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footer12.xml" ContentType="application/vnd.openxmlformats-officedocument.wordprocessingml.footer+xml"/>
  <Override PartName="/word/header16.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0A44" w:rsidRPr="000F3C6E" w:rsidRDefault="00B20FCE" w:rsidP="00763B81">
      <w:pPr>
        <w:rPr>
          <w:rtl/>
          <w:lang w:eastAsia="zh-CN" w:bidi="ar-DZ"/>
        </w:rPr>
      </w:pPr>
      <w:bookmarkStart w:id="0" w:name="_GoBack"/>
      <w:bookmarkEnd w:id="0"/>
      <w:r>
        <w:rPr>
          <w:noProof/>
          <w:lang w:eastAsia="fr-FR"/>
        </w:rPr>
        <w:drawing>
          <wp:anchor distT="0" distB="0" distL="114300" distR="114300" simplePos="0" relativeHeight="251680768" behindDoc="1" locked="0" layoutInCell="1" allowOverlap="1" wp14:anchorId="7577CD19" wp14:editId="1004361D">
            <wp:simplePos x="0" y="0"/>
            <wp:positionH relativeFrom="column">
              <wp:posOffset>4801235</wp:posOffset>
            </wp:positionH>
            <wp:positionV relativeFrom="paragraph">
              <wp:posOffset>61595</wp:posOffset>
            </wp:positionV>
            <wp:extent cx="1143000" cy="1057275"/>
            <wp:effectExtent l="0" t="0" r="0" b="9525"/>
            <wp:wrapNone/>
            <wp:docPr id="13" name="Image 13" descr="Description : رمز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رمز الجامعة"/>
                    <pic:cNvPicPr>
                      <a:picLocks noChangeAspect="1" noChangeArrowheads="1"/>
                    </pic:cNvPicPr>
                  </pic:nvPicPr>
                  <pic:blipFill>
                    <a:blip r:embed="rId9" cstate="print">
                      <a:lum bright="6000"/>
                      <a:extLst>
                        <a:ext uri="{28A0092B-C50C-407E-A947-70E740481C1C}">
                          <a14:useLocalDpi xmlns:a14="http://schemas.microsoft.com/office/drawing/2010/main" val="0"/>
                        </a:ext>
                      </a:extLst>
                    </a:blip>
                    <a:srcRect/>
                    <a:stretch>
                      <a:fillRect/>
                    </a:stretch>
                  </pic:blipFill>
                  <pic:spPr bwMode="auto">
                    <a:xfrm>
                      <a:off x="0" y="0"/>
                      <a:ext cx="1143000" cy="1057275"/>
                    </a:xfrm>
                    <a:prstGeom prst="rect">
                      <a:avLst/>
                    </a:prstGeom>
                    <a:noFill/>
                    <a:ln>
                      <a:noFill/>
                    </a:ln>
                  </pic:spPr>
                </pic:pic>
              </a:graphicData>
            </a:graphic>
          </wp:anchor>
        </w:drawing>
      </w:r>
      <w:r>
        <w:rPr>
          <w:noProof/>
          <w:lang w:eastAsia="fr-FR"/>
        </w:rPr>
        <w:drawing>
          <wp:anchor distT="0" distB="0" distL="114300" distR="114300" simplePos="0" relativeHeight="251679744" behindDoc="1" locked="0" layoutInCell="1" allowOverlap="1" wp14:anchorId="0C9CBE18" wp14:editId="74356419">
            <wp:simplePos x="0" y="0"/>
            <wp:positionH relativeFrom="column">
              <wp:posOffset>-260985</wp:posOffset>
            </wp:positionH>
            <wp:positionV relativeFrom="paragraph">
              <wp:posOffset>61595</wp:posOffset>
            </wp:positionV>
            <wp:extent cx="1143000" cy="1057275"/>
            <wp:effectExtent l="0" t="0" r="0" b="9525"/>
            <wp:wrapNone/>
            <wp:docPr id="12" name="Image 12" descr="Description : رمز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رمز الجامعة"/>
                    <pic:cNvPicPr>
                      <a:picLocks noChangeAspect="1" noChangeArrowheads="1"/>
                    </pic:cNvPicPr>
                  </pic:nvPicPr>
                  <pic:blipFill>
                    <a:blip r:embed="rId9" cstate="print">
                      <a:lum bright="6000"/>
                      <a:extLst>
                        <a:ext uri="{28A0092B-C50C-407E-A947-70E740481C1C}">
                          <a14:useLocalDpi xmlns:a14="http://schemas.microsoft.com/office/drawing/2010/main" val="0"/>
                        </a:ext>
                      </a:extLst>
                    </a:blip>
                    <a:srcRect/>
                    <a:stretch>
                      <a:fillRect/>
                    </a:stretch>
                  </pic:blipFill>
                  <pic:spPr bwMode="auto">
                    <a:xfrm>
                      <a:off x="0" y="0"/>
                      <a:ext cx="1143000" cy="1057275"/>
                    </a:xfrm>
                    <a:prstGeom prst="rect">
                      <a:avLst/>
                    </a:prstGeom>
                    <a:noFill/>
                    <a:ln>
                      <a:noFill/>
                    </a:ln>
                  </pic:spPr>
                </pic:pic>
              </a:graphicData>
            </a:graphic>
          </wp:anchor>
        </w:drawing>
      </w:r>
    </w:p>
    <w:p w:rsidR="006A0A44" w:rsidRPr="00234F41" w:rsidRDefault="006A0A44" w:rsidP="00B20FCE">
      <w:pPr>
        <w:pStyle w:val="Titre1"/>
        <w:tabs>
          <w:tab w:val="left" w:pos="3118"/>
          <w:tab w:val="left" w:pos="4394"/>
          <w:tab w:val="left" w:pos="6236"/>
          <w:tab w:val="left" w:pos="9071"/>
        </w:tabs>
        <w:spacing w:before="0" w:line="240" w:lineRule="auto"/>
        <w:jc w:val="center"/>
        <w:rPr>
          <w:rFonts w:ascii="Traditional Arabic" w:hAnsi="Traditional Arabic" w:cs="Traditional Arabic"/>
          <w:b/>
          <w:bCs/>
          <w:color w:val="auto"/>
          <w:sz w:val="44"/>
          <w:szCs w:val="44"/>
          <w:lang w:eastAsia="zh-CN"/>
        </w:rPr>
      </w:pPr>
      <w:r w:rsidRPr="00234F41">
        <w:rPr>
          <w:rFonts w:ascii="Traditional Arabic" w:hAnsi="Traditional Arabic" w:cs="Traditional Arabic"/>
          <w:b/>
          <w:bCs/>
          <w:color w:val="auto"/>
          <w:sz w:val="44"/>
          <w:szCs w:val="44"/>
          <w:rtl/>
          <w:lang w:eastAsia="zh-CN"/>
        </w:rPr>
        <w:t>جامعة عمار ثليجي – بالأغواط-</w:t>
      </w:r>
      <w:r w:rsidR="00B20FCE">
        <w:rPr>
          <w:rFonts w:ascii="Traditional Arabic" w:hAnsi="Traditional Arabic" w:cs="Traditional Arabic" w:hint="cs"/>
          <w:b/>
          <w:bCs/>
          <w:color w:val="auto"/>
          <w:sz w:val="44"/>
          <w:szCs w:val="44"/>
          <w:rtl/>
          <w:lang w:eastAsia="zh-CN"/>
        </w:rPr>
        <w:t xml:space="preserve"> </w:t>
      </w:r>
    </w:p>
    <w:p w:rsidR="006A0A44" w:rsidRPr="00B32547" w:rsidRDefault="006A0A44" w:rsidP="00B20FCE">
      <w:pPr>
        <w:spacing w:line="240" w:lineRule="auto"/>
        <w:jc w:val="center"/>
        <w:rPr>
          <w:rFonts w:ascii="Traditional Arabic" w:eastAsia="Times New Roman" w:hAnsi="Traditional Arabic" w:cs="Traditional Arabic"/>
          <w:b/>
          <w:bCs/>
          <w:sz w:val="44"/>
          <w:szCs w:val="44"/>
          <w:lang w:eastAsia="zh-CN"/>
        </w:rPr>
      </w:pPr>
      <w:r w:rsidRPr="00B32547">
        <w:rPr>
          <w:rFonts w:ascii="Traditional Arabic" w:eastAsia="Times New Roman" w:hAnsi="Traditional Arabic" w:cs="Traditional Arabic"/>
          <w:b/>
          <w:bCs/>
          <w:sz w:val="44"/>
          <w:szCs w:val="44"/>
          <w:rtl/>
          <w:lang w:eastAsia="zh-CN"/>
        </w:rPr>
        <w:t xml:space="preserve">كليــة </w:t>
      </w:r>
      <w:r>
        <w:rPr>
          <w:rFonts w:ascii="Traditional Arabic" w:eastAsia="Times New Roman" w:hAnsi="Traditional Arabic" w:cs="Traditional Arabic" w:hint="cs"/>
          <w:b/>
          <w:bCs/>
          <w:sz w:val="44"/>
          <w:szCs w:val="44"/>
          <w:rtl/>
          <w:lang w:eastAsia="zh-CN"/>
        </w:rPr>
        <w:t>الحقوق والعلوم السياسية</w:t>
      </w:r>
    </w:p>
    <w:p w:rsidR="006A0A44" w:rsidRPr="001C7CB3" w:rsidRDefault="00FF5BDA" w:rsidP="00B20FCE">
      <w:pPr>
        <w:spacing w:line="240" w:lineRule="auto"/>
        <w:jc w:val="center"/>
        <w:rPr>
          <w:b/>
          <w:bCs/>
          <w:sz w:val="36"/>
          <w:szCs w:val="36"/>
        </w:rPr>
      </w:pPr>
      <w:r>
        <w:rPr>
          <w:rFonts w:hint="cs"/>
          <w:b/>
          <w:bCs/>
          <w:sz w:val="36"/>
          <w:szCs w:val="36"/>
          <w:rtl/>
        </w:rPr>
        <w:t>قسم</w:t>
      </w:r>
      <w:r w:rsidR="006A0A44" w:rsidRPr="001C7CB3">
        <w:rPr>
          <w:rFonts w:hint="cs"/>
          <w:b/>
          <w:bCs/>
          <w:sz w:val="36"/>
          <w:szCs w:val="36"/>
          <w:rtl/>
        </w:rPr>
        <w:t xml:space="preserve">: </w:t>
      </w:r>
      <w:r w:rsidR="006A0A44">
        <w:rPr>
          <w:rFonts w:hint="cs"/>
          <w:b/>
          <w:bCs/>
          <w:sz w:val="36"/>
          <w:szCs w:val="36"/>
          <w:rtl/>
        </w:rPr>
        <w:t>الحقوق</w:t>
      </w:r>
    </w:p>
    <w:p w:rsidR="006A0A44" w:rsidRPr="006A0A44" w:rsidRDefault="006A0A44" w:rsidP="006A0A44">
      <w:pPr>
        <w:jc w:val="center"/>
        <w:rPr>
          <w:rtl/>
          <w:lang w:bidi="ar-DZ"/>
        </w:rPr>
      </w:pPr>
    </w:p>
    <w:p w:rsidR="006A0A44" w:rsidRDefault="006A0A44" w:rsidP="00ED5509">
      <w:pPr>
        <w:ind w:firstLine="720"/>
        <w:jc w:val="center"/>
      </w:pPr>
    </w:p>
    <w:p w:rsidR="006A0A44" w:rsidRDefault="004D326B" w:rsidP="006A0A44">
      <w:pPr>
        <w:ind w:firstLine="720"/>
      </w:pPr>
      <w:r>
        <w:rPr>
          <w:noProof/>
          <w:lang w:eastAsia="fr-FR"/>
        </w:rPr>
        <w:pict>
          <v:roundrect id="Rectangle à coins arrondis 24" o:spid="_x0000_s1026" style="position:absolute;left:0;text-align:left;margin-left:-8.5pt;margin-top:1.9pt;width:482.8pt;height:11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" fillcolor="#dfa7a6 [1621]" strokecolor="#bc4542 [3045]">
            <v:fill color2="#f5e4e4 [501]" rotate="t" angle="180" colors="0 #ffa2a1;22938f #ffbebd;1 #ffe5e5" focus="100%" type="gradient"/>
            <v:shadow on="t" color="black" opacity="24903f" origin=",.5" offset="0,.55556mm"/>
            <v:path arrowok="t"/>
            <v:textbox>
              <w:txbxContent>
                <w:p w:rsidR="00430197" w:rsidRPr="00245989" w:rsidRDefault="00430197" w:rsidP="006A0A44">
                  <w:pPr>
                    <w:jc w:val="center"/>
                    <w:rPr>
                      <w:rFonts w:ascii="Simplified Arabic" w:hAnsi="Simplified Arabic" w:cs="Simplified Arabic"/>
                      <w:b/>
                      <w:bCs/>
                      <w:sz w:val="44"/>
                      <w:szCs w:val="44"/>
                      <w:lang w:bidi="ar-DZ"/>
                    </w:rPr>
                  </w:pPr>
                  <w:r w:rsidRPr="00245989">
                    <w:rPr>
                      <w:rFonts w:ascii="Simplified Arabic" w:hAnsi="Simplified Arabic" w:cs="Simplified Arabic" w:hint="cs"/>
                      <w:b/>
                      <w:bCs/>
                      <w:sz w:val="44"/>
                      <w:szCs w:val="44"/>
                      <w:rtl/>
                      <w:lang w:bidi="ar-DZ"/>
                    </w:rPr>
                    <w:t>مسؤولية وكيل العبور لدى الجمارك في التشريع الجزائري</w:t>
                  </w:r>
                </w:p>
              </w:txbxContent>
            </v:textbox>
          </v:roundrect>
        </w:pict>
      </w:r>
    </w:p>
    <w:p w:rsidR="006A0A44" w:rsidRDefault="006A0A44" w:rsidP="006A0A44">
      <w:pPr>
        <w:ind w:firstLine="720"/>
      </w:pPr>
    </w:p>
    <w:p w:rsidR="006A0A44" w:rsidRDefault="006A0A44" w:rsidP="006A0A44">
      <w:pPr>
        <w:ind w:firstLine="720"/>
      </w:pPr>
    </w:p>
    <w:p w:rsidR="006A0A44" w:rsidRDefault="006A0A44" w:rsidP="006A0A44">
      <w:pPr>
        <w:rPr>
          <w:b/>
          <w:bCs/>
          <w:sz w:val="2"/>
          <w:szCs w:val="18"/>
          <w:u w:val="single"/>
        </w:rPr>
      </w:pPr>
    </w:p>
    <w:p w:rsidR="006A0A44" w:rsidRDefault="006A0A44" w:rsidP="00A6442C">
      <w:pPr>
        <w:spacing w:after="0" w:line="240" w:lineRule="auto"/>
      </w:pPr>
      <w:r>
        <w:rPr>
          <w:b/>
          <w:bCs/>
          <w:color w:val="000000"/>
          <w:sz w:val="40"/>
          <w:szCs w:val="40"/>
          <w:rtl/>
          <w:lang w:bidi="ar-DZ"/>
        </w:rPr>
        <w:tab/>
      </w:r>
    </w:p>
    <w:p w:rsidR="00A6442C" w:rsidRDefault="00A6442C" w:rsidP="00A6442C">
      <w:pPr>
        <w:spacing w:after="0" w:line="240" w:lineRule="auto"/>
        <w:ind w:firstLine="720"/>
        <w:jc w:val="center"/>
        <w:rPr>
          <w:b/>
          <w:bCs/>
          <w:sz w:val="16"/>
          <w:szCs w:val="28"/>
          <w:rtl/>
          <w:lang w:val="en-US" w:bidi="ar-DZ"/>
        </w:rPr>
      </w:pPr>
    </w:p>
    <w:p w:rsidR="006A0A44" w:rsidRDefault="00187C64" w:rsidP="00187C64">
      <w:pPr>
        <w:spacing w:after="0" w:line="240" w:lineRule="auto"/>
        <w:ind w:firstLine="720"/>
        <w:jc w:val="center"/>
        <w:rPr>
          <w:b/>
          <w:bCs/>
          <w:sz w:val="16"/>
          <w:szCs w:val="28"/>
          <w:rtl/>
          <w:lang w:val="en-US" w:bidi="ar-DZ"/>
        </w:rPr>
      </w:pPr>
      <w:r>
        <w:rPr>
          <w:b/>
          <w:bCs/>
          <w:sz w:val="16"/>
          <w:szCs w:val="28"/>
          <w:rtl/>
          <w:lang w:val="en-US" w:bidi="ar-DZ"/>
        </w:rPr>
        <w:t>مذكرة</w:t>
      </w:r>
      <w:r w:rsidR="00382CEA">
        <w:rPr>
          <w:rFonts w:hint="cs"/>
          <w:b/>
          <w:bCs/>
          <w:sz w:val="16"/>
          <w:szCs w:val="28"/>
          <w:rtl/>
          <w:lang w:val="en-US" w:bidi="ar-DZ"/>
        </w:rPr>
        <w:t xml:space="preserve"> في إطار مقتضيات </w:t>
      </w:r>
      <w:r w:rsidR="006A0A44" w:rsidRPr="00B32547">
        <w:rPr>
          <w:b/>
          <w:bCs/>
          <w:sz w:val="16"/>
          <w:szCs w:val="28"/>
          <w:rtl/>
          <w:lang w:val="en-US" w:bidi="ar-DZ"/>
        </w:rPr>
        <w:t>لنيل شهادة الماستر</w:t>
      </w:r>
      <w:r w:rsidR="00382CEA">
        <w:rPr>
          <w:rFonts w:hint="cs"/>
          <w:b/>
          <w:bCs/>
          <w:sz w:val="16"/>
          <w:szCs w:val="28"/>
          <w:rtl/>
          <w:lang w:val="en-US" w:bidi="ar-DZ"/>
        </w:rPr>
        <w:t xml:space="preserve"> في </w:t>
      </w:r>
      <w:r w:rsidR="00A6442C">
        <w:rPr>
          <w:rFonts w:hint="cs"/>
          <w:b/>
          <w:bCs/>
          <w:sz w:val="16"/>
          <w:szCs w:val="28"/>
          <w:rtl/>
          <w:lang w:val="en-US" w:bidi="ar-DZ"/>
        </w:rPr>
        <w:t xml:space="preserve">الحقوق </w:t>
      </w:r>
      <w:r w:rsidR="006A0A44" w:rsidRPr="00B32547">
        <w:rPr>
          <w:b/>
          <w:bCs/>
          <w:sz w:val="16"/>
          <w:szCs w:val="28"/>
          <w:rtl/>
          <w:lang w:val="en-US" w:bidi="ar-DZ"/>
        </w:rPr>
        <w:t xml:space="preserve"> </w:t>
      </w:r>
    </w:p>
    <w:p w:rsidR="006A0A44" w:rsidRPr="00A6442C" w:rsidRDefault="00E80FCC" w:rsidP="00A6442C">
      <w:pPr>
        <w:spacing w:after="0" w:line="240" w:lineRule="auto"/>
        <w:ind w:firstLine="720"/>
        <w:jc w:val="center"/>
        <w:rPr>
          <w:sz w:val="16"/>
          <w:szCs w:val="16"/>
          <w:rtl/>
          <w:lang w:bidi="ar-DZ"/>
        </w:rPr>
      </w:pPr>
      <w:r>
        <w:rPr>
          <w:rFonts w:hint="cs"/>
          <w:b/>
          <w:bCs/>
          <w:sz w:val="16"/>
          <w:szCs w:val="28"/>
          <w:rtl/>
          <w:lang w:val="en-US" w:bidi="ar-DZ"/>
        </w:rPr>
        <w:t>تخصص  قانون</w:t>
      </w:r>
      <w:r w:rsidR="006A0A44" w:rsidRPr="00B32547">
        <w:rPr>
          <w:b/>
          <w:bCs/>
          <w:sz w:val="16"/>
          <w:szCs w:val="28"/>
          <w:rtl/>
          <w:lang w:val="en-US" w:bidi="ar-DZ"/>
        </w:rPr>
        <w:t xml:space="preserve">: </w:t>
      </w:r>
      <w:r w:rsidR="00245989">
        <w:rPr>
          <w:rFonts w:hint="cs"/>
          <w:b/>
          <w:bCs/>
          <w:sz w:val="16"/>
          <w:szCs w:val="28"/>
          <w:rtl/>
          <w:lang w:val="en-US" w:bidi="ar-DZ"/>
        </w:rPr>
        <w:t>عقود ومسؤولية</w:t>
      </w:r>
    </w:p>
    <w:p w:rsidR="006A0A44" w:rsidRDefault="006A0A44" w:rsidP="00245989">
      <w:pPr>
        <w:spacing w:after="0" w:line="240" w:lineRule="auto"/>
        <w:ind w:firstLine="720"/>
      </w:pPr>
      <w:r>
        <w:rPr>
          <w:b/>
          <w:bCs/>
          <w:sz w:val="18"/>
          <w:szCs w:val="36"/>
          <w:rtl/>
          <w:lang w:val="en-US" w:bidi="ar-DZ"/>
        </w:rPr>
        <w:t xml:space="preserve">  </w:t>
      </w:r>
      <w:r>
        <w:rPr>
          <w:rFonts w:ascii="Arabic Typesetting" w:hAnsi="Arabic Typesetting" w:cs="Arabic Typesetting"/>
          <w:b/>
          <w:bCs/>
          <w:sz w:val="44"/>
          <w:szCs w:val="44"/>
          <w:rtl/>
          <w:lang w:val="en-US" w:bidi="ar-DZ"/>
        </w:rPr>
        <w:t>إعداد الطالب</w:t>
      </w:r>
      <w:r>
        <w:rPr>
          <w:rFonts w:ascii="Arabic Typesetting" w:hAnsi="Arabic Typesetting" w:cs="Arabic Typesetting" w:hint="cs"/>
          <w:b/>
          <w:bCs/>
          <w:sz w:val="44"/>
          <w:szCs w:val="44"/>
          <w:rtl/>
          <w:lang w:val="en-US" w:bidi="ar-DZ"/>
        </w:rPr>
        <w:t>ة</w:t>
      </w:r>
      <w:r>
        <w:rPr>
          <w:rFonts w:ascii="Arabic Typesetting" w:hAnsi="Arabic Typesetting" w:cs="Arabic Typesetting"/>
          <w:b/>
          <w:bCs/>
          <w:sz w:val="44"/>
          <w:szCs w:val="44"/>
          <w:rtl/>
          <w:lang w:val="en-US" w:bidi="ar-DZ"/>
        </w:rPr>
        <w:t xml:space="preserve">:                </w:t>
      </w:r>
      <w:r w:rsidR="00245989">
        <w:rPr>
          <w:rFonts w:ascii="Arabic Typesetting" w:hAnsi="Arabic Typesetting" w:cs="Arabic Typesetting"/>
          <w:b/>
          <w:bCs/>
          <w:sz w:val="44"/>
          <w:szCs w:val="44"/>
          <w:rtl/>
          <w:lang w:val="en-US" w:bidi="ar-DZ"/>
        </w:rPr>
        <w:t xml:space="preserve">                               </w:t>
      </w:r>
      <w:r>
        <w:rPr>
          <w:rFonts w:ascii="Arabic Typesetting" w:hAnsi="Arabic Typesetting" w:cs="Arabic Typesetting"/>
          <w:b/>
          <w:bCs/>
          <w:sz w:val="44"/>
          <w:szCs w:val="44"/>
          <w:rtl/>
          <w:lang w:val="en-US" w:bidi="ar-DZ"/>
        </w:rPr>
        <w:t xml:space="preserve">  إشراف الدكتور</w:t>
      </w:r>
      <w:r w:rsidR="000C7DED">
        <w:rPr>
          <w:rFonts w:ascii="Arabic Typesetting" w:hAnsi="Arabic Typesetting" w:cs="Arabic Typesetting" w:hint="cs"/>
          <w:b/>
          <w:bCs/>
          <w:sz w:val="44"/>
          <w:szCs w:val="44"/>
          <w:rtl/>
          <w:lang w:val="en-US" w:bidi="ar-DZ"/>
        </w:rPr>
        <w:t>ة</w:t>
      </w:r>
      <w:r>
        <w:rPr>
          <w:rFonts w:ascii="Arabic Typesetting" w:hAnsi="Arabic Typesetting" w:cs="Arabic Typesetting"/>
          <w:b/>
          <w:bCs/>
          <w:sz w:val="44"/>
          <w:szCs w:val="44"/>
          <w:rtl/>
          <w:lang w:val="en-US" w:bidi="ar-DZ"/>
        </w:rPr>
        <w:t xml:space="preserve"> :</w:t>
      </w:r>
    </w:p>
    <w:p w:rsidR="00A6442C" w:rsidRDefault="00245989" w:rsidP="00245989">
      <w:pPr>
        <w:numPr>
          <w:ilvl w:val="0"/>
          <w:numId w:val="9"/>
        </w:numPr>
        <w:spacing w:after="0" w:line="240" w:lineRule="auto"/>
        <w:ind w:left="708"/>
        <w:rPr>
          <w:rFonts w:ascii="Simplified Arabic" w:hAnsi="Simplified Arabic" w:cs="Simplified Arabic"/>
          <w:b/>
          <w:bCs/>
          <w:color w:val="000080"/>
          <w:sz w:val="32"/>
          <w:szCs w:val="32"/>
          <w:lang w:val="en-US" w:bidi="ar-DZ"/>
        </w:rPr>
      </w:pPr>
      <w:r>
        <w:rPr>
          <w:rFonts w:ascii="Simplified Arabic" w:hAnsi="Simplified Arabic" w:cs="Simplified Arabic" w:hint="cs"/>
          <w:b/>
          <w:bCs/>
          <w:color w:val="000080"/>
          <w:sz w:val="32"/>
          <w:szCs w:val="32"/>
          <w:rtl/>
          <w:lang w:val="en-US" w:bidi="ar-DZ"/>
        </w:rPr>
        <w:t>حجو وسام</w:t>
      </w:r>
      <w:r w:rsidR="006A0A44">
        <w:rPr>
          <w:rFonts w:ascii="Simplified Arabic" w:hAnsi="Simplified Arabic" w:cs="Simplified Arabic" w:hint="cs"/>
          <w:b/>
          <w:bCs/>
          <w:color w:val="000080"/>
          <w:sz w:val="32"/>
          <w:szCs w:val="32"/>
          <w:rtl/>
          <w:lang w:val="en-US" w:bidi="ar-DZ"/>
        </w:rPr>
        <w:t xml:space="preserve">                     </w:t>
      </w:r>
      <w:r>
        <w:rPr>
          <w:rFonts w:ascii="Simplified Arabic" w:hAnsi="Simplified Arabic" w:cs="Simplified Arabic" w:hint="cs"/>
          <w:b/>
          <w:bCs/>
          <w:color w:val="000080"/>
          <w:sz w:val="32"/>
          <w:szCs w:val="32"/>
          <w:rtl/>
          <w:lang w:val="en-US" w:bidi="ar-DZ"/>
        </w:rPr>
        <w:t xml:space="preserve">             </w:t>
      </w:r>
      <w:r w:rsidR="00A6442C">
        <w:rPr>
          <w:rFonts w:ascii="Simplified Arabic" w:hAnsi="Simplified Arabic" w:cs="Simplified Arabic" w:hint="cs"/>
          <w:b/>
          <w:bCs/>
          <w:color w:val="000080"/>
          <w:sz w:val="32"/>
          <w:szCs w:val="32"/>
          <w:rtl/>
          <w:lang w:val="en-US" w:bidi="ar-DZ"/>
        </w:rPr>
        <w:t xml:space="preserve">     </w:t>
      </w:r>
      <w:r w:rsidR="00622103">
        <w:rPr>
          <w:rFonts w:ascii="Simplified Arabic" w:hAnsi="Simplified Arabic" w:cs="Simplified Arabic" w:hint="cs"/>
          <w:b/>
          <w:bCs/>
          <w:color w:val="000080"/>
          <w:sz w:val="32"/>
          <w:szCs w:val="32"/>
          <w:rtl/>
          <w:lang w:val="en-US" w:bidi="ar-DZ"/>
        </w:rPr>
        <w:t xml:space="preserve">     </w:t>
      </w:r>
      <w:r>
        <w:rPr>
          <w:rFonts w:ascii="Simplified Arabic" w:hAnsi="Simplified Arabic" w:cs="Simplified Arabic" w:hint="cs"/>
          <w:b/>
          <w:bCs/>
          <w:color w:val="000080"/>
          <w:sz w:val="32"/>
          <w:szCs w:val="32"/>
          <w:rtl/>
          <w:lang w:val="en-US" w:bidi="ar-DZ"/>
        </w:rPr>
        <w:t xml:space="preserve">  </w:t>
      </w:r>
      <w:r w:rsidR="00A6442C">
        <w:rPr>
          <w:rFonts w:ascii="Simplified Arabic" w:hAnsi="Simplified Arabic" w:cs="Simplified Arabic" w:hint="cs"/>
          <w:b/>
          <w:bCs/>
          <w:color w:val="000080"/>
          <w:sz w:val="32"/>
          <w:szCs w:val="32"/>
          <w:rtl/>
          <w:lang w:val="en-US" w:bidi="ar-DZ"/>
        </w:rPr>
        <w:t>د</w:t>
      </w:r>
      <w:r>
        <w:rPr>
          <w:rFonts w:ascii="Simplified Arabic" w:hAnsi="Simplified Arabic" w:cs="Simplified Arabic" w:hint="cs"/>
          <w:b/>
          <w:bCs/>
          <w:color w:val="000080"/>
          <w:sz w:val="32"/>
          <w:szCs w:val="32"/>
          <w:rtl/>
          <w:lang w:val="en-US" w:bidi="ar-DZ"/>
        </w:rPr>
        <w:t>/ عكاكة فاطمة الزهراء</w:t>
      </w:r>
    </w:p>
    <w:p w:rsidR="00A6442C" w:rsidRPr="000D5937" w:rsidRDefault="003C254F" w:rsidP="003C254F">
      <w:pPr>
        <w:pStyle w:val="Paragraphedeliste"/>
        <w:tabs>
          <w:tab w:val="left" w:pos="3511"/>
          <w:tab w:val="center" w:pos="5076"/>
        </w:tabs>
        <w:spacing w:line="240" w:lineRule="auto"/>
        <w:ind w:left="1080"/>
        <w:rPr>
          <w:rFonts w:ascii="Traditional Arabic" w:hAnsi="Traditional Arabic" w:cs="Traditional Arabic"/>
          <w:b/>
          <w:bCs/>
          <w:sz w:val="48"/>
          <w:szCs w:val="48"/>
          <w:rtl/>
        </w:rPr>
      </w:pPr>
      <w:r>
        <w:rPr>
          <w:rFonts w:ascii="Traditional Arabic" w:hAnsi="Traditional Arabic" w:cs="Traditional Arabic"/>
          <w:b/>
          <w:bCs/>
          <w:sz w:val="48"/>
          <w:szCs w:val="48"/>
          <w:rtl/>
        </w:rPr>
        <w:tab/>
      </w:r>
      <w:r>
        <w:rPr>
          <w:rFonts w:ascii="Traditional Arabic" w:hAnsi="Traditional Arabic" w:cs="Traditional Arabic"/>
          <w:b/>
          <w:bCs/>
          <w:sz w:val="48"/>
          <w:szCs w:val="48"/>
          <w:rtl/>
        </w:rPr>
        <w:tab/>
      </w:r>
      <w:r w:rsidR="00A6442C" w:rsidRPr="000D5937">
        <w:rPr>
          <w:rFonts w:ascii="Traditional Arabic" w:hAnsi="Traditional Arabic" w:cs="Traditional Arabic" w:hint="cs"/>
          <w:b/>
          <w:bCs/>
          <w:sz w:val="48"/>
          <w:szCs w:val="48"/>
          <w:rtl/>
        </w:rPr>
        <w:t>لجنة المناقشة:</w:t>
      </w:r>
    </w:p>
    <w:p w:rsidR="008E4128" w:rsidRPr="000D5937" w:rsidRDefault="008E4128" w:rsidP="000D5937">
      <w:pPr>
        <w:pStyle w:val="Paragraphedeliste"/>
        <w:spacing w:line="240" w:lineRule="auto"/>
        <w:ind w:left="1080"/>
        <w:jc w:val="center"/>
        <w:rPr>
          <w:rFonts w:ascii="Traditional Arabic" w:hAnsi="Traditional Arabic" w:cs="Traditional Arabic"/>
          <w:b/>
          <w:bCs/>
          <w:sz w:val="48"/>
          <w:szCs w:val="48"/>
          <w:rtl/>
        </w:rPr>
      </w:pPr>
    </w:p>
    <w:tbl>
      <w:tblPr>
        <w:tblStyle w:val="Grilledutableau"/>
        <w:bidiVisual/>
        <w:tblW w:w="10206" w:type="dxa"/>
        <w:tblInd w:w="-461" w:type="dxa"/>
        <w:tblLook w:val="04A0" w:firstRow="1" w:lastRow="0" w:firstColumn="1" w:lastColumn="0" w:noHBand="0" w:noVBand="1"/>
      </w:tblPr>
      <w:tblGrid>
        <w:gridCol w:w="2695"/>
        <w:gridCol w:w="3906"/>
        <w:gridCol w:w="3605"/>
      </w:tblGrid>
      <w:tr w:rsidR="00A6442C" w:rsidRPr="000D5937" w:rsidTr="00430197">
        <w:tc>
          <w:tcPr>
            <w:tcW w:w="2695" w:type="dxa"/>
            <w:shd w:val="clear" w:color="auto" w:fill="E5B8B7" w:themeFill="accent2" w:themeFillTint="66"/>
          </w:tcPr>
          <w:p w:rsidR="00A6442C" w:rsidRPr="00650A2E" w:rsidRDefault="00977981" w:rsidP="00146A6A">
            <w:pPr>
              <w:jc w:val="center"/>
              <w:rPr>
                <w:rFonts w:ascii="Sakkal Majalla" w:hAnsi="Sakkal Majalla" w:cs="Sakkal Majalla"/>
                <w:b/>
                <w:bCs/>
                <w:sz w:val="36"/>
                <w:szCs w:val="36"/>
                <w:rtl/>
              </w:rPr>
            </w:pPr>
            <w:r w:rsidRPr="00650A2E">
              <w:rPr>
                <w:rFonts w:ascii="Sakkal Majalla" w:hAnsi="Sakkal Majalla" w:cs="Sakkal Majalla" w:hint="cs"/>
                <w:b/>
                <w:bCs/>
                <w:sz w:val="36"/>
                <w:szCs w:val="36"/>
                <w:rtl/>
              </w:rPr>
              <w:t>الرتبة</w:t>
            </w:r>
          </w:p>
        </w:tc>
        <w:tc>
          <w:tcPr>
            <w:tcW w:w="3906" w:type="dxa"/>
            <w:shd w:val="clear" w:color="auto" w:fill="E5B8B7" w:themeFill="accent2" w:themeFillTint="66"/>
          </w:tcPr>
          <w:p w:rsidR="00A6442C" w:rsidRPr="00650A2E" w:rsidRDefault="00977981" w:rsidP="00146A6A">
            <w:pPr>
              <w:jc w:val="center"/>
              <w:rPr>
                <w:rFonts w:ascii="Sakkal Majalla" w:hAnsi="Sakkal Majalla" w:cs="Sakkal Majalla"/>
                <w:b/>
                <w:bCs/>
                <w:sz w:val="36"/>
                <w:szCs w:val="36"/>
                <w:rtl/>
              </w:rPr>
            </w:pPr>
            <w:r w:rsidRPr="00650A2E">
              <w:rPr>
                <w:rFonts w:ascii="Sakkal Majalla" w:hAnsi="Sakkal Majalla" w:cs="Sakkal Majalla" w:hint="cs"/>
                <w:b/>
                <w:bCs/>
                <w:sz w:val="36"/>
                <w:szCs w:val="36"/>
                <w:rtl/>
              </w:rPr>
              <w:t xml:space="preserve"> الاسم واللقب </w:t>
            </w:r>
          </w:p>
        </w:tc>
        <w:tc>
          <w:tcPr>
            <w:tcW w:w="3605" w:type="dxa"/>
            <w:shd w:val="clear" w:color="auto" w:fill="E5B8B7" w:themeFill="accent2" w:themeFillTint="66"/>
          </w:tcPr>
          <w:p w:rsidR="00A6442C" w:rsidRPr="00650A2E" w:rsidRDefault="00A6442C" w:rsidP="00146A6A">
            <w:pPr>
              <w:jc w:val="center"/>
              <w:rPr>
                <w:rFonts w:ascii="Sakkal Majalla" w:hAnsi="Sakkal Majalla" w:cs="Sakkal Majalla"/>
                <w:b/>
                <w:bCs/>
                <w:sz w:val="36"/>
                <w:szCs w:val="36"/>
                <w:rtl/>
              </w:rPr>
            </w:pPr>
            <w:r w:rsidRPr="00650A2E">
              <w:rPr>
                <w:rFonts w:ascii="Sakkal Majalla" w:hAnsi="Sakkal Majalla" w:cs="Sakkal Majalla" w:hint="cs"/>
                <w:b/>
                <w:bCs/>
                <w:sz w:val="36"/>
                <w:szCs w:val="36"/>
                <w:rtl/>
              </w:rPr>
              <w:t>الصفة</w:t>
            </w:r>
          </w:p>
        </w:tc>
      </w:tr>
      <w:tr w:rsidR="00A6442C" w:rsidRPr="000D5937" w:rsidTr="00977981">
        <w:tc>
          <w:tcPr>
            <w:tcW w:w="2695" w:type="dxa"/>
          </w:tcPr>
          <w:p w:rsidR="00A6442C" w:rsidRPr="000D5937" w:rsidRDefault="00F96BA1" w:rsidP="00146A6A">
            <w:pPr>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بروفيسور</w:t>
            </w:r>
          </w:p>
        </w:tc>
        <w:tc>
          <w:tcPr>
            <w:tcW w:w="3906" w:type="dxa"/>
          </w:tcPr>
          <w:p w:rsidR="00A6442C" w:rsidRPr="000D5937" w:rsidRDefault="001D6128" w:rsidP="00977981">
            <w:pPr>
              <w:jc w:val="center"/>
              <w:rPr>
                <w:rFonts w:ascii="Traditional Arabic" w:hAnsi="Traditional Arabic" w:cs="Traditional Arabic"/>
                <w:b/>
                <w:bCs/>
                <w:sz w:val="36"/>
                <w:szCs w:val="36"/>
                <w:rtl/>
              </w:rPr>
            </w:pPr>
            <w:r>
              <w:rPr>
                <w:rFonts w:ascii="Traditional Arabic" w:hAnsi="Traditional Arabic" w:cs="Traditional Arabic"/>
                <w:b/>
                <w:bCs/>
                <w:sz w:val="36"/>
                <w:szCs w:val="36"/>
              </w:rPr>
              <w:t xml:space="preserve"> </w:t>
            </w:r>
            <w:r w:rsidR="00F96BA1">
              <w:rPr>
                <w:rFonts w:ascii="Traditional Arabic" w:hAnsi="Traditional Arabic" w:cs="Traditional Arabic" w:hint="cs"/>
                <w:b/>
                <w:bCs/>
                <w:sz w:val="36"/>
                <w:szCs w:val="36"/>
                <w:rtl/>
              </w:rPr>
              <w:t>دمانة محمد</w:t>
            </w:r>
            <w:r w:rsidR="00977981" w:rsidRPr="000D5937">
              <w:rPr>
                <w:rFonts w:ascii="Traditional Arabic" w:hAnsi="Traditional Arabic" w:cs="Traditional Arabic"/>
                <w:b/>
                <w:bCs/>
                <w:sz w:val="36"/>
                <w:szCs w:val="36"/>
                <w:rtl/>
              </w:rPr>
              <w:t xml:space="preserve"> </w:t>
            </w:r>
          </w:p>
        </w:tc>
        <w:tc>
          <w:tcPr>
            <w:tcW w:w="3605" w:type="dxa"/>
          </w:tcPr>
          <w:p w:rsidR="00A6442C" w:rsidRPr="000D5937" w:rsidRDefault="00A6442C" w:rsidP="00146A6A">
            <w:pPr>
              <w:jc w:val="center"/>
              <w:rPr>
                <w:rFonts w:ascii="Sakkal Majalla" w:hAnsi="Sakkal Majalla" w:cs="Simplified Arabic"/>
                <w:b/>
                <w:bCs/>
                <w:sz w:val="36"/>
                <w:szCs w:val="36"/>
                <w:rtl/>
              </w:rPr>
            </w:pPr>
            <w:r w:rsidRPr="000D5937">
              <w:rPr>
                <w:rFonts w:ascii="Sakkal Majalla" w:hAnsi="Sakkal Majalla" w:cs="Simplified Arabic" w:hint="cs"/>
                <w:b/>
                <w:bCs/>
                <w:sz w:val="36"/>
                <w:szCs w:val="36"/>
                <w:rtl/>
              </w:rPr>
              <w:t xml:space="preserve">رئيسا </w:t>
            </w:r>
          </w:p>
        </w:tc>
      </w:tr>
      <w:tr w:rsidR="00A6442C" w:rsidRPr="000D5937" w:rsidTr="00977981">
        <w:tc>
          <w:tcPr>
            <w:tcW w:w="2695" w:type="dxa"/>
          </w:tcPr>
          <w:p w:rsidR="00A6442C" w:rsidRPr="000D5937" w:rsidRDefault="00977981" w:rsidP="00146A6A">
            <w:pPr>
              <w:jc w:val="center"/>
              <w:rPr>
                <w:rFonts w:ascii="Sakkal Majalla" w:hAnsi="Sakkal Majalla" w:cs="Sakkal Majalla"/>
                <w:b/>
                <w:bCs/>
                <w:sz w:val="36"/>
                <w:szCs w:val="36"/>
                <w:rtl/>
              </w:rPr>
            </w:pPr>
            <w:r w:rsidRPr="000D5937">
              <w:rPr>
                <w:rFonts w:ascii="Sakkal Majalla" w:hAnsi="Sakkal Majalla" w:cs="Sakkal Majalla" w:hint="cs"/>
                <w:b/>
                <w:bCs/>
                <w:sz w:val="36"/>
                <w:szCs w:val="36"/>
                <w:rtl/>
              </w:rPr>
              <w:t xml:space="preserve">دكتورة </w:t>
            </w:r>
          </w:p>
        </w:tc>
        <w:tc>
          <w:tcPr>
            <w:tcW w:w="3906" w:type="dxa"/>
          </w:tcPr>
          <w:p w:rsidR="00A6442C" w:rsidRPr="000D5937" w:rsidRDefault="00977981" w:rsidP="00977981">
            <w:pPr>
              <w:jc w:val="center"/>
              <w:rPr>
                <w:rFonts w:ascii="Traditional Arabic" w:hAnsi="Traditional Arabic" w:cs="Traditional Arabic"/>
                <w:b/>
                <w:bCs/>
                <w:sz w:val="36"/>
                <w:szCs w:val="36"/>
                <w:rtl/>
              </w:rPr>
            </w:pPr>
            <w:r w:rsidRPr="000D5937">
              <w:rPr>
                <w:rFonts w:ascii="Traditional Arabic" w:hAnsi="Traditional Arabic" w:cs="Traditional Arabic"/>
                <w:b/>
                <w:bCs/>
                <w:sz w:val="36"/>
                <w:szCs w:val="36"/>
                <w:rtl/>
              </w:rPr>
              <w:t xml:space="preserve">فاطمة الزهراء </w:t>
            </w:r>
            <w:r w:rsidRPr="000D5937">
              <w:rPr>
                <w:rFonts w:ascii="Traditional Arabic" w:hAnsi="Traditional Arabic" w:cs="Traditional Arabic" w:hint="cs"/>
                <w:b/>
                <w:bCs/>
                <w:sz w:val="36"/>
                <w:szCs w:val="36"/>
                <w:rtl/>
              </w:rPr>
              <w:t xml:space="preserve"> </w:t>
            </w:r>
            <w:r w:rsidRPr="000D5937">
              <w:rPr>
                <w:rFonts w:ascii="Traditional Arabic" w:hAnsi="Traditional Arabic" w:cs="Traditional Arabic"/>
                <w:b/>
                <w:bCs/>
                <w:sz w:val="36"/>
                <w:szCs w:val="36"/>
                <w:rtl/>
              </w:rPr>
              <w:t xml:space="preserve">عكاكة </w:t>
            </w:r>
          </w:p>
        </w:tc>
        <w:tc>
          <w:tcPr>
            <w:tcW w:w="3605" w:type="dxa"/>
          </w:tcPr>
          <w:p w:rsidR="00A6442C" w:rsidRPr="000D5937" w:rsidRDefault="00A6442C" w:rsidP="00146A6A">
            <w:pPr>
              <w:jc w:val="center"/>
              <w:rPr>
                <w:rFonts w:ascii="Sakkal Majalla" w:hAnsi="Sakkal Majalla" w:cs="Simplified Arabic"/>
                <w:b/>
                <w:bCs/>
                <w:sz w:val="36"/>
                <w:szCs w:val="36"/>
                <w:rtl/>
              </w:rPr>
            </w:pPr>
            <w:r w:rsidRPr="000D5937">
              <w:rPr>
                <w:rFonts w:ascii="Sakkal Majalla" w:hAnsi="Sakkal Majalla" w:cs="Simplified Arabic" w:hint="cs"/>
                <w:b/>
                <w:bCs/>
                <w:sz w:val="36"/>
                <w:szCs w:val="36"/>
                <w:rtl/>
              </w:rPr>
              <w:t>مشرفا ومقررا</w:t>
            </w:r>
          </w:p>
        </w:tc>
      </w:tr>
      <w:tr w:rsidR="00A6442C" w:rsidRPr="000D5937" w:rsidTr="00977981">
        <w:tc>
          <w:tcPr>
            <w:tcW w:w="2695" w:type="dxa"/>
          </w:tcPr>
          <w:p w:rsidR="00A6442C" w:rsidRPr="000D5937" w:rsidRDefault="00F96BA1" w:rsidP="00146A6A">
            <w:pPr>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دكتور</w:t>
            </w:r>
          </w:p>
        </w:tc>
        <w:tc>
          <w:tcPr>
            <w:tcW w:w="3906" w:type="dxa"/>
          </w:tcPr>
          <w:p w:rsidR="00A6442C" w:rsidRPr="000D5937" w:rsidRDefault="00F96BA1" w:rsidP="00977981">
            <w:pPr>
              <w:jc w:val="center"/>
              <w:rPr>
                <w:rFonts w:ascii="Sakkal Majalla" w:hAnsi="Sakkal Majalla" w:cs="Sakkal Majalla"/>
                <w:b/>
                <w:bCs/>
                <w:sz w:val="36"/>
                <w:szCs w:val="36"/>
                <w:rtl/>
              </w:rPr>
            </w:pPr>
            <w:r>
              <w:rPr>
                <w:rFonts w:ascii="Sakkal Majalla" w:hAnsi="Sakkal Majalla" w:cs="Sakkal Majalla" w:hint="cs"/>
                <w:b/>
                <w:bCs/>
                <w:sz w:val="36"/>
                <w:szCs w:val="36"/>
                <w:rtl/>
              </w:rPr>
              <w:t>بن زوبير</w:t>
            </w:r>
            <w:r w:rsidR="00C514B6">
              <w:rPr>
                <w:rFonts w:ascii="Sakkal Majalla" w:hAnsi="Sakkal Majalla" w:cs="Sakkal Majalla" w:hint="cs"/>
                <w:b/>
                <w:bCs/>
                <w:sz w:val="36"/>
                <w:szCs w:val="36"/>
                <w:rtl/>
              </w:rPr>
              <w:t xml:space="preserve"> </w:t>
            </w:r>
            <w:r>
              <w:rPr>
                <w:rFonts w:ascii="Sakkal Majalla" w:hAnsi="Sakkal Majalla" w:cs="Sakkal Majalla" w:hint="cs"/>
                <w:b/>
                <w:bCs/>
                <w:sz w:val="36"/>
                <w:szCs w:val="36"/>
                <w:rtl/>
              </w:rPr>
              <w:t>عمر</w:t>
            </w:r>
          </w:p>
        </w:tc>
        <w:tc>
          <w:tcPr>
            <w:tcW w:w="3605" w:type="dxa"/>
          </w:tcPr>
          <w:p w:rsidR="00A6442C" w:rsidRPr="000D5937" w:rsidRDefault="00A6442C" w:rsidP="00146A6A">
            <w:pPr>
              <w:jc w:val="center"/>
              <w:rPr>
                <w:rFonts w:ascii="Sakkal Majalla" w:hAnsi="Sakkal Majalla" w:cs="Simplified Arabic"/>
                <w:b/>
                <w:bCs/>
                <w:sz w:val="36"/>
                <w:szCs w:val="36"/>
                <w:rtl/>
              </w:rPr>
            </w:pPr>
            <w:r w:rsidRPr="000D5937">
              <w:rPr>
                <w:rFonts w:ascii="Sakkal Majalla" w:hAnsi="Sakkal Majalla" w:cs="Simplified Arabic" w:hint="cs"/>
                <w:b/>
                <w:bCs/>
                <w:sz w:val="36"/>
                <w:szCs w:val="36"/>
                <w:rtl/>
              </w:rPr>
              <w:t xml:space="preserve">ممتحنا </w:t>
            </w:r>
          </w:p>
        </w:tc>
      </w:tr>
    </w:tbl>
    <w:p w:rsidR="00A6442C" w:rsidRPr="000D5937" w:rsidRDefault="00A6442C" w:rsidP="000C7DED">
      <w:pPr>
        <w:spacing w:line="180" w:lineRule="auto"/>
        <w:rPr>
          <w:rFonts w:ascii="Simplified Arabic" w:hAnsi="Simplified Arabic" w:cs="Simplified Arabic"/>
          <w:b/>
          <w:bCs/>
          <w:color w:val="000080"/>
          <w:sz w:val="36"/>
          <w:szCs w:val="36"/>
          <w:rtl/>
          <w:lang w:val="en-US" w:bidi="ar-DZ"/>
        </w:rPr>
      </w:pPr>
    </w:p>
    <w:p w:rsidR="006A0A44" w:rsidRPr="001C7CB3" w:rsidRDefault="008E4128" w:rsidP="006A0A44">
      <w:pPr>
        <w:spacing w:line="180" w:lineRule="auto"/>
        <w:ind w:left="720"/>
        <w:jc w:val="center"/>
        <w:rPr>
          <w:rFonts w:ascii="Arabic Typesetting" w:hAnsi="Arabic Typesetting" w:cs="Arabic Typesetting"/>
          <w:b/>
          <w:bCs/>
          <w:color w:val="000080"/>
          <w:sz w:val="40"/>
          <w:szCs w:val="40"/>
          <w:rtl/>
          <w:lang w:val="en-US" w:bidi="ar-DZ"/>
        </w:rPr>
      </w:pPr>
      <w:r>
        <w:rPr>
          <w:rFonts w:ascii="Arabic Typesetting" w:hAnsi="Arabic Typesetting" w:cs="Arabic Typesetting" w:hint="cs"/>
          <w:b/>
          <w:bCs/>
          <w:color w:val="000080"/>
          <w:sz w:val="40"/>
          <w:szCs w:val="40"/>
          <w:rtl/>
          <w:lang w:val="en-US" w:bidi="ar-DZ"/>
        </w:rPr>
        <w:t>السنة الجامعية</w:t>
      </w:r>
      <w:r w:rsidR="006A0A44" w:rsidRPr="001C7CB3">
        <w:rPr>
          <w:rFonts w:ascii="Arabic Typesetting" w:hAnsi="Arabic Typesetting" w:cs="Arabic Typesetting" w:hint="cs"/>
          <w:b/>
          <w:bCs/>
          <w:color w:val="000080"/>
          <w:sz w:val="40"/>
          <w:szCs w:val="40"/>
          <w:rtl/>
          <w:lang w:val="en-US" w:bidi="ar-DZ"/>
        </w:rPr>
        <w:t>:</w:t>
      </w:r>
      <w:r>
        <w:rPr>
          <w:rFonts w:ascii="Arabic Typesetting" w:hAnsi="Arabic Typesetting" w:cs="Arabic Typesetting" w:hint="cs"/>
          <w:b/>
          <w:bCs/>
          <w:color w:val="000080"/>
          <w:sz w:val="40"/>
          <w:szCs w:val="40"/>
          <w:rtl/>
          <w:lang w:val="en-US" w:bidi="ar-DZ"/>
        </w:rPr>
        <w:t xml:space="preserve"> </w:t>
      </w:r>
      <w:r w:rsidR="006A0A44" w:rsidRPr="001C7CB3">
        <w:rPr>
          <w:rFonts w:ascii="Arabic Typesetting" w:hAnsi="Arabic Typesetting" w:cs="Arabic Typesetting" w:hint="cs"/>
          <w:b/>
          <w:bCs/>
          <w:color w:val="000080"/>
          <w:sz w:val="40"/>
          <w:szCs w:val="40"/>
          <w:rtl/>
          <w:lang w:val="en-US" w:bidi="ar-DZ"/>
        </w:rPr>
        <w:t>2020/2021</w:t>
      </w:r>
    </w:p>
    <w:p w:rsidR="00E96764" w:rsidRDefault="00E96764" w:rsidP="006A0A44">
      <w:pPr>
        <w:tabs>
          <w:tab w:val="left" w:pos="3326"/>
        </w:tabs>
        <w:spacing w:after="0" w:line="240" w:lineRule="auto"/>
        <w:jc w:val="both"/>
        <w:rPr>
          <w:rFonts w:ascii="Simplified Arabic" w:hAnsi="Simplified Arabic" w:cs="Simplified Arabic"/>
          <w:sz w:val="28"/>
          <w:szCs w:val="28"/>
          <w:lang w:bidi="ar-DZ"/>
        </w:rPr>
      </w:pPr>
    </w:p>
    <w:p w:rsidR="00E96764" w:rsidRDefault="00E96764"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9B06D1" w:rsidP="007F6FAB">
      <w:pPr>
        <w:spacing w:after="0" w:line="240" w:lineRule="auto"/>
        <w:jc w:val="both"/>
        <w:rPr>
          <w:rFonts w:ascii="Simplified Arabic" w:hAnsi="Simplified Arabic" w:cs="Simplified Arabic"/>
          <w:sz w:val="28"/>
          <w:szCs w:val="28"/>
          <w:rtl/>
          <w:lang w:bidi="ar-DZ"/>
        </w:rPr>
      </w:pPr>
      <w:r>
        <w:rPr>
          <w:rFonts w:ascii="Sakkal Majalla" w:hAnsi="Sakkal Majalla" w:cs="Sakkal Majalla"/>
          <w:noProof/>
          <w:sz w:val="48"/>
          <w:szCs w:val="48"/>
          <w:rtl/>
          <w:lang w:eastAsia="fr-FR"/>
        </w:rPr>
        <w:drawing>
          <wp:anchor distT="0" distB="0" distL="114300" distR="114300" simplePos="0" relativeHeight="251685888" behindDoc="0" locked="0" layoutInCell="1" allowOverlap="1">
            <wp:simplePos x="0" y="0"/>
            <wp:positionH relativeFrom="column">
              <wp:posOffset>381635</wp:posOffset>
            </wp:positionH>
            <wp:positionV relativeFrom="paragraph">
              <wp:posOffset>244475</wp:posOffset>
            </wp:positionV>
            <wp:extent cx="4655185" cy="4655185"/>
            <wp:effectExtent l="0" t="0" r="0" b="0"/>
            <wp:wrapSquare wrapText="bothSides"/>
            <wp:docPr id="17" name="Image 17" descr="109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91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55185" cy="4655185"/>
                    </a:xfrm>
                    <a:prstGeom prst="rect">
                      <a:avLst/>
                    </a:prstGeom>
                    <a:noFill/>
                    <a:ln>
                      <a:noFill/>
                    </a:ln>
                  </pic:spPr>
                </pic:pic>
              </a:graphicData>
            </a:graphic>
          </wp:anchor>
        </w:drawing>
      </w: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rtl/>
          <w:lang w:bidi="ar-DZ"/>
        </w:rPr>
      </w:pPr>
    </w:p>
    <w:p w:rsidR="001C4ADA" w:rsidRDefault="001C4ADA" w:rsidP="007F6FAB">
      <w:pPr>
        <w:spacing w:after="0" w:line="240" w:lineRule="auto"/>
        <w:jc w:val="both"/>
        <w:rPr>
          <w:rFonts w:ascii="Simplified Arabic" w:hAnsi="Simplified Arabic" w:cs="Simplified Arabic"/>
          <w:sz w:val="28"/>
          <w:szCs w:val="28"/>
          <w:lang w:bidi="ar-DZ"/>
        </w:rPr>
      </w:pP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1C4ADA" w:rsidP="00E96764">
      <w:pPr>
        <w:spacing w:after="0" w:line="240" w:lineRule="auto"/>
        <w:ind w:firstLine="565"/>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rPr>
        <w:lastRenderedPageBreak/>
        <w:drawing>
          <wp:anchor distT="0" distB="0" distL="114300" distR="114300" simplePos="0" relativeHeight="251665408" behindDoc="1" locked="0" layoutInCell="1" allowOverlap="1">
            <wp:simplePos x="0" y="0"/>
            <wp:positionH relativeFrom="column">
              <wp:posOffset>-832228</wp:posOffset>
            </wp:positionH>
            <wp:positionV relativeFrom="paragraph">
              <wp:posOffset>-853892</wp:posOffset>
            </wp:positionV>
            <wp:extent cx="3898265" cy="3839845"/>
            <wp:effectExtent l="0" t="0" r="6985" b="8255"/>
            <wp:wrapNone/>
            <wp:docPr id="5" name="Image 5" descr="Description : C:\Users\AleX\Desktop\Painted_Transparent_Large_Pink_Flower_Clips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 descr="Description : C:\Users\AleX\Desktop\Painted_Transparent_Large_Pink_Flower_Clipsrt.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98265" cy="3839845"/>
                    </a:xfrm>
                    <a:prstGeom prst="rect">
                      <a:avLst/>
                    </a:prstGeom>
                    <a:noFill/>
                    <a:ln>
                      <a:noFill/>
                    </a:ln>
                  </pic:spPr>
                </pic:pic>
              </a:graphicData>
            </a:graphic>
          </wp:anchor>
        </w:drawing>
      </w:r>
    </w:p>
    <w:p w:rsidR="001C4ADA" w:rsidRPr="00981FE9" w:rsidRDefault="004D326B" w:rsidP="001C4ADA">
      <w:pPr>
        <w:pStyle w:val="Paragraphedeliste"/>
        <w:rPr>
          <w:rFonts w:ascii="Andalus" w:hAnsi="Andalus" w:cs="Andalus"/>
          <w:b/>
          <w:color w:val="000000"/>
          <w:sz w:val="44"/>
          <w:szCs w:val="44"/>
          <w:lang w:bidi="ar-DZ"/>
        </w:rPr>
      </w:pPr>
      <w:r>
        <w:rPr>
          <w:rFonts w:ascii="Andalus" w:hAnsi="Andalus" w:cs="Andalus"/>
          <w:b/>
          <w:noProof/>
          <w:color w:val="000000"/>
          <w:sz w:val="44"/>
          <w:szCs w:val="44"/>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left:0;text-align:left;margin-left:215.2pt;margin-top:.7pt;width:132.2pt;height:38.45pt;z-index:251666432" fillcolor="#c00000" strokecolor="#d99594" strokeweight="1pt">
            <v:fill color2="blue"/>
            <v:shadow on="t" type="perspective" color="silver" opacity="52429f" origin="-.5,.5" matrix=",46340f,,.5,,-4768371582e-16"/>
            <v:textpath style="font-family:&quot;Arial Black&quot;;font-size:24pt;v-text-kern:t" trim="t" fitpath="t" string="شكر وعرفان"/>
          </v:shape>
        </w:pict>
      </w:r>
    </w:p>
    <w:p w:rsidR="001C4ADA" w:rsidRDefault="001C4ADA" w:rsidP="001C4ADA">
      <w:pPr>
        <w:tabs>
          <w:tab w:val="left" w:pos="2205"/>
        </w:tabs>
        <w:spacing w:after="0" w:line="240" w:lineRule="auto"/>
        <w:ind w:firstLine="565"/>
        <w:rPr>
          <w:rFonts w:ascii="Simplified Arabic" w:hAnsi="Simplified Arabic" w:cs="Simplified Arabic"/>
          <w:b/>
          <w:bCs/>
          <w:sz w:val="28"/>
          <w:szCs w:val="28"/>
          <w:rtl/>
        </w:rPr>
      </w:pPr>
      <w:r>
        <w:rPr>
          <w:rFonts w:ascii="Simplified Arabic" w:hAnsi="Simplified Arabic" w:cs="Simplified Arabic"/>
          <w:b/>
          <w:bCs/>
          <w:sz w:val="28"/>
          <w:szCs w:val="28"/>
          <w:rtl/>
        </w:rPr>
        <w:tab/>
      </w:r>
    </w:p>
    <w:p w:rsidR="001C4ADA" w:rsidRPr="001C4ADA" w:rsidRDefault="001C4ADA" w:rsidP="001C4ADA">
      <w:pPr>
        <w:spacing w:after="0" w:line="240" w:lineRule="auto"/>
        <w:ind w:firstLine="565"/>
        <w:jc w:val="center"/>
        <w:rPr>
          <w:rFonts w:ascii="Simplified Arabic" w:hAnsi="Simplified Arabic" w:cs="Simplified Arabic"/>
          <w:b/>
          <w:bCs/>
          <w:sz w:val="28"/>
          <w:szCs w:val="28"/>
        </w:rPr>
      </w:pP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Pr="008E0E85" w:rsidRDefault="001C4ADA" w:rsidP="001C4ADA">
      <w:pPr>
        <w:spacing w:after="0" w:line="360" w:lineRule="auto"/>
        <w:jc w:val="center"/>
        <w:rPr>
          <w:rFonts w:ascii="Traditional Arabic" w:hAnsi="Traditional Arabic" w:cs="Traditional Arabic"/>
          <w:b/>
          <w:bCs/>
          <w:sz w:val="36"/>
          <w:szCs w:val="36"/>
          <w:rtl/>
          <w:lang w:bidi="ar-DZ"/>
        </w:rPr>
      </w:pPr>
      <w:r w:rsidRPr="008E0E85">
        <w:rPr>
          <w:rFonts w:ascii="Traditional Arabic" w:hAnsi="Traditional Arabic" w:cs="Traditional Arabic"/>
          <w:b/>
          <w:bCs/>
          <w:sz w:val="36"/>
          <w:szCs w:val="36"/>
          <w:rtl/>
          <w:lang w:bidi="ar-DZ"/>
        </w:rPr>
        <w:t>بداية نتوجه بالشكر والحمد الله سبحانه وتعالى على توفيقه لنا في إنجاز هذا العمل المتواضع ومصداقا لقوله تعالى" لئن شكرتم لأزيدنكم".</w:t>
      </w:r>
    </w:p>
    <w:p w:rsidR="001C4ADA" w:rsidRPr="008E0E85" w:rsidRDefault="001C4ADA" w:rsidP="009763B7">
      <w:pPr>
        <w:spacing w:after="0" w:line="360" w:lineRule="auto"/>
        <w:jc w:val="center"/>
        <w:rPr>
          <w:rFonts w:ascii="Traditional Arabic" w:hAnsi="Traditional Arabic" w:cs="Traditional Arabic"/>
          <w:b/>
          <w:bCs/>
          <w:sz w:val="36"/>
          <w:szCs w:val="36"/>
          <w:rtl/>
          <w:lang w:bidi="ar-DZ"/>
        </w:rPr>
      </w:pPr>
      <w:r w:rsidRPr="008E0E85">
        <w:rPr>
          <w:rFonts w:ascii="Traditional Arabic" w:hAnsi="Traditional Arabic" w:cs="Traditional Arabic"/>
          <w:b/>
          <w:bCs/>
          <w:sz w:val="36"/>
          <w:szCs w:val="36"/>
          <w:rtl/>
          <w:lang w:bidi="ar-DZ"/>
        </w:rPr>
        <w:t>فالحمد لله ربن</w:t>
      </w:r>
      <w:r w:rsidR="004D3673">
        <w:rPr>
          <w:rFonts w:ascii="Traditional Arabic" w:hAnsi="Traditional Arabic" w:cs="Traditional Arabic"/>
          <w:b/>
          <w:bCs/>
          <w:sz w:val="36"/>
          <w:szCs w:val="36"/>
          <w:rtl/>
          <w:lang w:bidi="ar-DZ"/>
        </w:rPr>
        <w:t xml:space="preserve">ا على ما وهبتنا لنتقدم بشكرنا </w:t>
      </w:r>
      <w:r w:rsidR="0006558F">
        <w:rPr>
          <w:rFonts w:ascii="Traditional Arabic" w:hAnsi="Traditional Arabic" w:cs="Traditional Arabic" w:hint="cs"/>
          <w:b/>
          <w:bCs/>
          <w:sz w:val="36"/>
          <w:szCs w:val="36"/>
          <w:rtl/>
          <w:lang w:bidi="ar-DZ"/>
        </w:rPr>
        <w:t>وا</w:t>
      </w:r>
      <w:r w:rsidR="0006558F" w:rsidRPr="008E0E85">
        <w:rPr>
          <w:rFonts w:ascii="Traditional Arabic" w:hAnsi="Traditional Arabic" w:cs="Traditional Arabic" w:hint="cs"/>
          <w:b/>
          <w:bCs/>
          <w:sz w:val="36"/>
          <w:szCs w:val="36"/>
          <w:rtl/>
          <w:lang w:bidi="ar-DZ"/>
        </w:rPr>
        <w:t>متناننا</w:t>
      </w:r>
      <w:r w:rsidRPr="008E0E85">
        <w:rPr>
          <w:rFonts w:ascii="Traditional Arabic" w:hAnsi="Traditional Arabic" w:cs="Traditional Arabic"/>
          <w:b/>
          <w:bCs/>
          <w:sz w:val="36"/>
          <w:szCs w:val="36"/>
          <w:rtl/>
          <w:lang w:bidi="ar-DZ"/>
        </w:rPr>
        <w:t xml:space="preserve"> إلى </w:t>
      </w:r>
      <w:r w:rsidR="00021600">
        <w:rPr>
          <w:rFonts w:ascii="Traditional Arabic" w:hAnsi="Traditional Arabic" w:cs="Traditional Arabic" w:hint="cs"/>
          <w:b/>
          <w:bCs/>
          <w:sz w:val="36"/>
          <w:szCs w:val="36"/>
          <w:rtl/>
          <w:lang w:bidi="ar-DZ"/>
        </w:rPr>
        <w:t>دكتورتنا</w:t>
      </w:r>
      <w:r w:rsidRPr="008E0E85">
        <w:rPr>
          <w:rFonts w:ascii="Traditional Arabic" w:hAnsi="Traditional Arabic" w:cs="Traditional Arabic"/>
          <w:b/>
          <w:bCs/>
          <w:sz w:val="36"/>
          <w:szCs w:val="36"/>
          <w:rtl/>
          <w:lang w:bidi="ar-DZ"/>
        </w:rPr>
        <w:t xml:space="preserve"> الفاضلة المحترمة" </w:t>
      </w:r>
      <w:r w:rsidR="00BC3BD1">
        <w:rPr>
          <w:rFonts w:ascii="Traditional Arabic" w:hAnsi="Traditional Arabic" w:cs="Traditional Arabic" w:hint="cs"/>
          <w:b/>
          <w:bCs/>
          <w:sz w:val="36"/>
          <w:szCs w:val="36"/>
          <w:rtl/>
          <w:lang w:bidi="ar-DZ"/>
        </w:rPr>
        <w:t>عكاكة فاطمة الزهراء</w:t>
      </w:r>
      <w:r w:rsidR="009763B7">
        <w:rPr>
          <w:rFonts w:ascii="Traditional Arabic" w:hAnsi="Traditional Arabic" w:cs="Traditional Arabic" w:hint="cs"/>
          <w:b/>
          <w:bCs/>
          <w:sz w:val="36"/>
          <w:szCs w:val="36"/>
          <w:rtl/>
          <w:lang w:bidi="ar-DZ"/>
        </w:rPr>
        <w:t xml:space="preserve">" </w:t>
      </w:r>
      <w:r w:rsidRPr="008E0E85">
        <w:rPr>
          <w:rFonts w:ascii="Traditional Arabic" w:hAnsi="Traditional Arabic" w:cs="Traditional Arabic"/>
          <w:b/>
          <w:bCs/>
          <w:sz w:val="36"/>
          <w:szCs w:val="36"/>
          <w:rtl/>
          <w:lang w:bidi="ar-DZ"/>
        </w:rPr>
        <w:t xml:space="preserve"> التي كانت سندا في كل مرحلة من مراحل بحثنا ولم تبخل علينا </w:t>
      </w:r>
      <w:r w:rsidR="004D3673">
        <w:rPr>
          <w:rFonts w:ascii="Traditional Arabic" w:hAnsi="Traditional Arabic" w:cs="Traditional Arabic"/>
          <w:b/>
          <w:bCs/>
          <w:sz w:val="36"/>
          <w:szCs w:val="36"/>
          <w:rtl/>
          <w:lang w:bidi="ar-DZ"/>
        </w:rPr>
        <w:t>من وقتها ونصائحها وكانت لنا نعم</w:t>
      </w:r>
      <w:r w:rsidRPr="008E0E85">
        <w:rPr>
          <w:rFonts w:ascii="Traditional Arabic" w:hAnsi="Traditional Arabic" w:cs="Traditional Arabic"/>
          <w:b/>
          <w:bCs/>
          <w:sz w:val="36"/>
          <w:szCs w:val="36"/>
          <w:rtl/>
          <w:lang w:bidi="ar-DZ"/>
        </w:rPr>
        <w:t xml:space="preserve"> الموجهة.</w:t>
      </w:r>
    </w:p>
    <w:p w:rsidR="001C4ADA" w:rsidRPr="008E0E85" w:rsidRDefault="00354DFE" w:rsidP="00DB57C0">
      <w:pPr>
        <w:spacing w:after="0" w:line="360" w:lineRule="auto"/>
        <w:jc w:val="center"/>
        <w:rPr>
          <w:rFonts w:ascii="Traditional Arabic" w:hAnsi="Traditional Arabic" w:cs="Traditional Arabic"/>
          <w:b/>
          <w:bCs/>
          <w:sz w:val="36"/>
          <w:szCs w:val="36"/>
          <w:rtl/>
          <w:lang w:bidi="ar-DZ"/>
        </w:rPr>
      </w:pPr>
      <w:r>
        <w:rPr>
          <w:rFonts w:ascii="Simplified Arabic" w:hAnsi="Simplified Arabic" w:cs="Simplified Arabic"/>
          <w:b/>
          <w:bCs/>
          <w:noProof/>
          <w:sz w:val="28"/>
          <w:szCs w:val="28"/>
          <w:rtl/>
          <w:lang w:eastAsia="fr-FR"/>
        </w:rPr>
        <w:drawing>
          <wp:anchor distT="0" distB="0" distL="114300" distR="114300" simplePos="0" relativeHeight="251668480" behindDoc="1" locked="0" layoutInCell="1" allowOverlap="1">
            <wp:simplePos x="0" y="0"/>
            <wp:positionH relativeFrom="column">
              <wp:posOffset>2672715</wp:posOffset>
            </wp:positionH>
            <wp:positionV relativeFrom="paragraph">
              <wp:posOffset>795655</wp:posOffset>
            </wp:positionV>
            <wp:extent cx="3904615" cy="3847465"/>
            <wp:effectExtent l="0" t="0" r="635" b="635"/>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04615" cy="3847465"/>
                    </a:xfrm>
                    <a:prstGeom prst="rect">
                      <a:avLst/>
                    </a:prstGeom>
                    <a:noFill/>
                  </pic:spPr>
                </pic:pic>
              </a:graphicData>
            </a:graphic>
          </wp:anchor>
        </w:drawing>
      </w:r>
      <w:r w:rsidR="001C4ADA" w:rsidRPr="008E0E85">
        <w:rPr>
          <w:rFonts w:ascii="Traditional Arabic" w:hAnsi="Traditional Arabic" w:cs="Traditional Arabic"/>
          <w:b/>
          <w:bCs/>
          <w:sz w:val="36"/>
          <w:szCs w:val="36"/>
          <w:rtl/>
          <w:lang w:bidi="ar-DZ"/>
        </w:rPr>
        <w:t xml:space="preserve">كما نشكر كل من أساتذتنا في قسم </w:t>
      </w:r>
      <w:r w:rsidR="00DB57C0">
        <w:rPr>
          <w:rFonts w:ascii="Traditional Arabic" w:hAnsi="Traditional Arabic" w:cs="Traditional Arabic" w:hint="cs"/>
          <w:b/>
          <w:bCs/>
          <w:sz w:val="36"/>
          <w:szCs w:val="36"/>
          <w:rtl/>
          <w:lang w:bidi="ar-DZ"/>
        </w:rPr>
        <w:t xml:space="preserve">الحقوق </w:t>
      </w:r>
      <w:r w:rsidR="001C4ADA" w:rsidRPr="008E0E85">
        <w:rPr>
          <w:rFonts w:ascii="Traditional Arabic" w:hAnsi="Traditional Arabic" w:cs="Traditional Arabic"/>
          <w:b/>
          <w:bCs/>
          <w:sz w:val="36"/>
          <w:szCs w:val="36"/>
          <w:rtl/>
          <w:lang w:bidi="ar-DZ"/>
        </w:rPr>
        <w:t>الذي أفادوني في مشوارنا الدراسي جزاهم الله خيرا.</w:t>
      </w:r>
    </w:p>
    <w:p w:rsidR="001C4ADA" w:rsidRPr="008E0E85" w:rsidRDefault="001C4ADA" w:rsidP="001C4ADA">
      <w:pPr>
        <w:spacing w:after="0" w:line="360" w:lineRule="auto"/>
        <w:jc w:val="center"/>
        <w:rPr>
          <w:rFonts w:ascii="Traditional Arabic" w:hAnsi="Traditional Arabic" w:cs="Traditional Arabic"/>
          <w:b/>
          <w:bCs/>
          <w:sz w:val="36"/>
          <w:szCs w:val="36"/>
          <w:rtl/>
          <w:lang w:bidi="ar-DZ"/>
        </w:rPr>
      </w:pPr>
      <w:r w:rsidRPr="008E0E85">
        <w:rPr>
          <w:rFonts w:ascii="Traditional Arabic" w:hAnsi="Traditional Arabic" w:cs="Traditional Arabic"/>
          <w:b/>
          <w:bCs/>
          <w:sz w:val="36"/>
          <w:szCs w:val="36"/>
          <w:rtl/>
          <w:lang w:bidi="ar-DZ"/>
        </w:rPr>
        <w:t>وفي الأخير نشك</w:t>
      </w:r>
      <w:r w:rsidR="009B6C38">
        <w:rPr>
          <w:rFonts w:ascii="Traditional Arabic" w:hAnsi="Traditional Arabic" w:cs="Traditional Arabic"/>
          <w:b/>
          <w:bCs/>
          <w:sz w:val="36"/>
          <w:szCs w:val="36"/>
          <w:rtl/>
          <w:lang w:bidi="ar-DZ"/>
        </w:rPr>
        <w:t xml:space="preserve">ر من ساعدنا من قريب أو بعيد في </w:t>
      </w:r>
      <w:r w:rsidR="009B6C38">
        <w:rPr>
          <w:rFonts w:ascii="Traditional Arabic" w:hAnsi="Traditional Arabic" w:cs="Traditional Arabic" w:hint="cs"/>
          <w:b/>
          <w:bCs/>
          <w:sz w:val="36"/>
          <w:szCs w:val="36"/>
          <w:rtl/>
          <w:lang w:bidi="ar-DZ"/>
        </w:rPr>
        <w:t>إ</w:t>
      </w:r>
      <w:r w:rsidRPr="008E0E85">
        <w:rPr>
          <w:rFonts w:ascii="Traditional Arabic" w:hAnsi="Traditional Arabic" w:cs="Traditional Arabic"/>
          <w:b/>
          <w:bCs/>
          <w:sz w:val="36"/>
          <w:szCs w:val="36"/>
          <w:rtl/>
          <w:lang w:bidi="ar-DZ"/>
        </w:rPr>
        <w:t>تمام هذا العمل المتواضع.</w:t>
      </w:r>
    </w:p>
    <w:p w:rsidR="001C4ADA" w:rsidRPr="008E0E85" w:rsidRDefault="00810C84" w:rsidP="001C4ADA">
      <w:pPr>
        <w:spacing w:after="0" w:line="360" w:lineRule="auto"/>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1C4ADA" w:rsidP="001C4ADA">
      <w:pPr>
        <w:tabs>
          <w:tab w:val="left" w:pos="765"/>
        </w:tabs>
        <w:spacing w:after="0" w:line="240" w:lineRule="auto"/>
        <w:ind w:firstLine="565"/>
        <w:rPr>
          <w:rFonts w:ascii="Simplified Arabic" w:hAnsi="Simplified Arabic" w:cs="Simplified Arabic"/>
          <w:b/>
          <w:bCs/>
          <w:sz w:val="28"/>
          <w:szCs w:val="28"/>
          <w:rtl/>
        </w:rPr>
      </w:pPr>
      <w:r>
        <w:rPr>
          <w:rFonts w:ascii="Simplified Arabic" w:hAnsi="Simplified Arabic" w:cs="Simplified Arabic"/>
          <w:b/>
          <w:bCs/>
          <w:sz w:val="28"/>
          <w:szCs w:val="28"/>
          <w:rtl/>
        </w:rPr>
        <w:tab/>
      </w:r>
    </w:p>
    <w:p w:rsidR="001C4ADA" w:rsidRDefault="001C4ADA" w:rsidP="00E96764">
      <w:pPr>
        <w:spacing w:after="0" w:line="240" w:lineRule="auto"/>
        <w:ind w:firstLine="565"/>
        <w:jc w:val="center"/>
        <w:rPr>
          <w:rFonts w:ascii="Simplified Arabic" w:hAnsi="Simplified Arabic" w:cs="Simplified Arabic"/>
          <w:b/>
          <w:bCs/>
          <w:sz w:val="28"/>
          <w:szCs w:val="28"/>
          <w:rtl/>
        </w:rPr>
      </w:pPr>
      <w:r>
        <w:rPr>
          <w:rFonts w:ascii="Simplified Arabic" w:hAnsi="Simplified Arabic" w:cs="Simplified Arabic" w:hint="cs"/>
          <w:b/>
          <w:bCs/>
          <w:noProof/>
          <w:sz w:val="28"/>
          <w:szCs w:val="28"/>
          <w:rtl/>
          <w:lang w:eastAsia="fr-FR"/>
        </w:rPr>
        <w:drawing>
          <wp:anchor distT="0" distB="0" distL="114300" distR="114300" simplePos="0" relativeHeight="251667456" behindDoc="1" locked="0" layoutInCell="1" allowOverlap="1">
            <wp:simplePos x="0" y="0"/>
            <wp:positionH relativeFrom="column">
              <wp:posOffset>3596640</wp:posOffset>
            </wp:positionH>
            <wp:positionV relativeFrom="paragraph">
              <wp:posOffset>7568565</wp:posOffset>
            </wp:positionV>
            <wp:extent cx="3898265" cy="3839845"/>
            <wp:effectExtent l="0" t="0" r="6985" b="8255"/>
            <wp:wrapNone/>
            <wp:docPr id="6" name="Image 6" descr="Description : C:\Users\AleX\Desktop\Painted_Transparent_Large_Pink_Flower_Clips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descr="Description : C:\Users\AleX\Desktop\Painted_Transparent_Large_Pink_Flower_Clipsr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98265" cy="3839845"/>
                    </a:xfrm>
                    <a:prstGeom prst="rect">
                      <a:avLst/>
                    </a:prstGeom>
                    <a:noFill/>
                    <a:ln>
                      <a:noFill/>
                    </a:ln>
                  </pic:spPr>
                </pic:pic>
              </a:graphicData>
            </a:graphic>
          </wp:anchor>
        </w:drawing>
      </w: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354DFE" w:rsidP="00354DFE">
      <w:pPr>
        <w:tabs>
          <w:tab w:val="center" w:pos="4818"/>
          <w:tab w:val="left" w:pos="6787"/>
        </w:tabs>
        <w:spacing w:after="0" w:line="240" w:lineRule="auto"/>
        <w:ind w:firstLine="565"/>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rPr>
        <w:lastRenderedPageBreak/>
        <w:drawing>
          <wp:anchor distT="0" distB="0" distL="114300" distR="114300" simplePos="0" relativeHeight="251670528" behindDoc="1" locked="0" layoutInCell="1" allowOverlap="1">
            <wp:simplePos x="0" y="0"/>
            <wp:positionH relativeFrom="column">
              <wp:posOffset>-810148</wp:posOffset>
            </wp:positionH>
            <wp:positionV relativeFrom="paragraph">
              <wp:posOffset>-842931</wp:posOffset>
            </wp:positionV>
            <wp:extent cx="1875790" cy="2372995"/>
            <wp:effectExtent l="0" t="0" r="0" b="8255"/>
            <wp:wrapNone/>
            <wp:docPr id="79" name="Image 79" descr="images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 79" descr="images (24).jpg"/>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75790" cy="2372995"/>
                    </a:xfrm>
                    <a:prstGeom prst="rect">
                      <a:avLst/>
                    </a:prstGeom>
                    <a:ln>
                      <a:noFill/>
                    </a:ln>
                    <a:effectLst>
                      <a:softEdge rad="112500"/>
                    </a:effectLst>
                  </pic:spPr>
                </pic:pic>
              </a:graphicData>
            </a:graphic>
          </wp:anchor>
        </w:drawing>
      </w:r>
      <w:r>
        <w:rPr>
          <w:rFonts w:ascii="Simplified Arabic" w:hAnsi="Simplified Arabic" w:cs="Simplified Arabic"/>
          <w:b/>
          <w:bCs/>
          <w:sz w:val="28"/>
          <w:szCs w:val="28"/>
          <w:rtl/>
        </w:rPr>
        <w:tab/>
      </w:r>
      <w:r>
        <w:rPr>
          <w:rFonts w:ascii="Simplified Arabic" w:hAnsi="Simplified Arabic" w:cs="Simplified Arabic" w:hint="cs"/>
          <w:b/>
          <w:bCs/>
          <w:noProof/>
          <w:sz w:val="28"/>
          <w:szCs w:val="28"/>
          <w:rtl/>
          <w:lang w:eastAsia="fr-FR"/>
        </w:rPr>
        <w:drawing>
          <wp:anchor distT="0" distB="0" distL="114300" distR="114300" simplePos="0" relativeHeight="251669504" behindDoc="1" locked="0" layoutInCell="1" allowOverlap="1">
            <wp:simplePos x="0" y="0"/>
            <wp:positionH relativeFrom="column">
              <wp:posOffset>4681215</wp:posOffset>
            </wp:positionH>
            <wp:positionV relativeFrom="paragraph">
              <wp:posOffset>-842099</wp:posOffset>
            </wp:positionV>
            <wp:extent cx="1875790" cy="2372995"/>
            <wp:effectExtent l="0" t="0" r="0" b="8255"/>
            <wp:wrapNone/>
            <wp:docPr id="80" name="Image 80" descr="images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 80" descr="images (24).jpg"/>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10800000">
                      <a:off x="0" y="0"/>
                      <a:ext cx="1875790" cy="2372995"/>
                    </a:xfrm>
                    <a:prstGeom prst="rect">
                      <a:avLst/>
                    </a:prstGeom>
                    <a:ln>
                      <a:noFill/>
                    </a:ln>
                    <a:effectLst>
                      <a:softEdge rad="112500"/>
                    </a:effectLst>
                  </pic:spPr>
                </pic:pic>
              </a:graphicData>
            </a:graphic>
          </wp:anchor>
        </w:drawing>
      </w:r>
      <w:r>
        <w:rPr>
          <w:rFonts w:ascii="Simplified Arabic" w:hAnsi="Simplified Arabic" w:cs="Simplified Arabic"/>
          <w:b/>
          <w:bCs/>
          <w:sz w:val="28"/>
          <w:szCs w:val="28"/>
          <w:rtl/>
        </w:rPr>
        <w:tab/>
      </w: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1C4ADA" w:rsidP="000C7DED">
      <w:pPr>
        <w:spacing w:after="0" w:line="240" w:lineRule="auto"/>
        <w:rPr>
          <w:rFonts w:ascii="Simplified Arabic" w:hAnsi="Simplified Arabic" w:cs="Simplified Arabic"/>
          <w:b/>
          <w:bCs/>
          <w:sz w:val="28"/>
          <w:szCs w:val="28"/>
          <w:rtl/>
        </w:rPr>
      </w:pP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1C4ADA" w:rsidRDefault="001C4ADA" w:rsidP="00E96764">
      <w:pPr>
        <w:spacing w:after="0" w:line="240" w:lineRule="auto"/>
        <w:ind w:firstLine="565"/>
        <w:jc w:val="center"/>
        <w:rPr>
          <w:rFonts w:ascii="Simplified Arabic" w:hAnsi="Simplified Arabic" w:cs="Simplified Arabic"/>
          <w:b/>
          <w:bCs/>
          <w:sz w:val="28"/>
          <w:szCs w:val="28"/>
          <w:rtl/>
        </w:rPr>
      </w:pPr>
    </w:p>
    <w:p w:rsidR="00E96764" w:rsidRPr="00E96764" w:rsidRDefault="00E96764" w:rsidP="00E96764">
      <w:pPr>
        <w:spacing w:after="0" w:line="240" w:lineRule="auto"/>
        <w:ind w:firstLine="565"/>
        <w:jc w:val="center"/>
        <w:rPr>
          <w:rFonts w:ascii="Simplified Arabic" w:hAnsi="Simplified Arabic" w:cs="Simplified Arabic"/>
          <w:b/>
          <w:bCs/>
          <w:sz w:val="28"/>
          <w:szCs w:val="28"/>
          <w:rtl/>
          <w:lang w:bidi="ar-DZ"/>
        </w:rPr>
      </w:pPr>
      <w:r w:rsidRPr="00E34ED5">
        <w:rPr>
          <w:rFonts w:ascii="Simplified Arabic" w:hAnsi="Simplified Arabic" w:cs="Simplified Arabic"/>
          <w:b/>
          <w:bCs/>
          <w:sz w:val="28"/>
          <w:szCs w:val="28"/>
          <w:rtl/>
        </w:rPr>
        <w:t xml:space="preserve">إلى زهرة حياتي وسر الوجود إلى رمز الحب والعطاء إلى من كانت دعواتها سر </w:t>
      </w:r>
      <w:r w:rsidRPr="00E34ED5">
        <w:rPr>
          <w:rFonts w:ascii="Simplified Arabic" w:hAnsi="Simplified Arabic" w:cs="Simplified Arabic" w:hint="cs"/>
          <w:b/>
          <w:bCs/>
          <w:sz w:val="28"/>
          <w:szCs w:val="28"/>
          <w:rtl/>
        </w:rPr>
        <w:t>نجاحي ......</w:t>
      </w:r>
      <w:r w:rsidRPr="00E34ED5">
        <w:rPr>
          <w:rFonts w:ascii="Simplified Arabic" w:hAnsi="Simplified Arabic" w:cs="Simplified Arabic"/>
          <w:b/>
          <w:bCs/>
          <w:sz w:val="28"/>
          <w:szCs w:val="28"/>
          <w:rtl/>
        </w:rPr>
        <w:t xml:space="preserve"> والدتي الحبيبة</w:t>
      </w:r>
    </w:p>
    <w:p w:rsidR="00E96764" w:rsidRDefault="00E96764" w:rsidP="00E96764">
      <w:pPr>
        <w:spacing w:after="0" w:line="240" w:lineRule="auto"/>
        <w:ind w:firstLine="565"/>
        <w:jc w:val="center"/>
        <w:rPr>
          <w:rFonts w:ascii="Simplified Arabic" w:hAnsi="Simplified Arabic" w:cs="Simplified Arabic"/>
          <w:b/>
          <w:bCs/>
          <w:sz w:val="28"/>
          <w:szCs w:val="28"/>
          <w:rtl/>
        </w:rPr>
      </w:pPr>
      <w:r w:rsidRPr="00E34ED5">
        <w:rPr>
          <w:rFonts w:ascii="Simplified Arabic" w:hAnsi="Simplified Arabic" w:cs="Simplified Arabic"/>
          <w:b/>
          <w:bCs/>
          <w:sz w:val="28"/>
          <w:szCs w:val="28"/>
          <w:rtl/>
        </w:rPr>
        <w:t>إلى من ع</w:t>
      </w:r>
      <w:r>
        <w:rPr>
          <w:rFonts w:ascii="Simplified Arabic" w:hAnsi="Simplified Arabic" w:cs="Simplified Arabic"/>
          <w:b/>
          <w:bCs/>
          <w:sz w:val="28"/>
          <w:szCs w:val="28"/>
          <w:rtl/>
        </w:rPr>
        <w:t>لمني العطاء دون انتظار الي من أ</w:t>
      </w:r>
      <w:r>
        <w:rPr>
          <w:rFonts w:ascii="Simplified Arabic" w:hAnsi="Simplified Arabic" w:cs="Simplified Arabic" w:hint="cs"/>
          <w:b/>
          <w:bCs/>
          <w:sz w:val="28"/>
          <w:szCs w:val="28"/>
          <w:rtl/>
          <w:lang w:bidi="ar-DZ"/>
        </w:rPr>
        <w:t>ح</w:t>
      </w:r>
      <w:r w:rsidRPr="00E34ED5">
        <w:rPr>
          <w:rFonts w:ascii="Simplified Arabic" w:hAnsi="Simplified Arabic" w:cs="Simplified Arabic"/>
          <w:b/>
          <w:bCs/>
          <w:sz w:val="28"/>
          <w:szCs w:val="28"/>
          <w:rtl/>
        </w:rPr>
        <w:t xml:space="preserve">مل اسمه بكل فخر إلى من بث في نفسي عزماً على تخطى الصعاب </w:t>
      </w:r>
      <w:r w:rsidRPr="00E34ED5">
        <w:rPr>
          <w:rFonts w:ascii="Simplified Arabic" w:hAnsi="Simplified Arabic" w:cs="Simplified Arabic" w:hint="cs"/>
          <w:b/>
          <w:bCs/>
          <w:sz w:val="28"/>
          <w:szCs w:val="28"/>
          <w:rtl/>
        </w:rPr>
        <w:t>....</w:t>
      </w:r>
      <w:r w:rsidRPr="00E34ED5">
        <w:rPr>
          <w:rFonts w:ascii="Simplified Arabic" w:hAnsi="Simplified Arabic" w:cs="Simplified Arabic"/>
          <w:b/>
          <w:bCs/>
          <w:sz w:val="28"/>
          <w:szCs w:val="28"/>
          <w:rtl/>
        </w:rPr>
        <w:t xml:space="preserve"> والدي الحبيب</w:t>
      </w:r>
    </w:p>
    <w:p w:rsidR="002D31DD" w:rsidRDefault="002D31DD" w:rsidP="009A62DE">
      <w:pPr>
        <w:spacing w:after="0" w:line="240" w:lineRule="auto"/>
        <w:ind w:firstLine="565"/>
        <w:jc w:val="center"/>
        <w:rPr>
          <w:rFonts w:ascii="Simplified Arabic" w:hAnsi="Simplified Arabic" w:cs="Simplified Arabic"/>
          <w:b/>
          <w:bCs/>
          <w:sz w:val="28"/>
          <w:szCs w:val="28"/>
        </w:rPr>
      </w:pPr>
      <w:r w:rsidRPr="00E34ED5">
        <w:rPr>
          <w:rFonts w:ascii="Simplified Arabic" w:hAnsi="Simplified Arabic" w:cs="Simplified Arabic"/>
          <w:b/>
          <w:bCs/>
          <w:sz w:val="28"/>
          <w:szCs w:val="28"/>
          <w:rtl/>
        </w:rPr>
        <w:t xml:space="preserve">إلى </w:t>
      </w:r>
      <w:r w:rsidR="009A62DE">
        <w:rPr>
          <w:rFonts w:ascii="Simplified Arabic" w:hAnsi="Simplified Arabic" w:cs="Simplified Arabic" w:hint="cs"/>
          <w:b/>
          <w:bCs/>
          <w:sz w:val="28"/>
          <w:szCs w:val="28"/>
          <w:rtl/>
        </w:rPr>
        <w:t>أغلى ما أملك</w:t>
      </w:r>
      <w:r w:rsidRPr="00E34ED5">
        <w:rPr>
          <w:rFonts w:ascii="Simplified Arabic" w:hAnsi="Simplified Arabic" w:cs="Simplified Arabic"/>
          <w:b/>
          <w:bCs/>
          <w:sz w:val="28"/>
          <w:szCs w:val="28"/>
          <w:rtl/>
        </w:rPr>
        <w:t xml:space="preserve"> وأجملها أخ</w:t>
      </w:r>
      <w:r>
        <w:rPr>
          <w:rFonts w:ascii="Simplified Arabic" w:hAnsi="Simplified Arabic" w:cs="Simplified Arabic" w:hint="cs"/>
          <w:b/>
          <w:bCs/>
          <w:sz w:val="28"/>
          <w:szCs w:val="28"/>
          <w:rtl/>
        </w:rPr>
        <w:t>و</w:t>
      </w:r>
      <w:r w:rsidRPr="00E34ED5">
        <w:rPr>
          <w:rFonts w:ascii="Simplified Arabic" w:hAnsi="Simplified Arabic" w:cs="Simplified Arabic"/>
          <w:b/>
          <w:bCs/>
          <w:sz w:val="28"/>
          <w:szCs w:val="28"/>
          <w:rtl/>
        </w:rPr>
        <w:t xml:space="preserve">تي </w:t>
      </w:r>
      <w:r w:rsidRPr="00E34ED5">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سمية، حليمة، لامية.</w:t>
      </w:r>
    </w:p>
    <w:p w:rsidR="00EA15E4" w:rsidRDefault="00EA15E4" w:rsidP="00EA15E4">
      <w:pPr>
        <w:spacing w:after="0" w:line="240" w:lineRule="auto"/>
        <w:ind w:firstLine="565"/>
        <w:jc w:val="center"/>
        <w:rPr>
          <w:rFonts w:ascii="Simplified Arabic" w:hAnsi="Simplified Arabic" w:cs="Simplified Arabic"/>
          <w:b/>
          <w:bCs/>
          <w:sz w:val="28"/>
          <w:szCs w:val="28"/>
          <w:rtl/>
        </w:rPr>
      </w:pPr>
      <w:r w:rsidRPr="00E34ED5">
        <w:rPr>
          <w:rFonts w:ascii="Simplified Arabic" w:hAnsi="Simplified Arabic" w:cs="Simplified Arabic"/>
          <w:b/>
          <w:bCs/>
          <w:sz w:val="28"/>
          <w:szCs w:val="28"/>
          <w:rtl/>
        </w:rPr>
        <w:t>إلى</w:t>
      </w:r>
      <w:r>
        <w:rPr>
          <w:rFonts w:ascii="Simplified Arabic" w:hAnsi="Simplified Arabic" w:cs="Simplified Arabic" w:hint="cs"/>
          <w:b/>
          <w:bCs/>
          <w:sz w:val="28"/>
          <w:szCs w:val="28"/>
          <w:rtl/>
        </w:rPr>
        <w:t xml:space="preserve"> أعز من قلبي بنات أختي بجالية الجزائرية بفرنسا:  سيرين، إيناس، أسيل.</w:t>
      </w:r>
    </w:p>
    <w:p w:rsidR="00F9646F" w:rsidRDefault="00E96764" w:rsidP="00F9646F">
      <w:pPr>
        <w:spacing w:after="0" w:line="240" w:lineRule="auto"/>
        <w:ind w:firstLine="565"/>
        <w:jc w:val="center"/>
        <w:rPr>
          <w:rFonts w:ascii="Simplified Arabic" w:hAnsi="Simplified Arabic" w:cs="Simplified Arabic"/>
          <w:b/>
          <w:bCs/>
          <w:sz w:val="28"/>
          <w:szCs w:val="28"/>
          <w:rtl/>
        </w:rPr>
      </w:pPr>
      <w:r w:rsidRPr="00E34ED5">
        <w:rPr>
          <w:rFonts w:ascii="Simplified Arabic" w:hAnsi="Simplified Arabic" w:cs="Simplified Arabic"/>
          <w:b/>
          <w:bCs/>
          <w:sz w:val="28"/>
          <w:szCs w:val="28"/>
          <w:rtl/>
        </w:rPr>
        <w:t>إلى من كان لي خير عون في دراستي وغربتي وكان الداعم الأول لي الذي لولا تشجيعه ودعمه لما استكملت مش</w:t>
      </w:r>
      <w:r w:rsidR="00767B07">
        <w:rPr>
          <w:rFonts w:ascii="Simplified Arabic" w:hAnsi="Simplified Arabic" w:cs="Simplified Arabic"/>
          <w:b/>
          <w:bCs/>
          <w:sz w:val="28"/>
          <w:szCs w:val="28"/>
          <w:rtl/>
        </w:rPr>
        <w:t xml:space="preserve">واري الدراسي </w:t>
      </w:r>
      <w:r w:rsidR="00146A6A">
        <w:rPr>
          <w:rFonts w:ascii="Simplified Arabic" w:hAnsi="Simplified Arabic" w:cs="Simplified Arabic" w:hint="cs"/>
          <w:b/>
          <w:bCs/>
          <w:sz w:val="28"/>
          <w:szCs w:val="28"/>
          <w:rtl/>
        </w:rPr>
        <w:t xml:space="preserve"> </w:t>
      </w:r>
    </w:p>
    <w:p w:rsidR="004D47F3" w:rsidRDefault="00E64687" w:rsidP="00F9646F">
      <w:pPr>
        <w:spacing w:after="0" w:line="240" w:lineRule="auto"/>
        <w:ind w:firstLine="565"/>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w:t>
      </w:r>
      <w:r w:rsidR="00767B07">
        <w:rPr>
          <w:rFonts w:ascii="Simplified Arabic" w:hAnsi="Simplified Arabic" w:cs="Simplified Arabic" w:hint="cs"/>
          <w:b/>
          <w:bCs/>
          <w:sz w:val="28"/>
          <w:szCs w:val="28"/>
          <w:rtl/>
        </w:rPr>
        <w:t xml:space="preserve">أخت </w:t>
      </w:r>
      <w:r>
        <w:rPr>
          <w:rFonts w:ascii="Simplified Arabic" w:hAnsi="Simplified Arabic" w:cs="Simplified Arabic" w:hint="cs"/>
          <w:b/>
          <w:bCs/>
          <w:sz w:val="28"/>
          <w:szCs w:val="28"/>
          <w:rtl/>
        </w:rPr>
        <w:t>و ال</w:t>
      </w:r>
      <w:r w:rsidR="00146A6A">
        <w:rPr>
          <w:rFonts w:ascii="Simplified Arabic" w:hAnsi="Simplified Arabic" w:cs="Simplified Arabic" w:hint="cs"/>
          <w:b/>
          <w:bCs/>
          <w:sz w:val="28"/>
          <w:szCs w:val="28"/>
          <w:rtl/>
        </w:rPr>
        <w:t xml:space="preserve">زميلة المفتش </w:t>
      </w:r>
      <w:r>
        <w:rPr>
          <w:rFonts w:ascii="Simplified Arabic" w:hAnsi="Simplified Arabic" w:cs="Simplified Arabic" w:hint="cs"/>
          <w:b/>
          <w:bCs/>
          <w:sz w:val="28"/>
          <w:szCs w:val="28"/>
          <w:rtl/>
        </w:rPr>
        <w:t xml:space="preserve">الرئيسي، </w:t>
      </w:r>
      <w:r w:rsidR="00146A6A">
        <w:rPr>
          <w:rFonts w:ascii="Simplified Arabic" w:hAnsi="Simplified Arabic" w:cs="Simplified Arabic" w:hint="cs"/>
          <w:b/>
          <w:bCs/>
          <w:sz w:val="28"/>
          <w:szCs w:val="28"/>
          <w:rtl/>
        </w:rPr>
        <w:t>ا</w:t>
      </w:r>
      <w:r w:rsidR="002D31DD">
        <w:rPr>
          <w:rFonts w:ascii="Simplified Arabic" w:hAnsi="Simplified Arabic" w:cs="Simplified Arabic" w:hint="cs"/>
          <w:b/>
          <w:bCs/>
          <w:sz w:val="28"/>
          <w:szCs w:val="28"/>
          <w:rtl/>
        </w:rPr>
        <w:t>لأ</w:t>
      </w:r>
      <w:r w:rsidR="00146A6A">
        <w:rPr>
          <w:rFonts w:ascii="Simplified Arabic" w:hAnsi="Simplified Arabic" w:cs="Simplified Arabic" w:hint="cs"/>
          <w:b/>
          <w:bCs/>
          <w:sz w:val="28"/>
          <w:szCs w:val="28"/>
          <w:rtl/>
        </w:rPr>
        <w:t>ستاذة</w:t>
      </w:r>
      <w:r w:rsidR="00767B07">
        <w:rPr>
          <w:rFonts w:ascii="Simplified Arabic" w:hAnsi="Simplified Arabic" w:cs="Simplified Arabic" w:hint="cs"/>
          <w:b/>
          <w:bCs/>
          <w:sz w:val="28"/>
          <w:szCs w:val="28"/>
          <w:rtl/>
        </w:rPr>
        <w:t xml:space="preserve"> شداني نسيمة.</w:t>
      </w:r>
      <w:r w:rsidRPr="00E64687">
        <w:rPr>
          <w:rFonts w:ascii="Simplified Arabic" w:hAnsi="Simplified Arabic" w:cs="Simplified Arabic" w:hint="cs"/>
          <w:b/>
          <w:bCs/>
          <w:sz w:val="28"/>
          <w:szCs w:val="28"/>
          <w:rtl/>
        </w:rPr>
        <w:t xml:space="preserve"> </w:t>
      </w:r>
    </w:p>
    <w:p w:rsidR="00E96764" w:rsidRPr="00E34ED5" w:rsidRDefault="00E96764" w:rsidP="00E96764">
      <w:pPr>
        <w:spacing w:after="0" w:line="240" w:lineRule="auto"/>
        <w:ind w:firstLine="565"/>
        <w:jc w:val="center"/>
        <w:rPr>
          <w:rFonts w:ascii="Simplified Arabic" w:hAnsi="Simplified Arabic" w:cs="Simplified Arabic"/>
          <w:b/>
          <w:bCs/>
          <w:sz w:val="28"/>
          <w:szCs w:val="28"/>
        </w:rPr>
      </w:pPr>
      <w:r w:rsidRPr="00E34ED5">
        <w:rPr>
          <w:rFonts w:ascii="Simplified Arabic" w:hAnsi="Simplified Arabic" w:cs="Simplified Arabic"/>
          <w:b/>
          <w:bCs/>
          <w:sz w:val="28"/>
          <w:szCs w:val="28"/>
          <w:rtl/>
        </w:rPr>
        <w:t>إلى كل أهلي وعائلتي إلى كل من شجعني ووقف بجانبي</w:t>
      </w:r>
      <w:r w:rsidR="00767B07">
        <w:rPr>
          <w:rFonts w:ascii="Simplified Arabic" w:hAnsi="Simplified Arabic" w:cs="Simplified Arabic" w:hint="cs"/>
          <w:b/>
          <w:bCs/>
          <w:sz w:val="28"/>
          <w:szCs w:val="28"/>
          <w:rtl/>
        </w:rPr>
        <w:t>.</w:t>
      </w:r>
    </w:p>
    <w:p w:rsidR="00767B07" w:rsidRDefault="00767B07" w:rsidP="000F3530">
      <w:pPr>
        <w:spacing w:after="0" w:line="240" w:lineRule="auto"/>
        <w:ind w:firstLine="565"/>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E96764" w:rsidRPr="00E34ED5">
        <w:rPr>
          <w:rFonts w:ascii="Simplified Arabic" w:hAnsi="Simplified Arabic" w:cs="Simplified Arabic"/>
          <w:b/>
          <w:bCs/>
          <w:sz w:val="28"/>
          <w:szCs w:val="28"/>
          <w:rtl/>
        </w:rPr>
        <w:t xml:space="preserve"> </w:t>
      </w:r>
      <w:r w:rsidR="000F3530">
        <w:rPr>
          <w:rFonts w:ascii="Simplified Arabic" w:hAnsi="Simplified Arabic" w:cs="Simplified Arabic" w:hint="cs"/>
          <w:b/>
          <w:bCs/>
          <w:sz w:val="28"/>
          <w:szCs w:val="28"/>
          <w:rtl/>
        </w:rPr>
        <w:t xml:space="preserve">   الى من </w:t>
      </w:r>
      <w:r w:rsidR="00E96764" w:rsidRPr="00E34ED5">
        <w:rPr>
          <w:rFonts w:ascii="Simplified Arabic" w:hAnsi="Simplified Arabic" w:cs="Simplified Arabic"/>
          <w:b/>
          <w:bCs/>
          <w:sz w:val="28"/>
          <w:szCs w:val="28"/>
          <w:rtl/>
        </w:rPr>
        <w:t>ساندوني ودعموني</w:t>
      </w:r>
      <w:r>
        <w:rPr>
          <w:rFonts w:ascii="Simplified Arabic" w:hAnsi="Simplified Arabic" w:cs="Simplified Arabic" w:hint="cs"/>
          <w:b/>
          <w:bCs/>
          <w:sz w:val="28"/>
          <w:szCs w:val="28"/>
          <w:rtl/>
        </w:rPr>
        <w:t xml:space="preserve"> </w:t>
      </w:r>
      <w:r w:rsidR="000F3530">
        <w:rPr>
          <w:rFonts w:ascii="Simplified Arabic" w:hAnsi="Simplified Arabic" w:cs="Simplified Arabic" w:hint="cs"/>
          <w:b/>
          <w:bCs/>
          <w:sz w:val="28"/>
          <w:szCs w:val="28"/>
          <w:rtl/>
        </w:rPr>
        <w:t>أساتذة</w:t>
      </w:r>
      <w:r>
        <w:rPr>
          <w:rFonts w:ascii="Simplified Arabic" w:hAnsi="Simplified Arabic" w:cs="Simplified Arabic" w:hint="cs"/>
          <w:b/>
          <w:bCs/>
          <w:sz w:val="28"/>
          <w:szCs w:val="28"/>
          <w:rtl/>
        </w:rPr>
        <w:t xml:space="preserve"> كلية الحقوق والعلوم السياسية بجامعة الأغواط</w:t>
      </w:r>
    </w:p>
    <w:p w:rsidR="00E96764" w:rsidRPr="00E34ED5" w:rsidRDefault="00E96764" w:rsidP="00E96764">
      <w:pPr>
        <w:spacing w:after="0" w:line="240" w:lineRule="auto"/>
        <w:ind w:firstLine="565"/>
        <w:jc w:val="center"/>
        <w:rPr>
          <w:rFonts w:ascii="Simplified Arabic" w:hAnsi="Simplified Arabic" w:cs="Simplified Arabic"/>
          <w:b/>
          <w:bCs/>
          <w:sz w:val="28"/>
          <w:szCs w:val="28"/>
        </w:rPr>
      </w:pPr>
      <w:r w:rsidRPr="00E34ED5">
        <w:rPr>
          <w:rFonts w:ascii="Simplified Arabic" w:hAnsi="Simplified Arabic" w:cs="Simplified Arabic"/>
          <w:b/>
          <w:bCs/>
          <w:sz w:val="28"/>
          <w:szCs w:val="28"/>
          <w:rtl/>
        </w:rPr>
        <w:t>حفظهم الله</w:t>
      </w:r>
    </w:p>
    <w:p w:rsidR="00E96764" w:rsidRPr="00E34ED5" w:rsidRDefault="00CB6CE2" w:rsidP="00AD66F2">
      <w:pPr>
        <w:spacing w:after="0" w:line="240" w:lineRule="auto"/>
        <w:ind w:firstLine="565"/>
        <w:jc w:val="center"/>
        <w:rPr>
          <w:rFonts w:ascii="Simplified Arabic" w:hAnsi="Simplified Arabic" w:cs="Simplified Arabic"/>
          <w:b/>
          <w:bCs/>
          <w:sz w:val="28"/>
          <w:szCs w:val="28"/>
        </w:rPr>
      </w:pPr>
      <w:r>
        <w:rPr>
          <w:rFonts w:ascii="Simplified Arabic" w:hAnsi="Simplified Arabic" w:cs="Simplified Arabic"/>
          <w:b/>
          <w:bCs/>
          <w:sz w:val="28"/>
          <w:szCs w:val="28"/>
          <w:rtl/>
        </w:rPr>
        <w:t xml:space="preserve">إلى من </w:t>
      </w:r>
      <w:r w:rsidR="00546BEB">
        <w:rPr>
          <w:rFonts w:ascii="Simplified Arabic" w:hAnsi="Simplified Arabic" w:cs="Simplified Arabic" w:hint="cs"/>
          <w:b/>
          <w:bCs/>
          <w:sz w:val="28"/>
          <w:szCs w:val="28"/>
          <w:rtl/>
        </w:rPr>
        <w:t>اعتبرتهم</w:t>
      </w:r>
      <w:r>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إ</w:t>
      </w:r>
      <w:r w:rsidR="00AD66F2">
        <w:rPr>
          <w:rFonts w:ascii="Simplified Arabic" w:hAnsi="Simplified Arabic" w:cs="Simplified Arabic"/>
          <w:b/>
          <w:bCs/>
          <w:sz w:val="28"/>
          <w:szCs w:val="28"/>
          <w:rtl/>
        </w:rPr>
        <w:t>خوتي</w:t>
      </w:r>
      <w:r w:rsidR="00E96764" w:rsidRPr="00E34ED5">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إ</w:t>
      </w:r>
      <w:r>
        <w:rPr>
          <w:rFonts w:ascii="Simplified Arabic" w:hAnsi="Simplified Arabic" w:cs="Simplified Arabic"/>
          <w:b/>
          <w:bCs/>
          <w:sz w:val="28"/>
          <w:szCs w:val="28"/>
          <w:rtl/>
        </w:rPr>
        <w:t xml:space="preserve">لى من </w:t>
      </w:r>
      <w:r>
        <w:rPr>
          <w:rFonts w:ascii="Simplified Arabic" w:hAnsi="Simplified Arabic" w:cs="Simplified Arabic" w:hint="cs"/>
          <w:b/>
          <w:bCs/>
          <w:sz w:val="28"/>
          <w:szCs w:val="28"/>
          <w:rtl/>
        </w:rPr>
        <w:t>أ</w:t>
      </w:r>
      <w:r w:rsidR="00E96764" w:rsidRPr="00E34ED5">
        <w:rPr>
          <w:rFonts w:ascii="Simplified Arabic" w:hAnsi="Simplified Arabic" w:cs="Simplified Arabic"/>
          <w:b/>
          <w:bCs/>
          <w:sz w:val="28"/>
          <w:szCs w:val="28"/>
          <w:rtl/>
        </w:rPr>
        <w:t>شعروني بأنني لست في غربة إلى كل الأصدقاء</w:t>
      </w:r>
    </w:p>
    <w:p w:rsidR="00E96764" w:rsidRPr="00E34ED5" w:rsidRDefault="00E96764" w:rsidP="00767B07">
      <w:pPr>
        <w:spacing w:after="0" w:line="240" w:lineRule="auto"/>
        <w:ind w:firstLine="565"/>
        <w:jc w:val="center"/>
        <w:rPr>
          <w:rFonts w:ascii="Simplified Arabic" w:hAnsi="Simplified Arabic" w:cs="Simplified Arabic"/>
          <w:b/>
          <w:bCs/>
          <w:sz w:val="28"/>
          <w:szCs w:val="28"/>
        </w:rPr>
      </w:pPr>
      <w:r w:rsidRPr="00E34ED5">
        <w:rPr>
          <w:rFonts w:ascii="Simplified Arabic" w:hAnsi="Simplified Arabic" w:cs="Simplified Arabic"/>
          <w:b/>
          <w:bCs/>
          <w:sz w:val="28"/>
          <w:szCs w:val="28"/>
          <w:rtl/>
        </w:rPr>
        <w:t xml:space="preserve">إلى روح أولئك الأشخاص الساكنين في قلبي </w:t>
      </w:r>
      <w:r w:rsidR="00CB6CE2">
        <w:rPr>
          <w:rFonts w:ascii="Simplified Arabic" w:hAnsi="Simplified Arabic" w:cs="Simplified Arabic" w:hint="cs"/>
          <w:b/>
          <w:bCs/>
          <w:sz w:val="28"/>
          <w:szCs w:val="28"/>
          <w:rtl/>
        </w:rPr>
        <w:t>وروحي، إ</w:t>
      </w:r>
      <w:r w:rsidRPr="00E34ED5">
        <w:rPr>
          <w:rFonts w:ascii="Simplified Arabic" w:hAnsi="Simplified Arabic" w:cs="Simplified Arabic" w:hint="cs"/>
          <w:b/>
          <w:bCs/>
          <w:sz w:val="28"/>
          <w:szCs w:val="28"/>
          <w:rtl/>
        </w:rPr>
        <w:t>لى</w:t>
      </w:r>
      <w:r w:rsidRPr="00E34ED5">
        <w:rPr>
          <w:rFonts w:ascii="Simplified Arabic" w:hAnsi="Simplified Arabic" w:cs="Simplified Arabic"/>
          <w:b/>
          <w:bCs/>
          <w:sz w:val="28"/>
          <w:szCs w:val="28"/>
          <w:rtl/>
        </w:rPr>
        <w:t xml:space="preserve"> </w:t>
      </w:r>
      <w:r w:rsidR="00CB6CE2">
        <w:rPr>
          <w:rFonts w:ascii="Simplified Arabic" w:hAnsi="Simplified Arabic" w:cs="Simplified Arabic"/>
          <w:b/>
          <w:bCs/>
          <w:sz w:val="28"/>
          <w:szCs w:val="28"/>
          <w:rtl/>
        </w:rPr>
        <w:t xml:space="preserve">روحهم الخالدة في عقلي الذي كنت </w:t>
      </w:r>
      <w:r w:rsidR="00CB6CE2">
        <w:rPr>
          <w:rFonts w:ascii="Simplified Arabic" w:hAnsi="Simplified Arabic" w:cs="Simplified Arabic" w:hint="cs"/>
          <w:b/>
          <w:bCs/>
          <w:sz w:val="28"/>
          <w:szCs w:val="28"/>
          <w:rtl/>
        </w:rPr>
        <w:t>أ</w:t>
      </w:r>
      <w:r w:rsidR="00CB6CE2">
        <w:rPr>
          <w:rFonts w:ascii="Simplified Arabic" w:hAnsi="Simplified Arabic" w:cs="Simplified Arabic"/>
          <w:b/>
          <w:bCs/>
          <w:sz w:val="28"/>
          <w:szCs w:val="28"/>
          <w:rtl/>
        </w:rPr>
        <w:t xml:space="preserve">تمنى </w:t>
      </w:r>
      <w:r w:rsidR="00CB6CE2">
        <w:rPr>
          <w:rFonts w:ascii="Simplified Arabic" w:hAnsi="Simplified Arabic" w:cs="Simplified Arabic" w:hint="cs"/>
          <w:b/>
          <w:bCs/>
          <w:sz w:val="28"/>
          <w:szCs w:val="28"/>
          <w:rtl/>
        </w:rPr>
        <w:t>أ</w:t>
      </w:r>
      <w:r w:rsidRPr="00E34ED5">
        <w:rPr>
          <w:rFonts w:ascii="Simplified Arabic" w:hAnsi="Simplified Arabic" w:cs="Simplified Arabic"/>
          <w:b/>
          <w:bCs/>
          <w:sz w:val="28"/>
          <w:szCs w:val="28"/>
          <w:rtl/>
        </w:rPr>
        <w:t>ن يشاركوني هذه اللحظة المفعمة بالأمل والف</w:t>
      </w:r>
      <w:r w:rsidR="00767B07">
        <w:rPr>
          <w:rFonts w:ascii="Simplified Arabic" w:hAnsi="Simplified Arabic" w:cs="Simplified Arabic"/>
          <w:b/>
          <w:bCs/>
          <w:sz w:val="28"/>
          <w:szCs w:val="28"/>
          <w:rtl/>
        </w:rPr>
        <w:t>خر بالإنجاز</w:t>
      </w:r>
      <w:r w:rsidR="00767B07">
        <w:rPr>
          <w:rFonts w:ascii="Simplified Arabic" w:hAnsi="Simplified Arabic" w:cs="Simplified Arabic" w:hint="cs"/>
          <w:b/>
          <w:bCs/>
          <w:sz w:val="28"/>
          <w:szCs w:val="28"/>
          <w:rtl/>
        </w:rPr>
        <w:t>.</w:t>
      </w:r>
    </w:p>
    <w:p w:rsidR="00E96764" w:rsidRPr="00D7135F" w:rsidRDefault="00E96764" w:rsidP="00E96764">
      <w:pPr>
        <w:spacing w:after="0" w:line="240" w:lineRule="auto"/>
        <w:ind w:firstLine="565"/>
        <w:jc w:val="center"/>
        <w:rPr>
          <w:rFonts w:ascii="Simplified Arabic" w:hAnsi="Simplified Arabic" w:cs="Simplified Arabic"/>
          <w:sz w:val="28"/>
          <w:szCs w:val="28"/>
        </w:rPr>
      </w:pPr>
      <w:r w:rsidRPr="00E34ED5">
        <w:rPr>
          <w:rFonts w:ascii="Simplified Arabic" w:hAnsi="Simplified Arabic" w:cs="Simplified Arabic" w:hint="cs"/>
          <w:b/>
          <w:bCs/>
          <w:sz w:val="28"/>
          <w:szCs w:val="28"/>
          <w:rtl/>
        </w:rPr>
        <w:t>أهدي</w:t>
      </w:r>
      <w:r w:rsidRPr="00E34ED5">
        <w:rPr>
          <w:rFonts w:ascii="Simplified Arabic" w:hAnsi="Simplified Arabic" w:cs="Simplified Arabic"/>
          <w:b/>
          <w:bCs/>
          <w:sz w:val="28"/>
          <w:szCs w:val="28"/>
          <w:rtl/>
        </w:rPr>
        <w:t xml:space="preserve"> ثمرة هذا الجهد المتواضع</w:t>
      </w:r>
    </w:p>
    <w:p w:rsidR="00E96764" w:rsidRDefault="00E96764" w:rsidP="007F6FAB">
      <w:pPr>
        <w:spacing w:after="0" w:line="240" w:lineRule="auto"/>
        <w:jc w:val="both"/>
        <w:rPr>
          <w:rFonts w:ascii="Simplified Arabic" w:hAnsi="Simplified Arabic" w:cs="Simplified Arabic"/>
          <w:sz w:val="28"/>
          <w:szCs w:val="28"/>
          <w:lang w:bidi="ar-DZ"/>
        </w:rPr>
      </w:pPr>
    </w:p>
    <w:p w:rsidR="00E96764" w:rsidRDefault="00354DFE" w:rsidP="007F6FAB">
      <w:pPr>
        <w:spacing w:after="0" w:line="240" w:lineRule="auto"/>
        <w:jc w:val="both"/>
        <w:rPr>
          <w:rFonts w:ascii="Simplified Arabic" w:hAnsi="Simplified Arabic" w:cs="Simplified Arabic"/>
          <w:sz w:val="28"/>
          <w:szCs w:val="28"/>
          <w:lang w:bidi="ar-DZ"/>
        </w:rPr>
      </w:pPr>
      <w:r>
        <w:rPr>
          <w:rFonts w:ascii="Simplified Arabic" w:hAnsi="Simplified Arabic" w:cs="Simplified Arabic"/>
          <w:noProof/>
          <w:sz w:val="28"/>
          <w:szCs w:val="28"/>
          <w:rtl/>
          <w:lang w:eastAsia="fr-FR"/>
        </w:rPr>
        <w:drawing>
          <wp:anchor distT="0" distB="0" distL="114300" distR="114300" simplePos="0" relativeHeight="251676672" behindDoc="1" locked="0" layoutInCell="1" allowOverlap="1">
            <wp:simplePos x="0" y="0"/>
            <wp:positionH relativeFrom="column">
              <wp:posOffset>-819673</wp:posOffset>
            </wp:positionH>
            <wp:positionV relativeFrom="paragraph">
              <wp:posOffset>146312</wp:posOffset>
            </wp:positionV>
            <wp:extent cx="1885950" cy="2381250"/>
            <wp:effectExtent l="0" t="0" r="0" b="0"/>
            <wp:wrapNone/>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85950" cy="2381250"/>
                    </a:xfrm>
                    <a:prstGeom prst="rect">
                      <a:avLst/>
                    </a:prstGeom>
                    <a:noFill/>
                  </pic:spPr>
                </pic:pic>
              </a:graphicData>
            </a:graphic>
          </wp:anchor>
        </w:drawing>
      </w:r>
      <w:r>
        <w:rPr>
          <w:rFonts w:ascii="Simplified Arabic" w:hAnsi="Simplified Arabic" w:cs="Simplified Arabic"/>
          <w:noProof/>
          <w:sz w:val="28"/>
          <w:szCs w:val="28"/>
          <w:lang w:eastAsia="fr-FR"/>
        </w:rPr>
        <w:drawing>
          <wp:anchor distT="0" distB="0" distL="114300" distR="114300" simplePos="0" relativeHeight="251672576" behindDoc="1" locked="0" layoutInCell="1" allowOverlap="1">
            <wp:simplePos x="0" y="0"/>
            <wp:positionH relativeFrom="column">
              <wp:posOffset>4173258</wp:posOffset>
            </wp:positionH>
            <wp:positionV relativeFrom="paragraph">
              <wp:posOffset>244400</wp:posOffset>
            </wp:positionV>
            <wp:extent cx="1885950" cy="2381250"/>
            <wp:effectExtent l="57150" t="57150" r="38100" b="7620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223296">
                      <a:off x="0" y="0"/>
                      <a:ext cx="1885950" cy="2381250"/>
                    </a:xfrm>
                    <a:prstGeom prst="rect">
                      <a:avLst/>
                    </a:prstGeom>
                    <a:noFill/>
                  </pic:spPr>
                </pic:pic>
              </a:graphicData>
            </a:graphic>
          </wp:anchor>
        </w:drawing>
      </w:r>
    </w:p>
    <w:p w:rsidR="00E96764" w:rsidRDefault="00E96764" w:rsidP="007F6FAB">
      <w:pPr>
        <w:spacing w:after="0" w:line="240" w:lineRule="auto"/>
        <w:jc w:val="both"/>
        <w:rPr>
          <w:rFonts w:ascii="Simplified Arabic" w:hAnsi="Simplified Arabic" w:cs="Simplified Arabic"/>
          <w:sz w:val="28"/>
          <w:szCs w:val="28"/>
          <w:lang w:bidi="ar-DZ"/>
        </w:rPr>
      </w:pPr>
    </w:p>
    <w:p w:rsidR="007F6FAB" w:rsidRDefault="007F6FAB" w:rsidP="007F6FAB">
      <w:pPr>
        <w:spacing w:after="0" w:line="240" w:lineRule="auto"/>
        <w:jc w:val="both"/>
        <w:rPr>
          <w:rFonts w:ascii="Simplified Arabic" w:hAnsi="Simplified Arabic" w:cs="Simplified Arabic"/>
          <w:sz w:val="28"/>
          <w:szCs w:val="28"/>
          <w:lang w:bidi="ar-DZ"/>
        </w:rPr>
      </w:pPr>
    </w:p>
    <w:p w:rsidR="00E96764" w:rsidRDefault="00E96764" w:rsidP="007F6FAB">
      <w:pPr>
        <w:spacing w:after="0" w:line="240" w:lineRule="auto"/>
        <w:jc w:val="both"/>
        <w:rPr>
          <w:rFonts w:ascii="Simplified Arabic" w:hAnsi="Simplified Arabic" w:cs="Simplified Arabic"/>
          <w:sz w:val="28"/>
          <w:szCs w:val="28"/>
          <w:lang w:bidi="ar-DZ"/>
        </w:rPr>
      </w:pPr>
    </w:p>
    <w:p w:rsidR="00E96764" w:rsidRDefault="00354DFE" w:rsidP="007F6FAB">
      <w:pPr>
        <w:spacing w:after="0" w:line="240" w:lineRule="auto"/>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drawing>
          <wp:anchor distT="0" distB="0" distL="114300" distR="114300" simplePos="0" relativeHeight="251671552" behindDoc="1" locked="0" layoutInCell="1" allowOverlap="1">
            <wp:simplePos x="0" y="0"/>
            <wp:positionH relativeFrom="column">
              <wp:posOffset>5518785</wp:posOffset>
            </wp:positionH>
            <wp:positionV relativeFrom="paragraph">
              <wp:posOffset>8527415</wp:posOffset>
            </wp:positionV>
            <wp:extent cx="1875790" cy="2372995"/>
            <wp:effectExtent l="0" t="0" r="0" b="8255"/>
            <wp:wrapNone/>
            <wp:docPr id="39" name="Image 39" descr="images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 39" descr="images (24).jpg"/>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10800000">
                      <a:off x="0" y="0"/>
                      <a:ext cx="1875790" cy="2372995"/>
                    </a:xfrm>
                    <a:prstGeom prst="rect">
                      <a:avLst/>
                    </a:prstGeom>
                    <a:ln>
                      <a:noFill/>
                    </a:ln>
                    <a:effectLst>
                      <a:softEdge rad="112500"/>
                    </a:effectLst>
                  </pic:spPr>
                </pic:pic>
              </a:graphicData>
            </a:graphic>
          </wp:anchor>
        </w:drawing>
      </w:r>
    </w:p>
    <w:p w:rsidR="00E96764" w:rsidRDefault="00354DFE" w:rsidP="00354DFE">
      <w:pPr>
        <w:spacing w:after="0" w:line="240" w:lineRule="auto"/>
        <w:jc w:val="right"/>
        <w:rPr>
          <w:rFonts w:ascii="Simplified Arabic" w:hAnsi="Simplified Arabic" w:cs="Simplified Arabic"/>
          <w:sz w:val="28"/>
          <w:szCs w:val="28"/>
          <w:lang w:bidi="ar-DZ"/>
        </w:rPr>
      </w:pPr>
      <w:r>
        <w:rPr>
          <w:rFonts w:ascii="Simplified Arabic" w:hAnsi="Simplified Arabic" w:cs="Simplified Arabic"/>
          <w:noProof/>
          <w:sz w:val="28"/>
          <w:szCs w:val="28"/>
          <w:lang w:eastAsia="fr-FR"/>
        </w:rPr>
        <w:drawing>
          <wp:anchor distT="0" distB="0" distL="114300" distR="114300" simplePos="0" relativeHeight="251673600" behindDoc="1" locked="0" layoutInCell="1" allowOverlap="1">
            <wp:simplePos x="0" y="0"/>
            <wp:positionH relativeFrom="column">
              <wp:posOffset>10160</wp:posOffset>
            </wp:positionH>
            <wp:positionV relativeFrom="paragraph">
              <wp:posOffset>8741410</wp:posOffset>
            </wp:positionV>
            <wp:extent cx="1875790" cy="2372995"/>
            <wp:effectExtent l="0" t="0" r="0" b="8255"/>
            <wp:wrapNone/>
            <wp:docPr id="82" name="Image 82" descr="images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 82" descr="images (24).jpg"/>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75790" cy="2372995"/>
                    </a:xfrm>
                    <a:prstGeom prst="rect">
                      <a:avLst/>
                    </a:prstGeom>
                    <a:ln>
                      <a:noFill/>
                    </a:ln>
                    <a:effectLst>
                      <a:softEdge rad="112500"/>
                    </a:effectLst>
                  </pic:spPr>
                </pic:pic>
              </a:graphicData>
            </a:graphic>
          </wp:anchor>
        </w:drawing>
      </w:r>
    </w:p>
    <w:p w:rsidR="00E96764" w:rsidRDefault="00E96764" w:rsidP="007F6FAB">
      <w:pPr>
        <w:spacing w:after="0" w:line="240" w:lineRule="auto"/>
        <w:jc w:val="both"/>
        <w:rPr>
          <w:rFonts w:ascii="Simplified Arabic" w:hAnsi="Simplified Arabic" w:cs="Simplified Arabic"/>
          <w:sz w:val="28"/>
          <w:szCs w:val="28"/>
          <w:lang w:bidi="ar-DZ"/>
        </w:rPr>
      </w:pPr>
    </w:p>
    <w:p w:rsidR="00B353CC" w:rsidRDefault="00B353CC" w:rsidP="007F6FAB">
      <w:pPr>
        <w:spacing w:after="0" w:line="240" w:lineRule="auto"/>
        <w:jc w:val="both"/>
        <w:rPr>
          <w:rFonts w:ascii="Simplified Arabic" w:hAnsi="Simplified Arabic" w:cs="Simplified Arabic"/>
          <w:sz w:val="28"/>
          <w:szCs w:val="28"/>
          <w:rtl/>
          <w:lang w:bidi="ar-DZ"/>
        </w:rPr>
        <w:sectPr w:rsidR="00B353CC" w:rsidSect="00184764">
          <w:headerReference w:type="default" r:id="rId19"/>
          <w:footnotePr>
            <w:numRestart w:val="eachPage"/>
          </w:footnotePr>
          <w:pgSz w:w="11906" w:h="16838"/>
          <w:pgMar w:top="1417" w:right="1417" w:bottom="1417" w:left="1417" w:header="708" w:footer="708" w:gutter="0"/>
          <w:pgBorders w:display="firstPage" w:offsetFrom="page">
            <w:top w:val="thinThickThinLargeGap" w:sz="24" w:space="24" w:color="auto"/>
            <w:left w:val="thinThickThinLargeGap" w:sz="24" w:space="24" w:color="auto"/>
            <w:bottom w:val="thinThickThinLargeGap" w:sz="24" w:space="24" w:color="auto"/>
            <w:right w:val="thinThickThinLargeGap" w:sz="24" w:space="24" w:color="auto"/>
          </w:pgBorders>
          <w:cols w:space="708"/>
          <w:docGrid w:linePitch="360"/>
        </w:sectPr>
      </w:pPr>
    </w:p>
    <w:p w:rsidR="00E96764" w:rsidRDefault="00E96764" w:rsidP="007F6FAB">
      <w:pPr>
        <w:spacing w:after="0" w:line="240" w:lineRule="auto"/>
        <w:jc w:val="both"/>
        <w:rPr>
          <w:rFonts w:ascii="Simplified Arabic" w:hAnsi="Simplified Arabic" w:cs="Simplified Arabic"/>
          <w:sz w:val="28"/>
          <w:szCs w:val="28"/>
          <w:lang w:bidi="ar-DZ"/>
        </w:rPr>
      </w:pPr>
    </w:p>
    <w:p w:rsidR="0070542C" w:rsidRPr="0070542C" w:rsidRDefault="0070542C" w:rsidP="00B353CC">
      <w:pPr>
        <w:spacing w:after="0" w:line="480" w:lineRule="auto"/>
        <w:rPr>
          <w:rFonts w:ascii="Simplified Arabic" w:hAnsi="Simplified Arabic" w:cs="Simplified Arabic"/>
          <w:b/>
          <w:bCs/>
          <w:sz w:val="32"/>
          <w:szCs w:val="32"/>
          <w:u w:val="single"/>
          <w:rtl/>
          <w:lang w:bidi="ar-DZ"/>
        </w:rPr>
      </w:pPr>
      <w:r w:rsidRPr="0070542C">
        <w:rPr>
          <w:rFonts w:ascii="Simplified Arabic" w:hAnsi="Simplified Arabic" w:cs="Simplified Arabic" w:hint="cs"/>
          <w:b/>
          <w:bCs/>
          <w:sz w:val="32"/>
          <w:szCs w:val="32"/>
          <w:u w:val="single"/>
          <w:rtl/>
          <w:lang w:bidi="ar-DZ"/>
        </w:rPr>
        <w:t>قائمة المختصرات:</w:t>
      </w:r>
    </w:p>
    <w:p w:rsidR="0070542C" w:rsidRPr="0070542C" w:rsidRDefault="0070542C" w:rsidP="0070542C">
      <w:pPr>
        <w:spacing w:after="0" w:line="480" w:lineRule="auto"/>
        <w:jc w:val="both"/>
        <w:rPr>
          <w:rFonts w:ascii="Simplified Arabic" w:hAnsi="Simplified Arabic" w:cs="Simplified Arabic"/>
          <w:sz w:val="32"/>
          <w:szCs w:val="32"/>
          <w:rtl/>
          <w:lang w:bidi="ar-DZ"/>
        </w:rPr>
      </w:pPr>
      <w:r w:rsidRPr="0070542C">
        <w:rPr>
          <w:rFonts w:ascii="Simplified Arabic" w:hAnsi="Simplified Arabic" w:cs="Simplified Arabic" w:hint="cs"/>
          <w:sz w:val="32"/>
          <w:szCs w:val="32"/>
          <w:rtl/>
          <w:lang w:bidi="ar-DZ"/>
        </w:rPr>
        <w:t>1-ح.ر الجريدة الرسمية.</w:t>
      </w:r>
    </w:p>
    <w:p w:rsidR="0070542C" w:rsidRPr="0070542C" w:rsidRDefault="0070542C" w:rsidP="0070542C">
      <w:pPr>
        <w:spacing w:after="0" w:line="480" w:lineRule="auto"/>
        <w:jc w:val="both"/>
        <w:rPr>
          <w:rFonts w:ascii="Simplified Arabic" w:hAnsi="Simplified Arabic" w:cs="Simplified Arabic"/>
          <w:sz w:val="32"/>
          <w:szCs w:val="32"/>
          <w:rtl/>
          <w:lang w:bidi="ar-DZ"/>
        </w:rPr>
      </w:pPr>
      <w:r w:rsidRPr="0070542C">
        <w:rPr>
          <w:rFonts w:ascii="Simplified Arabic" w:hAnsi="Simplified Arabic" w:cs="Simplified Arabic" w:hint="cs"/>
          <w:sz w:val="32"/>
          <w:szCs w:val="32"/>
          <w:rtl/>
          <w:lang w:bidi="ar-DZ"/>
        </w:rPr>
        <w:t>2-ط: الطبعة.</w:t>
      </w:r>
    </w:p>
    <w:p w:rsidR="0070542C" w:rsidRPr="0070542C" w:rsidRDefault="0070542C" w:rsidP="0070542C">
      <w:pPr>
        <w:spacing w:after="0" w:line="480" w:lineRule="auto"/>
        <w:jc w:val="both"/>
        <w:rPr>
          <w:rFonts w:ascii="Simplified Arabic" w:hAnsi="Simplified Arabic" w:cs="Simplified Arabic"/>
          <w:sz w:val="32"/>
          <w:szCs w:val="32"/>
          <w:rtl/>
          <w:lang w:bidi="ar-DZ"/>
        </w:rPr>
      </w:pPr>
      <w:r w:rsidRPr="0070542C">
        <w:rPr>
          <w:rFonts w:ascii="Simplified Arabic" w:hAnsi="Simplified Arabic" w:cs="Simplified Arabic" w:hint="cs"/>
          <w:sz w:val="32"/>
          <w:szCs w:val="32"/>
          <w:rtl/>
          <w:lang w:bidi="ar-DZ"/>
        </w:rPr>
        <w:t>3-ص: الصفحة.</w:t>
      </w:r>
    </w:p>
    <w:p w:rsidR="0070542C" w:rsidRPr="0070542C" w:rsidRDefault="0070542C" w:rsidP="0070542C">
      <w:pPr>
        <w:spacing w:after="0" w:line="480" w:lineRule="auto"/>
        <w:jc w:val="both"/>
        <w:rPr>
          <w:rFonts w:ascii="Simplified Arabic" w:hAnsi="Simplified Arabic" w:cs="Simplified Arabic"/>
          <w:sz w:val="32"/>
          <w:szCs w:val="32"/>
          <w:rtl/>
          <w:lang w:bidi="ar-DZ"/>
        </w:rPr>
      </w:pPr>
      <w:r w:rsidRPr="0070542C">
        <w:rPr>
          <w:rFonts w:ascii="Simplified Arabic" w:hAnsi="Simplified Arabic" w:cs="Simplified Arabic" w:hint="cs"/>
          <w:sz w:val="32"/>
          <w:szCs w:val="32"/>
          <w:rtl/>
          <w:lang w:bidi="ar-DZ"/>
        </w:rPr>
        <w:t>4-ج: جزء.</w:t>
      </w:r>
    </w:p>
    <w:p w:rsidR="0070542C" w:rsidRPr="0070542C" w:rsidRDefault="0070542C" w:rsidP="0070542C">
      <w:pPr>
        <w:spacing w:after="0" w:line="480" w:lineRule="auto"/>
        <w:jc w:val="both"/>
        <w:rPr>
          <w:rFonts w:ascii="Simplified Arabic" w:hAnsi="Simplified Arabic" w:cs="Simplified Arabic"/>
          <w:sz w:val="32"/>
          <w:szCs w:val="32"/>
          <w:rtl/>
          <w:lang w:bidi="ar-DZ"/>
        </w:rPr>
      </w:pPr>
      <w:r w:rsidRPr="0070542C">
        <w:rPr>
          <w:rFonts w:ascii="Simplified Arabic" w:hAnsi="Simplified Arabic" w:cs="Simplified Arabic" w:hint="cs"/>
          <w:sz w:val="32"/>
          <w:szCs w:val="32"/>
          <w:rtl/>
          <w:lang w:bidi="ar-DZ"/>
        </w:rPr>
        <w:t>5-ق.م.ج: القانون المدني الجزائري.</w:t>
      </w:r>
    </w:p>
    <w:p w:rsidR="0070542C" w:rsidRPr="0070542C" w:rsidRDefault="0070542C" w:rsidP="0070542C">
      <w:pPr>
        <w:spacing w:after="0" w:line="480" w:lineRule="auto"/>
        <w:jc w:val="both"/>
        <w:rPr>
          <w:rFonts w:ascii="Simplified Arabic" w:hAnsi="Simplified Arabic" w:cs="Simplified Arabic"/>
          <w:sz w:val="32"/>
          <w:szCs w:val="32"/>
          <w:rtl/>
          <w:lang w:bidi="ar-DZ"/>
        </w:rPr>
      </w:pPr>
      <w:r w:rsidRPr="0070542C">
        <w:rPr>
          <w:rFonts w:ascii="Simplified Arabic" w:hAnsi="Simplified Arabic" w:cs="Simplified Arabic" w:hint="cs"/>
          <w:sz w:val="32"/>
          <w:szCs w:val="32"/>
          <w:rtl/>
          <w:lang w:bidi="ar-DZ"/>
        </w:rPr>
        <w:t>6-ق.ج.ج: قانون الجمارك الجزئري.</w:t>
      </w:r>
    </w:p>
    <w:p w:rsidR="00E96764" w:rsidRPr="0070542C" w:rsidRDefault="0070542C" w:rsidP="00B353CC">
      <w:pPr>
        <w:tabs>
          <w:tab w:val="left" w:pos="708"/>
          <w:tab w:val="left" w:pos="1416"/>
          <w:tab w:val="left" w:pos="2124"/>
          <w:tab w:val="left" w:pos="2832"/>
          <w:tab w:val="left" w:pos="3540"/>
          <w:tab w:val="left" w:pos="4248"/>
          <w:tab w:val="left" w:pos="8158"/>
        </w:tabs>
        <w:spacing w:after="0" w:line="480" w:lineRule="auto"/>
        <w:jc w:val="both"/>
        <w:rPr>
          <w:rFonts w:ascii="Simplified Arabic" w:hAnsi="Simplified Arabic" w:cs="Simplified Arabic"/>
          <w:sz w:val="32"/>
          <w:szCs w:val="32"/>
          <w:lang w:bidi="ar-DZ"/>
        </w:rPr>
      </w:pPr>
      <w:r w:rsidRPr="0070542C">
        <w:rPr>
          <w:rFonts w:ascii="Simplified Arabic" w:hAnsi="Simplified Arabic" w:cs="Simplified Arabic" w:hint="cs"/>
          <w:sz w:val="32"/>
          <w:szCs w:val="32"/>
          <w:rtl/>
          <w:lang w:bidi="ar-DZ"/>
        </w:rPr>
        <w:t>7-ق.ت.ج: قانون التجاري الجزائري.</w:t>
      </w:r>
      <w:r w:rsidR="00354DFE" w:rsidRPr="0070542C">
        <w:rPr>
          <w:rFonts w:ascii="Simplified Arabic" w:hAnsi="Simplified Arabic" w:cs="Simplified Arabic"/>
          <w:sz w:val="32"/>
          <w:szCs w:val="32"/>
          <w:rtl/>
          <w:lang w:bidi="ar-DZ"/>
        </w:rPr>
        <w:tab/>
      </w:r>
      <w:r w:rsidR="00B353CC">
        <w:rPr>
          <w:rFonts w:ascii="Simplified Arabic" w:hAnsi="Simplified Arabic" w:cs="Simplified Arabic"/>
          <w:sz w:val="32"/>
          <w:szCs w:val="32"/>
          <w:rtl/>
          <w:lang w:bidi="ar-DZ"/>
        </w:rPr>
        <w:tab/>
      </w:r>
    </w:p>
    <w:p w:rsidR="00E96764" w:rsidRPr="0070542C" w:rsidRDefault="00E96764" w:rsidP="0070542C">
      <w:pPr>
        <w:spacing w:after="0" w:line="480" w:lineRule="auto"/>
        <w:jc w:val="both"/>
        <w:rPr>
          <w:rFonts w:ascii="Simplified Arabic" w:hAnsi="Simplified Arabic" w:cs="Simplified Arabic"/>
          <w:sz w:val="32"/>
          <w:szCs w:val="32"/>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B353CC" w:rsidRDefault="00B353CC" w:rsidP="007F6FAB">
      <w:pPr>
        <w:spacing w:after="0" w:line="240" w:lineRule="auto"/>
        <w:jc w:val="both"/>
        <w:rPr>
          <w:rFonts w:ascii="Simplified Arabic" w:hAnsi="Simplified Arabic" w:cs="Simplified Arabic"/>
          <w:sz w:val="28"/>
          <w:szCs w:val="28"/>
          <w:rtl/>
          <w:lang w:bidi="ar-DZ"/>
        </w:rPr>
        <w:sectPr w:rsidR="00B353CC" w:rsidSect="00B353CC">
          <w:headerReference w:type="default" r:id="rId20"/>
          <w:footnotePr>
            <w:numRestart w:val="eachPage"/>
          </w:footnotePr>
          <w:pgSz w:w="11906" w:h="16838"/>
          <w:pgMar w:top="1417" w:right="1417" w:bottom="1417" w:left="1417" w:header="708" w:footer="708" w:gutter="0"/>
          <w:cols w:space="708"/>
          <w:docGrid w:linePitch="360"/>
        </w:sectPr>
      </w:pPr>
    </w:p>
    <w:p w:rsidR="0070542C" w:rsidRDefault="0070542C" w:rsidP="007F6FAB">
      <w:pPr>
        <w:spacing w:after="0" w:line="240" w:lineRule="auto"/>
        <w:jc w:val="both"/>
        <w:rPr>
          <w:rFonts w:ascii="Simplified Arabic" w:hAnsi="Simplified Arabic" w:cs="Simplified Arabic"/>
          <w:sz w:val="28"/>
          <w:szCs w:val="28"/>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70542C" w:rsidRDefault="0070542C" w:rsidP="007F6FAB">
      <w:pPr>
        <w:spacing w:after="0" w:line="240" w:lineRule="auto"/>
        <w:jc w:val="both"/>
        <w:rPr>
          <w:rFonts w:ascii="Simplified Arabic" w:hAnsi="Simplified Arabic" w:cs="Simplified Arabic"/>
          <w:sz w:val="28"/>
          <w:szCs w:val="28"/>
          <w:rtl/>
          <w:lang w:bidi="ar-DZ"/>
        </w:rPr>
      </w:pPr>
    </w:p>
    <w:p w:rsidR="007F6FAB" w:rsidRDefault="00354DFE" w:rsidP="00354DFE">
      <w:pPr>
        <w:tabs>
          <w:tab w:val="left" w:pos="3778"/>
        </w:tabs>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p>
    <w:p w:rsidR="007F6FAB" w:rsidRDefault="007F6FAB" w:rsidP="007F6FAB">
      <w:pPr>
        <w:spacing w:after="0" w:line="240" w:lineRule="auto"/>
        <w:jc w:val="both"/>
        <w:rPr>
          <w:rFonts w:ascii="Simplified Arabic" w:hAnsi="Simplified Arabic" w:cs="Simplified Arabic"/>
          <w:sz w:val="28"/>
          <w:szCs w:val="28"/>
          <w:rtl/>
          <w:lang w:bidi="ar-DZ"/>
        </w:rPr>
      </w:pPr>
    </w:p>
    <w:p w:rsidR="007F6FAB" w:rsidRDefault="007F6FAB" w:rsidP="007F6FAB">
      <w:pPr>
        <w:spacing w:after="0" w:line="240" w:lineRule="auto"/>
        <w:jc w:val="both"/>
        <w:rPr>
          <w:rFonts w:ascii="Simplified Arabic" w:hAnsi="Simplified Arabic" w:cs="Simplified Arabic"/>
          <w:sz w:val="28"/>
          <w:szCs w:val="28"/>
          <w:rtl/>
          <w:lang w:bidi="ar-DZ"/>
        </w:rPr>
      </w:pPr>
    </w:p>
    <w:p w:rsidR="007F6FAB" w:rsidRDefault="004D326B" w:rsidP="007F6FAB">
      <w:pPr>
        <w:spacing w:after="0" w:line="24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oundrect id="Rectangle à coins arrondis 4" o:spid="_x0000_s1034" style="position:absolute;left:0;text-align:left;margin-left:-1.15pt;margin-top:14.85pt;width:453pt;height:14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" fillcolor="#a5d5e2 [1624]" strokecolor="#40a7c2 [3048]">
            <v:fill color2="#e4f2f6 [504]" rotate="t" angle="180" colors="0 #9eeaff;22938f #bbefff;1 #e4f9ff" focus="100%" type="gradient"/>
            <v:shadow on="t" color="black" opacity="24903f" origin=",.5" offset="0,.55556mm"/>
            <v:textbox>
              <w:txbxContent>
                <w:p w:rsidR="00CD1B2A" w:rsidRPr="00166E31" w:rsidRDefault="00CD1B2A" w:rsidP="00166E31">
                  <w:pPr>
                    <w:pStyle w:val="Paragraphedeliste"/>
                    <w:spacing w:after="0"/>
                    <w:jc w:val="center"/>
                    <w:rPr>
                      <w:rFonts w:ascii="Andalus" w:hAnsi="Andalus" w:cs="Andalus"/>
                      <w:b/>
                      <w:bCs/>
                      <w:sz w:val="160"/>
                      <w:szCs w:val="160"/>
                      <w:rtl/>
                      <w:lang w:bidi="ar-DZ"/>
                    </w:rPr>
                  </w:pPr>
                  <w:r w:rsidRPr="00166E31">
                    <w:rPr>
                      <w:rFonts w:ascii="Andalus" w:hAnsi="Andalus" w:cs="Andalus"/>
                      <w:b/>
                      <w:bCs/>
                      <w:sz w:val="160"/>
                      <w:szCs w:val="160"/>
                      <w:rtl/>
                      <w:lang w:bidi="ar-DZ"/>
                    </w:rPr>
                    <w:t>مقدمة</w:t>
                  </w:r>
                </w:p>
                <w:p w:rsidR="00CD1B2A" w:rsidRDefault="00CD1B2A" w:rsidP="007F6FAB">
                  <w:pPr>
                    <w:jc w:val="center"/>
                  </w:pPr>
                </w:p>
              </w:txbxContent>
            </v:textbox>
          </v:roundrect>
        </w:pict>
      </w:r>
    </w:p>
    <w:p w:rsidR="007F6FAB" w:rsidRDefault="007F6FAB" w:rsidP="007F6FAB">
      <w:pPr>
        <w:spacing w:after="0" w:line="240" w:lineRule="auto"/>
        <w:jc w:val="both"/>
        <w:rPr>
          <w:rFonts w:ascii="Simplified Arabic" w:hAnsi="Simplified Arabic" w:cs="Simplified Arabic"/>
          <w:sz w:val="28"/>
          <w:szCs w:val="28"/>
          <w:rtl/>
          <w:lang w:bidi="ar-DZ"/>
        </w:rPr>
      </w:pPr>
    </w:p>
    <w:p w:rsidR="007F6FAB" w:rsidRDefault="007F6FAB" w:rsidP="007F6FAB">
      <w:pPr>
        <w:spacing w:after="0" w:line="240" w:lineRule="auto"/>
        <w:jc w:val="both"/>
        <w:rPr>
          <w:rFonts w:ascii="Simplified Arabic" w:hAnsi="Simplified Arabic" w:cs="Simplified Arabic"/>
          <w:sz w:val="28"/>
          <w:szCs w:val="28"/>
          <w:rtl/>
          <w:lang w:bidi="ar-DZ"/>
        </w:rPr>
      </w:pPr>
    </w:p>
    <w:p w:rsidR="007F6FAB" w:rsidRDefault="007F6FAB" w:rsidP="007F6FAB">
      <w:pPr>
        <w:spacing w:after="0" w:line="240" w:lineRule="auto"/>
        <w:jc w:val="both"/>
        <w:rPr>
          <w:rFonts w:ascii="Simplified Arabic" w:hAnsi="Simplified Arabic" w:cs="Simplified Arabic"/>
          <w:sz w:val="28"/>
          <w:szCs w:val="28"/>
          <w:rtl/>
          <w:lang w:bidi="ar-DZ"/>
        </w:rPr>
      </w:pPr>
    </w:p>
    <w:p w:rsidR="004D47F3" w:rsidRDefault="004D47F3" w:rsidP="007F6FAB">
      <w:pPr>
        <w:spacing w:after="0" w:line="240" w:lineRule="auto"/>
        <w:jc w:val="both"/>
        <w:rPr>
          <w:rFonts w:ascii="Simplified Arabic" w:hAnsi="Simplified Arabic" w:cs="Simplified Arabic"/>
          <w:sz w:val="28"/>
          <w:szCs w:val="28"/>
          <w:rtl/>
          <w:lang w:bidi="ar-DZ"/>
        </w:rPr>
      </w:pPr>
    </w:p>
    <w:p w:rsidR="004D47F3" w:rsidRDefault="004D47F3" w:rsidP="007F6FAB">
      <w:pPr>
        <w:spacing w:after="0" w:line="240" w:lineRule="auto"/>
        <w:jc w:val="both"/>
        <w:rPr>
          <w:rFonts w:ascii="Simplified Arabic" w:hAnsi="Simplified Arabic" w:cs="Simplified Arabic"/>
          <w:sz w:val="28"/>
          <w:szCs w:val="28"/>
          <w:rtl/>
          <w:lang w:bidi="ar-DZ"/>
        </w:rPr>
      </w:pPr>
    </w:p>
    <w:p w:rsidR="00650A2E" w:rsidRDefault="00650A2E" w:rsidP="007F6FAB">
      <w:pPr>
        <w:spacing w:after="0" w:line="240" w:lineRule="auto"/>
        <w:jc w:val="both"/>
        <w:rPr>
          <w:rFonts w:ascii="Simplified Arabic" w:hAnsi="Simplified Arabic" w:cs="Simplified Arabic"/>
          <w:sz w:val="28"/>
          <w:szCs w:val="28"/>
          <w:rtl/>
          <w:lang w:bidi="ar-DZ"/>
        </w:rPr>
        <w:sectPr w:rsidR="00650A2E" w:rsidSect="00184764">
          <w:headerReference w:type="default" r:id="rId21"/>
          <w:footnotePr>
            <w:numRestart w:val="eachPage"/>
          </w:footnotePr>
          <w:pgSz w:w="11906" w:h="16838"/>
          <w:pgMar w:top="1417" w:right="1417" w:bottom="1417" w:left="1417" w:header="708" w:footer="708" w:gutter="0"/>
          <w:pgBorders w:display="firstPage" w:offsetFrom="page">
            <w:top w:val="thinThickThinLargeGap" w:sz="24" w:space="24" w:color="auto"/>
            <w:left w:val="thinThickThinLargeGap" w:sz="24" w:space="24" w:color="auto"/>
            <w:bottom w:val="thinThickThinLargeGap" w:sz="24" w:space="24" w:color="auto"/>
            <w:right w:val="thinThickThinLargeGap" w:sz="24" w:space="24" w:color="auto"/>
          </w:pgBorders>
          <w:cols w:space="708"/>
          <w:docGrid w:linePitch="360"/>
        </w:sectPr>
      </w:pPr>
    </w:p>
    <w:p w:rsidR="0020554F" w:rsidRPr="0020554F" w:rsidRDefault="0020554F" w:rsidP="00650A2E">
      <w:pPr>
        <w:spacing w:after="0" w:line="240" w:lineRule="auto"/>
        <w:ind w:firstLine="850"/>
        <w:jc w:val="both"/>
        <w:rPr>
          <w:rFonts w:ascii="Simplified Arabic" w:hAnsi="Simplified Arabic" w:cs="Simplified Arabic"/>
          <w:sz w:val="32"/>
          <w:szCs w:val="32"/>
          <w:rtl/>
          <w:lang w:bidi="ar-DZ"/>
        </w:rPr>
      </w:pPr>
      <w:r w:rsidRPr="0020554F">
        <w:rPr>
          <w:rFonts w:ascii="Simplified Arabic" w:hAnsi="Simplified Arabic" w:cs="Simplified Arabic"/>
          <w:sz w:val="32"/>
          <w:szCs w:val="32"/>
          <w:rtl/>
          <w:lang w:bidi="ar-DZ"/>
        </w:rPr>
        <w:lastRenderedPageBreak/>
        <w:t xml:space="preserve">إن التجارة العالمية قد عرفت تطورا ملحوظا مثلها مثل كل التبادلات العالمية، وهذا مع ظهور المصطلحات الإقتصادية العالمية، وما أفرزته العولمة الإقتصادية من تطور تكنولوجي على كل المستويات، مما أدى إلى اتساع رقعة التبادل الدولي وارتفاع حجم المعاملات التجارية خاصة في إطار </w:t>
      </w:r>
      <w:r w:rsidR="007E2D1D" w:rsidRPr="0020554F">
        <w:rPr>
          <w:rFonts w:ascii="Simplified Arabic" w:hAnsi="Simplified Arabic" w:cs="Simplified Arabic" w:hint="cs"/>
          <w:sz w:val="32"/>
          <w:szCs w:val="32"/>
          <w:rtl/>
          <w:lang w:bidi="ar-DZ"/>
        </w:rPr>
        <w:t>الانفتاح</w:t>
      </w:r>
      <w:r w:rsidRPr="0020554F">
        <w:rPr>
          <w:rFonts w:ascii="Simplified Arabic" w:hAnsi="Simplified Arabic" w:cs="Simplified Arabic"/>
          <w:sz w:val="32"/>
          <w:szCs w:val="32"/>
          <w:rtl/>
          <w:lang w:bidi="ar-DZ"/>
        </w:rPr>
        <w:t xml:space="preserve"> الإقتصادي وحرية التجارة الخارجية</w:t>
      </w:r>
      <w:r w:rsidRPr="0020554F">
        <w:rPr>
          <w:rFonts w:ascii="Simplified Arabic" w:hAnsi="Simplified Arabic" w:cs="Simplified Arabic"/>
          <w:sz w:val="32"/>
          <w:szCs w:val="32"/>
          <w:lang w:bidi="ar-DZ"/>
        </w:rPr>
        <w:t>.</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sz w:val="32"/>
          <w:szCs w:val="32"/>
          <w:rtl/>
          <w:lang w:bidi="ar-DZ"/>
        </w:rPr>
        <w:t xml:space="preserve">ولمواكبة كل هذه التغيرات، قامت الجزائر بجملة من الإصلاحات مست جميع مؤسسات الدولة، وقد </w:t>
      </w:r>
      <w:r w:rsidR="007E2D1D" w:rsidRPr="0020554F">
        <w:rPr>
          <w:rFonts w:ascii="Simplified Arabic" w:hAnsi="Simplified Arabic" w:cs="Simplified Arabic" w:hint="cs"/>
          <w:sz w:val="32"/>
          <w:szCs w:val="32"/>
          <w:rtl/>
          <w:lang w:bidi="ar-DZ"/>
        </w:rPr>
        <w:t>احتلت</w:t>
      </w:r>
      <w:r w:rsidRPr="0020554F">
        <w:rPr>
          <w:rFonts w:ascii="Simplified Arabic" w:hAnsi="Simplified Arabic" w:cs="Simplified Arabic"/>
          <w:sz w:val="32"/>
          <w:szCs w:val="32"/>
          <w:rtl/>
          <w:lang w:bidi="ar-DZ"/>
        </w:rPr>
        <w:t xml:space="preserve"> إدارة الجمارك الصدارة في هذا المجال، لاسيما بعد إعلان السلطات العمومية عن تبني نظام اقتصاد السوق وتحرير التجارة الخارجية، الأمر الذي كان له بالغ الأثر على المهام الموكلة لإدارة الجمارك، حيث أصبحت هذه الأخيرة تتدخل في جميع الميادين والمجالات لكونها المنشط، المحفز، وأداة ممتازة  لحركة البضائع.   </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sz w:val="32"/>
          <w:szCs w:val="32"/>
          <w:rtl/>
          <w:lang w:bidi="ar-DZ"/>
        </w:rPr>
        <w:t xml:space="preserve">إن إدارة الجمارك، وأمام تطور عمليات التجارة الدولية الذي يشهده العالم، لم تعد قادرة على الوفاء بالتزاماتها تجاه </w:t>
      </w:r>
      <w:r w:rsidR="000E3AD3" w:rsidRPr="0020554F">
        <w:rPr>
          <w:rFonts w:ascii="Simplified Arabic" w:hAnsi="Simplified Arabic" w:cs="Simplified Arabic" w:hint="cs"/>
          <w:sz w:val="32"/>
          <w:szCs w:val="32"/>
          <w:rtl/>
          <w:lang w:bidi="ar-DZ"/>
        </w:rPr>
        <w:t>الاقتصاد</w:t>
      </w:r>
      <w:r w:rsidRPr="0020554F">
        <w:rPr>
          <w:rFonts w:ascii="Simplified Arabic" w:hAnsi="Simplified Arabic" w:cs="Simplified Arabic"/>
          <w:sz w:val="32"/>
          <w:szCs w:val="32"/>
          <w:rtl/>
          <w:lang w:bidi="ar-DZ"/>
        </w:rPr>
        <w:t xml:space="preserve"> القومي؛ لذا كان لزاما عليها أن تسمح لأطراف خارجية (غير خاضعة للسلطة المباشرة لهذه الإدارة) بالتدخل والمساهمة في إتمام عمليات التجارة الخارجية هذه.</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sz w:val="32"/>
          <w:szCs w:val="32"/>
          <w:rtl/>
          <w:lang w:bidi="ar-DZ"/>
        </w:rPr>
        <w:t>ويبرز من بين هؤلاء المتدخلين في عمليات التجارة الخارجية الذين سمح لهم بالمساهمة فيها، وكيل ال</w:t>
      </w:r>
      <w:r w:rsidRPr="0020554F">
        <w:rPr>
          <w:rFonts w:ascii="Simplified Arabic" w:hAnsi="Simplified Arabic" w:cs="Simplified Arabic" w:hint="cs"/>
          <w:sz w:val="32"/>
          <w:szCs w:val="32"/>
          <w:rtl/>
          <w:lang w:bidi="ar-DZ"/>
        </w:rPr>
        <w:t>عبور</w:t>
      </w:r>
      <w:r w:rsidRPr="0020554F">
        <w:rPr>
          <w:rFonts w:ascii="Simplified Arabic" w:hAnsi="Simplified Arabic" w:cs="Simplified Arabic"/>
          <w:sz w:val="32"/>
          <w:szCs w:val="32"/>
          <w:rtl/>
          <w:lang w:bidi="ar-DZ"/>
        </w:rPr>
        <w:t xml:space="preserve"> لدى الجمارك باعتباره محترفا لمهنة تتلخص في إتمام الإجراءات المتعلقة بجمركة البضائع، وسواءا كان شخصا طبيعيا أو شخصا معنويا، فإن هذه الصفة تلقي على كاهله مجموعة من </w:t>
      </w:r>
      <w:r w:rsidR="00917FC4" w:rsidRPr="0020554F">
        <w:rPr>
          <w:rFonts w:ascii="Simplified Arabic" w:hAnsi="Simplified Arabic" w:cs="Simplified Arabic" w:hint="cs"/>
          <w:sz w:val="32"/>
          <w:szCs w:val="32"/>
          <w:rtl/>
          <w:lang w:bidi="ar-DZ"/>
        </w:rPr>
        <w:t>الالتزامات</w:t>
      </w:r>
      <w:r w:rsidRPr="0020554F">
        <w:rPr>
          <w:rFonts w:ascii="Simplified Arabic" w:hAnsi="Simplified Arabic" w:cs="Simplified Arabic"/>
          <w:sz w:val="32"/>
          <w:szCs w:val="32"/>
          <w:rtl/>
          <w:lang w:bidi="ar-DZ"/>
        </w:rPr>
        <w:t xml:space="preserve"> الصارمة التي يجب عليه </w:t>
      </w:r>
      <w:r w:rsidR="00917FC4" w:rsidRPr="0020554F">
        <w:rPr>
          <w:rFonts w:ascii="Simplified Arabic" w:hAnsi="Simplified Arabic" w:cs="Simplified Arabic" w:hint="cs"/>
          <w:sz w:val="32"/>
          <w:szCs w:val="32"/>
          <w:rtl/>
          <w:lang w:bidi="ar-DZ"/>
        </w:rPr>
        <w:t>الالتزام</w:t>
      </w:r>
      <w:r w:rsidRPr="0020554F">
        <w:rPr>
          <w:rFonts w:ascii="Simplified Arabic" w:hAnsi="Simplified Arabic" w:cs="Simplified Arabic"/>
          <w:sz w:val="32"/>
          <w:szCs w:val="32"/>
          <w:rtl/>
          <w:lang w:bidi="ar-DZ"/>
        </w:rPr>
        <w:t xml:space="preserve"> بها، وهنا تلعب المؤسسة الجمركية دورا في متابعة أداء وكيل</w:t>
      </w:r>
      <w:r w:rsidRPr="0020554F">
        <w:rPr>
          <w:rFonts w:ascii="Simplified Arabic" w:hAnsi="Simplified Arabic" w:cs="Simplified Arabic" w:hint="cs"/>
          <w:sz w:val="32"/>
          <w:szCs w:val="32"/>
          <w:rtl/>
          <w:lang w:bidi="ar-DZ"/>
        </w:rPr>
        <w:t xml:space="preserve"> العبور</w:t>
      </w:r>
      <w:r w:rsidRPr="0020554F">
        <w:rPr>
          <w:rFonts w:ascii="Simplified Arabic" w:hAnsi="Simplified Arabic" w:cs="Simplified Arabic"/>
          <w:sz w:val="32"/>
          <w:szCs w:val="32"/>
          <w:rtl/>
          <w:lang w:bidi="ar-DZ"/>
        </w:rPr>
        <w:t xml:space="preserve"> </w:t>
      </w:r>
      <w:r w:rsidRPr="0020554F">
        <w:rPr>
          <w:rFonts w:ascii="Simplified Arabic" w:hAnsi="Simplified Arabic" w:cs="Simplified Arabic" w:hint="cs"/>
          <w:sz w:val="32"/>
          <w:szCs w:val="32"/>
          <w:rtl/>
          <w:lang w:bidi="ar-DZ"/>
        </w:rPr>
        <w:t>و</w:t>
      </w:r>
      <w:r w:rsidRPr="0020554F">
        <w:rPr>
          <w:rFonts w:ascii="Simplified Arabic" w:hAnsi="Simplified Arabic" w:cs="Simplified Arabic"/>
          <w:sz w:val="32"/>
          <w:szCs w:val="32"/>
          <w:rtl/>
          <w:lang w:bidi="ar-DZ"/>
        </w:rPr>
        <w:t xml:space="preserve">مهامه </w:t>
      </w:r>
      <w:r w:rsidRPr="0020554F">
        <w:rPr>
          <w:rFonts w:ascii="Simplified Arabic" w:hAnsi="Simplified Arabic" w:cs="Simplified Arabic" w:hint="cs"/>
          <w:sz w:val="32"/>
          <w:szCs w:val="32"/>
          <w:rtl/>
          <w:lang w:bidi="ar-DZ"/>
        </w:rPr>
        <w:t xml:space="preserve">كما </w:t>
      </w:r>
      <w:r w:rsidRPr="0020554F">
        <w:rPr>
          <w:rFonts w:ascii="Simplified Arabic" w:hAnsi="Simplified Arabic" w:cs="Simplified Arabic"/>
          <w:sz w:val="32"/>
          <w:szCs w:val="32"/>
          <w:rtl/>
          <w:lang w:bidi="ar-DZ"/>
        </w:rPr>
        <w:t>تسهر على مراقبة أعماله وقيام</w:t>
      </w:r>
      <w:r w:rsidRPr="0020554F">
        <w:rPr>
          <w:rFonts w:ascii="Simplified Arabic" w:hAnsi="Simplified Arabic" w:cs="Simplified Arabic" w:hint="cs"/>
          <w:sz w:val="32"/>
          <w:szCs w:val="32"/>
          <w:rtl/>
          <w:lang w:bidi="ar-DZ"/>
        </w:rPr>
        <w:t>ه</w:t>
      </w:r>
      <w:r w:rsidRPr="0020554F">
        <w:rPr>
          <w:rFonts w:ascii="Simplified Arabic" w:hAnsi="Simplified Arabic" w:cs="Simplified Arabic"/>
          <w:sz w:val="32"/>
          <w:szCs w:val="32"/>
          <w:rtl/>
          <w:lang w:bidi="ar-DZ"/>
        </w:rPr>
        <w:t xml:space="preserve"> بواجباته</w:t>
      </w:r>
      <w:r w:rsidRPr="0020554F">
        <w:rPr>
          <w:rFonts w:ascii="Simplified Arabic" w:hAnsi="Simplified Arabic" w:cs="Simplified Arabic"/>
          <w:sz w:val="32"/>
          <w:szCs w:val="32"/>
          <w:lang w:bidi="ar-DZ"/>
        </w:rPr>
        <w:t>.</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sz w:val="32"/>
          <w:szCs w:val="32"/>
          <w:rtl/>
          <w:lang w:bidi="ar-DZ"/>
        </w:rPr>
        <w:t>عندما نلاحظ تنظيم وتسيير مكاتب وكلاء</w:t>
      </w:r>
      <w:r w:rsidRPr="0020554F">
        <w:rPr>
          <w:rFonts w:ascii="Simplified Arabic" w:hAnsi="Simplified Arabic" w:cs="Simplified Arabic" w:hint="cs"/>
          <w:sz w:val="32"/>
          <w:szCs w:val="32"/>
          <w:rtl/>
          <w:lang w:bidi="ar-DZ"/>
        </w:rPr>
        <w:t xml:space="preserve"> العبور</w:t>
      </w:r>
      <w:r w:rsidRPr="0020554F">
        <w:rPr>
          <w:rFonts w:ascii="Simplified Arabic" w:hAnsi="Simplified Arabic" w:cs="Simplified Arabic"/>
          <w:sz w:val="32"/>
          <w:szCs w:val="32"/>
          <w:rtl/>
          <w:lang w:bidi="ar-DZ"/>
        </w:rPr>
        <w:t xml:space="preserve"> لدى الجمارك، فإن الشيء الأول الذي يستدعي الانتباه هو حجم النشاط الكثيف لها. </w:t>
      </w:r>
      <w:r w:rsidRPr="0020554F">
        <w:rPr>
          <w:rFonts w:ascii="Simplified Arabic" w:hAnsi="Simplified Arabic" w:cs="Simplified Arabic" w:hint="cs"/>
          <w:sz w:val="32"/>
          <w:szCs w:val="32"/>
          <w:rtl/>
          <w:lang w:bidi="ar-DZ"/>
        </w:rPr>
        <w:t>إذ أ</w:t>
      </w:r>
      <w:r w:rsidRPr="0020554F">
        <w:rPr>
          <w:rFonts w:ascii="Simplified Arabic" w:hAnsi="Simplified Arabic" w:cs="Simplified Arabic"/>
          <w:sz w:val="32"/>
          <w:szCs w:val="32"/>
          <w:rtl/>
          <w:lang w:bidi="ar-DZ"/>
        </w:rPr>
        <w:t>ن هذا النشاط التمثيلي الذي يحكمه أساسا قانون الجمارك (ق.ج) والقانون المدني (ق.م) قد تبين أنه في الواقع نشاط معقد، خطير ومرهق، فهو معقد لأن ممارسة هذا النشاط تتطلب دراية متعددة الميادين، والتي هي ضرورية خاصة في المجالات التالية: الجمركي، التجاري، الجبائي، البحري، المرتبط بالنقل، التأمين، البنوك... الخ.</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sz w:val="32"/>
          <w:szCs w:val="32"/>
          <w:rtl/>
          <w:lang w:bidi="ar-DZ"/>
        </w:rPr>
        <w:lastRenderedPageBreak/>
        <w:t xml:space="preserve"> إن غياب أو وجود نقص لهذه المعارف عند الوكيل يعني أن هذا الأخير وعوضا أن يقوم بتنفيذ أحكام الوكالة على أكمل وجه، فإنه قد ينتهي به الأمر إلى وقوعه في أخطاء تثير مسؤوليته</w:t>
      </w:r>
      <w:r w:rsidRPr="0020554F">
        <w:rPr>
          <w:rFonts w:ascii="Simplified Arabic" w:hAnsi="Simplified Arabic" w:cs="Simplified Arabic"/>
          <w:sz w:val="32"/>
          <w:szCs w:val="32"/>
          <w:lang w:bidi="ar-DZ"/>
        </w:rPr>
        <w:t>.</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sz w:val="32"/>
          <w:szCs w:val="32"/>
          <w:rtl/>
          <w:lang w:bidi="ar-DZ"/>
        </w:rPr>
        <w:t xml:space="preserve">كما أن هذا النشاط خطير بحكم أن له علاقة مع نشاط آخر حساس جدا، وهو التجارة الدولية أين يكون مبلغ المعاملات التجارية مع الخارج هو في غالب الأحيان مهم جدا وضخم، كما أن الشفافية لا تكون حاضرة لدى جميع الأطراف الموردون والمشتري وغيرهما) الذين لا تهمهم قانونية المعاملات بقدر ما يهمهم تعظيم ربحهم </w:t>
      </w:r>
      <w:r w:rsidRPr="0020554F">
        <w:rPr>
          <w:rFonts w:ascii="Simplified Arabic" w:hAnsi="Simplified Arabic" w:cs="Simplified Arabic" w:hint="cs"/>
          <w:sz w:val="32"/>
          <w:szCs w:val="32"/>
          <w:rtl/>
          <w:lang w:bidi="ar-DZ"/>
        </w:rPr>
        <w:t>،</w:t>
      </w:r>
      <w:r w:rsidRPr="0020554F">
        <w:rPr>
          <w:rFonts w:ascii="Simplified Arabic" w:hAnsi="Simplified Arabic" w:cs="Simplified Arabic"/>
          <w:sz w:val="32"/>
          <w:szCs w:val="32"/>
          <w:rtl/>
          <w:lang w:bidi="ar-DZ"/>
        </w:rPr>
        <w:t>وهنا يكمن الخطر بالنسبة لوكيل</w:t>
      </w:r>
      <w:r w:rsidRPr="0020554F">
        <w:rPr>
          <w:rFonts w:ascii="Simplified Arabic" w:hAnsi="Simplified Arabic" w:cs="Simplified Arabic" w:hint="cs"/>
          <w:sz w:val="32"/>
          <w:szCs w:val="32"/>
          <w:rtl/>
          <w:lang w:bidi="ar-DZ"/>
        </w:rPr>
        <w:t xml:space="preserve"> العبور</w:t>
      </w:r>
      <w:r w:rsidRPr="0020554F">
        <w:rPr>
          <w:rFonts w:ascii="Simplified Arabic" w:hAnsi="Simplified Arabic" w:cs="Simplified Arabic"/>
          <w:sz w:val="32"/>
          <w:szCs w:val="32"/>
          <w:rtl/>
          <w:lang w:bidi="ar-DZ"/>
        </w:rPr>
        <w:t xml:space="preserve"> لدى الجمارك حتى ولو كانت لديه إمكانية</w:t>
      </w:r>
      <w:r w:rsidR="00381214">
        <w:rPr>
          <w:rFonts w:ascii="Simplified Arabic" w:hAnsi="Simplified Arabic" w:cs="Simplified Arabic" w:hint="cs"/>
          <w:sz w:val="32"/>
          <w:szCs w:val="32"/>
          <w:rtl/>
          <w:lang w:bidi="ar-DZ"/>
        </w:rPr>
        <w:t>.</w:t>
      </w:r>
      <w:r w:rsidRPr="0020554F">
        <w:rPr>
          <w:rFonts w:ascii="Simplified Arabic" w:hAnsi="Simplified Arabic" w:cs="Simplified Arabic"/>
          <w:sz w:val="32"/>
          <w:szCs w:val="32"/>
          <w:rtl/>
          <w:lang w:bidi="ar-DZ"/>
        </w:rPr>
        <w:t xml:space="preserve"> </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sz w:val="32"/>
          <w:szCs w:val="32"/>
          <w:rtl/>
          <w:lang w:bidi="ar-DZ"/>
        </w:rPr>
        <w:t>فحص</w:t>
      </w:r>
      <w:r w:rsidRPr="0020554F">
        <w:rPr>
          <w:rFonts w:ascii="Simplified Arabic" w:hAnsi="Simplified Arabic" w:cs="Simplified Arabic" w:hint="cs"/>
          <w:sz w:val="32"/>
          <w:szCs w:val="32"/>
          <w:rtl/>
          <w:lang w:bidi="ar-DZ"/>
        </w:rPr>
        <w:t xml:space="preserve"> </w:t>
      </w:r>
      <w:r w:rsidRPr="0020554F">
        <w:rPr>
          <w:rFonts w:ascii="Simplified Arabic" w:hAnsi="Simplified Arabic" w:cs="Simplified Arabic"/>
          <w:sz w:val="32"/>
          <w:szCs w:val="32"/>
          <w:rtl/>
          <w:lang w:bidi="ar-DZ"/>
        </w:rPr>
        <w:t>البضائع قبل إيداع التصريح المفصل، إذ يمكن أن يتحمل التكاليف في حالة نشوب نزاع جمركي نتيجة لهذا النقص في الشفافية والتعرض إلى مختلف العقوبات المالية</w:t>
      </w:r>
      <w:r w:rsidRPr="0020554F">
        <w:rPr>
          <w:rFonts w:ascii="Simplified Arabic" w:hAnsi="Simplified Arabic" w:cs="Simplified Arabic" w:hint="cs"/>
          <w:sz w:val="32"/>
          <w:szCs w:val="32"/>
          <w:rtl/>
          <w:lang w:bidi="ar-DZ"/>
        </w:rPr>
        <w:t xml:space="preserve">، و كذا </w:t>
      </w:r>
      <w:r w:rsidRPr="0020554F">
        <w:rPr>
          <w:rFonts w:ascii="Simplified Arabic" w:hAnsi="Simplified Arabic" w:cs="Simplified Arabic"/>
          <w:sz w:val="32"/>
          <w:szCs w:val="32"/>
          <w:rtl/>
          <w:lang w:bidi="ar-DZ"/>
        </w:rPr>
        <w:t xml:space="preserve"> وتلك السالبة للحرية باعتباره قد </w:t>
      </w:r>
      <w:r w:rsidR="009C276F" w:rsidRPr="0020554F">
        <w:rPr>
          <w:rFonts w:ascii="Simplified Arabic" w:hAnsi="Simplified Arabic" w:cs="Simplified Arabic" w:hint="cs"/>
          <w:sz w:val="32"/>
          <w:szCs w:val="32"/>
          <w:rtl/>
          <w:lang w:bidi="ar-DZ"/>
        </w:rPr>
        <w:t>ارتكب</w:t>
      </w:r>
      <w:r w:rsidRPr="0020554F">
        <w:rPr>
          <w:rFonts w:ascii="Simplified Arabic" w:hAnsi="Simplified Arabic" w:cs="Simplified Arabic"/>
          <w:sz w:val="32"/>
          <w:szCs w:val="32"/>
          <w:rtl/>
          <w:lang w:bidi="ar-DZ"/>
        </w:rPr>
        <w:t xml:space="preserve"> مخالفة جمركية، وهو ما ينص عليه قانون الجمارك، بالإضافة إلى أنه لا يمكنه أن يستفيد من الإجراءات المخففة بحيث أن العنصر المعنوي لا يعتد به</w:t>
      </w:r>
      <w:r w:rsidRPr="0020554F">
        <w:rPr>
          <w:rFonts w:ascii="Simplified Arabic" w:hAnsi="Simplified Arabic" w:cs="Simplified Arabic"/>
          <w:sz w:val="32"/>
          <w:szCs w:val="32"/>
          <w:lang w:bidi="ar-DZ"/>
        </w:rPr>
        <w:t>.</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sz w:val="32"/>
          <w:szCs w:val="32"/>
          <w:rtl/>
          <w:lang w:bidi="ar-DZ"/>
        </w:rPr>
        <w:t xml:space="preserve">وهو بالإضافة إلى كل ما سبق، نشاط </w:t>
      </w:r>
      <w:r w:rsidRPr="0020554F">
        <w:rPr>
          <w:rFonts w:ascii="Simplified Arabic" w:hAnsi="Simplified Arabic" w:cs="Simplified Arabic" w:hint="cs"/>
          <w:sz w:val="32"/>
          <w:szCs w:val="32"/>
          <w:rtl/>
          <w:lang w:bidi="ar-DZ"/>
        </w:rPr>
        <w:t>جد متعب</w:t>
      </w:r>
      <w:r w:rsidRPr="0020554F">
        <w:rPr>
          <w:rFonts w:ascii="Simplified Arabic" w:hAnsi="Simplified Arabic" w:cs="Simplified Arabic"/>
          <w:sz w:val="32"/>
          <w:szCs w:val="32"/>
          <w:rtl/>
          <w:lang w:bidi="ar-DZ"/>
        </w:rPr>
        <w:t xml:space="preserve"> بحكم أنه يتطلب القيام ببذل خدمات متعددة مادية ومعنوية، وبالتالي القيام بجهود كبيرة في ظل وجود محيط يتميز بوجود إجراءات متشددة وعدم أو نقص الخبرات عند بعض الأشخاص الذين ينشطون لدى مؤسسات لها علاقة بالتجارة الدولية</w:t>
      </w:r>
      <w:r w:rsidRPr="0020554F">
        <w:rPr>
          <w:rFonts w:ascii="Simplified Arabic" w:hAnsi="Simplified Arabic" w:cs="Simplified Arabic" w:hint="cs"/>
          <w:sz w:val="32"/>
          <w:szCs w:val="32"/>
          <w:rtl/>
          <w:lang w:bidi="ar-DZ"/>
        </w:rPr>
        <w:t>.</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و</w:t>
      </w:r>
      <w:r w:rsidRPr="0020554F">
        <w:rPr>
          <w:rFonts w:ascii="Simplified Arabic" w:hAnsi="Simplified Arabic" w:cs="Simplified Arabic"/>
          <w:sz w:val="32"/>
          <w:szCs w:val="32"/>
          <w:rtl/>
          <w:lang w:bidi="ar-DZ"/>
        </w:rPr>
        <w:t>بالتالي فإن وكيل</w:t>
      </w:r>
      <w:r w:rsidRPr="0020554F">
        <w:rPr>
          <w:rFonts w:ascii="Simplified Arabic" w:hAnsi="Simplified Arabic" w:cs="Simplified Arabic" w:hint="cs"/>
          <w:sz w:val="32"/>
          <w:szCs w:val="32"/>
          <w:rtl/>
          <w:lang w:bidi="ar-DZ"/>
        </w:rPr>
        <w:t xml:space="preserve"> العبور</w:t>
      </w:r>
      <w:r w:rsidRPr="0020554F">
        <w:rPr>
          <w:rFonts w:ascii="Simplified Arabic" w:hAnsi="Simplified Arabic" w:cs="Simplified Arabic"/>
          <w:sz w:val="32"/>
          <w:szCs w:val="32"/>
          <w:rtl/>
          <w:lang w:bidi="ar-DZ"/>
        </w:rPr>
        <w:t xml:space="preserve"> لدى الجمارك تقع عليه في نهاية المطاف، مسؤولية كبيرة تعرضه إلى إمكانية الوقوع </w:t>
      </w:r>
      <w:r w:rsidRPr="0020554F">
        <w:rPr>
          <w:rFonts w:ascii="Simplified Arabic" w:hAnsi="Simplified Arabic" w:cs="Simplified Arabic" w:hint="cs"/>
          <w:sz w:val="32"/>
          <w:szCs w:val="32"/>
          <w:rtl/>
          <w:lang w:bidi="ar-DZ"/>
        </w:rPr>
        <w:t xml:space="preserve">تحت </w:t>
      </w:r>
      <w:r w:rsidRPr="0020554F">
        <w:rPr>
          <w:rFonts w:ascii="Simplified Arabic" w:hAnsi="Simplified Arabic" w:cs="Simplified Arabic"/>
          <w:sz w:val="32"/>
          <w:szCs w:val="32"/>
          <w:rtl/>
          <w:lang w:bidi="ar-DZ"/>
        </w:rPr>
        <w:t>أشد العقوبات التي يتميز بها التشريع والتنظيم الجمركيين، من هنا وجب علينا أولا أن ندرس هذه المهنة في إطارها العام، ومن ثمة التعرض إلى مسؤوليته من خلال الالتزامات التي تقع على عاتقه والتي تنص عليها مختلف النصوص القانونية والتنظيمية، وفي نهاية المطاف لابد من أن نعرج على آثار هذه الالتزامات في شقيها الإيجابي (القيام بالالتزامات على أكمل وجه) والسلبي (الإخلال بإحدى هذه الالتزامات).</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 xml:space="preserve">يستمد هذا البحث البسيط أهميته من خلال تزايد  حجم هذا النشاط خصوصا مع تزامنه وعصر التطورات الاقتصادية والاجتماعية، ما ينجم عنه تزايد المسؤولية في نطاقها ومداها </w:t>
      </w:r>
      <w:r w:rsidRPr="0020554F">
        <w:rPr>
          <w:rFonts w:ascii="Simplified Arabic" w:hAnsi="Simplified Arabic" w:cs="Simplified Arabic" w:hint="cs"/>
          <w:sz w:val="32"/>
          <w:szCs w:val="32"/>
          <w:rtl/>
          <w:lang w:bidi="ar-DZ"/>
        </w:rPr>
        <w:lastRenderedPageBreak/>
        <w:t xml:space="preserve">ما يفتح باب للجدل </w:t>
      </w:r>
      <w:r w:rsidR="00B06C55" w:rsidRPr="0020554F">
        <w:rPr>
          <w:rFonts w:ascii="Simplified Arabic" w:hAnsi="Simplified Arabic" w:cs="Simplified Arabic" w:hint="cs"/>
          <w:sz w:val="32"/>
          <w:szCs w:val="32"/>
          <w:rtl/>
          <w:lang w:bidi="ar-DZ"/>
        </w:rPr>
        <w:t>والاجتهادات</w:t>
      </w:r>
      <w:r w:rsidRPr="0020554F">
        <w:rPr>
          <w:rFonts w:ascii="Simplified Arabic" w:hAnsi="Simplified Arabic" w:cs="Simplified Arabic" w:hint="cs"/>
          <w:sz w:val="32"/>
          <w:szCs w:val="32"/>
          <w:rtl/>
          <w:lang w:bidi="ar-DZ"/>
        </w:rPr>
        <w:t xml:space="preserve"> والتعديلات القانونية، بعرض المواكبة والمحافظة على الحقوق والواجبات. مما يجعل مسؤولية وكيل العبور لدى الجمارك مهمة والتي تشمل في أغلباها قطاع الجمارك وكذا وكلاء إدارة الجمارك.</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 xml:space="preserve">أما عن أسباب </w:t>
      </w:r>
      <w:r w:rsidR="00B06C55" w:rsidRPr="0020554F">
        <w:rPr>
          <w:rFonts w:ascii="Simplified Arabic" w:hAnsi="Simplified Arabic" w:cs="Simplified Arabic" w:hint="cs"/>
          <w:sz w:val="32"/>
          <w:szCs w:val="32"/>
          <w:rtl/>
          <w:lang w:bidi="ar-DZ"/>
        </w:rPr>
        <w:t>اختياري</w:t>
      </w:r>
      <w:r w:rsidRPr="0020554F">
        <w:rPr>
          <w:rFonts w:ascii="Simplified Arabic" w:hAnsi="Simplified Arabic" w:cs="Simplified Arabic" w:hint="cs"/>
          <w:sz w:val="32"/>
          <w:szCs w:val="32"/>
          <w:rtl/>
          <w:lang w:bidi="ar-DZ"/>
        </w:rPr>
        <w:t xml:space="preserve"> لهذا الموضوع فهي عائدة </w:t>
      </w:r>
      <w:r w:rsidR="00B06C55" w:rsidRPr="0020554F">
        <w:rPr>
          <w:rFonts w:ascii="Simplified Arabic" w:hAnsi="Simplified Arabic" w:cs="Simplified Arabic" w:hint="cs"/>
          <w:sz w:val="32"/>
          <w:szCs w:val="32"/>
          <w:rtl/>
          <w:lang w:bidi="ar-DZ"/>
        </w:rPr>
        <w:t>لاعتبارات</w:t>
      </w:r>
      <w:r w:rsidRPr="0020554F">
        <w:rPr>
          <w:rFonts w:ascii="Simplified Arabic" w:hAnsi="Simplified Arabic" w:cs="Simplified Arabic" w:hint="cs"/>
          <w:sz w:val="32"/>
          <w:szCs w:val="32"/>
          <w:rtl/>
          <w:lang w:bidi="ar-DZ"/>
        </w:rPr>
        <w:t xml:space="preserve"> شخصية بالدرجة الأولى تتمثل في ما يلي: </w:t>
      </w:r>
    </w:p>
    <w:p w:rsidR="0020554F" w:rsidRPr="0020554F" w:rsidRDefault="0020554F" w:rsidP="0020554F">
      <w:pPr>
        <w:pStyle w:val="Paragraphedeliste"/>
        <w:numPr>
          <w:ilvl w:val="0"/>
          <w:numId w:val="8"/>
        </w:numPr>
        <w:spacing w:after="0" w:line="240" w:lineRule="auto"/>
        <w:jc w:val="both"/>
        <w:rPr>
          <w:rFonts w:ascii="Simplified Arabic" w:hAnsi="Simplified Arabic" w:cs="Simplified Arabic"/>
          <w:sz w:val="32"/>
          <w:szCs w:val="32"/>
          <w:lang w:bidi="ar-DZ"/>
        </w:rPr>
      </w:pPr>
      <w:r w:rsidRPr="0020554F">
        <w:rPr>
          <w:rFonts w:ascii="Simplified Arabic" w:hAnsi="Simplified Arabic" w:cs="Simplified Arabic" w:hint="cs"/>
          <w:sz w:val="32"/>
          <w:szCs w:val="32"/>
          <w:rtl/>
          <w:lang w:bidi="ar-DZ"/>
        </w:rPr>
        <w:t>لكون الموضوع متصل بمجال تخصصي، ألا وهو تخصص عقود ومسؤولية.</w:t>
      </w:r>
    </w:p>
    <w:p w:rsidR="0020554F" w:rsidRPr="0020554F" w:rsidRDefault="0020554F" w:rsidP="0020554F">
      <w:pPr>
        <w:pStyle w:val="Paragraphedeliste"/>
        <w:numPr>
          <w:ilvl w:val="0"/>
          <w:numId w:val="8"/>
        </w:numPr>
        <w:spacing w:after="0" w:line="240" w:lineRule="auto"/>
        <w:jc w:val="both"/>
        <w:rPr>
          <w:rFonts w:ascii="Simplified Arabic" w:hAnsi="Simplified Arabic" w:cs="Simplified Arabic"/>
          <w:sz w:val="32"/>
          <w:szCs w:val="32"/>
          <w:lang w:bidi="ar-DZ"/>
        </w:rPr>
      </w:pPr>
      <w:r w:rsidRPr="0020554F">
        <w:rPr>
          <w:rFonts w:ascii="Simplified Arabic" w:hAnsi="Simplified Arabic" w:cs="Simplified Arabic" w:hint="cs"/>
          <w:sz w:val="32"/>
          <w:szCs w:val="32"/>
          <w:rtl/>
          <w:lang w:bidi="ar-DZ"/>
        </w:rPr>
        <w:t>وكذلك لكونه متصل بمجال عملي في قطاع الجمارك.</w:t>
      </w:r>
    </w:p>
    <w:p w:rsidR="0020554F" w:rsidRPr="0020554F" w:rsidRDefault="0020554F" w:rsidP="0020554F">
      <w:pPr>
        <w:pStyle w:val="Paragraphedeliste"/>
        <w:numPr>
          <w:ilvl w:val="0"/>
          <w:numId w:val="8"/>
        </w:numPr>
        <w:spacing w:after="0" w:line="240" w:lineRule="auto"/>
        <w:jc w:val="both"/>
        <w:rPr>
          <w:rFonts w:ascii="Simplified Arabic" w:hAnsi="Simplified Arabic" w:cs="Simplified Arabic"/>
          <w:sz w:val="32"/>
          <w:szCs w:val="32"/>
          <w:lang w:bidi="ar-DZ"/>
        </w:rPr>
      </w:pPr>
      <w:r w:rsidRPr="0020554F">
        <w:rPr>
          <w:rFonts w:ascii="Simplified Arabic" w:hAnsi="Simplified Arabic" w:cs="Simplified Arabic" w:hint="cs"/>
          <w:sz w:val="32"/>
          <w:szCs w:val="32"/>
          <w:rtl/>
          <w:lang w:bidi="ar-DZ"/>
        </w:rPr>
        <w:t>كون هذا الموضوع شيق وخصب للدراسات.</w:t>
      </w:r>
    </w:p>
    <w:p w:rsidR="0020554F" w:rsidRPr="0020554F" w:rsidRDefault="0020554F" w:rsidP="0020554F">
      <w:pPr>
        <w:pStyle w:val="Paragraphedeliste"/>
        <w:numPr>
          <w:ilvl w:val="0"/>
          <w:numId w:val="8"/>
        </w:numPr>
        <w:spacing w:after="0" w:line="240" w:lineRule="auto"/>
        <w:jc w:val="both"/>
        <w:rPr>
          <w:rFonts w:ascii="Simplified Arabic" w:hAnsi="Simplified Arabic" w:cs="Simplified Arabic"/>
          <w:sz w:val="32"/>
          <w:szCs w:val="32"/>
          <w:lang w:bidi="ar-DZ"/>
        </w:rPr>
      </w:pPr>
      <w:r w:rsidRPr="0020554F">
        <w:rPr>
          <w:rFonts w:ascii="Simplified Arabic" w:hAnsi="Simplified Arabic" w:cs="Simplified Arabic" w:hint="cs"/>
          <w:sz w:val="32"/>
          <w:szCs w:val="32"/>
          <w:rtl/>
          <w:lang w:bidi="ar-DZ"/>
        </w:rPr>
        <w:t>كون هذا الموضوع متجدد وفق التغيرات الاقتصادية الدولية.</w:t>
      </w:r>
    </w:p>
    <w:p w:rsidR="0020554F" w:rsidRPr="0020554F" w:rsidRDefault="0020554F" w:rsidP="0020554F">
      <w:pPr>
        <w:pStyle w:val="Paragraphedeliste"/>
        <w:numPr>
          <w:ilvl w:val="0"/>
          <w:numId w:val="8"/>
        </w:numPr>
        <w:spacing w:after="0" w:line="240" w:lineRule="auto"/>
        <w:jc w:val="both"/>
        <w:rPr>
          <w:rFonts w:ascii="Simplified Arabic" w:hAnsi="Simplified Arabic" w:cs="Simplified Arabic"/>
          <w:sz w:val="32"/>
          <w:szCs w:val="32"/>
          <w:lang w:bidi="ar-DZ"/>
        </w:rPr>
      </w:pPr>
      <w:r w:rsidRPr="0020554F">
        <w:rPr>
          <w:rFonts w:ascii="Simplified Arabic" w:hAnsi="Simplified Arabic" w:cs="Simplified Arabic" w:hint="cs"/>
          <w:sz w:val="32"/>
          <w:szCs w:val="32"/>
          <w:rtl/>
          <w:lang w:bidi="ar-DZ"/>
        </w:rPr>
        <w:t>أيضا لأنه مهم لأجل تحديد فئة وكلاء الجمارك وقيام مسؤوليتهم.</w:t>
      </w:r>
    </w:p>
    <w:p w:rsidR="0020554F" w:rsidRPr="0020554F" w:rsidRDefault="0020554F" w:rsidP="0020554F">
      <w:pPr>
        <w:pStyle w:val="Paragraphedeliste"/>
        <w:numPr>
          <w:ilvl w:val="0"/>
          <w:numId w:val="8"/>
        </w:numPr>
        <w:spacing w:after="0" w:line="240" w:lineRule="auto"/>
        <w:jc w:val="both"/>
        <w:rPr>
          <w:rFonts w:ascii="Simplified Arabic" w:hAnsi="Simplified Arabic" w:cs="Simplified Arabic"/>
          <w:sz w:val="32"/>
          <w:szCs w:val="32"/>
          <w:lang w:bidi="ar-DZ"/>
        </w:rPr>
      </w:pPr>
      <w:r w:rsidRPr="0020554F">
        <w:rPr>
          <w:rFonts w:ascii="Simplified Arabic" w:hAnsi="Simplified Arabic" w:cs="Simplified Arabic" w:hint="cs"/>
          <w:sz w:val="32"/>
          <w:szCs w:val="32"/>
          <w:rtl/>
          <w:lang w:bidi="ar-DZ"/>
        </w:rPr>
        <w:t>تميز عمل و مهام وكيل العبور بأحكام خاصة.</w:t>
      </w:r>
    </w:p>
    <w:p w:rsidR="0020554F" w:rsidRPr="0020554F" w:rsidRDefault="0020554F" w:rsidP="001D3519">
      <w:pPr>
        <w:pStyle w:val="Paragraphedeliste"/>
        <w:spacing w:after="0" w:line="240" w:lineRule="auto"/>
        <w:ind w:left="450"/>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أما ع</w:t>
      </w:r>
      <w:r w:rsidR="000F0EBD">
        <w:rPr>
          <w:rFonts w:ascii="Simplified Arabic" w:hAnsi="Simplified Arabic" w:cs="Simplified Arabic" w:hint="cs"/>
          <w:sz w:val="32"/>
          <w:szCs w:val="32"/>
          <w:rtl/>
          <w:lang w:bidi="ar-DZ"/>
        </w:rPr>
        <w:t xml:space="preserve">ن الأسباب الموضوعية التي دفعتني للاختيار </w:t>
      </w:r>
      <w:r w:rsidRPr="0020554F">
        <w:rPr>
          <w:rFonts w:ascii="Simplified Arabic" w:hAnsi="Simplified Arabic" w:cs="Simplified Arabic" w:hint="cs"/>
          <w:sz w:val="32"/>
          <w:szCs w:val="32"/>
          <w:rtl/>
          <w:lang w:bidi="ar-DZ"/>
        </w:rPr>
        <w:t>هذا الموضوع فتعود للنقص الشديد في الكتابات التي تعالج مسؤولية وكيل العبور و تحليلها تحليلا قانونيا رغم أهمية الموضوع، فارتأينا لأن يكون بحثنا سابقة لمعالجة هذا الموضوع ليكون إثراء جديدا ذا فائدة خاصة بالنسبة للطلبة في مجال عمل وكيل العبور.</w:t>
      </w:r>
    </w:p>
    <w:p w:rsidR="0020554F" w:rsidRPr="0020554F" w:rsidRDefault="0020554F" w:rsidP="0020554F">
      <w:pPr>
        <w:spacing w:after="0" w:line="240" w:lineRule="auto"/>
        <w:ind w:left="90"/>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و من أبرز الصعوبات التي واجهتنا لإعداد هذه المذكرة، هي قلة المراجع المتخصصة في الموضوع في المكتبة، وإن وجدت فهي لا تتطرق لموضوع مسؤولية وكيل العبور بشكل مباشر، مع وجود عدد قليل من رسائل التخرج في الموضوع.</w:t>
      </w:r>
    </w:p>
    <w:p w:rsidR="0020554F" w:rsidRPr="0020554F" w:rsidRDefault="0020554F" w:rsidP="0020554F">
      <w:pPr>
        <w:spacing w:after="0" w:line="240" w:lineRule="auto"/>
        <w:ind w:left="90"/>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كما أنني واجهت صعوبة خاصة في أن معظم المراجع الخاصة بوكيل العبور تتوفر باللغتين الفرنسية والانجليزية.</w:t>
      </w:r>
    </w:p>
    <w:p w:rsidR="0020554F" w:rsidRPr="0020554F" w:rsidRDefault="0020554F" w:rsidP="0020554F">
      <w:pPr>
        <w:spacing w:after="0" w:line="240" w:lineRule="auto"/>
        <w:ind w:left="90"/>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و بالنسبة للدراسات السابقة التي عالجت موضوعنا ،فقد تجلت في بعض مذكرات التخرج ،نذكر منها رسالة دكتوراه بعنوان مسؤولية وكيل العبور لدى الجمارك معدة من طرف الطالبة كحلول يمينة، بالإضافة لمقال منشور بمجلة جامعة بن عكنون بعنوان الوكيل المعتمد لدى الجمارك للحقوق من إعداد الدكتور مفتاح العيد .</w:t>
      </w:r>
    </w:p>
    <w:p w:rsidR="0020554F" w:rsidRPr="0020554F" w:rsidRDefault="0020554F" w:rsidP="0020554F">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lastRenderedPageBreak/>
        <w:t xml:space="preserve">على هذا النحو </w:t>
      </w:r>
      <w:r w:rsidR="008F6D86" w:rsidRPr="0020554F">
        <w:rPr>
          <w:rFonts w:ascii="Simplified Arabic" w:hAnsi="Simplified Arabic" w:cs="Simplified Arabic" w:hint="cs"/>
          <w:sz w:val="32"/>
          <w:szCs w:val="32"/>
          <w:rtl/>
          <w:lang w:bidi="ar-DZ"/>
        </w:rPr>
        <w:t>نتساءل</w:t>
      </w:r>
      <w:r w:rsidRPr="0020554F">
        <w:rPr>
          <w:rFonts w:ascii="Simplified Arabic" w:hAnsi="Simplified Arabic" w:cs="Simplified Arabic" w:hint="cs"/>
          <w:sz w:val="32"/>
          <w:szCs w:val="32"/>
          <w:rtl/>
          <w:lang w:bidi="ar-DZ"/>
        </w:rPr>
        <w:t xml:space="preserve"> في هذا الموضوع من خلال الإشكالية الرئيسية التالية: </w:t>
      </w:r>
      <w:r w:rsidRPr="0020554F">
        <w:rPr>
          <w:rFonts w:ascii="Simplified Arabic" w:hAnsi="Simplified Arabic" w:cs="Simplified Arabic"/>
          <w:sz w:val="32"/>
          <w:szCs w:val="32"/>
          <w:rtl/>
          <w:lang w:bidi="ar-DZ"/>
        </w:rPr>
        <w:t>ما</w:t>
      </w:r>
      <w:r w:rsidRPr="0020554F">
        <w:rPr>
          <w:rFonts w:ascii="Simplified Arabic" w:hAnsi="Simplified Arabic" w:cs="Simplified Arabic" w:hint="cs"/>
          <w:sz w:val="32"/>
          <w:szCs w:val="32"/>
          <w:rtl/>
          <w:lang w:bidi="ar-DZ"/>
        </w:rPr>
        <w:t xml:space="preserve"> </w:t>
      </w:r>
      <w:r w:rsidRPr="0020554F">
        <w:rPr>
          <w:rFonts w:ascii="Simplified Arabic" w:hAnsi="Simplified Arabic" w:cs="Simplified Arabic"/>
          <w:sz w:val="32"/>
          <w:szCs w:val="32"/>
          <w:rtl/>
          <w:lang w:bidi="ar-DZ"/>
        </w:rPr>
        <w:t>هو النظام القانوني لمهنة وكيل</w:t>
      </w:r>
      <w:r w:rsidRPr="0020554F">
        <w:rPr>
          <w:rFonts w:ascii="Simplified Arabic" w:hAnsi="Simplified Arabic" w:cs="Simplified Arabic" w:hint="cs"/>
          <w:sz w:val="32"/>
          <w:szCs w:val="32"/>
          <w:rtl/>
          <w:lang w:bidi="ar-DZ"/>
        </w:rPr>
        <w:t xml:space="preserve"> العبور</w:t>
      </w:r>
      <w:r w:rsidRPr="0020554F">
        <w:rPr>
          <w:rFonts w:ascii="Simplified Arabic" w:hAnsi="Simplified Arabic" w:cs="Simplified Arabic"/>
          <w:sz w:val="32"/>
          <w:szCs w:val="32"/>
          <w:rtl/>
          <w:lang w:bidi="ar-DZ"/>
        </w:rPr>
        <w:t xml:space="preserve"> لدى الجمارك</w:t>
      </w:r>
      <w:r w:rsidRPr="0020554F">
        <w:rPr>
          <w:rFonts w:ascii="Simplified Arabic" w:hAnsi="Simplified Arabic" w:cs="Simplified Arabic" w:hint="cs"/>
          <w:sz w:val="32"/>
          <w:szCs w:val="32"/>
          <w:rtl/>
          <w:lang w:bidi="ar-DZ"/>
        </w:rPr>
        <w:t>،</w:t>
      </w:r>
      <w:r w:rsidRPr="0020554F">
        <w:rPr>
          <w:rFonts w:ascii="Simplified Arabic" w:hAnsi="Simplified Arabic" w:cs="Simplified Arabic"/>
          <w:sz w:val="32"/>
          <w:szCs w:val="32"/>
          <w:rtl/>
          <w:lang w:bidi="ar-DZ"/>
        </w:rPr>
        <w:t xml:space="preserve"> </w:t>
      </w:r>
      <w:r w:rsidRPr="0020554F">
        <w:rPr>
          <w:rFonts w:ascii="Simplified Arabic" w:hAnsi="Simplified Arabic" w:cs="Simplified Arabic" w:hint="cs"/>
          <w:sz w:val="32"/>
          <w:szCs w:val="32"/>
          <w:rtl/>
          <w:lang w:bidi="ar-DZ"/>
        </w:rPr>
        <w:t>و</w:t>
      </w:r>
      <w:r w:rsidRPr="0020554F">
        <w:rPr>
          <w:rFonts w:ascii="Simplified Arabic" w:hAnsi="Simplified Arabic" w:cs="Simplified Arabic"/>
          <w:sz w:val="32"/>
          <w:szCs w:val="32"/>
          <w:rtl/>
          <w:lang w:bidi="ar-DZ"/>
        </w:rPr>
        <w:t>الآثار الناجمة عن</w:t>
      </w:r>
      <w:r w:rsidRPr="0020554F">
        <w:rPr>
          <w:rFonts w:ascii="Simplified Arabic" w:hAnsi="Simplified Arabic" w:cs="Simplified Arabic" w:hint="cs"/>
          <w:sz w:val="32"/>
          <w:szCs w:val="32"/>
          <w:rtl/>
          <w:lang w:bidi="ar-DZ"/>
        </w:rPr>
        <w:t xml:space="preserve"> قيام</w:t>
      </w:r>
      <w:r w:rsidRPr="0020554F">
        <w:rPr>
          <w:rFonts w:ascii="Simplified Arabic" w:hAnsi="Simplified Arabic" w:cs="Simplified Arabic"/>
          <w:sz w:val="32"/>
          <w:szCs w:val="32"/>
          <w:rtl/>
          <w:lang w:bidi="ar-DZ"/>
        </w:rPr>
        <w:t xml:space="preserve"> مسؤوليته</w:t>
      </w:r>
      <w:r w:rsidRPr="0020554F">
        <w:rPr>
          <w:rFonts w:ascii="Simplified Arabic" w:hAnsi="Simplified Arabic" w:cs="Simplified Arabic" w:hint="cs"/>
          <w:sz w:val="32"/>
          <w:szCs w:val="32"/>
          <w:rtl/>
          <w:lang w:bidi="ar-DZ"/>
        </w:rPr>
        <w:t xml:space="preserve"> في التشريع الجزائري؟</w:t>
      </w:r>
    </w:p>
    <w:p w:rsidR="0020554F" w:rsidRPr="0020554F" w:rsidRDefault="0020554F" w:rsidP="0020554F">
      <w:pPr>
        <w:spacing w:after="0" w:line="240" w:lineRule="auto"/>
        <w:ind w:left="90"/>
        <w:jc w:val="both"/>
        <w:rPr>
          <w:rFonts w:ascii="Simplified Arabic" w:hAnsi="Simplified Arabic" w:cs="Simplified Arabic"/>
          <w:sz w:val="32"/>
          <w:szCs w:val="32"/>
          <w:rtl/>
          <w:lang w:bidi="ar-DZ"/>
        </w:rPr>
      </w:pPr>
    </w:p>
    <w:p w:rsidR="0020554F" w:rsidRPr="0020554F" w:rsidRDefault="0020554F" w:rsidP="00381214">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 xml:space="preserve">للإجابة على هذه الإشكالية </w:t>
      </w:r>
      <w:r w:rsidR="002967B9" w:rsidRPr="0020554F">
        <w:rPr>
          <w:rFonts w:ascii="Simplified Arabic" w:hAnsi="Simplified Arabic" w:cs="Simplified Arabic" w:hint="cs"/>
          <w:sz w:val="32"/>
          <w:szCs w:val="32"/>
          <w:rtl/>
          <w:lang w:bidi="ar-DZ"/>
        </w:rPr>
        <w:t>اخترنا</w:t>
      </w:r>
      <w:r w:rsidRPr="0020554F">
        <w:rPr>
          <w:rFonts w:ascii="Simplified Arabic" w:hAnsi="Simplified Arabic" w:cs="Simplified Arabic" w:hint="cs"/>
          <w:sz w:val="32"/>
          <w:szCs w:val="32"/>
          <w:rtl/>
          <w:lang w:bidi="ar-DZ"/>
        </w:rPr>
        <w:t xml:space="preserve"> إتباع المنهج التحليلي بتجميع المعلومات و الأفكار و قياسها مع بعضها البعض </w:t>
      </w:r>
      <w:r w:rsidR="004F7BD5" w:rsidRPr="0020554F">
        <w:rPr>
          <w:rFonts w:ascii="Simplified Arabic" w:hAnsi="Simplified Arabic" w:cs="Simplified Arabic" w:hint="cs"/>
          <w:sz w:val="32"/>
          <w:szCs w:val="32"/>
          <w:rtl/>
          <w:lang w:bidi="ar-DZ"/>
        </w:rPr>
        <w:t>لاستخلاص</w:t>
      </w:r>
      <w:r w:rsidRPr="0020554F">
        <w:rPr>
          <w:rFonts w:ascii="Simplified Arabic" w:hAnsi="Simplified Arabic" w:cs="Simplified Arabic" w:hint="cs"/>
          <w:sz w:val="32"/>
          <w:szCs w:val="32"/>
          <w:rtl/>
          <w:lang w:bidi="ar-DZ"/>
        </w:rPr>
        <w:t xml:space="preserve"> أهم الأحكام المرتبطة بالموضوع</w:t>
      </w:r>
      <w:r>
        <w:rPr>
          <w:rFonts w:ascii="Simplified Arabic" w:hAnsi="Simplified Arabic" w:cs="Simplified Arabic" w:hint="cs"/>
          <w:sz w:val="32"/>
          <w:szCs w:val="32"/>
          <w:rtl/>
          <w:lang w:bidi="ar-DZ"/>
        </w:rPr>
        <w:t xml:space="preserve"> </w:t>
      </w:r>
      <w:r w:rsidRPr="007F6FAB">
        <w:rPr>
          <w:rFonts w:ascii="Simplified Arabic" w:hAnsi="Simplified Arabic" w:cs="Simplified Arabic" w:hint="cs"/>
          <w:sz w:val="32"/>
          <w:szCs w:val="32"/>
          <w:rtl/>
          <w:lang w:bidi="ar-DZ"/>
        </w:rPr>
        <w:t>مستعينين ومسترشدين بما جاء في القانون المدني وكذا القانون الجمركي</w:t>
      </w:r>
      <w:r w:rsidRPr="0020554F">
        <w:rPr>
          <w:rFonts w:ascii="Simplified Arabic" w:hAnsi="Simplified Arabic" w:cs="Simplified Arabic" w:hint="cs"/>
          <w:sz w:val="32"/>
          <w:szCs w:val="32"/>
          <w:rtl/>
          <w:lang w:bidi="ar-DZ"/>
        </w:rPr>
        <w:t>،</w:t>
      </w:r>
      <w:r w:rsidR="00381214">
        <w:rPr>
          <w:rFonts w:ascii="Simplified Arabic" w:hAnsi="Simplified Arabic" w:cs="Simplified Arabic" w:hint="cs"/>
          <w:sz w:val="32"/>
          <w:szCs w:val="32"/>
          <w:rtl/>
          <w:lang w:bidi="ar-DZ"/>
        </w:rPr>
        <w:t xml:space="preserve"> </w:t>
      </w:r>
      <w:r w:rsidRPr="0020554F">
        <w:rPr>
          <w:rFonts w:ascii="Simplified Arabic" w:hAnsi="Simplified Arabic" w:cs="Simplified Arabic" w:hint="cs"/>
          <w:sz w:val="32"/>
          <w:szCs w:val="32"/>
          <w:rtl/>
          <w:lang w:bidi="ar-DZ"/>
        </w:rPr>
        <w:t>وكذا استخدام المنهج الوصفي ، و ذلك بتبيان كل الحالات المقررة للمسؤولية الملقاة على عاتق وكيل العبور لدى الجمارك و إعطاء لكل حالة وصف دقيق لها.</w:t>
      </w:r>
    </w:p>
    <w:p w:rsidR="0020554F" w:rsidRPr="0020554F" w:rsidRDefault="0020554F" w:rsidP="0020554F">
      <w:pPr>
        <w:spacing w:after="0" w:line="240" w:lineRule="auto"/>
        <w:ind w:left="90"/>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 xml:space="preserve">و بناءا على ما تقدم و لاستفاء معالجة جميع عناصر البحث، اتبعنا خطة ثنائية مكونة من فصلين:    </w:t>
      </w:r>
    </w:p>
    <w:p w:rsidR="0020554F" w:rsidRDefault="0020554F" w:rsidP="00381214">
      <w:pPr>
        <w:spacing w:after="0" w:line="240" w:lineRule="auto"/>
        <w:jc w:val="both"/>
        <w:rPr>
          <w:rFonts w:ascii="Simplified Arabic" w:hAnsi="Simplified Arabic" w:cs="Simplified Arabic"/>
          <w:sz w:val="32"/>
          <w:szCs w:val="32"/>
          <w:rtl/>
          <w:lang w:bidi="ar-DZ"/>
        </w:rPr>
      </w:pPr>
      <w:r w:rsidRPr="0020554F">
        <w:rPr>
          <w:rFonts w:ascii="Simplified Arabic" w:hAnsi="Simplified Arabic" w:cs="Simplified Arabic" w:hint="cs"/>
          <w:sz w:val="32"/>
          <w:szCs w:val="32"/>
          <w:rtl/>
          <w:lang w:bidi="ar-DZ"/>
        </w:rPr>
        <w:t>حيث تناولنا في الفصل الأول الإطار ال</w:t>
      </w:r>
      <w:r>
        <w:rPr>
          <w:rFonts w:ascii="Simplified Arabic" w:hAnsi="Simplified Arabic" w:cs="Simplified Arabic" w:hint="cs"/>
          <w:sz w:val="32"/>
          <w:szCs w:val="32"/>
          <w:rtl/>
          <w:lang w:bidi="ar-DZ"/>
        </w:rPr>
        <w:t>قانوني لوكيل العبور لدى الجمارك و قسمناه إلى مبحثين (المبحث الأول)</w:t>
      </w:r>
      <w:r w:rsidR="00381214">
        <w:rPr>
          <w:rFonts w:ascii="Simplified Arabic" w:hAnsi="Simplified Arabic" w:cs="Simplified Arabic" w:hint="cs"/>
          <w:sz w:val="32"/>
          <w:szCs w:val="32"/>
          <w:rtl/>
          <w:lang w:bidi="ar-DZ"/>
        </w:rPr>
        <w:t xml:space="preserve"> ماهية وكيل العبور.</w:t>
      </w:r>
    </w:p>
    <w:p w:rsidR="001B665B" w:rsidRPr="0020554F" w:rsidRDefault="001B665B" w:rsidP="000F08D2">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(المبحث الثاني) فحددنا فيه</w:t>
      </w:r>
      <w:r w:rsidR="009D52C5">
        <w:rPr>
          <w:rFonts w:ascii="Simplified Arabic" w:hAnsi="Simplified Arabic" w:cs="Simplified Arabic" w:hint="cs"/>
          <w:sz w:val="32"/>
          <w:szCs w:val="32"/>
          <w:rtl/>
          <w:lang w:bidi="ar-DZ"/>
        </w:rPr>
        <w:t xml:space="preserve"> الإطار التنظيمي لوكيل العبور ،فحددنا فيه الإطار التنظيمي على الصعيد الوطني و الصعيد الدولي.</w:t>
      </w:r>
    </w:p>
    <w:p w:rsidR="009D52C5" w:rsidRDefault="009D52C5" w:rsidP="00381214">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لنخصص الفصل الثاني لتحديد التزامات وكيل العبور و آثار الإخلال بها ،حيث حددنا في المبحث الأول (</w:t>
      </w:r>
      <w:r w:rsidR="006A742F">
        <w:rPr>
          <w:rFonts w:ascii="Simplified Arabic" w:hAnsi="Simplified Arabic" w:cs="Simplified Arabic" w:hint="cs"/>
          <w:sz w:val="32"/>
          <w:szCs w:val="32"/>
          <w:rtl/>
          <w:lang w:bidi="ar-DZ"/>
        </w:rPr>
        <w:t>التزامات</w:t>
      </w:r>
      <w:r>
        <w:rPr>
          <w:rFonts w:ascii="Simplified Arabic" w:hAnsi="Simplified Arabic" w:cs="Simplified Arabic" w:hint="cs"/>
          <w:sz w:val="32"/>
          <w:szCs w:val="32"/>
          <w:rtl/>
          <w:lang w:bidi="ar-DZ"/>
        </w:rPr>
        <w:t xml:space="preserve"> وكيل العبور) الإشارة إلى </w:t>
      </w:r>
      <w:r w:rsidR="00B353CC">
        <w:rPr>
          <w:rFonts w:ascii="Simplified Arabic" w:hAnsi="Simplified Arabic" w:cs="Simplified Arabic" w:hint="cs"/>
          <w:sz w:val="32"/>
          <w:szCs w:val="32"/>
          <w:rtl/>
          <w:lang w:bidi="ar-DZ"/>
        </w:rPr>
        <w:t>التزاماته</w:t>
      </w:r>
      <w:r>
        <w:rPr>
          <w:rFonts w:ascii="Simplified Arabic" w:hAnsi="Simplified Arabic" w:cs="Simplified Arabic" w:hint="cs"/>
          <w:sz w:val="32"/>
          <w:szCs w:val="32"/>
          <w:rtl/>
          <w:lang w:bidi="ar-DZ"/>
        </w:rPr>
        <w:t xml:space="preserve"> مختلف المراحل في عملية النقل </w:t>
      </w:r>
      <w:r w:rsidR="00381214">
        <w:rPr>
          <w:rFonts w:ascii="Simplified Arabic" w:hAnsi="Simplified Arabic" w:cs="Simplified Arabic" w:hint="cs"/>
          <w:sz w:val="32"/>
          <w:szCs w:val="32"/>
          <w:rtl/>
          <w:lang w:bidi="ar-DZ"/>
        </w:rPr>
        <w:t>تضمن</w:t>
      </w:r>
      <w:r>
        <w:rPr>
          <w:rFonts w:ascii="Simplified Arabic" w:hAnsi="Simplified Arabic" w:cs="Simplified Arabic" w:hint="cs"/>
          <w:sz w:val="32"/>
          <w:szCs w:val="32"/>
          <w:rtl/>
          <w:lang w:bidi="ar-DZ"/>
        </w:rPr>
        <w:t xml:space="preserve"> (المبحث الثاني) </w:t>
      </w:r>
      <w:r w:rsidR="00E10C6F">
        <w:rPr>
          <w:rFonts w:ascii="Simplified Arabic" w:hAnsi="Simplified Arabic" w:cs="Simplified Arabic" w:hint="cs"/>
          <w:sz w:val="32"/>
          <w:szCs w:val="32"/>
          <w:rtl/>
          <w:lang w:bidi="ar-DZ"/>
        </w:rPr>
        <w:t>قيام مسؤولية</w:t>
      </w:r>
      <w:r>
        <w:rPr>
          <w:rFonts w:ascii="Simplified Arabic" w:hAnsi="Simplified Arabic" w:cs="Simplified Arabic" w:hint="cs"/>
          <w:sz w:val="32"/>
          <w:szCs w:val="32"/>
          <w:rtl/>
          <w:lang w:bidi="ar-DZ"/>
        </w:rPr>
        <w:t xml:space="preserve"> وكيل العبور،</w:t>
      </w:r>
      <w:r w:rsidR="00B353C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لنخلص في النهاية إلى خاتمة لبحثنا هذا و التي ضمناها بأهم النتائج التي توصلنا إليها،</w:t>
      </w:r>
      <w:r w:rsidR="006A02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إضافة لبعض المقترحات.</w:t>
      </w:r>
    </w:p>
    <w:p w:rsidR="0020554F" w:rsidRPr="0020554F" w:rsidRDefault="0020554F" w:rsidP="00E14577">
      <w:pPr>
        <w:spacing w:after="0" w:line="240" w:lineRule="auto"/>
        <w:jc w:val="both"/>
        <w:rPr>
          <w:rFonts w:ascii="Simplified Arabic" w:hAnsi="Simplified Arabic" w:cs="Simplified Arabic"/>
          <w:b/>
          <w:bCs/>
          <w:sz w:val="32"/>
          <w:szCs w:val="32"/>
          <w:rtl/>
          <w:lang w:bidi="ar-DZ"/>
        </w:rPr>
      </w:pPr>
      <w:r w:rsidRPr="0020554F">
        <w:rPr>
          <w:rFonts w:ascii="Simplified Arabic" w:hAnsi="Simplified Arabic" w:cs="Simplified Arabic" w:hint="cs"/>
          <w:sz w:val="32"/>
          <w:szCs w:val="32"/>
          <w:rtl/>
          <w:lang w:bidi="ar-DZ"/>
        </w:rPr>
        <w:t xml:space="preserve"> </w:t>
      </w:r>
    </w:p>
    <w:p w:rsidR="00B7664A" w:rsidRDefault="00B7664A" w:rsidP="00E104DD">
      <w:pPr>
        <w:spacing w:before="240" w:after="0" w:line="360" w:lineRule="auto"/>
        <w:jc w:val="both"/>
        <w:rPr>
          <w:rFonts w:cs="Simplified Arabic"/>
          <w:b/>
          <w:bCs/>
          <w:sz w:val="32"/>
          <w:szCs w:val="32"/>
          <w:rtl/>
          <w:lang w:bidi="ar-DZ"/>
        </w:rPr>
      </w:pPr>
    </w:p>
    <w:p w:rsidR="00650A2E" w:rsidRDefault="00650A2E" w:rsidP="00E104DD">
      <w:pPr>
        <w:spacing w:before="240" w:after="0" w:line="360" w:lineRule="auto"/>
        <w:jc w:val="both"/>
        <w:rPr>
          <w:rFonts w:cs="Simplified Arabic"/>
          <w:b/>
          <w:bCs/>
          <w:sz w:val="32"/>
          <w:szCs w:val="32"/>
          <w:rtl/>
          <w:lang w:bidi="ar-DZ"/>
        </w:rPr>
        <w:sectPr w:rsidR="00650A2E" w:rsidSect="003D1AF2">
          <w:headerReference w:type="default" r:id="rId22"/>
          <w:footerReference w:type="default" r:id="rId23"/>
          <w:footnotePr>
            <w:numRestart w:val="eachPage"/>
          </w:footnotePr>
          <w:pgSz w:w="11906" w:h="16838"/>
          <w:pgMar w:top="1417" w:right="1417" w:bottom="1417" w:left="1417" w:header="708" w:footer="708" w:gutter="0"/>
          <w:pgNumType w:fmt="arabicAbjad" w:start="1"/>
          <w:cols w:space="708"/>
          <w:docGrid w:linePitch="360"/>
        </w:sectPr>
      </w:pPr>
    </w:p>
    <w:p w:rsidR="003F408C" w:rsidRPr="00E104DD" w:rsidRDefault="003F408C" w:rsidP="00E104DD">
      <w:pPr>
        <w:spacing w:before="240" w:after="0" w:line="360" w:lineRule="auto"/>
        <w:jc w:val="both"/>
        <w:rPr>
          <w:rFonts w:cs="Simplified Arabic"/>
          <w:b/>
          <w:bCs/>
          <w:sz w:val="32"/>
          <w:szCs w:val="32"/>
          <w:rtl/>
          <w:lang w:bidi="ar-DZ"/>
        </w:rPr>
      </w:pPr>
    </w:p>
    <w:p w:rsidR="003F408C" w:rsidRPr="00E104DD" w:rsidRDefault="003F408C" w:rsidP="00E104DD">
      <w:pPr>
        <w:spacing w:before="240" w:after="0" w:line="360" w:lineRule="auto"/>
        <w:jc w:val="both"/>
        <w:rPr>
          <w:rFonts w:cs="Simplified Arabic"/>
          <w:b/>
          <w:bCs/>
          <w:sz w:val="32"/>
          <w:szCs w:val="32"/>
          <w:rtl/>
          <w:lang w:bidi="ar-DZ"/>
        </w:rPr>
      </w:pPr>
    </w:p>
    <w:p w:rsidR="00AA135C" w:rsidRPr="007859F1" w:rsidRDefault="00AA135C" w:rsidP="00E104DD">
      <w:pPr>
        <w:spacing w:before="240" w:after="0" w:line="360" w:lineRule="auto"/>
        <w:jc w:val="center"/>
        <w:rPr>
          <w:rFonts w:cs="Simplified Arabic"/>
          <w:b/>
          <w:bCs/>
          <w:sz w:val="40"/>
          <w:szCs w:val="40"/>
          <w:rtl/>
          <w:lang w:bidi="ar-DZ"/>
        </w:rPr>
      </w:pPr>
    </w:p>
    <w:p w:rsidR="003F408C" w:rsidRPr="00E104DD" w:rsidRDefault="004D326B" w:rsidP="00E104DD">
      <w:pPr>
        <w:tabs>
          <w:tab w:val="left" w:pos="1259"/>
          <w:tab w:val="center" w:pos="4536"/>
        </w:tabs>
        <w:spacing w:before="240" w:after="0" w:line="360" w:lineRule="auto"/>
        <w:rPr>
          <w:rFonts w:cs="Simplified Arabic"/>
          <w:b/>
          <w:bCs/>
          <w:sz w:val="32"/>
          <w:szCs w:val="32"/>
          <w:rtl/>
          <w:lang w:bidi="ar-DZ"/>
        </w:rPr>
      </w:pPr>
      <w:r>
        <w:rPr>
          <w:rFonts w:cs="Simplified Arabic"/>
          <w:b/>
          <w:bCs/>
          <w:noProof/>
          <w:sz w:val="32"/>
          <w:szCs w:val="32"/>
          <w:rtl/>
          <w:lang w:eastAsia="fr-FR"/>
        </w:rPr>
        <w:pict>
          <v:roundrect id="Rectangle à coins arrondis 1" o:spid="_x0000_s1028" style="position:absolute;left:0;text-align:left;margin-left:19.15pt;margin-top:16.95pt;width:417.7pt;height:20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" fillcolor="#a5d5e2 [1624]" strokecolor="#40a7c2 [3048]">
            <v:fill color2="#e4f2f6 [504]" rotate="t" angle="180" colors="0 #9eeaff;22938f #bbefff;1 #e4f9ff" focus="100%" type="gradient"/>
            <v:shadow on="t" color="black" opacity="24903f" origin=",.5" offset="0,.55556mm"/>
            <v:textbox>
              <w:txbxContent>
                <w:p w:rsidR="00CD1B2A" w:rsidRPr="00166E31" w:rsidRDefault="00CD1B2A" w:rsidP="00410673">
                  <w:pPr>
                    <w:spacing w:before="240" w:after="0" w:line="360" w:lineRule="auto"/>
                    <w:jc w:val="center"/>
                    <w:rPr>
                      <w:rFonts w:cs="Andalus"/>
                      <w:b/>
                      <w:bCs/>
                      <w:sz w:val="96"/>
                      <w:szCs w:val="96"/>
                      <w:rtl/>
                      <w:lang w:bidi="ar-DZ"/>
                    </w:rPr>
                  </w:pPr>
                  <w:r w:rsidRPr="00166E31">
                    <w:rPr>
                      <w:rFonts w:cs="Andalus" w:hint="cs"/>
                      <w:b/>
                      <w:bCs/>
                      <w:sz w:val="96"/>
                      <w:szCs w:val="96"/>
                      <w:rtl/>
                      <w:lang w:bidi="ar-DZ"/>
                    </w:rPr>
                    <w:t>الفصل الأول:</w:t>
                  </w:r>
                </w:p>
                <w:p w:rsidR="00CD1B2A" w:rsidRPr="00166E31" w:rsidRDefault="00CD1B2A" w:rsidP="00410673">
                  <w:pPr>
                    <w:spacing w:before="240" w:after="0" w:line="360" w:lineRule="auto"/>
                    <w:jc w:val="center"/>
                    <w:rPr>
                      <w:rFonts w:cs="Simplified Arabic"/>
                      <w:b/>
                      <w:bCs/>
                      <w:sz w:val="52"/>
                      <w:szCs w:val="52"/>
                      <w:rtl/>
                      <w:lang w:bidi="ar-DZ"/>
                    </w:rPr>
                  </w:pPr>
                  <w:r w:rsidRPr="00166E31">
                    <w:rPr>
                      <w:rFonts w:cs="Andalus" w:hint="cs"/>
                      <w:b/>
                      <w:bCs/>
                      <w:sz w:val="56"/>
                      <w:szCs w:val="56"/>
                      <w:rtl/>
                      <w:lang w:bidi="ar-DZ"/>
                    </w:rPr>
                    <w:t>الاطار المفاهيمي والتنظيمي لوكيل العبور</w:t>
                  </w:r>
                </w:p>
                <w:p w:rsidR="00CD1B2A" w:rsidRPr="004D778C" w:rsidRDefault="00CD1B2A" w:rsidP="00410673">
                  <w:pPr>
                    <w:jc w:val="center"/>
                    <w:rPr>
                      <w:sz w:val="28"/>
                      <w:szCs w:val="28"/>
                      <w:lang w:bidi="ar-DZ"/>
                    </w:rPr>
                  </w:pPr>
                </w:p>
              </w:txbxContent>
            </v:textbox>
          </v:roundrect>
        </w:pict>
      </w:r>
      <w:r w:rsidR="00315C92" w:rsidRPr="00E104DD">
        <w:rPr>
          <w:rFonts w:cs="Simplified Arabic"/>
          <w:b/>
          <w:bCs/>
          <w:sz w:val="32"/>
          <w:szCs w:val="32"/>
          <w:rtl/>
          <w:lang w:bidi="ar-DZ"/>
        </w:rPr>
        <w:tab/>
      </w:r>
      <w:r w:rsidR="00315C92" w:rsidRPr="00E104DD">
        <w:rPr>
          <w:rFonts w:cs="Simplified Arabic"/>
          <w:b/>
          <w:bCs/>
          <w:sz w:val="32"/>
          <w:szCs w:val="32"/>
          <w:rtl/>
          <w:lang w:bidi="ar-DZ"/>
        </w:rPr>
        <w:tab/>
      </w:r>
    </w:p>
    <w:p w:rsidR="003F408C" w:rsidRPr="00E104DD" w:rsidRDefault="003F408C" w:rsidP="00E104DD">
      <w:pPr>
        <w:spacing w:before="240" w:after="0" w:line="360" w:lineRule="auto"/>
        <w:jc w:val="both"/>
        <w:rPr>
          <w:rFonts w:cs="Simplified Arabic"/>
          <w:b/>
          <w:bCs/>
          <w:sz w:val="32"/>
          <w:szCs w:val="32"/>
          <w:rtl/>
          <w:lang w:bidi="ar-DZ"/>
        </w:rPr>
        <w:sectPr w:rsidR="003F408C" w:rsidRPr="00E104DD">
          <w:headerReference w:type="default" r:id="rId24"/>
          <w:footerReference w:type="default" r:id="rId25"/>
          <w:footnotePr>
            <w:numRestart w:val="eachPage"/>
          </w:footnotePr>
          <w:pgSz w:w="11906" w:h="16838"/>
          <w:pgMar w:top="1417" w:right="1417" w:bottom="1417" w:left="1417" w:header="708" w:footer="708" w:gutter="0"/>
          <w:cols w:space="708"/>
          <w:docGrid w:linePitch="360"/>
        </w:sectPr>
      </w:pPr>
    </w:p>
    <w:p w:rsidR="006B730A" w:rsidRPr="00E104DD" w:rsidRDefault="006B730A" w:rsidP="00E104DD">
      <w:pPr>
        <w:spacing w:before="240" w:after="0" w:line="360" w:lineRule="auto"/>
        <w:jc w:val="both"/>
        <w:rPr>
          <w:rFonts w:cs="Simplified Arabic"/>
          <w:sz w:val="32"/>
          <w:szCs w:val="32"/>
          <w:rtl/>
          <w:lang w:bidi="ar-DZ"/>
        </w:rPr>
      </w:pPr>
      <w:r w:rsidRPr="00E104DD">
        <w:rPr>
          <w:rFonts w:cs="Simplified Arabic" w:hint="cs"/>
          <w:b/>
          <w:bCs/>
          <w:sz w:val="32"/>
          <w:szCs w:val="32"/>
          <w:rtl/>
          <w:lang w:bidi="ar-DZ"/>
        </w:rPr>
        <w:lastRenderedPageBreak/>
        <w:t>تمهيد</w:t>
      </w:r>
      <w:r w:rsidRPr="00E104DD">
        <w:rPr>
          <w:rFonts w:cs="Simplified Arabic" w:hint="cs"/>
          <w:sz w:val="32"/>
          <w:szCs w:val="32"/>
          <w:rtl/>
          <w:lang w:bidi="ar-DZ"/>
        </w:rPr>
        <w:t xml:space="preserve"> :</w:t>
      </w:r>
    </w:p>
    <w:p w:rsidR="002F70AF" w:rsidRPr="002F63E3" w:rsidRDefault="002F63E3" w:rsidP="002F63E3">
      <w:pPr>
        <w:spacing w:before="240" w:after="0" w:line="360" w:lineRule="auto"/>
        <w:rPr>
          <w:rStyle w:val="fontstyle01"/>
          <w:rFonts w:ascii="Simplified Arabic" w:hAnsi="Simplified Arabic" w:cs="Simplified Arabic"/>
          <w:sz w:val="32"/>
          <w:szCs w:val="32"/>
          <w:rtl/>
        </w:rPr>
      </w:pPr>
      <w:r w:rsidRPr="002F63E3">
        <w:rPr>
          <w:rStyle w:val="fontstyle01"/>
          <w:rFonts w:ascii="Simplified Arabic" w:hAnsi="Simplified Arabic" w:cs="Simplified Arabic"/>
          <w:sz w:val="32"/>
          <w:szCs w:val="32"/>
          <w:rtl/>
        </w:rPr>
        <w:t xml:space="preserve">    </w:t>
      </w:r>
      <w:r w:rsidR="00BE044E" w:rsidRPr="002F63E3">
        <w:rPr>
          <w:rStyle w:val="fontstyle01"/>
          <w:rFonts w:ascii="Simplified Arabic" w:hAnsi="Simplified Arabic" w:cs="Simplified Arabic"/>
          <w:sz w:val="32"/>
          <w:szCs w:val="32"/>
          <w:rtl/>
        </w:rPr>
        <w:t>سنتناول في هذا الفصل مفهوم وكيل العبور  بصفة عامة و هذا بتعريفها من</w:t>
      </w:r>
      <w:r w:rsidR="00BE044E" w:rsidRPr="002F63E3">
        <w:rPr>
          <w:rFonts w:ascii="Simplified Arabic" w:hAnsi="Simplified Arabic" w:cs="Simplified Arabic"/>
          <w:color w:val="000000"/>
          <w:sz w:val="32"/>
          <w:szCs w:val="32"/>
          <w:rtl/>
        </w:rPr>
        <w:t xml:space="preserve"> </w:t>
      </w:r>
      <w:r w:rsidR="00BE044E" w:rsidRPr="002F63E3">
        <w:rPr>
          <w:rStyle w:val="fontstyle01"/>
          <w:rFonts w:ascii="Simplified Arabic" w:hAnsi="Simplified Arabic" w:cs="Simplified Arabic"/>
          <w:sz w:val="32"/>
          <w:szCs w:val="32"/>
          <w:rtl/>
        </w:rPr>
        <w:t>الناحية اللغوية  والفقهية بالإضافة الى التطرق ما يشابه نظام العبور والمتدخلين في عملية النقل</w:t>
      </w:r>
      <w:r w:rsidR="002F70AF" w:rsidRPr="002F63E3">
        <w:rPr>
          <w:rStyle w:val="fontstyle01"/>
          <w:rFonts w:ascii="Simplified Arabic" w:hAnsi="Simplified Arabic" w:cs="Simplified Arabic"/>
          <w:sz w:val="32"/>
          <w:szCs w:val="32"/>
          <w:rtl/>
        </w:rPr>
        <w:t xml:space="preserve"> وهذا ما سوف نتطرق له من خلال المبحثين التاليين :</w:t>
      </w:r>
    </w:p>
    <w:p w:rsidR="00EF295F" w:rsidRPr="002F63E3" w:rsidRDefault="002F70AF" w:rsidP="002F63E3">
      <w:pPr>
        <w:spacing w:before="240" w:after="0" w:line="360" w:lineRule="auto"/>
        <w:rPr>
          <w:rFonts w:ascii="Simplified Arabic" w:hAnsi="Simplified Arabic" w:cs="Simplified Arabic"/>
          <w:sz w:val="32"/>
          <w:szCs w:val="32"/>
          <w:rtl/>
          <w:lang w:bidi="ar-DZ"/>
        </w:rPr>
      </w:pPr>
      <w:r w:rsidRPr="002F63E3">
        <w:rPr>
          <w:rStyle w:val="fontstyle01"/>
          <w:rFonts w:ascii="Simplified Arabic" w:hAnsi="Simplified Arabic" w:cs="Simplified Arabic"/>
          <w:sz w:val="32"/>
          <w:szCs w:val="32"/>
          <w:rtl/>
        </w:rPr>
        <w:t xml:space="preserve">المبحث الاول : الاطار المفاهيمي  لوكيل العبور </w:t>
      </w:r>
      <w:r w:rsidR="00BE044E" w:rsidRPr="002F63E3">
        <w:rPr>
          <w:rStyle w:val="fontstyle01"/>
          <w:rFonts w:ascii="Simplified Arabic" w:hAnsi="Simplified Arabic" w:cs="Simplified Arabic"/>
          <w:sz w:val="32"/>
          <w:szCs w:val="32"/>
          <w:rtl/>
        </w:rPr>
        <w:t xml:space="preserve"> حيث تطرقنا في المبحث الاول: الى الاطار المفاهيمي لوكيل العبور</w:t>
      </w:r>
      <w:r w:rsidR="002F63E3">
        <w:rPr>
          <w:rStyle w:val="fontstyle01"/>
          <w:rFonts w:ascii="Simplified Arabic" w:hAnsi="Simplified Arabic" w:cs="Simplified Arabic" w:hint="cs"/>
          <w:sz w:val="32"/>
          <w:szCs w:val="32"/>
          <w:rtl/>
        </w:rPr>
        <w:t xml:space="preserve"> و</w:t>
      </w:r>
      <w:r w:rsidR="00BE044E" w:rsidRPr="002F63E3">
        <w:rPr>
          <w:rStyle w:val="fontstyle01"/>
          <w:rFonts w:ascii="Simplified Arabic" w:hAnsi="Simplified Arabic" w:cs="Simplified Arabic"/>
          <w:sz w:val="32"/>
          <w:szCs w:val="32"/>
          <w:rtl/>
        </w:rPr>
        <w:t xml:space="preserve"> من ثم نتعرض الى ذكر القواعد الأساسية الخاصة </w:t>
      </w:r>
    </w:p>
    <w:p w:rsidR="00EF295F" w:rsidRPr="002F63E3" w:rsidRDefault="00EF295F" w:rsidP="002F63E3">
      <w:pPr>
        <w:spacing w:before="240" w:after="0" w:line="360" w:lineRule="auto"/>
        <w:jc w:val="both"/>
        <w:rPr>
          <w:rFonts w:ascii="Simplified Arabic" w:hAnsi="Simplified Arabic" w:cs="Simplified Arabic"/>
          <w:sz w:val="32"/>
          <w:szCs w:val="32"/>
          <w:rtl/>
          <w:lang w:bidi="ar-DZ"/>
        </w:rPr>
      </w:pPr>
      <w:r w:rsidRPr="002F63E3">
        <w:rPr>
          <w:rFonts w:ascii="Simplified Arabic" w:hAnsi="Simplified Arabic" w:cs="Simplified Arabic"/>
          <w:sz w:val="32"/>
          <w:szCs w:val="32"/>
          <w:rtl/>
          <w:lang w:bidi="ar-DZ"/>
        </w:rPr>
        <w:t xml:space="preserve">المبحث الثاني : الاطار التنظيمي لوكيل العبور على الصعيدين الدولي والوطني </w:t>
      </w:r>
    </w:p>
    <w:p w:rsidR="006B730A" w:rsidRDefault="006B730A" w:rsidP="00E104DD">
      <w:pPr>
        <w:spacing w:before="240" w:after="0" w:line="360" w:lineRule="auto"/>
        <w:jc w:val="both"/>
        <w:rPr>
          <w:rFonts w:cs="Simplified Arabic"/>
          <w:sz w:val="32"/>
          <w:szCs w:val="32"/>
          <w:rtl/>
          <w:lang w:bidi="ar-DZ"/>
        </w:rPr>
      </w:pPr>
    </w:p>
    <w:p w:rsidR="002F70AF" w:rsidRDefault="002F70AF" w:rsidP="00E104DD">
      <w:pPr>
        <w:spacing w:before="240" w:after="0" w:line="360" w:lineRule="auto"/>
        <w:jc w:val="both"/>
        <w:rPr>
          <w:rFonts w:cs="Simplified Arabic"/>
          <w:sz w:val="32"/>
          <w:szCs w:val="32"/>
          <w:rtl/>
          <w:lang w:bidi="ar-DZ"/>
        </w:rPr>
      </w:pPr>
    </w:p>
    <w:p w:rsidR="002F70AF" w:rsidRDefault="002F70AF" w:rsidP="00E104DD">
      <w:pPr>
        <w:spacing w:before="240" w:after="0" w:line="360" w:lineRule="auto"/>
        <w:jc w:val="both"/>
        <w:rPr>
          <w:rFonts w:cs="Simplified Arabic"/>
          <w:sz w:val="32"/>
          <w:szCs w:val="32"/>
          <w:rtl/>
          <w:lang w:bidi="ar-DZ"/>
        </w:rPr>
      </w:pPr>
    </w:p>
    <w:p w:rsidR="002F70AF" w:rsidRDefault="002F70AF" w:rsidP="00E104DD">
      <w:pPr>
        <w:spacing w:before="240" w:after="0" w:line="360" w:lineRule="auto"/>
        <w:jc w:val="both"/>
        <w:rPr>
          <w:rFonts w:cs="Simplified Arabic"/>
          <w:sz w:val="32"/>
          <w:szCs w:val="32"/>
          <w:rtl/>
          <w:lang w:bidi="ar-DZ"/>
        </w:rPr>
      </w:pPr>
    </w:p>
    <w:p w:rsidR="002F70AF" w:rsidRDefault="002F70AF" w:rsidP="00E104DD">
      <w:pPr>
        <w:spacing w:before="240" w:after="0" w:line="360" w:lineRule="auto"/>
        <w:jc w:val="both"/>
        <w:rPr>
          <w:rFonts w:cs="Simplified Arabic"/>
          <w:sz w:val="32"/>
          <w:szCs w:val="32"/>
          <w:rtl/>
          <w:lang w:bidi="ar-DZ"/>
        </w:rPr>
      </w:pPr>
    </w:p>
    <w:p w:rsidR="002F63E3" w:rsidRDefault="002F63E3" w:rsidP="00CC261D">
      <w:pPr>
        <w:spacing w:before="240" w:after="0" w:line="360" w:lineRule="auto"/>
        <w:jc w:val="both"/>
        <w:rPr>
          <w:rFonts w:cs="Simplified Arabic"/>
          <w:b/>
          <w:bCs/>
          <w:sz w:val="32"/>
          <w:szCs w:val="32"/>
          <w:rtl/>
          <w:lang w:bidi="ar-DZ"/>
        </w:rPr>
      </w:pPr>
    </w:p>
    <w:p w:rsidR="002F63E3" w:rsidRDefault="002F63E3" w:rsidP="00CC261D">
      <w:pPr>
        <w:spacing w:before="240" w:after="0" w:line="360" w:lineRule="auto"/>
        <w:jc w:val="both"/>
        <w:rPr>
          <w:rFonts w:cs="Simplified Arabic"/>
          <w:b/>
          <w:bCs/>
          <w:sz w:val="32"/>
          <w:szCs w:val="32"/>
          <w:rtl/>
          <w:lang w:bidi="ar-DZ"/>
        </w:rPr>
      </w:pPr>
    </w:p>
    <w:p w:rsidR="00FC6C90" w:rsidRPr="00E104DD" w:rsidRDefault="00BD1996" w:rsidP="00CC261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lastRenderedPageBreak/>
        <w:t xml:space="preserve">المبحث </w:t>
      </w:r>
      <w:r w:rsidR="00FC6C90" w:rsidRPr="00E104DD">
        <w:rPr>
          <w:rFonts w:cs="Simplified Arabic" w:hint="cs"/>
          <w:b/>
          <w:bCs/>
          <w:sz w:val="32"/>
          <w:szCs w:val="32"/>
          <w:rtl/>
          <w:lang w:bidi="ar-DZ"/>
        </w:rPr>
        <w:t xml:space="preserve">الأول: </w:t>
      </w:r>
      <w:r w:rsidR="00CC261D">
        <w:rPr>
          <w:rFonts w:cs="Simplified Arabic" w:hint="cs"/>
          <w:b/>
          <w:bCs/>
          <w:sz w:val="32"/>
          <w:szCs w:val="32"/>
          <w:rtl/>
          <w:lang w:bidi="ar-DZ"/>
        </w:rPr>
        <w:t>ماهية وكيل العبور</w:t>
      </w:r>
      <w:r w:rsidRPr="00E104DD">
        <w:rPr>
          <w:rFonts w:cs="Simplified Arabic" w:hint="cs"/>
          <w:b/>
          <w:bCs/>
          <w:sz w:val="32"/>
          <w:szCs w:val="32"/>
          <w:rtl/>
          <w:lang w:bidi="ar-DZ"/>
        </w:rPr>
        <w:t xml:space="preserve"> </w:t>
      </w:r>
    </w:p>
    <w:p w:rsidR="00EF295F" w:rsidRDefault="0078728D" w:rsidP="002F63E3">
      <w:pPr>
        <w:spacing w:after="0" w:line="360" w:lineRule="auto"/>
        <w:ind w:firstLine="708"/>
        <w:jc w:val="both"/>
        <w:rPr>
          <w:rFonts w:cs="Simplified Arabic"/>
          <w:sz w:val="32"/>
          <w:szCs w:val="32"/>
          <w:rtl/>
          <w:lang w:bidi="ar-DZ"/>
        </w:rPr>
      </w:pPr>
      <w:r>
        <w:rPr>
          <w:rFonts w:cs="Simplified Arabic" w:hint="cs"/>
          <w:sz w:val="32"/>
          <w:szCs w:val="32"/>
          <w:rtl/>
          <w:lang w:bidi="ar-DZ"/>
        </w:rPr>
        <w:t>قد اصبحت عملية نقل بضاعة من مكان انتاجها الى محل الزبون تمثل سلسلة نقل تحتوي على مجموعة من الحلقات، ويقصد بهذه الحلقات عدد وافر من الاعوان يشتركون فيها ويتدخلون على مستويات م</w:t>
      </w:r>
      <w:r w:rsidR="00EF295F">
        <w:rPr>
          <w:rFonts w:cs="Simplified Arabic" w:hint="cs"/>
          <w:sz w:val="32"/>
          <w:szCs w:val="32"/>
          <w:rtl/>
          <w:lang w:bidi="ar-DZ"/>
        </w:rPr>
        <w:t>خ</w:t>
      </w:r>
      <w:r>
        <w:rPr>
          <w:rFonts w:cs="Simplified Arabic" w:hint="cs"/>
          <w:sz w:val="32"/>
          <w:szCs w:val="32"/>
          <w:rtl/>
          <w:lang w:bidi="ar-DZ"/>
        </w:rPr>
        <w:t xml:space="preserve">تلفة، </w:t>
      </w:r>
      <w:r w:rsidR="00EF295F">
        <w:rPr>
          <w:rFonts w:cs="Simplified Arabic" w:hint="cs"/>
          <w:sz w:val="32"/>
          <w:szCs w:val="32"/>
          <w:rtl/>
          <w:lang w:bidi="ar-DZ"/>
        </w:rPr>
        <w:t>فأمام</w:t>
      </w:r>
      <w:r>
        <w:rPr>
          <w:rFonts w:cs="Simplified Arabic" w:hint="cs"/>
          <w:sz w:val="32"/>
          <w:szCs w:val="32"/>
          <w:rtl/>
          <w:lang w:bidi="ar-DZ"/>
        </w:rPr>
        <w:t xml:space="preserve"> صعوبة تنفيذ وتنظيم عملية النقل التي عرفت تطورا كبيرا،</w:t>
      </w:r>
      <w:r w:rsidR="00EF295F">
        <w:rPr>
          <w:rFonts w:cs="Simplified Arabic" w:hint="cs"/>
          <w:sz w:val="32"/>
          <w:szCs w:val="32"/>
          <w:rtl/>
          <w:lang w:bidi="ar-DZ"/>
        </w:rPr>
        <w:t xml:space="preserve"> </w:t>
      </w:r>
      <w:r>
        <w:rPr>
          <w:rFonts w:cs="Simplified Arabic" w:hint="cs"/>
          <w:sz w:val="32"/>
          <w:szCs w:val="32"/>
          <w:rtl/>
          <w:lang w:bidi="ar-DZ"/>
        </w:rPr>
        <w:t>وتعقد اجراءات</w:t>
      </w:r>
      <w:r w:rsidR="00EF295F">
        <w:rPr>
          <w:rFonts w:cs="Simplified Arabic" w:hint="cs"/>
          <w:sz w:val="32"/>
          <w:szCs w:val="32"/>
          <w:rtl/>
          <w:lang w:bidi="ar-DZ"/>
        </w:rPr>
        <w:t xml:space="preserve"> </w:t>
      </w:r>
      <w:r>
        <w:rPr>
          <w:rFonts w:cs="Simplified Arabic" w:hint="cs"/>
          <w:sz w:val="32"/>
          <w:szCs w:val="32"/>
          <w:rtl/>
          <w:lang w:bidi="ar-DZ"/>
        </w:rPr>
        <w:t>ها،</w:t>
      </w:r>
      <w:r w:rsidR="00EF295F">
        <w:rPr>
          <w:rFonts w:cs="Simplified Arabic" w:hint="cs"/>
          <w:sz w:val="32"/>
          <w:szCs w:val="32"/>
          <w:rtl/>
          <w:lang w:bidi="ar-DZ"/>
        </w:rPr>
        <w:t xml:space="preserve"> </w:t>
      </w:r>
      <w:r>
        <w:rPr>
          <w:rFonts w:cs="Simplified Arabic" w:hint="cs"/>
          <w:sz w:val="32"/>
          <w:szCs w:val="32"/>
          <w:rtl/>
          <w:lang w:bidi="ar-DZ"/>
        </w:rPr>
        <w:t xml:space="preserve">تجعل البائع او </w:t>
      </w:r>
      <w:r w:rsidR="00EF295F">
        <w:rPr>
          <w:rFonts w:cs="Simplified Arabic" w:hint="cs"/>
          <w:sz w:val="32"/>
          <w:szCs w:val="32"/>
          <w:rtl/>
          <w:lang w:bidi="ar-DZ"/>
        </w:rPr>
        <w:t>المشتري حائرا</w:t>
      </w:r>
      <w:r>
        <w:rPr>
          <w:rFonts w:cs="Simplified Arabic" w:hint="cs"/>
          <w:sz w:val="32"/>
          <w:szCs w:val="32"/>
          <w:rtl/>
          <w:lang w:bidi="ar-DZ"/>
        </w:rPr>
        <w:t xml:space="preserve"> امام هذه </w:t>
      </w:r>
      <w:r w:rsidR="00EF295F">
        <w:rPr>
          <w:rFonts w:cs="Simplified Arabic" w:hint="cs"/>
          <w:sz w:val="32"/>
          <w:szCs w:val="32"/>
          <w:rtl/>
          <w:lang w:bidi="ar-DZ"/>
        </w:rPr>
        <w:t>الوضعية غير</w:t>
      </w:r>
      <w:r>
        <w:rPr>
          <w:rFonts w:cs="Simplified Arabic" w:hint="cs"/>
          <w:sz w:val="32"/>
          <w:szCs w:val="32"/>
          <w:rtl/>
          <w:lang w:bidi="ar-DZ"/>
        </w:rPr>
        <w:t xml:space="preserve"> قادر على القيام بهذه الاجراءات </w:t>
      </w:r>
      <w:r w:rsidR="00EF295F">
        <w:rPr>
          <w:rFonts w:cs="Simplified Arabic" w:hint="cs"/>
          <w:sz w:val="32"/>
          <w:szCs w:val="32"/>
          <w:rtl/>
          <w:lang w:bidi="ar-DZ"/>
        </w:rPr>
        <w:t>بنفسه فهذا</w:t>
      </w:r>
      <w:r>
        <w:rPr>
          <w:rFonts w:cs="Simplified Arabic" w:hint="cs"/>
          <w:sz w:val="32"/>
          <w:szCs w:val="32"/>
          <w:rtl/>
          <w:lang w:bidi="ar-DZ"/>
        </w:rPr>
        <w:t xml:space="preserve"> ما</w:t>
      </w:r>
      <w:r w:rsidR="00EF295F">
        <w:rPr>
          <w:rFonts w:cs="Simplified Arabic" w:hint="cs"/>
          <w:sz w:val="32"/>
          <w:szCs w:val="32"/>
          <w:rtl/>
          <w:lang w:bidi="ar-DZ"/>
        </w:rPr>
        <w:t xml:space="preserve"> </w:t>
      </w:r>
      <w:r>
        <w:rPr>
          <w:rFonts w:cs="Simplified Arabic" w:hint="cs"/>
          <w:sz w:val="32"/>
          <w:szCs w:val="32"/>
          <w:rtl/>
          <w:lang w:bidi="ar-DZ"/>
        </w:rPr>
        <w:t>يدفعه الى ال</w:t>
      </w:r>
      <w:r w:rsidR="00EF295F">
        <w:rPr>
          <w:rFonts w:cs="Simplified Arabic" w:hint="cs"/>
          <w:sz w:val="32"/>
          <w:szCs w:val="32"/>
          <w:rtl/>
          <w:lang w:bidi="ar-DZ"/>
        </w:rPr>
        <w:t>ل</w:t>
      </w:r>
      <w:r>
        <w:rPr>
          <w:rFonts w:cs="Simplified Arabic" w:hint="cs"/>
          <w:sz w:val="32"/>
          <w:szCs w:val="32"/>
          <w:rtl/>
          <w:lang w:bidi="ar-DZ"/>
        </w:rPr>
        <w:t>جوء الى شخص اخر</w:t>
      </w:r>
      <w:r w:rsidR="00EF295F">
        <w:rPr>
          <w:rFonts w:cs="Simplified Arabic" w:hint="cs"/>
          <w:sz w:val="32"/>
          <w:szCs w:val="32"/>
          <w:rtl/>
          <w:lang w:bidi="ar-DZ"/>
        </w:rPr>
        <w:t xml:space="preserve"> </w:t>
      </w:r>
      <w:r>
        <w:rPr>
          <w:rFonts w:cs="Simplified Arabic" w:hint="cs"/>
          <w:sz w:val="32"/>
          <w:szCs w:val="32"/>
          <w:rtl/>
          <w:lang w:bidi="ar-DZ"/>
        </w:rPr>
        <w:t xml:space="preserve">هو وكيل </w:t>
      </w:r>
      <w:r w:rsidR="00EF295F">
        <w:rPr>
          <w:rFonts w:cs="Simplified Arabic" w:hint="cs"/>
          <w:sz w:val="32"/>
          <w:szCs w:val="32"/>
          <w:rtl/>
          <w:lang w:bidi="ar-DZ"/>
        </w:rPr>
        <w:t xml:space="preserve">العبور الذي هو موضوع بحثنا وهذ ما سوف نتطرق اليه من خلال </w:t>
      </w:r>
      <w:r w:rsidR="002F63E3">
        <w:rPr>
          <w:rFonts w:cs="Simplified Arabic" w:hint="cs"/>
          <w:sz w:val="32"/>
          <w:szCs w:val="32"/>
          <w:rtl/>
          <w:lang w:bidi="ar-DZ"/>
        </w:rPr>
        <w:t>المطلبين</w:t>
      </w:r>
      <w:r w:rsidR="00EF295F">
        <w:rPr>
          <w:rFonts w:cs="Simplified Arabic" w:hint="cs"/>
          <w:sz w:val="32"/>
          <w:szCs w:val="32"/>
          <w:rtl/>
          <w:lang w:bidi="ar-DZ"/>
        </w:rPr>
        <w:t xml:space="preserve"> التاليين : </w:t>
      </w:r>
    </w:p>
    <w:p w:rsidR="00D552AA" w:rsidRDefault="00C03027" w:rsidP="00D552AA">
      <w:pPr>
        <w:spacing w:after="0" w:line="360" w:lineRule="auto"/>
        <w:jc w:val="both"/>
        <w:rPr>
          <w:rFonts w:cs="Simplified Arabic"/>
          <w:sz w:val="32"/>
          <w:szCs w:val="32"/>
          <w:rtl/>
          <w:lang w:bidi="ar-DZ"/>
        </w:rPr>
      </w:pPr>
      <w:r>
        <w:rPr>
          <w:rFonts w:cs="Simplified Arabic" w:hint="cs"/>
          <w:sz w:val="32"/>
          <w:szCs w:val="32"/>
          <w:rtl/>
          <w:lang w:bidi="ar-DZ"/>
        </w:rPr>
        <w:t xml:space="preserve">المطلب الاول: مفهوم وكيل العبور </w:t>
      </w:r>
    </w:p>
    <w:p w:rsidR="00C03027" w:rsidRDefault="00C03027" w:rsidP="00D552AA">
      <w:pPr>
        <w:spacing w:after="0" w:line="360" w:lineRule="auto"/>
        <w:jc w:val="both"/>
        <w:rPr>
          <w:rFonts w:cs="Simplified Arabic"/>
          <w:sz w:val="32"/>
          <w:szCs w:val="32"/>
          <w:rtl/>
          <w:lang w:bidi="ar-DZ"/>
        </w:rPr>
      </w:pPr>
      <w:r>
        <w:rPr>
          <w:rFonts w:cs="Simplified Arabic" w:hint="cs"/>
          <w:sz w:val="32"/>
          <w:szCs w:val="32"/>
          <w:rtl/>
          <w:lang w:bidi="ar-DZ"/>
        </w:rPr>
        <w:t xml:space="preserve">المطلب الثاني : تمييز وكيل العبور عما يشابهه من الأنظمة </w:t>
      </w:r>
    </w:p>
    <w:p w:rsidR="00FC6C90" w:rsidRPr="00E104DD" w:rsidRDefault="008D16A2" w:rsidP="00544F6E">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 xml:space="preserve">المطلب </w:t>
      </w:r>
      <w:r w:rsidR="00FC6C90" w:rsidRPr="00E104DD">
        <w:rPr>
          <w:rFonts w:cs="Simplified Arabic" w:hint="cs"/>
          <w:b/>
          <w:bCs/>
          <w:sz w:val="32"/>
          <w:szCs w:val="32"/>
          <w:rtl/>
          <w:lang w:bidi="ar-DZ"/>
        </w:rPr>
        <w:t xml:space="preserve">الأول: </w:t>
      </w:r>
      <w:r w:rsidR="00544F6E">
        <w:rPr>
          <w:rFonts w:cs="Simplified Arabic" w:hint="cs"/>
          <w:b/>
          <w:bCs/>
          <w:sz w:val="32"/>
          <w:szCs w:val="32"/>
          <w:rtl/>
          <w:lang w:bidi="ar-DZ"/>
        </w:rPr>
        <w:t>مفهوم وكيل العبور</w:t>
      </w:r>
    </w:p>
    <w:p w:rsidR="008D16A2" w:rsidRDefault="00CA28A3" w:rsidP="00057608">
      <w:pPr>
        <w:spacing w:before="240" w:after="0" w:line="360" w:lineRule="auto"/>
        <w:ind w:firstLine="708"/>
        <w:jc w:val="both"/>
        <w:rPr>
          <w:rFonts w:cs="Simplified Arabic"/>
          <w:sz w:val="32"/>
          <w:szCs w:val="32"/>
          <w:rtl/>
          <w:lang w:bidi="ar-DZ"/>
        </w:rPr>
      </w:pPr>
      <w:r w:rsidRPr="00E104DD">
        <w:rPr>
          <w:rFonts w:cs="Simplified Arabic" w:hint="cs"/>
          <w:sz w:val="32"/>
          <w:szCs w:val="32"/>
          <w:rtl/>
          <w:lang w:bidi="ar-DZ"/>
        </w:rPr>
        <w:t xml:space="preserve">يعرف قاموس لاروس وكيل العبور </w:t>
      </w:r>
      <w:r w:rsidR="00B92352" w:rsidRPr="00E104DD">
        <w:rPr>
          <w:rFonts w:cs="Simplified Arabic" w:hint="cs"/>
          <w:sz w:val="32"/>
          <w:szCs w:val="32"/>
          <w:rtl/>
          <w:lang w:bidi="ar-DZ"/>
        </w:rPr>
        <w:t>كمقدم</w:t>
      </w:r>
      <w:r w:rsidR="00CB4036" w:rsidRPr="00E104DD">
        <w:rPr>
          <w:rFonts w:cs="Simplified Arabic" w:hint="cs"/>
          <w:sz w:val="32"/>
          <w:szCs w:val="32"/>
          <w:rtl/>
          <w:lang w:bidi="ar-DZ"/>
        </w:rPr>
        <w:t xml:space="preserve"> للخدمات ويتدخل لمساعدة المرسلين لتخطيط </w:t>
      </w:r>
      <w:r w:rsidR="00CF7A64" w:rsidRPr="00E104DD">
        <w:rPr>
          <w:rFonts w:cs="Simplified Arabic" w:hint="cs"/>
          <w:sz w:val="32"/>
          <w:szCs w:val="32"/>
          <w:rtl/>
          <w:lang w:bidi="ar-DZ"/>
        </w:rPr>
        <w:t>وتنظيم</w:t>
      </w:r>
      <w:r w:rsidR="00CB4036" w:rsidRPr="00E104DD">
        <w:rPr>
          <w:rFonts w:cs="Simplified Arabic" w:hint="cs"/>
          <w:sz w:val="32"/>
          <w:szCs w:val="32"/>
          <w:rtl/>
          <w:lang w:bidi="ar-DZ"/>
        </w:rPr>
        <w:t xml:space="preserve"> عملية النقل، </w:t>
      </w:r>
      <w:r w:rsidR="00CF781D" w:rsidRPr="00E104DD">
        <w:rPr>
          <w:rFonts w:cs="Simplified Arabic" w:hint="cs"/>
          <w:sz w:val="32"/>
          <w:szCs w:val="32"/>
          <w:rtl/>
          <w:lang w:bidi="ar-DZ"/>
        </w:rPr>
        <w:t>وتتواجد</w:t>
      </w:r>
      <w:r w:rsidR="00EC33F3" w:rsidRPr="00E104DD">
        <w:rPr>
          <w:rFonts w:cs="Simplified Arabic" w:hint="cs"/>
          <w:sz w:val="32"/>
          <w:szCs w:val="32"/>
          <w:rtl/>
          <w:lang w:bidi="ar-DZ"/>
        </w:rPr>
        <w:t xml:space="preserve"> مهنة وكيل العبور </w:t>
      </w:r>
      <w:r w:rsidR="002F576B" w:rsidRPr="00E104DD">
        <w:rPr>
          <w:rFonts w:cs="Simplified Arabic" w:hint="cs"/>
          <w:sz w:val="32"/>
          <w:szCs w:val="32"/>
          <w:rtl/>
          <w:lang w:bidi="ar-DZ"/>
        </w:rPr>
        <w:t>في القرن العاشر</w:t>
      </w:r>
      <w:r w:rsidR="007F053A" w:rsidRPr="00E104DD">
        <w:rPr>
          <w:rFonts w:cs="Simplified Arabic" w:hint="cs"/>
          <w:sz w:val="32"/>
          <w:szCs w:val="32"/>
          <w:rtl/>
          <w:lang w:bidi="ar-DZ"/>
        </w:rPr>
        <w:t>،</w:t>
      </w:r>
      <w:r w:rsidR="001537EA">
        <w:rPr>
          <w:rFonts w:cs="Simplified Arabic" w:hint="cs"/>
          <w:sz w:val="32"/>
          <w:szCs w:val="32"/>
          <w:rtl/>
          <w:lang w:bidi="ar-DZ"/>
        </w:rPr>
        <w:t xml:space="preserve"> إلا أنها لم تبرز إ</w:t>
      </w:r>
      <w:r w:rsidR="002F576B" w:rsidRPr="00E104DD">
        <w:rPr>
          <w:rFonts w:cs="Simplified Arabic" w:hint="cs"/>
          <w:sz w:val="32"/>
          <w:szCs w:val="32"/>
          <w:rtl/>
          <w:lang w:bidi="ar-DZ"/>
        </w:rPr>
        <w:t>لا في القرن الأخير ب</w:t>
      </w:r>
      <w:r w:rsidR="00A14EDB" w:rsidRPr="00E104DD">
        <w:rPr>
          <w:rFonts w:cs="Simplified Arabic" w:hint="cs"/>
          <w:sz w:val="32"/>
          <w:szCs w:val="32"/>
          <w:rtl/>
          <w:lang w:bidi="ar-DZ"/>
        </w:rPr>
        <w:t>صفتها مهنة حقيقية</w:t>
      </w:r>
      <w:r w:rsidR="001537EA">
        <w:rPr>
          <w:rFonts w:cs="Simplified Arabic" w:hint="cs"/>
          <w:sz w:val="32"/>
          <w:szCs w:val="32"/>
          <w:rtl/>
          <w:lang w:bidi="ar-DZ"/>
        </w:rPr>
        <w:t>، وهذا إ</w:t>
      </w:r>
      <w:r w:rsidR="00A14EDB" w:rsidRPr="00E104DD">
        <w:rPr>
          <w:rFonts w:cs="Simplified Arabic" w:hint="cs"/>
          <w:sz w:val="32"/>
          <w:szCs w:val="32"/>
          <w:rtl/>
          <w:lang w:bidi="ar-DZ"/>
        </w:rPr>
        <w:t>ثر التطو</w:t>
      </w:r>
      <w:r w:rsidR="002F576B" w:rsidRPr="00E104DD">
        <w:rPr>
          <w:rFonts w:cs="Simplified Arabic" w:hint="cs"/>
          <w:sz w:val="32"/>
          <w:szCs w:val="32"/>
          <w:rtl/>
          <w:lang w:bidi="ar-DZ"/>
        </w:rPr>
        <w:t>ر المذه</w:t>
      </w:r>
      <w:r w:rsidR="001537EA">
        <w:rPr>
          <w:rFonts w:cs="Simplified Arabic" w:hint="cs"/>
          <w:sz w:val="32"/>
          <w:szCs w:val="32"/>
          <w:rtl/>
          <w:lang w:bidi="ar-DZ"/>
        </w:rPr>
        <w:t>ل الذ</w:t>
      </w:r>
      <w:r w:rsidR="00C55706" w:rsidRPr="00E104DD">
        <w:rPr>
          <w:rFonts w:cs="Simplified Arabic" w:hint="cs"/>
          <w:sz w:val="32"/>
          <w:szCs w:val="32"/>
          <w:rtl/>
          <w:lang w:bidi="ar-DZ"/>
        </w:rPr>
        <w:t>ي</w:t>
      </w:r>
      <w:r w:rsidR="001537EA">
        <w:rPr>
          <w:rFonts w:cs="Simplified Arabic" w:hint="cs"/>
          <w:sz w:val="32"/>
          <w:szCs w:val="32"/>
          <w:rtl/>
          <w:lang w:bidi="ar-DZ"/>
        </w:rPr>
        <w:t xml:space="preserve"> عرفته التبادلات التجارية، حيث أ</w:t>
      </w:r>
      <w:r w:rsidR="00C55706" w:rsidRPr="00E104DD">
        <w:rPr>
          <w:rFonts w:cs="Simplified Arabic" w:hint="cs"/>
          <w:sz w:val="32"/>
          <w:szCs w:val="32"/>
          <w:rtl/>
          <w:lang w:bidi="ar-DZ"/>
        </w:rPr>
        <w:t xml:space="preserve">نه قديما كان وكيل العبور يكتفي باستقبال </w:t>
      </w:r>
      <w:r w:rsidR="00DF5192" w:rsidRPr="00E104DD">
        <w:rPr>
          <w:rFonts w:cs="Simplified Arabic" w:hint="cs"/>
          <w:sz w:val="32"/>
          <w:szCs w:val="32"/>
          <w:rtl/>
          <w:lang w:bidi="ar-DZ"/>
        </w:rPr>
        <w:t>البضاعة من نمط نقل</w:t>
      </w:r>
      <w:r w:rsidR="00C55706" w:rsidRPr="00E104DD">
        <w:rPr>
          <w:rFonts w:cs="Simplified Arabic" w:hint="cs"/>
          <w:sz w:val="32"/>
          <w:szCs w:val="32"/>
          <w:rtl/>
          <w:lang w:bidi="ar-DZ"/>
        </w:rPr>
        <w:t xml:space="preserve"> </w:t>
      </w:r>
      <w:r w:rsidR="00DF5192" w:rsidRPr="00E104DD">
        <w:rPr>
          <w:rFonts w:cs="Simplified Arabic" w:hint="cs"/>
          <w:sz w:val="32"/>
          <w:szCs w:val="32"/>
          <w:rtl/>
          <w:lang w:bidi="ar-DZ"/>
        </w:rPr>
        <w:t>ليرسلها في نمط</w:t>
      </w:r>
      <w:r w:rsidR="001E0137" w:rsidRPr="00E104DD">
        <w:rPr>
          <w:rFonts w:cs="Simplified Arabic" w:hint="cs"/>
          <w:sz w:val="32"/>
          <w:szCs w:val="32"/>
          <w:rtl/>
          <w:lang w:bidi="ar-DZ"/>
        </w:rPr>
        <w:t xml:space="preserve"> نقل آخر، أما اليوم فهو بمثابة مختص </w:t>
      </w:r>
      <w:r w:rsidR="00E50BC9" w:rsidRPr="00E104DD">
        <w:rPr>
          <w:rFonts w:cs="Simplified Arabic" w:hint="cs"/>
          <w:sz w:val="32"/>
          <w:szCs w:val="32"/>
          <w:rtl/>
          <w:lang w:bidi="ar-DZ"/>
        </w:rPr>
        <w:t>مزود بكفاءة عالية</w:t>
      </w:r>
      <w:r w:rsidR="00A3662D" w:rsidRPr="00E104DD">
        <w:rPr>
          <w:rStyle w:val="Appelnotedebasdep"/>
          <w:rFonts w:cs="Simplified Arabic"/>
          <w:sz w:val="32"/>
          <w:szCs w:val="32"/>
          <w:rtl/>
          <w:lang w:bidi="ar-DZ"/>
        </w:rPr>
        <w:footnoteReference w:id="1"/>
      </w:r>
      <w:r w:rsidR="007F053A" w:rsidRPr="00E104DD">
        <w:rPr>
          <w:rFonts w:cs="Simplified Arabic" w:hint="cs"/>
          <w:sz w:val="32"/>
          <w:szCs w:val="32"/>
          <w:rtl/>
          <w:lang w:bidi="ar-DZ"/>
        </w:rPr>
        <w:t>.</w:t>
      </w:r>
    </w:p>
    <w:p w:rsidR="00FC6C90" w:rsidRPr="00E104DD" w:rsidRDefault="00A3662D" w:rsidP="00E104DD">
      <w:pPr>
        <w:spacing w:before="240" w:after="0" w:line="360" w:lineRule="auto"/>
        <w:jc w:val="both"/>
        <w:rPr>
          <w:rFonts w:cs="Simplified Arabic"/>
          <w:sz w:val="32"/>
          <w:szCs w:val="32"/>
          <w:rtl/>
          <w:lang w:bidi="ar-DZ"/>
        </w:rPr>
      </w:pPr>
      <w:r w:rsidRPr="00E104DD">
        <w:rPr>
          <w:rFonts w:cs="Simplified Arabic" w:hint="cs"/>
          <w:b/>
          <w:bCs/>
          <w:sz w:val="32"/>
          <w:szCs w:val="32"/>
          <w:rtl/>
          <w:lang w:bidi="ar-DZ"/>
        </w:rPr>
        <w:lastRenderedPageBreak/>
        <w:t>الفرع الأول: التعريف اللغوي</w:t>
      </w:r>
      <w:r w:rsidR="000C425C" w:rsidRPr="00E104DD">
        <w:rPr>
          <w:rFonts w:cs="Simplified Arabic" w:hint="cs"/>
          <w:b/>
          <w:bCs/>
          <w:sz w:val="32"/>
          <w:szCs w:val="32"/>
          <w:rtl/>
          <w:lang w:bidi="ar-DZ"/>
        </w:rPr>
        <w:t xml:space="preserve"> لوكيل العبور</w:t>
      </w:r>
      <w:r w:rsidR="000C425C" w:rsidRPr="00E104DD">
        <w:rPr>
          <w:rFonts w:cs="Simplified Arabic" w:hint="cs"/>
          <w:sz w:val="32"/>
          <w:szCs w:val="32"/>
          <w:rtl/>
          <w:lang w:bidi="ar-DZ"/>
        </w:rPr>
        <w:t xml:space="preserve">: </w:t>
      </w:r>
    </w:p>
    <w:p w:rsidR="00793047" w:rsidRPr="00E104DD" w:rsidRDefault="00FC6C90"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057608">
        <w:rPr>
          <w:rFonts w:cs="Simplified Arabic" w:hint="cs"/>
          <w:sz w:val="32"/>
          <w:szCs w:val="32"/>
          <w:rtl/>
          <w:lang w:bidi="ar-DZ"/>
        </w:rPr>
        <w:tab/>
      </w:r>
      <w:r w:rsidR="00F62879" w:rsidRPr="00E104DD">
        <w:rPr>
          <w:rFonts w:cs="Simplified Arabic" w:hint="cs"/>
          <w:sz w:val="32"/>
          <w:szCs w:val="32"/>
          <w:rtl/>
          <w:lang w:bidi="ar-DZ"/>
        </w:rPr>
        <w:t>يتكون مصطلح و</w:t>
      </w:r>
      <w:r w:rsidR="00793047" w:rsidRPr="00E104DD">
        <w:rPr>
          <w:rFonts w:cs="Simplified Arabic" w:hint="cs"/>
          <w:sz w:val="32"/>
          <w:szCs w:val="32"/>
          <w:rtl/>
          <w:lang w:bidi="ar-DZ"/>
        </w:rPr>
        <w:t xml:space="preserve">كيل </w:t>
      </w:r>
      <w:r w:rsidR="00F62879" w:rsidRPr="00E104DD">
        <w:rPr>
          <w:rFonts w:cs="Simplified Arabic" w:hint="cs"/>
          <w:sz w:val="32"/>
          <w:szCs w:val="32"/>
          <w:rtl/>
          <w:lang w:bidi="ar-DZ"/>
        </w:rPr>
        <w:t>ال</w:t>
      </w:r>
      <w:r w:rsidR="00793047" w:rsidRPr="00E104DD">
        <w:rPr>
          <w:rFonts w:cs="Simplified Arabic" w:hint="cs"/>
          <w:sz w:val="32"/>
          <w:szCs w:val="32"/>
          <w:rtl/>
          <w:lang w:bidi="ar-DZ"/>
        </w:rPr>
        <w:t xml:space="preserve">عبور من </w:t>
      </w:r>
      <w:r w:rsidR="00F62879" w:rsidRPr="00E104DD">
        <w:rPr>
          <w:rFonts w:cs="Simplified Arabic" w:hint="cs"/>
          <w:sz w:val="32"/>
          <w:szCs w:val="32"/>
          <w:rtl/>
          <w:lang w:bidi="ar-DZ"/>
        </w:rPr>
        <w:t>الناحية الن</w:t>
      </w:r>
      <w:r w:rsidR="00675821" w:rsidRPr="00E104DD">
        <w:rPr>
          <w:rFonts w:cs="Simplified Arabic" w:hint="cs"/>
          <w:sz w:val="32"/>
          <w:szCs w:val="32"/>
          <w:rtl/>
          <w:lang w:bidi="ar-DZ"/>
        </w:rPr>
        <w:t xml:space="preserve">ظرية من كلمتين، كل كلمة على حدى، </w:t>
      </w:r>
      <w:r w:rsidR="00FC7DB3" w:rsidRPr="00E104DD">
        <w:rPr>
          <w:rFonts w:cs="Simplified Arabic" w:hint="cs"/>
          <w:sz w:val="32"/>
          <w:szCs w:val="32"/>
          <w:rtl/>
          <w:lang w:bidi="ar-DZ"/>
        </w:rPr>
        <w:t xml:space="preserve">فإن وكيل يعني الشخص الذي يعتمد </w:t>
      </w:r>
      <w:r w:rsidR="0097455F" w:rsidRPr="00E104DD">
        <w:rPr>
          <w:rFonts w:cs="Simplified Arabic" w:hint="cs"/>
          <w:sz w:val="32"/>
          <w:szCs w:val="32"/>
          <w:rtl/>
          <w:lang w:bidi="ar-DZ"/>
        </w:rPr>
        <w:t>عليه في تدبير أمر أو شأن أو الشخص الذي يسعى في عمل غيره، وينوب عنه، أم</w:t>
      </w:r>
      <w:r w:rsidR="001537EA">
        <w:rPr>
          <w:rFonts w:cs="Simplified Arabic" w:hint="cs"/>
          <w:sz w:val="32"/>
          <w:szCs w:val="32"/>
          <w:rtl/>
          <w:lang w:bidi="ar-DZ"/>
        </w:rPr>
        <w:t>ا</w:t>
      </w:r>
      <w:r w:rsidR="0097455F" w:rsidRPr="00E104DD">
        <w:rPr>
          <w:rFonts w:cs="Simplified Arabic" w:hint="cs"/>
          <w:sz w:val="32"/>
          <w:szCs w:val="32"/>
          <w:rtl/>
          <w:lang w:bidi="ar-DZ"/>
        </w:rPr>
        <w:t xml:space="preserve"> عبور  فمعناه </w:t>
      </w:r>
      <w:r w:rsidR="003951FB" w:rsidRPr="00E104DD">
        <w:rPr>
          <w:rFonts w:cs="Simplified Arabic" w:hint="cs"/>
          <w:sz w:val="32"/>
          <w:szCs w:val="32"/>
          <w:rtl/>
          <w:lang w:bidi="ar-DZ"/>
        </w:rPr>
        <w:t xml:space="preserve">الطريق الأنسب </w:t>
      </w:r>
      <w:r w:rsidR="006628E9">
        <w:rPr>
          <w:rFonts w:cs="Simplified Arabic" w:hint="cs"/>
          <w:sz w:val="32"/>
          <w:szCs w:val="32"/>
          <w:rtl/>
          <w:lang w:bidi="ar-DZ"/>
        </w:rPr>
        <w:t>لإ</w:t>
      </w:r>
      <w:r w:rsidR="00324065" w:rsidRPr="00E104DD">
        <w:rPr>
          <w:rFonts w:cs="Simplified Arabic" w:hint="cs"/>
          <w:sz w:val="32"/>
          <w:szCs w:val="32"/>
          <w:rtl/>
          <w:lang w:bidi="ar-DZ"/>
        </w:rPr>
        <w:t>جتياز مكان ما</w:t>
      </w:r>
      <w:r w:rsidR="006A69A7" w:rsidRPr="00E104DD">
        <w:rPr>
          <w:rStyle w:val="Appelnotedebasdep"/>
          <w:rFonts w:cs="Simplified Arabic"/>
          <w:sz w:val="32"/>
          <w:szCs w:val="32"/>
          <w:rtl/>
          <w:lang w:bidi="ar-DZ"/>
        </w:rPr>
        <w:footnoteReference w:id="2"/>
      </w:r>
      <w:r w:rsidR="007F053A" w:rsidRPr="00E104DD">
        <w:rPr>
          <w:rFonts w:cs="Simplified Arabic" w:hint="cs"/>
          <w:sz w:val="32"/>
          <w:szCs w:val="32"/>
          <w:rtl/>
          <w:lang w:bidi="ar-DZ"/>
        </w:rPr>
        <w:t>.</w:t>
      </w:r>
    </w:p>
    <w:p w:rsidR="00C968EF" w:rsidRPr="00E104DD" w:rsidRDefault="006A69A7" w:rsidP="006454E9">
      <w:pPr>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وقد ورد في قاموس النقل </w:t>
      </w:r>
      <w:r w:rsidR="00A4035E" w:rsidRPr="00E104DD">
        <w:rPr>
          <w:rFonts w:cs="Simplified Arabic"/>
          <w:sz w:val="32"/>
          <w:szCs w:val="32"/>
          <w:lang w:bidi="ar-DZ"/>
        </w:rPr>
        <w:t>« </w:t>
      </w:r>
      <w:r w:rsidR="00A4035E" w:rsidRPr="00E104DD">
        <w:rPr>
          <w:rFonts w:asciiTheme="majorBidi" w:hAnsiTheme="majorBidi" w:cs="Simplified Arabic"/>
          <w:b/>
          <w:bCs/>
          <w:sz w:val="32"/>
          <w:szCs w:val="32"/>
          <w:lang w:bidi="ar-DZ"/>
        </w:rPr>
        <w:t>Lamy transport </w:t>
      </w:r>
      <w:r w:rsidR="00A4035E" w:rsidRPr="00E104DD">
        <w:rPr>
          <w:rFonts w:cs="Simplified Arabic"/>
          <w:sz w:val="32"/>
          <w:szCs w:val="32"/>
          <w:lang w:bidi="ar-DZ"/>
        </w:rPr>
        <w:t xml:space="preserve">» </w:t>
      </w:r>
      <w:r w:rsidR="00A4035E" w:rsidRPr="00E104DD">
        <w:rPr>
          <w:rFonts w:cs="Simplified Arabic" w:hint="cs"/>
          <w:sz w:val="32"/>
          <w:szCs w:val="32"/>
          <w:rtl/>
          <w:lang w:bidi="ar-DZ"/>
        </w:rPr>
        <w:t xml:space="preserve"> تعريف لوكيل العبور </w:t>
      </w:r>
      <w:r w:rsidR="006628E9">
        <w:rPr>
          <w:rFonts w:cs="Simplified Arabic" w:hint="cs"/>
          <w:sz w:val="32"/>
          <w:szCs w:val="32"/>
          <w:rtl/>
          <w:lang w:bidi="ar-DZ"/>
        </w:rPr>
        <w:t>بأنه وسي</w:t>
      </w:r>
      <w:r w:rsidR="00651569" w:rsidRPr="00E104DD">
        <w:rPr>
          <w:rFonts w:cs="Simplified Arabic" w:hint="cs"/>
          <w:sz w:val="32"/>
          <w:szCs w:val="32"/>
          <w:rtl/>
          <w:lang w:bidi="ar-DZ"/>
        </w:rPr>
        <w:t>ط نقل متخصص مهمته الأساسية هي ضمان ال</w:t>
      </w:r>
      <w:r w:rsidR="005324B3">
        <w:rPr>
          <w:rFonts w:cs="Simplified Arabic" w:hint="cs"/>
          <w:sz w:val="32"/>
          <w:szCs w:val="32"/>
          <w:rtl/>
          <w:lang w:bidi="ar-DZ"/>
        </w:rPr>
        <w:t>إستمرارية بين عملي</w:t>
      </w:r>
      <w:r w:rsidR="002A3C53" w:rsidRPr="00E104DD">
        <w:rPr>
          <w:rFonts w:cs="Simplified Arabic" w:hint="cs"/>
          <w:sz w:val="32"/>
          <w:szCs w:val="32"/>
          <w:rtl/>
          <w:lang w:bidi="ar-DZ"/>
        </w:rPr>
        <w:t xml:space="preserve"> نقل منفصلين، </w:t>
      </w:r>
      <w:r w:rsidR="005324B3">
        <w:rPr>
          <w:rFonts w:cs="Simplified Arabic" w:hint="cs"/>
          <w:sz w:val="32"/>
          <w:szCs w:val="32"/>
          <w:rtl/>
          <w:lang w:bidi="ar-DZ"/>
        </w:rPr>
        <w:t>في إ</w:t>
      </w:r>
      <w:r w:rsidR="008553B9" w:rsidRPr="00E104DD">
        <w:rPr>
          <w:rFonts w:cs="Simplified Arabic" w:hint="cs"/>
          <w:sz w:val="32"/>
          <w:szCs w:val="32"/>
          <w:rtl/>
          <w:lang w:bidi="ar-DZ"/>
        </w:rPr>
        <w:t>طار صارم</w:t>
      </w:r>
      <w:r w:rsidR="005324B3">
        <w:rPr>
          <w:rFonts w:cs="Simplified Arabic" w:hint="cs"/>
          <w:sz w:val="32"/>
          <w:szCs w:val="32"/>
          <w:rtl/>
          <w:lang w:bidi="ar-DZ"/>
        </w:rPr>
        <w:t>، وذلك لإ</w:t>
      </w:r>
      <w:r w:rsidR="00D63B75" w:rsidRPr="00E104DD">
        <w:rPr>
          <w:rFonts w:cs="Simplified Arabic" w:hint="cs"/>
          <w:sz w:val="32"/>
          <w:szCs w:val="32"/>
          <w:rtl/>
          <w:lang w:bidi="ar-DZ"/>
        </w:rPr>
        <w:t>حترام التعليمات الواردة</w:t>
      </w:r>
      <w:r w:rsidR="00351BA2" w:rsidRPr="00E104DD">
        <w:rPr>
          <w:rStyle w:val="Appelnotedebasdep"/>
          <w:rFonts w:cs="Simplified Arabic"/>
          <w:sz w:val="32"/>
          <w:szCs w:val="32"/>
          <w:rtl/>
          <w:lang w:bidi="ar-DZ"/>
        </w:rPr>
        <w:footnoteReference w:id="3"/>
      </w:r>
      <w:r w:rsidR="00DC663B" w:rsidRPr="00E104DD">
        <w:rPr>
          <w:rFonts w:cs="Simplified Arabic" w:hint="cs"/>
          <w:sz w:val="32"/>
          <w:szCs w:val="32"/>
          <w:rtl/>
          <w:lang w:bidi="ar-DZ"/>
        </w:rPr>
        <w:t>.</w:t>
      </w:r>
    </w:p>
    <w:p w:rsidR="00FC6C90" w:rsidRPr="00E104DD" w:rsidRDefault="00326CC8"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 xml:space="preserve"> الفرع الثاني</w:t>
      </w:r>
      <w:r w:rsidR="009E5740" w:rsidRPr="00E104DD">
        <w:rPr>
          <w:rFonts w:cs="Simplified Arabic" w:hint="cs"/>
          <w:b/>
          <w:bCs/>
          <w:sz w:val="32"/>
          <w:szCs w:val="32"/>
          <w:rtl/>
          <w:lang w:bidi="ar-DZ"/>
        </w:rPr>
        <w:t>:</w:t>
      </w:r>
      <w:r w:rsidRPr="00E104DD">
        <w:rPr>
          <w:rFonts w:cs="Simplified Arabic"/>
          <w:b/>
          <w:bCs/>
          <w:sz w:val="32"/>
          <w:szCs w:val="32"/>
          <w:lang w:bidi="ar-DZ"/>
        </w:rPr>
        <w:t xml:space="preserve"> </w:t>
      </w:r>
      <w:r w:rsidR="00351BA2" w:rsidRPr="00E104DD">
        <w:rPr>
          <w:rFonts w:cs="Simplified Arabic" w:hint="cs"/>
          <w:b/>
          <w:bCs/>
          <w:sz w:val="32"/>
          <w:szCs w:val="32"/>
          <w:rtl/>
          <w:lang w:bidi="ar-DZ"/>
        </w:rPr>
        <w:t xml:space="preserve">التعريف </w:t>
      </w:r>
      <w:r w:rsidR="001276DB" w:rsidRPr="00E104DD">
        <w:rPr>
          <w:rFonts w:cs="Simplified Arabic" w:hint="cs"/>
          <w:b/>
          <w:bCs/>
          <w:sz w:val="32"/>
          <w:szCs w:val="32"/>
          <w:rtl/>
          <w:lang w:bidi="ar-DZ"/>
        </w:rPr>
        <w:t>الفقهي لوكيل العبو</w:t>
      </w:r>
      <w:r w:rsidR="006454E9">
        <w:rPr>
          <w:rFonts w:cs="Simplified Arabic" w:hint="cs"/>
          <w:b/>
          <w:bCs/>
          <w:sz w:val="32"/>
          <w:szCs w:val="32"/>
          <w:rtl/>
          <w:lang w:bidi="ar-DZ"/>
        </w:rPr>
        <w:t>ر</w:t>
      </w:r>
    </w:p>
    <w:p w:rsidR="00600CC9" w:rsidRPr="00E104DD" w:rsidRDefault="002D175E" w:rsidP="00E104DD">
      <w:pPr>
        <w:tabs>
          <w:tab w:val="right" w:pos="567"/>
        </w:tabs>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057608">
        <w:rPr>
          <w:rFonts w:cs="Simplified Arabic" w:hint="cs"/>
          <w:sz w:val="32"/>
          <w:szCs w:val="32"/>
          <w:rtl/>
          <w:lang w:bidi="ar-DZ"/>
        </w:rPr>
        <w:tab/>
      </w:r>
      <w:r w:rsidRPr="00E104DD">
        <w:rPr>
          <w:rFonts w:cs="Simplified Arabic" w:hint="cs"/>
          <w:sz w:val="32"/>
          <w:szCs w:val="32"/>
          <w:rtl/>
          <w:lang w:bidi="ar-DZ"/>
        </w:rPr>
        <w:t xml:space="preserve"> </w:t>
      </w:r>
      <w:r w:rsidR="00FC6C90" w:rsidRPr="00E104DD">
        <w:rPr>
          <w:rFonts w:cs="Simplified Arabic" w:hint="cs"/>
          <w:sz w:val="32"/>
          <w:szCs w:val="32"/>
          <w:rtl/>
          <w:lang w:bidi="ar-DZ"/>
        </w:rPr>
        <w:t xml:space="preserve"> </w:t>
      </w:r>
      <w:r w:rsidR="00600CC9" w:rsidRPr="00E104DD">
        <w:rPr>
          <w:rFonts w:cs="Simplified Arabic" w:hint="cs"/>
          <w:sz w:val="32"/>
          <w:szCs w:val="32"/>
          <w:rtl/>
          <w:lang w:bidi="ar-DZ"/>
        </w:rPr>
        <w:t xml:space="preserve">يطلق على وكيل العبور في القانون الفرنسي تسمية </w:t>
      </w:r>
      <w:r w:rsidR="00600CC9" w:rsidRPr="00E104DD">
        <w:rPr>
          <w:rFonts w:cs="Simplified Arabic"/>
          <w:sz w:val="32"/>
          <w:szCs w:val="32"/>
          <w:lang w:bidi="ar-DZ"/>
        </w:rPr>
        <w:t>Le transitaire</w:t>
      </w:r>
      <w:r w:rsidR="00600CC9" w:rsidRPr="00E104DD">
        <w:rPr>
          <w:rFonts w:cs="Simplified Arabic" w:hint="cs"/>
          <w:sz w:val="32"/>
          <w:szCs w:val="32"/>
          <w:rtl/>
          <w:lang w:bidi="ar-DZ"/>
        </w:rPr>
        <w:t>، أم</w:t>
      </w:r>
      <w:r w:rsidR="005324B3">
        <w:rPr>
          <w:rFonts w:cs="Simplified Arabic" w:hint="cs"/>
          <w:sz w:val="32"/>
          <w:szCs w:val="32"/>
          <w:rtl/>
          <w:lang w:bidi="ar-DZ"/>
        </w:rPr>
        <w:t>ا</w:t>
      </w:r>
      <w:r w:rsidR="00600CC9" w:rsidRPr="00E104DD">
        <w:rPr>
          <w:rFonts w:cs="Simplified Arabic" w:hint="cs"/>
          <w:sz w:val="32"/>
          <w:szCs w:val="32"/>
          <w:rtl/>
          <w:lang w:bidi="ar-DZ"/>
        </w:rPr>
        <w:t xml:space="preserve"> في القانون الانجليزي فيسميه </w:t>
      </w:r>
      <w:r w:rsidR="00600CC9" w:rsidRPr="00E104DD">
        <w:rPr>
          <w:rFonts w:cs="Simplified Arabic"/>
          <w:sz w:val="32"/>
          <w:szCs w:val="32"/>
          <w:lang w:bidi="ar-DZ"/>
        </w:rPr>
        <w:t xml:space="preserve">« Freight forwarding » </w:t>
      </w:r>
      <w:r w:rsidR="005324B3">
        <w:rPr>
          <w:rFonts w:cs="Simplified Arabic" w:hint="cs"/>
          <w:sz w:val="32"/>
          <w:szCs w:val="32"/>
          <w:rtl/>
          <w:lang w:bidi="ar-DZ"/>
        </w:rPr>
        <w:t>، ورغم إ</w:t>
      </w:r>
      <w:r w:rsidR="00600CC9" w:rsidRPr="00E104DD">
        <w:rPr>
          <w:rFonts w:cs="Simplified Arabic" w:hint="cs"/>
          <w:sz w:val="32"/>
          <w:szCs w:val="32"/>
          <w:rtl/>
          <w:lang w:bidi="ar-DZ"/>
        </w:rPr>
        <w:t>ختلاف التسميات إلا أن الفقهاء</w:t>
      </w:r>
      <w:r w:rsidR="005324B3">
        <w:rPr>
          <w:rFonts w:cs="Simplified Arabic" w:hint="cs"/>
          <w:sz w:val="32"/>
          <w:szCs w:val="32"/>
          <w:rtl/>
          <w:lang w:bidi="ar-DZ"/>
        </w:rPr>
        <w:t xml:space="preserve"> إ</w:t>
      </w:r>
      <w:r w:rsidR="0007477B" w:rsidRPr="00E104DD">
        <w:rPr>
          <w:rFonts w:cs="Simplified Arabic" w:hint="cs"/>
          <w:sz w:val="32"/>
          <w:szCs w:val="32"/>
          <w:rtl/>
          <w:lang w:bidi="ar-DZ"/>
        </w:rPr>
        <w:t xml:space="preserve">تفقوا </w:t>
      </w:r>
      <w:r w:rsidR="00884B72" w:rsidRPr="00E104DD">
        <w:rPr>
          <w:rFonts w:cs="Simplified Arabic" w:hint="cs"/>
          <w:sz w:val="32"/>
          <w:szCs w:val="32"/>
          <w:rtl/>
          <w:lang w:bidi="ar-DZ"/>
        </w:rPr>
        <w:t xml:space="preserve">على أنه حلقة وصل بين </w:t>
      </w:r>
      <w:r w:rsidR="005324B3">
        <w:rPr>
          <w:rFonts w:cs="Simplified Arabic" w:hint="cs"/>
          <w:sz w:val="32"/>
          <w:szCs w:val="32"/>
          <w:rtl/>
          <w:lang w:bidi="ar-DZ"/>
        </w:rPr>
        <w:t>جزئ</w:t>
      </w:r>
      <w:r w:rsidR="00AF5AE7" w:rsidRPr="00E104DD">
        <w:rPr>
          <w:rFonts w:cs="Simplified Arabic" w:hint="cs"/>
          <w:sz w:val="32"/>
          <w:szCs w:val="32"/>
          <w:rtl/>
          <w:lang w:bidi="ar-DZ"/>
        </w:rPr>
        <w:t>ين</w:t>
      </w:r>
      <w:r w:rsidR="00884B72" w:rsidRPr="00E104DD">
        <w:rPr>
          <w:rFonts w:cs="Simplified Arabic" w:hint="cs"/>
          <w:sz w:val="32"/>
          <w:szCs w:val="32"/>
          <w:rtl/>
          <w:lang w:bidi="ar-DZ"/>
        </w:rPr>
        <w:t xml:space="preserve"> منفصلين من رحلة واحدة</w:t>
      </w:r>
      <w:r w:rsidR="00F156A0" w:rsidRPr="00E104DD">
        <w:rPr>
          <w:rFonts w:cs="Simplified Arabic" w:hint="cs"/>
          <w:sz w:val="32"/>
          <w:szCs w:val="32"/>
          <w:rtl/>
          <w:lang w:bidi="ar-DZ"/>
        </w:rPr>
        <w:t>،</w:t>
      </w:r>
      <w:r w:rsidR="005324B3">
        <w:rPr>
          <w:rFonts w:cs="Simplified Arabic" w:hint="cs"/>
          <w:sz w:val="32"/>
          <w:szCs w:val="32"/>
          <w:rtl/>
          <w:lang w:bidi="ar-DZ"/>
        </w:rPr>
        <w:t xml:space="preserve"> بإ</w:t>
      </w:r>
      <w:r w:rsidR="00884B72" w:rsidRPr="00E104DD">
        <w:rPr>
          <w:rFonts w:cs="Simplified Arabic" w:hint="cs"/>
          <w:sz w:val="32"/>
          <w:szCs w:val="32"/>
          <w:rtl/>
          <w:lang w:bidi="ar-DZ"/>
        </w:rPr>
        <w:t>عتباره مجرد وكيل عادي</w:t>
      </w:r>
      <w:r w:rsidR="006A5A7D" w:rsidRPr="00E104DD">
        <w:rPr>
          <w:rFonts w:cs="Simplified Arabic" w:hint="cs"/>
          <w:sz w:val="32"/>
          <w:szCs w:val="32"/>
          <w:rtl/>
          <w:lang w:bidi="ar-DZ"/>
        </w:rPr>
        <w:t xml:space="preserve"> لاسيما في ظل الفراغ القانوني السائد في العديد من الدول كالجزائر مثلا</w:t>
      </w:r>
      <w:r w:rsidR="005E2A68" w:rsidRPr="00E104DD">
        <w:rPr>
          <w:rStyle w:val="Appelnotedebasdep"/>
          <w:rFonts w:cs="Simplified Arabic"/>
          <w:sz w:val="32"/>
          <w:szCs w:val="32"/>
          <w:rtl/>
          <w:lang w:bidi="ar-DZ"/>
        </w:rPr>
        <w:footnoteReference w:id="4"/>
      </w:r>
      <w:r w:rsidR="00F156A0" w:rsidRPr="00E104DD">
        <w:rPr>
          <w:rFonts w:cs="Simplified Arabic" w:hint="cs"/>
          <w:sz w:val="32"/>
          <w:szCs w:val="32"/>
          <w:rtl/>
          <w:lang w:bidi="ar-DZ"/>
        </w:rPr>
        <w:t>.</w:t>
      </w:r>
    </w:p>
    <w:p w:rsidR="008B4793" w:rsidRPr="00E104DD" w:rsidRDefault="002D175E" w:rsidP="00E104DD">
      <w:pPr>
        <w:tabs>
          <w:tab w:val="right" w:pos="567"/>
        </w:tabs>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02770B" w:rsidRPr="00E104DD">
        <w:rPr>
          <w:rFonts w:cs="Simplified Arabic" w:hint="cs"/>
          <w:sz w:val="32"/>
          <w:szCs w:val="32"/>
          <w:rtl/>
          <w:lang w:bidi="ar-DZ"/>
        </w:rPr>
        <w:t xml:space="preserve">كما عرف بعض الفقهاء وكيل العبور من بينهم </w:t>
      </w:r>
      <w:r w:rsidR="008B4793" w:rsidRPr="00E104DD">
        <w:rPr>
          <w:rFonts w:cs="Simplified Arabic" w:hint="cs"/>
          <w:sz w:val="32"/>
          <w:szCs w:val="32"/>
          <w:rtl/>
          <w:lang w:bidi="ar-DZ"/>
        </w:rPr>
        <w:t xml:space="preserve">هاني محمد </w:t>
      </w:r>
      <w:r w:rsidR="00AF5AE7" w:rsidRPr="00E104DD">
        <w:rPr>
          <w:rFonts w:cs="Simplified Arabic" w:hint="cs"/>
          <w:sz w:val="32"/>
          <w:szCs w:val="32"/>
          <w:rtl/>
          <w:lang w:bidi="ar-DZ"/>
        </w:rPr>
        <w:t>دويدان</w:t>
      </w:r>
      <w:r w:rsidR="008B4793" w:rsidRPr="00E104DD">
        <w:rPr>
          <w:rFonts w:cs="Simplified Arabic" w:hint="cs"/>
          <w:sz w:val="32"/>
          <w:szCs w:val="32"/>
          <w:rtl/>
          <w:lang w:bidi="ar-DZ"/>
        </w:rPr>
        <w:t xml:space="preserve">، والفقيه مصطفى كمال طه، اللذان عرفاه بأنه: "حلقة وصل </w:t>
      </w:r>
      <w:r w:rsidR="000C754D" w:rsidRPr="00E104DD">
        <w:rPr>
          <w:rFonts w:cs="Simplified Arabic" w:hint="cs"/>
          <w:sz w:val="32"/>
          <w:szCs w:val="32"/>
          <w:rtl/>
          <w:lang w:bidi="ar-DZ"/>
        </w:rPr>
        <w:t xml:space="preserve">من ناقلين </w:t>
      </w:r>
      <w:r w:rsidR="00C51A51" w:rsidRPr="00E104DD">
        <w:rPr>
          <w:rFonts w:cs="Simplified Arabic" w:hint="cs"/>
          <w:sz w:val="32"/>
          <w:szCs w:val="32"/>
          <w:rtl/>
          <w:lang w:bidi="ar-DZ"/>
        </w:rPr>
        <w:t xml:space="preserve">يتدخل في الفترة التي تفصل بينهما، </w:t>
      </w:r>
      <w:r w:rsidR="00A76587" w:rsidRPr="00E104DD">
        <w:rPr>
          <w:rFonts w:cs="Simplified Arabic" w:hint="cs"/>
          <w:sz w:val="32"/>
          <w:szCs w:val="32"/>
          <w:rtl/>
          <w:lang w:bidi="ar-DZ"/>
        </w:rPr>
        <w:lastRenderedPageBreak/>
        <w:t xml:space="preserve">فيتلقى البضاعة بناقل </w:t>
      </w:r>
      <w:r w:rsidR="00563426" w:rsidRPr="00E104DD">
        <w:rPr>
          <w:rFonts w:cs="Simplified Arabic" w:hint="cs"/>
          <w:sz w:val="32"/>
          <w:szCs w:val="32"/>
          <w:rtl/>
          <w:lang w:bidi="ar-DZ"/>
        </w:rPr>
        <w:t xml:space="preserve">بحري، </w:t>
      </w:r>
      <w:r w:rsidR="00F97682">
        <w:rPr>
          <w:rFonts w:cs="Simplified Arabic" w:hint="cs"/>
          <w:sz w:val="32"/>
          <w:szCs w:val="32"/>
          <w:rtl/>
          <w:lang w:bidi="ar-DZ"/>
        </w:rPr>
        <w:t>ليعيد إ</w:t>
      </w:r>
      <w:r w:rsidR="0007450F" w:rsidRPr="00E104DD">
        <w:rPr>
          <w:rFonts w:cs="Simplified Arabic" w:hint="cs"/>
          <w:sz w:val="32"/>
          <w:szCs w:val="32"/>
          <w:rtl/>
          <w:lang w:bidi="ar-DZ"/>
        </w:rPr>
        <w:t xml:space="preserve">رسالها </w:t>
      </w:r>
      <w:r w:rsidR="000B3527" w:rsidRPr="00E104DD">
        <w:rPr>
          <w:rFonts w:cs="Simplified Arabic" w:hint="cs"/>
          <w:sz w:val="32"/>
          <w:szCs w:val="32"/>
          <w:rtl/>
          <w:lang w:bidi="ar-DZ"/>
        </w:rPr>
        <w:t>بمعرفة ناقل آخر،</w:t>
      </w:r>
      <w:r w:rsidR="004942CE" w:rsidRPr="00E104DD">
        <w:rPr>
          <w:rFonts w:cs="Simplified Arabic" w:hint="cs"/>
          <w:sz w:val="32"/>
          <w:szCs w:val="32"/>
          <w:rtl/>
          <w:lang w:bidi="ar-DZ"/>
        </w:rPr>
        <w:t xml:space="preserve"> قد يكون </w:t>
      </w:r>
      <w:r w:rsidR="00F97682">
        <w:rPr>
          <w:rFonts w:cs="Simplified Arabic" w:hint="cs"/>
          <w:sz w:val="32"/>
          <w:szCs w:val="32"/>
          <w:rtl/>
          <w:lang w:bidi="ar-DZ"/>
        </w:rPr>
        <w:t>بحريا أو بريا أو نهريا، أ</w:t>
      </w:r>
      <w:r w:rsidR="00AB6792" w:rsidRPr="00E104DD">
        <w:rPr>
          <w:rFonts w:cs="Simplified Arabic" w:hint="cs"/>
          <w:sz w:val="32"/>
          <w:szCs w:val="32"/>
          <w:rtl/>
          <w:lang w:bidi="ar-DZ"/>
        </w:rPr>
        <w:t>و جويا</w:t>
      </w:r>
      <w:r w:rsidR="00986D6D" w:rsidRPr="00E104DD">
        <w:rPr>
          <w:rStyle w:val="Appelnotedebasdep"/>
          <w:rFonts w:cs="Simplified Arabic"/>
          <w:sz w:val="32"/>
          <w:szCs w:val="32"/>
          <w:rtl/>
          <w:lang w:bidi="ar-DZ"/>
        </w:rPr>
        <w:footnoteReference w:id="5"/>
      </w:r>
      <w:r w:rsidR="00AB6792" w:rsidRPr="00E104DD">
        <w:rPr>
          <w:rFonts w:cs="Simplified Arabic" w:hint="cs"/>
          <w:sz w:val="32"/>
          <w:szCs w:val="32"/>
          <w:rtl/>
          <w:lang w:bidi="ar-DZ"/>
        </w:rPr>
        <w:t>.</w:t>
      </w:r>
    </w:p>
    <w:p w:rsidR="00AB6792" w:rsidRPr="00E104DD" w:rsidRDefault="00AB6792" w:rsidP="0048022C">
      <w:pPr>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لذلك </w:t>
      </w:r>
      <w:r w:rsidR="0071520E" w:rsidRPr="00E104DD">
        <w:rPr>
          <w:rFonts w:cs="Simplified Arabic" w:hint="cs"/>
          <w:sz w:val="32"/>
          <w:szCs w:val="32"/>
          <w:rtl/>
          <w:lang w:bidi="ar-DZ"/>
        </w:rPr>
        <w:t>ف</w:t>
      </w:r>
      <w:r w:rsidR="0048022C">
        <w:rPr>
          <w:rFonts w:cs="Simplified Arabic" w:hint="cs"/>
          <w:sz w:val="32"/>
          <w:szCs w:val="32"/>
          <w:rtl/>
          <w:lang w:bidi="ar-DZ"/>
        </w:rPr>
        <w:t>إ</w:t>
      </w:r>
      <w:r w:rsidR="0071520E" w:rsidRPr="00E104DD">
        <w:rPr>
          <w:rFonts w:cs="Simplified Arabic" w:hint="cs"/>
          <w:sz w:val="32"/>
          <w:szCs w:val="32"/>
          <w:rtl/>
          <w:lang w:bidi="ar-DZ"/>
        </w:rPr>
        <w:t xml:space="preserve">ن من بين التعريفات </w:t>
      </w:r>
      <w:r w:rsidR="000F4DB3" w:rsidRPr="00E104DD">
        <w:rPr>
          <w:rFonts w:cs="Simplified Arabic" w:hint="cs"/>
          <w:sz w:val="32"/>
          <w:szCs w:val="32"/>
          <w:rtl/>
          <w:lang w:bidi="ar-DZ"/>
        </w:rPr>
        <w:t>تعريف الفقيه</w:t>
      </w:r>
      <w:r w:rsidR="000C1277" w:rsidRPr="00E104DD">
        <w:rPr>
          <w:rFonts w:cs="Simplified Arabic" w:hint="cs"/>
          <w:sz w:val="32"/>
          <w:szCs w:val="32"/>
          <w:rtl/>
          <w:lang w:bidi="ar-DZ"/>
        </w:rPr>
        <w:t xml:space="preserve"> بهجت</w:t>
      </w:r>
      <w:r w:rsidR="000F4DB3" w:rsidRPr="00E104DD">
        <w:rPr>
          <w:rFonts w:cs="Simplified Arabic" w:hint="cs"/>
          <w:sz w:val="32"/>
          <w:szCs w:val="32"/>
          <w:rtl/>
          <w:lang w:bidi="ar-DZ"/>
        </w:rPr>
        <w:t xml:space="preserve"> عبد الله</w:t>
      </w:r>
      <w:r w:rsidR="00D57478" w:rsidRPr="00E104DD">
        <w:rPr>
          <w:rFonts w:cs="Simplified Arabic" w:hint="cs"/>
          <w:sz w:val="32"/>
          <w:szCs w:val="32"/>
          <w:rtl/>
          <w:lang w:bidi="ar-DZ"/>
        </w:rPr>
        <w:t xml:space="preserve"> أمين قايد</w:t>
      </w:r>
      <w:r w:rsidR="0048022C">
        <w:rPr>
          <w:rFonts w:cs="Simplified Arabic" w:hint="cs"/>
          <w:sz w:val="32"/>
          <w:szCs w:val="32"/>
          <w:rtl/>
          <w:lang w:bidi="ar-DZ"/>
        </w:rPr>
        <w:t>، الذي عرفه بأ</w:t>
      </w:r>
      <w:r w:rsidR="00B8157C" w:rsidRPr="00E104DD">
        <w:rPr>
          <w:rFonts w:cs="Simplified Arabic" w:hint="cs"/>
          <w:sz w:val="32"/>
          <w:szCs w:val="32"/>
          <w:rtl/>
          <w:lang w:bidi="ar-DZ"/>
        </w:rPr>
        <w:t xml:space="preserve">نه: "شخص يعمل </w:t>
      </w:r>
      <w:r w:rsidR="00CB2462" w:rsidRPr="00E104DD">
        <w:rPr>
          <w:rFonts w:cs="Simplified Arabic" w:hint="cs"/>
          <w:sz w:val="32"/>
          <w:szCs w:val="32"/>
          <w:rtl/>
          <w:lang w:bidi="ar-DZ"/>
        </w:rPr>
        <w:t>ب</w:t>
      </w:r>
      <w:r w:rsidR="00AC19AA">
        <w:rPr>
          <w:rFonts w:cs="Simplified Arabic" w:hint="cs"/>
          <w:sz w:val="32"/>
          <w:szCs w:val="32"/>
          <w:rtl/>
          <w:lang w:bidi="ar-DZ"/>
        </w:rPr>
        <w:t>ميناء معين أ</w:t>
      </w:r>
      <w:r w:rsidR="00B8157C" w:rsidRPr="00E104DD">
        <w:rPr>
          <w:rFonts w:cs="Simplified Arabic" w:hint="cs"/>
          <w:sz w:val="32"/>
          <w:szCs w:val="32"/>
          <w:rtl/>
          <w:lang w:bidi="ar-DZ"/>
        </w:rPr>
        <w:t>و نقطة حدودي</w:t>
      </w:r>
      <w:r w:rsidR="00AC19AA">
        <w:rPr>
          <w:rFonts w:cs="Simplified Arabic" w:hint="cs"/>
          <w:sz w:val="32"/>
          <w:szCs w:val="32"/>
          <w:rtl/>
          <w:lang w:bidi="ar-DZ"/>
        </w:rPr>
        <w:t>ة، يتلقى البضائع بعد المرحلة الأ</w:t>
      </w:r>
      <w:r w:rsidR="00B8157C" w:rsidRPr="00E104DD">
        <w:rPr>
          <w:rFonts w:cs="Simplified Arabic" w:hint="cs"/>
          <w:sz w:val="32"/>
          <w:szCs w:val="32"/>
          <w:rtl/>
          <w:lang w:bidi="ar-DZ"/>
        </w:rPr>
        <w:t xml:space="preserve">ولى من مراحل النقل، ثم يقوم </w:t>
      </w:r>
      <w:r w:rsidR="008C6CBA" w:rsidRPr="00E104DD">
        <w:rPr>
          <w:rFonts w:cs="Simplified Arabic" w:hint="cs"/>
          <w:sz w:val="32"/>
          <w:szCs w:val="32"/>
          <w:rtl/>
          <w:lang w:bidi="ar-DZ"/>
        </w:rPr>
        <w:t>بإعادة</w:t>
      </w:r>
      <w:r w:rsidR="00D447B0">
        <w:rPr>
          <w:rFonts w:cs="Simplified Arabic" w:hint="cs"/>
          <w:sz w:val="32"/>
          <w:szCs w:val="32"/>
          <w:rtl/>
          <w:lang w:bidi="ar-DZ"/>
        </w:rPr>
        <w:t xml:space="preserve"> إرسالها الى مكان آ</w:t>
      </w:r>
      <w:r w:rsidR="00B8157C" w:rsidRPr="00E104DD">
        <w:rPr>
          <w:rFonts w:cs="Simplified Arabic" w:hint="cs"/>
          <w:sz w:val="32"/>
          <w:szCs w:val="32"/>
          <w:rtl/>
          <w:lang w:bidi="ar-DZ"/>
        </w:rPr>
        <w:t>خر بالوسيلة التي يختارها الموكل</w:t>
      </w:r>
      <w:r w:rsidR="00CB2462" w:rsidRPr="00E104DD">
        <w:rPr>
          <w:rFonts w:cs="Simplified Arabic" w:hint="cs"/>
          <w:sz w:val="32"/>
          <w:szCs w:val="32"/>
          <w:rtl/>
          <w:lang w:bidi="ar-DZ"/>
        </w:rPr>
        <w:t>، حيث</w:t>
      </w:r>
      <w:r w:rsidR="00D447B0">
        <w:rPr>
          <w:rFonts w:cs="Simplified Arabic" w:hint="cs"/>
          <w:sz w:val="32"/>
          <w:szCs w:val="32"/>
          <w:rtl/>
          <w:lang w:bidi="ar-DZ"/>
        </w:rPr>
        <w:t xml:space="preserve"> تبدأ</w:t>
      </w:r>
      <w:r w:rsidR="00B8157C" w:rsidRPr="00E104DD">
        <w:rPr>
          <w:rFonts w:cs="Simplified Arabic" w:hint="cs"/>
          <w:sz w:val="32"/>
          <w:szCs w:val="32"/>
          <w:rtl/>
          <w:lang w:bidi="ar-DZ"/>
        </w:rPr>
        <w:t xml:space="preserve"> المرحلة الثانية</w:t>
      </w:r>
      <w:r w:rsidR="00E82DB0" w:rsidRPr="00E104DD">
        <w:rPr>
          <w:rStyle w:val="Appelnotedebasdep"/>
          <w:rFonts w:cs="Simplified Arabic"/>
          <w:sz w:val="32"/>
          <w:szCs w:val="32"/>
          <w:rtl/>
          <w:lang w:bidi="ar-DZ"/>
        </w:rPr>
        <w:footnoteReference w:id="6"/>
      </w:r>
      <w:r w:rsidR="00CB2462" w:rsidRPr="00E104DD">
        <w:rPr>
          <w:rFonts w:cs="Simplified Arabic" w:hint="cs"/>
          <w:sz w:val="32"/>
          <w:szCs w:val="32"/>
          <w:rtl/>
          <w:lang w:bidi="ar-DZ"/>
        </w:rPr>
        <w:t>.</w:t>
      </w:r>
    </w:p>
    <w:p w:rsidR="00D67119" w:rsidRPr="00E104DD" w:rsidRDefault="002D175E" w:rsidP="00E104DD">
      <w:pPr>
        <w:tabs>
          <w:tab w:val="right" w:pos="567"/>
        </w:tabs>
        <w:spacing w:before="240" w:after="0" w:line="360" w:lineRule="auto"/>
        <w:jc w:val="both"/>
        <w:rPr>
          <w:rFonts w:cs="Simplified Arabic"/>
          <w:sz w:val="32"/>
          <w:szCs w:val="32"/>
          <w:lang w:bidi="ar-DZ"/>
        </w:rPr>
      </w:pPr>
      <w:r w:rsidRPr="00E104DD">
        <w:rPr>
          <w:rFonts w:cs="Simplified Arabic" w:hint="cs"/>
          <w:sz w:val="32"/>
          <w:szCs w:val="32"/>
          <w:rtl/>
          <w:lang w:bidi="ar-DZ"/>
        </w:rPr>
        <w:t xml:space="preserve">       </w:t>
      </w:r>
      <w:r w:rsidR="00D67119" w:rsidRPr="00E104DD">
        <w:rPr>
          <w:rFonts w:cs="Simplified Arabic" w:hint="cs"/>
          <w:sz w:val="32"/>
          <w:szCs w:val="32"/>
          <w:rtl/>
          <w:lang w:bidi="ar-DZ"/>
        </w:rPr>
        <w:t xml:space="preserve">وكذلك من بين </w:t>
      </w:r>
      <w:r w:rsidR="00071060" w:rsidRPr="00E104DD">
        <w:rPr>
          <w:rFonts w:cs="Simplified Arabic" w:hint="cs"/>
          <w:sz w:val="32"/>
          <w:szCs w:val="32"/>
          <w:rtl/>
          <w:lang w:bidi="ar-DZ"/>
        </w:rPr>
        <w:t>الفقهاء الذي</w:t>
      </w:r>
      <w:r w:rsidR="004C4AE9" w:rsidRPr="00E104DD">
        <w:rPr>
          <w:rFonts w:cs="Simplified Arabic" w:hint="cs"/>
          <w:sz w:val="32"/>
          <w:szCs w:val="32"/>
          <w:rtl/>
          <w:lang w:bidi="ar-DZ"/>
        </w:rPr>
        <w:t xml:space="preserve">ن عرفوا وكيل العبور، </w:t>
      </w:r>
      <w:r w:rsidR="004C4AE9" w:rsidRPr="00E104DD">
        <w:rPr>
          <w:rFonts w:cs="Simplified Arabic"/>
          <w:sz w:val="32"/>
          <w:szCs w:val="32"/>
          <w:lang w:bidi="ar-DZ"/>
        </w:rPr>
        <w:t xml:space="preserve">« René </w:t>
      </w:r>
      <w:r w:rsidR="00AF5AE7" w:rsidRPr="00E104DD">
        <w:rPr>
          <w:rFonts w:cs="Simplified Arabic"/>
          <w:sz w:val="32"/>
          <w:szCs w:val="32"/>
          <w:lang w:bidi="ar-DZ"/>
        </w:rPr>
        <w:t>Rodier</w:t>
      </w:r>
      <w:r w:rsidR="004C4AE9" w:rsidRPr="00E104DD">
        <w:rPr>
          <w:rFonts w:cs="Simplified Arabic"/>
          <w:sz w:val="32"/>
          <w:szCs w:val="32"/>
          <w:lang w:bidi="ar-DZ"/>
        </w:rPr>
        <w:t> »</w:t>
      </w:r>
      <w:r w:rsidR="004C4AE9" w:rsidRPr="00E104DD">
        <w:rPr>
          <w:rFonts w:cs="Simplified Arabic" w:hint="cs"/>
          <w:sz w:val="32"/>
          <w:szCs w:val="32"/>
          <w:rtl/>
          <w:lang w:bidi="ar-DZ"/>
        </w:rPr>
        <w:t xml:space="preserve">، الذي عرفه بأن يصل بين </w:t>
      </w:r>
      <w:r w:rsidR="008C6CBA" w:rsidRPr="00E104DD">
        <w:rPr>
          <w:rFonts w:cs="Simplified Arabic" w:hint="cs"/>
          <w:sz w:val="32"/>
          <w:szCs w:val="32"/>
          <w:rtl/>
          <w:lang w:bidi="ar-DZ"/>
        </w:rPr>
        <w:t>عنصرين</w:t>
      </w:r>
      <w:r w:rsidR="004C4AE9" w:rsidRPr="00E104DD">
        <w:rPr>
          <w:rFonts w:cs="Simplified Arabic" w:hint="cs"/>
          <w:sz w:val="32"/>
          <w:szCs w:val="32"/>
          <w:rtl/>
          <w:lang w:bidi="ar-DZ"/>
        </w:rPr>
        <w:t xml:space="preserve"> منفصلين لنفس التنقل، فيقوم بعمليات مادية وأخرى قانونية دون أن يتحمل مسؤولية هذان النقلين</w:t>
      </w:r>
      <w:r w:rsidR="003216AF" w:rsidRPr="00E104DD">
        <w:rPr>
          <w:rStyle w:val="Appelnotedebasdep"/>
          <w:rFonts w:cs="Simplified Arabic"/>
          <w:sz w:val="32"/>
          <w:szCs w:val="32"/>
          <w:rtl/>
          <w:lang w:bidi="ar-DZ"/>
        </w:rPr>
        <w:footnoteReference w:id="7"/>
      </w:r>
      <w:r w:rsidR="00302563" w:rsidRPr="00E104DD">
        <w:rPr>
          <w:rFonts w:cs="Simplified Arabic" w:hint="cs"/>
          <w:sz w:val="32"/>
          <w:szCs w:val="32"/>
          <w:rtl/>
          <w:lang w:bidi="ar-DZ"/>
        </w:rPr>
        <w:t>.</w:t>
      </w:r>
    </w:p>
    <w:p w:rsidR="0091035F" w:rsidRPr="00E104DD" w:rsidRDefault="00302563" w:rsidP="00953635">
      <w:pPr>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D50614" w:rsidRPr="00E104DD">
        <w:rPr>
          <w:rFonts w:cs="Simplified Arabic" w:hint="cs"/>
          <w:sz w:val="32"/>
          <w:szCs w:val="32"/>
          <w:rtl/>
          <w:lang w:bidi="ar-DZ"/>
        </w:rPr>
        <w:t>و</w:t>
      </w:r>
      <w:r w:rsidR="00953635">
        <w:rPr>
          <w:rFonts w:cs="Simplified Arabic" w:hint="cs"/>
          <w:sz w:val="32"/>
          <w:szCs w:val="32"/>
          <w:rtl/>
          <w:lang w:bidi="ar-DZ"/>
        </w:rPr>
        <w:t>إ</w:t>
      </w:r>
      <w:r w:rsidR="00D50614" w:rsidRPr="00E104DD">
        <w:rPr>
          <w:rFonts w:cs="Simplified Arabic" w:hint="cs"/>
          <w:sz w:val="32"/>
          <w:szCs w:val="32"/>
          <w:rtl/>
          <w:lang w:bidi="ar-DZ"/>
        </w:rPr>
        <w:t>ذا رجعن</w:t>
      </w:r>
      <w:r w:rsidR="00953635">
        <w:rPr>
          <w:rFonts w:cs="Simplified Arabic" w:hint="cs"/>
          <w:sz w:val="32"/>
          <w:szCs w:val="32"/>
          <w:rtl/>
          <w:lang w:bidi="ar-DZ"/>
        </w:rPr>
        <w:t>ا إلى النصوص القانونية، فإ</w:t>
      </w:r>
      <w:r w:rsidR="00D50614" w:rsidRPr="00E104DD">
        <w:rPr>
          <w:rFonts w:cs="Simplified Arabic" w:hint="cs"/>
          <w:sz w:val="32"/>
          <w:szCs w:val="32"/>
          <w:rtl/>
          <w:lang w:bidi="ar-DZ"/>
        </w:rPr>
        <w:t>ن المشرع الجزائري لم يعرف لا وكيل العبور ولا عقده، شأنه في ذلك شأن القانون الفرنسي</w:t>
      </w:r>
      <w:r w:rsidR="004C2B6E" w:rsidRPr="00E104DD">
        <w:rPr>
          <w:rFonts w:cs="Simplified Arabic" w:hint="cs"/>
          <w:sz w:val="32"/>
          <w:szCs w:val="32"/>
          <w:rtl/>
          <w:lang w:bidi="ar-DZ"/>
        </w:rPr>
        <w:t>، عكس القانو</w:t>
      </w:r>
      <w:r w:rsidR="00032D23" w:rsidRPr="00E104DD">
        <w:rPr>
          <w:rFonts w:cs="Simplified Arabic" w:hint="cs"/>
          <w:sz w:val="32"/>
          <w:szCs w:val="32"/>
          <w:rtl/>
          <w:lang w:bidi="ar-DZ"/>
        </w:rPr>
        <w:t>ن</w:t>
      </w:r>
      <w:r w:rsidR="004C2B6E" w:rsidRPr="00E104DD">
        <w:rPr>
          <w:rFonts w:cs="Simplified Arabic" w:hint="cs"/>
          <w:sz w:val="32"/>
          <w:szCs w:val="32"/>
          <w:rtl/>
          <w:lang w:bidi="ar-DZ"/>
        </w:rPr>
        <w:t xml:space="preserve"> التونسي الذي خص وكيل العبور بتنظيم خاص في القانون 95-32 </w:t>
      </w:r>
      <w:r w:rsidR="00863A2E" w:rsidRPr="00E104DD">
        <w:rPr>
          <w:rFonts w:cs="Simplified Arabic" w:hint="cs"/>
          <w:sz w:val="32"/>
          <w:szCs w:val="32"/>
          <w:rtl/>
          <w:lang w:bidi="ar-DZ"/>
        </w:rPr>
        <w:t>المتعلق بوكلاء العبور، وعرفه</w:t>
      </w:r>
      <w:r w:rsidR="00FA0B88" w:rsidRPr="00E104DD">
        <w:rPr>
          <w:rFonts w:cs="Simplified Arabic" w:hint="cs"/>
          <w:sz w:val="32"/>
          <w:szCs w:val="32"/>
          <w:rtl/>
          <w:lang w:bidi="ar-DZ"/>
        </w:rPr>
        <w:t xml:space="preserve"> في الفصل الأول من خلال الصلاحيات والوظائف المختلفة التي</w:t>
      </w:r>
      <w:r w:rsidR="00953635">
        <w:rPr>
          <w:rFonts w:cs="Simplified Arabic" w:hint="cs"/>
          <w:sz w:val="32"/>
          <w:szCs w:val="32"/>
          <w:rtl/>
          <w:lang w:bidi="ar-DZ"/>
        </w:rPr>
        <w:t xml:space="preserve"> يقوم بها لحساب المرسل والمرسل إ</w:t>
      </w:r>
      <w:r w:rsidR="00FA0B88" w:rsidRPr="00E104DD">
        <w:rPr>
          <w:rFonts w:cs="Simplified Arabic" w:hint="cs"/>
          <w:sz w:val="32"/>
          <w:szCs w:val="32"/>
          <w:rtl/>
          <w:lang w:bidi="ar-DZ"/>
        </w:rPr>
        <w:t xml:space="preserve">ليه، والتي تتنوع ما بين الأعمال القانونية والعمليات المادية المتصلة بالقانون الدولي الخاص بالبضائع، </w:t>
      </w:r>
      <w:r w:rsidR="00002F3B" w:rsidRPr="00E104DD">
        <w:rPr>
          <w:rFonts w:cs="Simplified Arabic" w:hint="cs"/>
          <w:sz w:val="32"/>
          <w:szCs w:val="32"/>
          <w:rtl/>
          <w:lang w:bidi="ar-DZ"/>
        </w:rPr>
        <w:lastRenderedPageBreak/>
        <w:t>بالإضافة</w:t>
      </w:r>
      <w:r w:rsidR="000D7908">
        <w:rPr>
          <w:rFonts w:cs="Simplified Arabic" w:hint="cs"/>
          <w:sz w:val="32"/>
          <w:szCs w:val="32"/>
          <w:rtl/>
          <w:lang w:bidi="ar-DZ"/>
        </w:rPr>
        <w:t xml:space="preserve"> إ</w:t>
      </w:r>
      <w:r w:rsidR="00FA0B88" w:rsidRPr="00E104DD">
        <w:rPr>
          <w:rFonts w:cs="Simplified Arabic" w:hint="cs"/>
          <w:sz w:val="32"/>
          <w:szCs w:val="32"/>
          <w:rtl/>
          <w:lang w:bidi="ar-DZ"/>
        </w:rPr>
        <w:t>لى ا</w:t>
      </w:r>
      <w:r w:rsidR="000D7908">
        <w:rPr>
          <w:rFonts w:cs="Simplified Arabic" w:hint="cs"/>
          <w:sz w:val="32"/>
          <w:szCs w:val="32"/>
          <w:rtl/>
          <w:lang w:bidi="ar-DZ"/>
        </w:rPr>
        <w:t>لإ</w:t>
      </w:r>
      <w:r w:rsidR="00FA0B88" w:rsidRPr="00E104DD">
        <w:rPr>
          <w:rFonts w:cs="Simplified Arabic" w:hint="cs"/>
          <w:sz w:val="32"/>
          <w:szCs w:val="32"/>
          <w:rtl/>
          <w:lang w:bidi="ar-DZ"/>
        </w:rPr>
        <w:t xml:space="preserve">جراءات </w:t>
      </w:r>
      <w:r w:rsidR="002A497E" w:rsidRPr="00E104DD">
        <w:rPr>
          <w:rFonts w:cs="Simplified Arabic" w:hint="cs"/>
          <w:sz w:val="32"/>
          <w:szCs w:val="32"/>
          <w:rtl/>
          <w:lang w:bidi="ar-DZ"/>
        </w:rPr>
        <w:t>الإدارية</w:t>
      </w:r>
      <w:r w:rsidR="00687D4A" w:rsidRPr="00E104DD">
        <w:rPr>
          <w:rFonts w:cs="Simplified Arabic" w:hint="cs"/>
          <w:sz w:val="32"/>
          <w:szCs w:val="32"/>
          <w:rtl/>
          <w:lang w:bidi="ar-DZ"/>
        </w:rPr>
        <w:t xml:space="preserve"> والجمركية، حيث </w:t>
      </w:r>
      <w:r w:rsidR="000D7908">
        <w:rPr>
          <w:rFonts w:cs="Simplified Arabic" w:hint="cs"/>
          <w:sz w:val="32"/>
          <w:szCs w:val="32"/>
          <w:rtl/>
          <w:lang w:bidi="ar-DZ"/>
        </w:rPr>
        <w:t>من أ</w:t>
      </w:r>
      <w:r w:rsidR="0025122C" w:rsidRPr="00E104DD">
        <w:rPr>
          <w:rFonts w:cs="Simplified Arabic" w:hint="cs"/>
          <w:sz w:val="32"/>
          <w:szCs w:val="32"/>
          <w:rtl/>
          <w:lang w:bidi="ar-DZ"/>
        </w:rPr>
        <w:t>جل المحافظة عليها</w:t>
      </w:r>
      <w:r w:rsidR="000D7908">
        <w:rPr>
          <w:rFonts w:cs="Simplified Arabic" w:hint="cs"/>
          <w:sz w:val="32"/>
          <w:szCs w:val="32"/>
          <w:rtl/>
          <w:lang w:bidi="ar-DZ"/>
        </w:rPr>
        <w:t xml:space="preserve"> يجب</w:t>
      </w:r>
      <w:r w:rsidR="0025122C" w:rsidRPr="00E104DD">
        <w:rPr>
          <w:rFonts w:cs="Simplified Arabic" w:hint="cs"/>
          <w:sz w:val="32"/>
          <w:szCs w:val="32"/>
          <w:rtl/>
          <w:lang w:bidi="ar-DZ"/>
        </w:rPr>
        <w:t xml:space="preserve"> </w:t>
      </w:r>
      <w:r w:rsidR="00A2225E" w:rsidRPr="00E104DD">
        <w:rPr>
          <w:rFonts w:cs="Simplified Arabic" w:hint="cs"/>
          <w:sz w:val="32"/>
          <w:szCs w:val="32"/>
          <w:rtl/>
          <w:lang w:bidi="ar-DZ"/>
        </w:rPr>
        <w:t>أن يكون مؤهلا وأن يقوم بها</w:t>
      </w:r>
      <w:r w:rsidR="00A734EA">
        <w:rPr>
          <w:rFonts w:cs="Simplified Arabic" w:hint="cs"/>
          <w:sz w:val="32"/>
          <w:szCs w:val="32"/>
          <w:rtl/>
          <w:lang w:bidi="ar-DZ"/>
        </w:rPr>
        <w:t xml:space="preserve">" </w:t>
      </w:r>
      <w:r w:rsidR="00A2225E" w:rsidRPr="00E104DD">
        <w:rPr>
          <w:rStyle w:val="Appelnotedebasdep"/>
          <w:rFonts w:cs="Simplified Arabic"/>
          <w:sz w:val="32"/>
          <w:szCs w:val="32"/>
          <w:rtl/>
          <w:lang w:bidi="ar-DZ"/>
        </w:rPr>
        <w:footnoteReference w:id="8"/>
      </w:r>
      <w:r w:rsidR="001B3C40" w:rsidRPr="00E104DD">
        <w:rPr>
          <w:rFonts w:cs="Simplified Arabic" w:hint="cs"/>
          <w:sz w:val="32"/>
          <w:szCs w:val="32"/>
          <w:rtl/>
          <w:lang w:bidi="ar-DZ"/>
        </w:rPr>
        <w:t>.</w:t>
      </w:r>
    </w:p>
    <w:p w:rsidR="00A2225E" w:rsidRPr="00E104DD" w:rsidRDefault="00EB340B"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 xml:space="preserve">الفرع الثالث: مفهوم وكيل العبور من خلال عقد الوكالة </w:t>
      </w:r>
    </w:p>
    <w:p w:rsidR="003A6DA7" w:rsidRPr="00E104DD" w:rsidRDefault="00FC6C90" w:rsidP="0027041A">
      <w:pPr>
        <w:tabs>
          <w:tab w:val="right" w:pos="567"/>
        </w:tabs>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A53193" w:rsidRPr="00E104DD">
        <w:rPr>
          <w:rFonts w:cs="Simplified Arabic" w:hint="cs"/>
          <w:sz w:val="32"/>
          <w:szCs w:val="32"/>
          <w:rtl/>
          <w:lang w:bidi="ar-DZ"/>
        </w:rPr>
        <w:t xml:space="preserve"> </w:t>
      </w:r>
      <w:r w:rsidR="005864B9" w:rsidRPr="00E104DD">
        <w:rPr>
          <w:rFonts w:cs="Simplified Arabic" w:hint="cs"/>
          <w:sz w:val="32"/>
          <w:szCs w:val="32"/>
          <w:rtl/>
          <w:lang w:bidi="ar-DZ"/>
        </w:rPr>
        <w:t xml:space="preserve">   </w:t>
      </w:r>
      <w:r w:rsidR="00EB340B" w:rsidRPr="00E104DD">
        <w:rPr>
          <w:rFonts w:cs="Simplified Arabic" w:hint="cs"/>
          <w:sz w:val="32"/>
          <w:szCs w:val="32"/>
          <w:rtl/>
          <w:lang w:bidi="ar-DZ"/>
        </w:rPr>
        <w:t xml:space="preserve">وكيل العبور يرتبط بعقد وكالة </w:t>
      </w:r>
      <w:r w:rsidR="00D85B3A" w:rsidRPr="00E104DD">
        <w:rPr>
          <w:rFonts w:cs="Simplified Arabic" w:hint="cs"/>
          <w:sz w:val="32"/>
          <w:szCs w:val="32"/>
          <w:rtl/>
          <w:lang w:bidi="ar-DZ"/>
        </w:rPr>
        <w:t xml:space="preserve">العبور، </w:t>
      </w:r>
      <w:r w:rsidR="000D7908">
        <w:rPr>
          <w:rFonts w:cs="Simplified Arabic" w:hint="cs"/>
          <w:sz w:val="32"/>
          <w:szCs w:val="32"/>
          <w:rtl/>
          <w:lang w:bidi="ar-DZ"/>
        </w:rPr>
        <w:t>وبالرجوع إ</w:t>
      </w:r>
      <w:r w:rsidR="0091035F" w:rsidRPr="00E104DD">
        <w:rPr>
          <w:rFonts w:cs="Simplified Arabic" w:hint="cs"/>
          <w:sz w:val="32"/>
          <w:szCs w:val="32"/>
          <w:rtl/>
          <w:lang w:bidi="ar-DZ"/>
        </w:rPr>
        <w:t>لى القانون الج</w:t>
      </w:r>
      <w:r w:rsidR="00006560" w:rsidRPr="00E104DD">
        <w:rPr>
          <w:rFonts w:cs="Simplified Arabic" w:hint="cs"/>
          <w:sz w:val="32"/>
          <w:szCs w:val="32"/>
          <w:rtl/>
          <w:lang w:bidi="ar-DZ"/>
        </w:rPr>
        <w:t>زائري لا نجد لهذا العقد</w:t>
      </w:r>
      <w:r w:rsidR="00612D0B" w:rsidRPr="00E104DD">
        <w:rPr>
          <w:rFonts w:cs="Simplified Arabic" w:hint="cs"/>
          <w:sz w:val="32"/>
          <w:szCs w:val="32"/>
          <w:rtl/>
          <w:lang w:bidi="ar-DZ"/>
        </w:rPr>
        <w:t xml:space="preserve"> "</w:t>
      </w:r>
      <w:r w:rsidR="00612D0B" w:rsidRPr="00A734EA">
        <w:rPr>
          <w:rFonts w:cs="Simplified Arabic" w:hint="cs"/>
          <w:sz w:val="32"/>
          <w:szCs w:val="32"/>
          <w:rtl/>
          <w:lang w:bidi="ar-DZ"/>
        </w:rPr>
        <w:t>عقد وكالة العبور"</w:t>
      </w:r>
      <w:r w:rsidR="00006560" w:rsidRPr="00A734EA">
        <w:rPr>
          <w:rFonts w:cs="Simplified Arabic" w:hint="cs"/>
          <w:sz w:val="32"/>
          <w:szCs w:val="32"/>
          <w:rtl/>
          <w:lang w:bidi="ar-DZ"/>
        </w:rPr>
        <w:t xml:space="preserve"> تعريفا</w:t>
      </w:r>
      <w:r w:rsidR="00612D0B" w:rsidRPr="00E104DD">
        <w:rPr>
          <w:rFonts w:cs="Simplified Arabic" w:hint="cs"/>
          <w:sz w:val="32"/>
          <w:szCs w:val="32"/>
          <w:rtl/>
          <w:lang w:bidi="ar-DZ"/>
        </w:rPr>
        <w:t xml:space="preserve"> </w:t>
      </w:r>
      <w:r w:rsidR="0091795B" w:rsidRPr="00E104DD">
        <w:rPr>
          <w:rFonts w:cs="Simplified Arabic" w:hint="cs"/>
          <w:sz w:val="32"/>
          <w:szCs w:val="32"/>
          <w:rtl/>
          <w:lang w:bidi="ar-DZ"/>
        </w:rPr>
        <w:t>خاصا</w:t>
      </w:r>
      <w:r w:rsidR="003A6DA7" w:rsidRPr="00E104DD">
        <w:rPr>
          <w:rFonts w:cs="Simplified Arabic" w:hint="cs"/>
          <w:sz w:val="32"/>
          <w:szCs w:val="32"/>
          <w:rtl/>
          <w:lang w:bidi="ar-DZ"/>
        </w:rPr>
        <w:t xml:space="preserve">، مثله  مثل القانون الفرنسي على خلاف القوانين </w:t>
      </w:r>
      <w:r w:rsidR="00027916" w:rsidRPr="00E104DD">
        <w:rPr>
          <w:rFonts w:cs="Simplified Arabic" w:hint="cs"/>
          <w:sz w:val="32"/>
          <w:szCs w:val="32"/>
          <w:rtl/>
          <w:lang w:bidi="ar-DZ"/>
        </w:rPr>
        <w:t>الأخرى</w:t>
      </w:r>
      <w:r w:rsidR="00A734EA">
        <w:rPr>
          <w:rFonts w:cs="Simplified Arabic" w:hint="cs"/>
          <w:sz w:val="32"/>
          <w:szCs w:val="32"/>
          <w:rtl/>
          <w:lang w:bidi="ar-DZ"/>
        </w:rPr>
        <w:t>،</w:t>
      </w:r>
      <w:r w:rsidR="00027916" w:rsidRPr="00E104DD">
        <w:rPr>
          <w:rFonts w:cs="Simplified Arabic" w:hint="cs"/>
          <w:sz w:val="32"/>
          <w:szCs w:val="32"/>
          <w:rtl/>
          <w:lang w:bidi="ar-DZ"/>
        </w:rPr>
        <w:t xml:space="preserve"> </w:t>
      </w:r>
      <w:r w:rsidR="000D7908">
        <w:rPr>
          <w:rFonts w:cs="Simplified Arabic" w:hint="cs"/>
          <w:sz w:val="32"/>
          <w:szCs w:val="32"/>
          <w:rtl/>
          <w:lang w:bidi="ar-DZ"/>
        </w:rPr>
        <w:t xml:space="preserve">و </w:t>
      </w:r>
      <w:r w:rsidR="00A734EA">
        <w:rPr>
          <w:rFonts w:cs="Simplified Arabic" w:hint="cs"/>
          <w:sz w:val="32"/>
          <w:szCs w:val="32"/>
          <w:rtl/>
          <w:lang w:bidi="ar-DZ"/>
        </w:rPr>
        <w:t>إ</w:t>
      </w:r>
      <w:r w:rsidR="00027916" w:rsidRPr="00E104DD">
        <w:rPr>
          <w:rFonts w:cs="Simplified Arabic" w:hint="cs"/>
          <w:sz w:val="32"/>
          <w:szCs w:val="32"/>
          <w:rtl/>
          <w:lang w:bidi="ar-DZ"/>
        </w:rPr>
        <w:t>ن</w:t>
      </w:r>
      <w:r w:rsidR="003A6DA7" w:rsidRPr="00E104DD">
        <w:rPr>
          <w:rFonts w:cs="Simplified Arabic" w:hint="cs"/>
          <w:sz w:val="32"/>
          <w:szCs w:val="32"/>
          <w:rtl/>
          <w:lang w:bidi="ar-DZ"/>
        </w:rPr>
        <w:t xml:space="preserve"> هذا الفر</w:t>
      </w:r>
      <w:r w:rsidR="000D7908">
        <w:rPr>
          <w:rFonts w:cs="Simplified Arabic" w:hint="cs"/>
          <w:sz w:val="32"/>
          <w:szCs w:val="32"/>
          <w:rtl/>
          <w:lang w:bidi="ar-DZ"/>
        </w:rPr>
        <w:t>اغ القانوني في الحقيقة لا يطرح إ</w:t>
      </w:r>
      <w:r w:rsidR="003A6DA7" w:rsidRPr="00E104DD">
        <w:rPr>
          <w:rFonts w:cs="Simplified Arabic" w:hint="cs"/>
          <w:sz w:val="32"/>
          <w:szCs w:val="32"/>
          <w:rtl/>
          <w:lang w:bidi="ar-DZ"/>
        </w:rPr>
        <w:t>شكال</w:t>
      </w:r>
      <w:r w:rsidR="000D7908">
        <w:rPr>
          <w:rFonts w:cs="Simplified Arabic" w:hint="cs"/>
          <w:sz w:val="32"/>
          <w:szCs w:val="32"/>
          <w:rtl/>
          <w:lang w:bidi="ar-DZ"/>
        </w:rPr>
        <w:t>ا باعتبار أ</w:t>
      </w:r>
      <w:r w:rsidR="003A6DA7" w:rsidRPr="00E104DD">
        <w:rPr>
          <w:rFonts w:cs="Simplified Arabic" w:hint="cs"/>
          <w:sz w:val="32"/>
          <w:szCs w:val="32"/>
          <w:rtl/>
          <w:lang w:bidi="ar-DZ"/>
        </w:rPr>
        <w:t>ن عقد وكالة العبور يحلل قانونيا كعقد وكالة، ويخضع في التشريع الجزائري للمواد 571 وما يتبعها من القانون المدني</w:t>
      </w:r>
      <w:r w:rsidR="000D7908">
        <w:rPr>
          <w:rFonts w:cs="Simplified Arabic" w:hint="cs"/>
          <w:sz w:val="32"/>
          <w:szCs w:val="32"/>
          <w:rtl/>
          <w:lang w:bidi="ar-DZ"/>
        </w:rPr>
        <w:t xml:space="preserve"> الجزائري</w:t>
      </w:r>
      <w:r w:rsidR="00FA7BE2" w:rsidRPr="00E104DD">
        <w:rPr>
          <w:rStyle w:val="Appelnotedebasdep"/>
          <w:rFonts w:cs="Simplified Arabic"/>
          <w:sz w:val="32"/>
          <w:szCs w:val="32"/>
          <w:rtl/>
          <w:lang w:bidi="ar-DZ"/>
        </w:rPr>
        <w:footnoteReference w:id="9"/>
      </w:r>
      <w:r w:rsidR="0027041A">
        <w:rPr>
          <w:rFonts w:cs="Simplified Arabic" w:hint="cs"/>
          <w:sz w:val="32"/>
          <w:szCs w:val="32"/>
          <w:rtl/>
          <w:lang w:bidi="ar-DZ"/>
        </w:rPr>
        <w:t>.</w:t>
      </w:r>
    </w:p>
    <w:p w:rsidR="00A734EA" w:rsidRDefault="005864B9" w:rsidP="00A734EA">
      <w:pPr>
        <w:tabs>
          <w:tab w:val="right" w:pos="425"/>
          <w:tab w:val="right" w:pos="567"/>
        </w:tabs>
        <w:spacing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0D7908">
        <w:rPr>
          <w:rFonts w:cs="Simplified Arabic" w:hint="cs"/>
          <w:sz w:val="32"/>
          <w:szCs w:val="32"/>
          <w:rtl/>
          <w:lang w:bidi="ar-DZ"/>
        </w:rPr>
        <w:t xml:space="preserve"> </w:t>
      </w:r>
      <w:r w:rsidR="00AD7D4A" w:rsidRPr="00E104DD">
        <w:rPr>
          <w:rFonts w:cs="Simplified Arabic" w:hint="cs"/>
          <w:sz w:val="32"/>
          <w:szCs w:val="32"/>
          <w:rtl/>
          <w:lang w:bidi="ar-DZ"/>
        </w:rPr>
        <w:t>وله</w:t>
      </w:r>
      <w:r w:rsidR="000D7908">
        <w:rPr>
          <w:rFonts w:cs="Simplified Arabic" w:hint="cs"/>
          <w:sz w:val="32"/>
          <w:szCs w:val="32"/>
          <w:rtl/>
          <w:lang w:bidi="ar-DZ"/>
        </w:rPr>
        <w:t>ذا نقول بأن وكيل العبور غير معر</w:t>
      </w:r>
      <w:r w:rsidR="00AD7D4A" w:rsidRPr="00E104DD">
        <w:rPr>
          <w:rFonts w:cs="Simplified Arabic" w:hint="cs"/>
          <w:sz w:val="32"/>
          <w:szCs w:val="32"/>
          <w:rtl/>
          <w:lang w:bidi="ar-DZ"/>
        </w:rPr>
        <w:t xml:space="preserve">ف في القانون الجزائري، وأن هذه التسمية </w:t>
      </w:r>
      <w:r w:rsidR="00A734EA">
        <w:rPr>
          <w:rFonts w:cs="Simplified Arabic" w:hint="cs"/>
          <w:sz w:val="32"/>
          <w:szCs w:val="32"/>
          <w:rtl/>
          <w:lang w:bidi="ar-DZ"/>
        </w:rPr>
        <w:t xml:space="preserve"> </w:t>
      </w:r>
    </w:p>
    <w:p w:rsidR="00351BA2" w:rsidRDefault="00A734EA" w:rsidP="00A734EA">
      <w:pPr>
        <w:tabs>
          <w:tab w:val="right" w:pos="425"/>
          <w:tab w:val="right" w:pos="567"/>
        </w:tabs>
        <w:spacing w:after="0" w:line="360" w:lineRule="auto"/>
        <w:jc w:val="both"/>
        <w:rPr>
          <w:rFonts w:cs="Simplified Arabic"/>
          <w:sz w:val="32"/>
          <w:szCs w:val="32"/>
          <w:rtl/>
          <w:lang w:bidi="ar-DZ"/>
        </w:rPr>
      </w:pPr>
      <w:r>
        <w:rPr>
          <w:rFonts w:cs="Simplified Arabic" w:hint="cs"/>
          <w:sz w:val="32"/>
          <w:szCs w:val="32"/>
          <w:rtl/>
          <w:lang w:bidi="ar-DZ"/>
        </w:rPr>
        <w:t xml:space="preserve">" </w:t>
      </w:r>
      <w:r w:rsidR="00AD7D4A" w:rsidRPr="00E104DD">
        <w:rPr>
          <w:rFonts w:cs="Simplified Arabic"/>
          <w:sz w:val="32"/>
          <w:szCs w:val="32"/>
          <w:lang w:bidi="ar-DZ"/>
        </w:rPr>
        <w:t>Transitaire</w:t>
      </w:r>
      <w:r>
        <w:rPr>
          <w:rFonts w:cs="Simplified Arabic" w:hint="cs"/>
          <w:sz w:val="32"/>
          <w:szCs w:val="32"/>
          <w:rtl/>
          <w:lang w:bidi="ar-DZ"/>
        </w:rPr>
        <w:t>"</w:t>
      </w:r>
      <w:r w:rsidR="00AD7D4A" w:rsidRPr="00E104DD">
        <w:rPr>
          <w:rFonts w:cs="Simplified Arabic" w:hint="cs"/>
          <w:sz w:val="32"/>
          <w:szCs w:val="32"/>
          <w:rtl/>
          <w:lang w:bidi="ar-DZ"/>
        </w:rPr>
        <w:t xml:space="preserve"> تستعمل عادة في الحياة اليومية </w:t>
      </w:r>
      <w:r w:rsidR="00F92B6D" w:rsidRPr="00E104DD">
        <w:rPr>
          <w:rFonts w:cs="Simplified Arabic" w:hint="cs"/>
          <w:sz w:val="32"/>
          <w:szCs w:val="32"/>
          <w:rtl/>
          <w:lang w:bidi="ar-DZ"/>
        </w:rPr>
        <w:t>للإشارة</w:t>
      </w:r>
      <w:r w:rsidR="000D7908">
        <w:rPr>
          <w:rFonts w:cs="Simplified Arabic" w:hint="cs"/>
          <w:sz w:val="32"/>
          <w:szCs w:val="32"/>
          <w:rtl/>
          <w:lang w:bidi="ar-DZ"/>
        </w:rPr>
        <w:t xml:space="preserve"> إ</w:t>
      </w:r>
      <w:r w:rsidR="00AD7D4A" w:rsidRPr="00E104DD">
        <w:rPr>
          <w:rFonts w:cs="Simplified Arabic" w:hint="cs"/>
          <w:sz w:val="32"/>
          <w:szCs w:val="32"/>
          <w:rtl/>
          <w:lang w:bidi="ar-DZ"/>
        </w:rPr>
        <w:t>لى مساعدين آخرين</w:t>
      </w:r>
      <w:r>
        <w:rPr>
          <w:rFonts w:cs="Simplified Arabic" w:hint="cs"/>
          <w:sz w:val="32"/>
          <w:szCs w:val="32"/>
          <w:rtl/>
          <w:lang w:bidi="ar-DZ"/>
        </w:rPr>
        <w:t xml:space="preserve">، كالوكيل المعتمد لدى الجمارك أو </w:t>
      </w:r>
      <w:r w:rsidR="00F92B6D" w:rsidRPr="00E104DD">
        <w:rPr>
          <w:rFonts w:cs="Simplified Arabic" w:hint="cs"/>
          <w:sz w:val="32"/>
          <w:szCs w:val="32"/>
          <w:rtl/>
          <w:lang w:bidi="ar-DZ"/>
        </w:rPr>
        <w:t>للإشارة</w:t>
      </w:r>
      <w:r w:rsidR="000D7908">
        <w:rPr>
          <w:rFonts w:cs="Simplified Arabic" w:hint="cs"/>
          <w:sz w:val="32"/>
          <w:szCs w:val="32"/>
          <w:rtl/>
          <w:lang w:bidi="ar-DZ"/>
        </w:rPr>
        <w:t xml:space="preserve"> إ</w:t>
      </w:r>
      <w:r w:rsidR="00AD7D4A" w:rsidRPr="00E104DD">
        <w:rPr>
          <w:rFonts w:cs="Simplified Arabic" w:hint="cs"/>
          <w:sz w:val="32"/>
          <w:szCs w:val="32"/>
          <w:rtl/>
          <w:lang w:bidi="ar-DZ"/>
        </w:rPr>
        <w:t xml:space="preserve">لى وكيل العمولة </w:t>
      </w:r>
      <w:r w:rsidR="00027916" w:rsidRPr="00E104DD">
        <w:rPr>
          <w:rFonts w:cs="Simplified Arabic" w:hint="cs"/>
          <w:sz w:val="32"/>
          <w:szCs w:val="32"/>
          <w:rtl/>
          <w:lang w:bidi="ar-DZ"/>
        </w:rPr>
        <w:t>للنقل</w:t>
      </w:r>
      <w:r>
        <w:rPr>
          <w:rFonts w:cs="Simplified Arabic" w:hint="cs"/>
          <w:sz w:val="32"/>
          <w:szCs w:val="32"/>
          <w:rtl/>
          <w:lang w:bidi="ar-DZ"/>
        </w:rPr>
        <w:t>،</w:t>
      </w:r>
      <w:r w:rsidR="00027916" w:rsidRPr="00E104DD">
        <w:rPr>
          <w:rFonts w:cs="Simplified Arabic" w:hint="cs"/>
          <w:sz w:val="32"/>
          <w:szCs w:val="32"/>
          <w:rtl/>
          <w:lang w:bidi="ar-DZ"/>
        </w:rPr>
        <w:t xml:space="preserve"> وأمام</w:t>
      </w:r>
      <w:r>
        <w:rPr>
          <w:rFonts w:cs="Simplified Arabic" w:hint="cs"/>
          <w:sz w:val="32"/>
          <w:szCs w:val="32"/>
          <w:rtl/>
          <w:lang w:bidi="ar-DZ"/>
        </w:rPr>
        <w:t xml:space="preserve"> هذا الخلط في المصطلحات، و</w:t>
      </w:r>
      <w:r w:rsidR="006D61BB" w:rsidRPr="00E104DD">
        <w:rPr>
          <w:rFonts w:cs="Simplified Arabic" w:hint="cs"/>
          <w:sz w:val="32"/>
          <w:szCs w:val="32"/>
          <w:rtl/>
          <w:lang w:bidi="ar-DZ"/>
        </w:rPr>
        <w:t xml:space="preserve">هذا الغموض الكبير الذي يحيط </w:t>
      </w:r>
      <w:r w:rsidR="00992F90" w:rsidRPr="00E104DD">
        <w:rPr>
          <w:rFonts w:cs="Simplified Arabic" w:hint="cs"/>
          <w:sz w:val="32"/>
          <w:szCs w:val="32"/>
          <w:rtl/>
          <w:lang w:bidi="ar-DZ"/>
        </w:rPr>
        <w:t xml:space="preserve">بمفهوم وكيل العبور، </w:t>
      </w:r>
      <w:r w:rsidR="000D7908">
        <w:rPr>
          <w:rFonts w:cs="Simplified Arabic" w:hint="cs"/>
          <w:sz w:val="32"/>
          <w:szCs w:val="32"/>
          <w:rtl/>
          <w:lang w:bidi="ar-DZ"/>
        </w:rPr>
        <w:t xml:space="preserve">و الذي </w:t>
      </w:r>
      <w:r w:rsidR="00992F90" w:rsidRPr="00E104DD">
        <w:rPr>
          <w:rFonts w:cs="Simplified Arabic" w:hint="cs"/>
          <w:sz w:val="32"/>
          <w:szCs w:val="32"/>
          <w:rtl/>
          <w:lang w:bidi="ar-DZ"/>
        </w:rPr>
        <w:t>يستوجب تحديده، وذلك من خ</w:t>
      </w:r>
      <w:r w:rsidR="005864B9" w:rsidRPr="00E104DD">
        <w:rPr>
          <w:rFonts w:cs="Simplified Arabic" w:hint="cs"/>
          <w:sz w:val="32"/>
          <w:szCs w:val="32"/>
          <w:rtl/>
          <w:lang w:bidi="ar-DZ"/>
        </w:rPr>
        <w:t>لال تحديد مفهوم وكالة عقد العبور</w:t>
      </w:r>
      <w:r w:rsidR="00C968EF" w:rsidRPr="00E104DD">
        <w:rPr>
          <w:rStyle w:val="Appelnotedebasdep"/>
          <w:rFonts w:cs="Simplified Arabic"/>
          <w:sz w:val="32"/>
          <w:szCs w:val="32"/>
          <w:rtl/>
          <w:lang w:bidi="ar-DZ"/>
        </w:rPr>
        <w:footnoteReference w:id="10"/>
      </w:r>
      <w:r w:rsidR="005864B9" w:rsidRPr="00E104DD">
        <w:rPr>
          <w:rFonts w:cs="Simplified Arabic" w:hint="cs"/>
          <w:sz w:val="32"/>
          <w:szCs w:val="32"/>
          <w:rtl/>
          <w:lang w:bidi="ar-DZ"/>
        </w:rPr>
        <w:t>.</w:t>
      </w:r>
    </w:p>
    <w:p w:rsidR="00470850" w:rsidRDefault="00470850" w:rsidP="00A734EA">
      <w:pPr>
        <w:tabs>
          <w:tab w:val="right" w:pos="425"/>
          <w:tab w:val="right" w:pos="567"/>
        </w:tabs>
        <w:spacing w:after="0" w:line="360" w:lineRule="auto"/>
        <w:jc w:val="both"/>
        <w:rPr>
          <w:rFonts w:cs="Simplified Arabic"/>
          <w:sz w:val="32"/>
          <w:szCs w:val="32"/>
          <w:rtl/>
          <w:lang w:bidi="ar-DZ"/>
        </w:rPr>
      </w:pPr>
    </w:p>
    <w:p w:rsidR="00A12A75" w:rsidRPr="00E104DD" w:rsidRDefault="00A12A75" w:rsidP="00EF295F">
      <w:pPr>
        <w:spacing w:before="240" w:after="0" w:line="360" w:lineRule="auto"/>
        <w:rPr>
          <w:rFonts w:cs="Simplified Arabic"/>
          <w:b/>
          <w:bCs/>
          <w:sz w:val="32"/>
          <w:szCs w:val="32"/>
          <w:rtl/>
          <w:lang w:bidi="ar-DZ"/>
        </w:rPr>
      </w:pPr>
      <w:r w:rsidRPr="00E104DD">
        <w:rPr>
          <w:rFonts w:cs="Simplified Arabic" w:hint="cs"/>
          <w:b/>
          <w:bCs/>
          <w:sz w:val="32"/>
          <w:szCs w:val="32"/>
          <w:rtl/>
          <w:lang w:bidi="ar-DZ"/>
        </w:rPr>
        <w:lastRenderedPageBreak/>
        <w:t>ا</w:t>
      </w:r>
      <w:r w:rsidR="00223913">
        <w:rPr>
          <w:rFonts w:cs="Simplified Arabic" w:hint="cs"/>
          <w:b/>
          <w:bCs/>
          <w:sz w:val="32"/>
          <w:szCs w:val="32"/>
          <w:rtl/>
          <w:lang w:bidi="ar-DZ"/>
        </w:rPr>
        <w:t xml:space="preserve">لمطلب الثاني: تمييز وكيل </w:t>
      </w:r>
      <w:r w:rsidR="001F4900">
        <w:rPr>
          <w:rFonts w:cs="Simplified Arabic" w:hint="cs"/>
          <w:b/>
          <w:bCs/>
          <w:sz w:val="32"/>
          <w:szCs w:val="32"/>
          <w:rtl/>
          <w:lang w:bidi="ar-DZ"/>
        </w:rPr>
        <w:t>العبور عما</w:t>
      </w:r>
      <w:r w:rsidR="00094DED">
        <w:rPr>
          <w:rFonts w:cs="Simplified Arabic" w:hint="cs"/>
          <w:b/>
          <w:bCs/>
          <w:sz w:val="32"/>
          <w:szCs w:val="32"/>
          <w:rtl/>
          <w:lang w:bidi="ar-DZ"/>
        </w:rPr>
        <w:t xml:space="preserve"> يشابهه</w:t>
      </w:r>
      <w:r w:rsidR="00CF6D4C">
        <w:rPr>
          <w:rFonts w:cs="Simplified Arabic" w:hint="cs"/>
          <w:b/>
          <w:bCs/>
          <w:sz w:val="32"/>
          <w:szCs w:val="32"/>
          <w:rtl/>
          <w:lang w:bidi="ar-DZ"/>
        </w:rPr>
        <w:t xml:space="preserve"> من الأنظمة</w:t>
      </w:r>
    </w:p>
    <w:p w:rsidR="00CB64F3" w:rsidRPr="00E104DD" w:rsidRDefault="007E17D6" w:rsidP="00991DC8">
      <w:pPr>
        <w:spacing w:before="240" w:after="0" w:line="360" w:lineRule="auto"/>
        <w:ind w:left="-142" w:firstLine="142"/>
        <w:jc w:val="both"/>
        <w:rPr>
          <w:rFonts w:cs="Simplified Arabic"/>
          <w:sz w:val="32"/>
          <w:szCs w:val="32"/>
          <w:rtl/>
          <w:lang w:bidi="ar-DZ"/>
        </w:rPr>
      </w:pPr>
      <w:r w:rsidRPr="00E104DD">
        <w:rPr>
          <w:rFonts w:cs="Simplified Arabic" w:hint="cs"/>
          <w:sz w:val="32"/>
          <w:szCs w:val="32"/>
          <w:rtl/>
          <w:lang w:bidi="ar-DZ"/>
        </w:rPr>
        <w:t xml:space="preserve">       </w:t>
      </w:r>
      <w:r w:rsidR="007D3323">
        <w:rPr>
          <w:rFonts w:cs="Simplified Arabic" w:hint="cs"/>
          <w:sz w:val="32"/>
          <w:szCs w:val="32"/>
          <w:rtl/>
          <w:lang w:bidi="ar-DZ"/>
        </w:rPr>
        <w:t>إ</w:t>
      </w:r>
      <w:r w:rsidR="0048663F" w:rsidRPr="00E104DD">
        <w:rPr>
          <w:rFonts w:cs="Simplified Arabic" w:hint="cs"/>
          <w:sz w:val="32"/>
          <w:szCs w:val="32"/>
          <w:rtl/>
          <w:lang w:bidi="ar-DZ"/>
        </w:rPr>
        <w:t>ن المهمة التق</w:t>
      </w:r>
      <w:r w:rsidR="002857B8" w:rsidRPr="00E104DD">
        <w:rPr>
          <w:rFonts w:cs="Simplified Arabic" w:hint="cs"/>
          <w:sz w:val="32"/>
          <w:szCs w:val="32"/>
          <w:rtl/>
          <w:lang w:bidi="ar-DZ"/>
        </w:rPr>
        <w:t>ليدية لو</w:t>
      </w:r>
      <w:r w:rsidR="0048663F" w:rsidRPr="00E104DD">
        <w:rPr>
          <w:rFonts w:cs="Simplified Arabic" w:hint="cs"/>
          <w:sz w:val="32"/>
          <w:szCs w:val="32"/>
          <w:rtl/>
          <w:lang w:bidi="ar-DZ"/>
        </w:rPr>
        <w:t>كيل العبور تخرج عن نطاقها</w:t>
      </w:r>
      <w:r w:rsidR="007D3323">
        <w:rPr>
          <w:rFonts w:cs="Simplified Arabic" w:hint="cs"/>
          <w:sz w:val="32"/>
          <w:szCs w:val="32"/>
          <w:rtl/>
          <w:lang w:bidi="ar-DZ"/>
        </w:rPr>
        <w:t xml:space="preserve">، من </w:t>
      </w:r>
      <w:r w:rsidR="00205E86">
        <w:rPr>
          <w:rFonts w:cs="Simplified Arabic" w:hint="cs"/>
          <w:sz w:val="32"/>
          <w:szCs w:val="32"/>
          <w:rtl/>
          <w:lang w:bidi="ar-DZ"/>
        </w:rPr>
        <w:t>الاقتصار</w:t>
      </w:r>
      <w:r w:rsidR="007D3323">
        <w:rPr>
          <w:rFonts w:cs="Simplified Arabic" w:hint="cs"/>
          <w:sz w:val="32"/>
          <w:szCs w:val="32"/>
          <w:rtl/>
          <w:lang w:bidi="ar-DZ"/>
        </w:rPr>
        <w:t xml:space="preserve"> على إ</w:t>
      </w:r>
      <w:r w:rsidR="0039262F" w:rsidRPr="00E104DD">
        <w:rPr>
          <w:rFonts w:cs="Simplified Arabic" w:hint="cs"/>
          <w:sz w:val="32"/>
          <w:szCs w:val="32"/>
          <w:rtl/>
          <w:lang w:bidi="ar-DZ"/>
        </w:rPr>
        <w:t xml:space="preserve">برام عقود النقل، وتنفيذ تعليمات الموكلين، فقد يلتزم وكيل العبور بتنظيم </w:t>
      </w:r>
      <w:r w:rsidR="007D3323">
        <w:rPr>
          <w:rFonts w:cs="Simplified Arabic" w:hint="cs"/>
          <w:sz w:val="32"/>
          <w:szCs w:val="32"/>
          <w:rtl/>
          <w:lang w:bidi="ar-DZ"/>
        </w:rPr>
        <w:t>عملية النقل من البداية إ</w:t>
      </w:r>
      <w:r w:rsidR="009414C4" w:rsidRPr="00E104DD">
        <w:rPr>
          <w:rFonts w:cs="Simplified Arabic" w:hint="cs"/>
          <w:sz w:val="32"/>
          <w:szCs w:val="32"/>
          <w:rtl/>
          <w:lang w:bidi="ar-DZ"/>
        </w:rPr>
        <w:t>لى ا</w:t>
      </w:r>
      <w:r w:rsidR="002857B8" w:rsidRPr="00E104DD">
        <w:rPr>
          <w:rFonts w:cs="Simplified Arabic" w:hint="cs"/>
          <w:sz w:val="32"/>
          <w:szCs w:val="32"/>
          <w:rtl/>
          <w:lang w:bidi="ar-DZ"/>
        </w:rPr>
        <w:t>لنهاية</w:t>
      </w:r>
      <w:r w:rsidR="00C66764" w:rsidRPr="00E104DD">
        <w:rPr>
          <w:rFonts w:cs="Simplified Arabic" w:hint="cs"/>
          <w:sz w:val="32"/>
          <w:szCs w:val="32"/>
          <w:rtl/>
          <w:lang w:bidi="ar-DZ"/>
        </w:rPr>
        <w:t xml:space="preserve"> تحت مسؤوليته</w:t>
      </w:r>
      <w:r w:rsidR="002857B8" w:rsidRPr="00E104DD">
        <w:rPr>
          <w:rFonts w:cs="Simplified Arabic" w:hint="cs"/>
          <w:sz w:val="32"/>
          <w:szCs w:val="32"/>
          <w:rtl/>
          <w:lang w:bidi="ar-DZ"/>
        </w:rPr>
        <w:t>، فيت</w:t>
      </w:r>
      <w:r w:rsidR="009414C4" w:rsidRPr="00E104DD">
        <w:rPr>
          <w:rFonts w:cs="Simplified Arabic" w:hint="cs"/>
          <w:sz w:val="32"/>
          <w:szCs w:val="32"/>
          <w:rtl/>
          <w:lang w:bidi="ar-DZ"/>
        </w:rPr>
        <w:t xml:space="preserve">صرف </w:t>
      </w:r>
      <w:r w:rsidR="00C66764" w:rsidRPr="00E104DD">
        <w:rPr>
          <w:rFonts w:cs="Simplified Arabic" w:hint="cs"/>
          <w:sz w:val="32"/>
          <w:szCs w:val="32"/>
          <w:rtl/>
          <w:lang w:bidi="ar-DZ"/>
        </w:rPr>
        <w:t xml:space="preserve">بذلك </w:t>
      </w:r>
      <w:r w:rsidR="00CB64F3" w:rsidRPr="00E104DD">
        <w:rPr>
          <w:rFonts w:cs="Simplified Arabic" w:hint="cs"/>
          <w:sz w:val="32"/>
          <w:szCs w:val="32"/>
          <w:rtl/>
          <w:lang w:bidi="ar-DZ"/>
        </w:rPr>
        <w:t>كوكيل عمولة.</w:t>
      </w:r>
      <w:r w:rsidR="005864B9" w:rsidRPr="00E104DD">
        <w:rPr>
          <w:rFonts w:cs="Simplified Arabic" w:hint="cs"/>
          <w:sz w:val="32"/>
          <w:szCs w:val="32"/>
          <w:rtl/>
          <w:lang w:bidi="ar-DZ"/>
        </w:rPr>
        <w:t xml:space="preserve"> </w:t>
      </w:r>
      <w:r w:rsidR="00CB64F3" w:rsidRPr="00E104DD">
        <w:rPr>
          <w:rFonts w:cs="Simplified Arabic" w:hint="cs"/>
          <w:sz w:val="32"/>
          <w:szCs w:val="32"/>
          <w:rtl/>
          <w:lang w:bidi="ar-DZ"/>
        </w:rPr>
        <w:t xml:space="preserve">فضلا عن ذلك </w:t>
      </w:r>
      <w:r w:rsidR="007D3323">
        <w:rPr>
          <w:rFonts w:cs="Simplified Arabic" w:hint="cs"/>
          <w:sz w:val="32"/>
          <w:szCs w:val="32"/>
          <w:rtl/>
          <w:lang w:bidi="ar-DZ"/>
        </w:rPr>
        <w:t>فإ</w:t>
      </w:r>
      <w:r w:rsidR="00CB64F3" w:rsidRPr="00E104DD">
        <w:rPr>
          <w:rFonts w:cs="Simplified Arabic" w:hint="cs"/>
          <w:sz w:val="32"/>
          <w:szCs w:val="32"/>
          <w:rtl/>
          <w:lang w:bidi="ar-DZ"/>
        </w:rPr>
        <w:t xml:space="preserve">ن عملية النقل </w:t>
      </w:r>
      <w:r w:rsidR="00615FF6" w:rsidRPr="00E104DD">
        <w:rPr>
          <w:rFonts w:cs="Simplified Arabic" w:hint="cs"/>
          <w:sz w:val="32"/>
          <w:szCs w:val="32"/>
          <w:rtl/>
          <w:lang w:bidi="ar-DZ"/>
        </w:rPr>
        <w:t xml:space="preserve">تمتاز بطابعها الدولي، وفي هذه الحالة يتدخل وكيل العبور </w:t>
      </w:r>
      <w:r w:rsidR="00991DC8">
        <w:rPr>
          <w:rFonts w:cs="Simplified Arabic" w:hint="cs"/>
          <w:sz w:val="32"/>
          <w:szCs w:val="32"/>
          <w:rtl/>
          <w:lang w:bidi="ar-DZ"/>
        </w:rPr>
        <w:t>لإ</w:t>
      </w:r>
      <w:r w:rsidR="00F92B6D" w:rsidRPr="00E104DD">
        <w:rPr>
          <w:rFonts w:cs="Simplified Arabic" w:hint="cs"/>
          <w:sz w:val="32"/>
          <w:szCs w:val="32"/>
          <w:rtl/>
          <w:lang w:bidi="ar-DZ"/>
        </w:rPr>
        <w:t>تمام</w:t>
      </w:r>
      <w:r w:rsidR="00991DC8">
        <w:rPr>
          <w:rFonts w:cs="Simplified Arabic" w:hint="cs"/>
          <w:sz w:val="32"/>
          <w:szCs w:val="32"/>
          <w:rtl/>
          <w:lang w:bidi="ar-DZ"/>
        </w:rPr>
        <w:t xml:space="preserve"> الإ</w:t>
      </w:r>
      <w:r w:rsidR="00615FF6" w:rsidRPr="00E104DD">
        <w:rPr>
          <w:rFonts w:cs="Simplified Arabic" w:hint="cs"/>
          <w:sz w:val="32"/>
          <w:szCs w:val="32"/>
          <w:rtl/>
          <w:lang w:bidi="ar-DZ"/>
        </w:rPr>
        <w:t>جراءات الجمركية، فيتصرف كوكيل معتمد لدى الجمارك</w:t>
      </w:r>
      <w:r w:rsidR="00CF6343" w:rsidRPr="00E104DD">
        <w:rPr>
          <w:rFonts w:cs="Simplified Arabic" w:hint="cs"/>
          <w:sz w:val="32"/>
          <w:szCs w:val="32"/>
          <w:rtl/>
          <w:lang w:bidi="ar-DZ"/>
        </w:rPr>
        <w:t xml:space="preserve"> فهكذا</w:t>
      </w:r>
      <w:r w:rsidR="00991DC8">
        <w:rPr>
          <w:rFonts w:cs="Simplified Arabic" w:hint="cs"/>
          <w:sz w:val="32"/>
          <w:szCs w:val="32"/>
          <w:rtl/>
          <w:lang w:bidi="ar-DZ"/>
        </w:rPr>
        <w:t>.</w:t>
      </w:r>
      <w:r w:rsidR="00CF6343" w:rsidRPr="00E104DD">
        <w:rPr>
          <w:rFonts w:cs="Simplified Arabic" w:hint="cs"/>
          <w:sz w:val="32"/>
          <w:szCs w:val="32"/>
          <w:rtl/>
          <w:lang w:bidi="ar-DZ"/>
        </w:rPr>
        <w:t xml:space="preserve"> </w:t>
      </w:r>
      <w:r w:rsidR="00991DC8">
        <w:rPr>
          <w:rFonts w:cs="Simplified Arabic" w:hint="cs"/>
          <w:sz w:val="32"/>
          <w:szCs w:val="32"/>
          <w:rtl/>
          <w:lang w:bidi="ar-DZ"/>
        </w:rPr>
        <w:t>أما الإطار الواسع الذي ت</w:t>
      </w:r>
      <w:r w:rsidR="00CF6343" w:rsidRPr="00E104DD">
        <w:rPr>
          <w:rFonts w:cs="Simplified Arabic" w:hint="cs"/>
          <w:sz w:val="32"/>
          <w:szCs w:val="32"/>
          <w:rtl/>
          <w:lang w:bidi="ar-DZ"/>
        </w:rPr>
        <w:t>تطور فيه مهام وكيل العبور</w:t>
      </w:r>
      <w:r w:rsidR="0009691E" w:rsidRPr="00E104DD">
        <w:rPr>
          <w:rFonts w:cs="Simplified Arabic" w:hint="cs"/>
          <w:sz w:val="32"/>
          <w:szCs w:val="32"/>
          <w:rtl/>
          <w:lang w:bidi="ar-DZ"/>
        </w:rPr>
        <w:t xml:space="preserve">، ليتصرف تارة كوكيل عمولة، وتارة كوكيل </w:t>
      </w:r>
      <w:r w:rsidR="007B5F8A" w:rsidRPr="00E104DD">
        <w:rPr>
          <w:rFonts w:cs="Simplified Arabic" w:hint="cs"/>
          <w:sz w:val="32"/>
          <w:szCs w:val="32"/>
          <w:rtl/>
          <w:lang w:bidi="ar-DZ"/>
        </w:rPr>
        <w:t>معتمد</w:t>
      </w:r>
      <w:r w:rsidR="0009691E" w:rsidRPr="00E104DD">
        <w:rPr>
          <w:rFonts w:cs="Simplified Arabic" w:hint="cs"/>
          <w:sz w:val="32"/>
          <w:szCs w:val="32"/>
          <w:rtl/>
          <w:lang w:bidi="ar-DZ"/>
        </w:rPr>
        <w:t xml:space="preserve"> لدى الجمارك، وتارة كناقل</w:t>
      </w:r>
      <w:r w:rsidR="00CF6D4C">
        <w:rPr>
          <w:rFonts w:cs="Simplified Arabic" w:hint="cs"/>
          <w:sz w:val="32"/>
          <w:szCs w:val="32"/>
          <w:rtl/>
          <w:lang w:bidi="ar-DZ"/>
        </w:rPr>
        <w:t>.</w:t>
      </w:r>
      <w:r w:rsidR="002B20AE" w:rsidRPr="00E104DD">
        <w:rPr>
          <w:rFonts w:cs="Simplified Arabic" w:hint="cs"/>
          <w:sz w:val="32"/>
          <w:szCs w:val="32"/>
          <w:rtl/>
          <w:lang w:bidi="ar-DZ"/>
        </w:rPr>
        <w:t xml:space="preserve"> وأما الغموض الذي يحيط بنشاطه، يفرض </w:t>
      </w:r>
      <w:r w:rsidR="000F487C">
        <w:rPr>
          <w:rFonts w:cs="Simplified Arabic" w:hint="cs"/>
          <w:sz w:val="32"/>
          <w:szCs w:val="32"/>
          <w:rtl/>
          <w:lang w:bidi="ar-DZ"/>
        </w:rPr>
        <w:t>ع</w:t>
      </w:r>
      <w:r w:rsidR="002B20AE" w:rsidRPr="00E104DD">
        <w:rPr>
          <w:rFonts w:cs="Simplified Arabic" w:hint="cs"/>
          <w:sz w:val="32"/>
          <w:szCs w:val="32"/>
          <w:rtl/>
          <w:lang w:bidi="ar-DZ"/>
        </w:rPr>
        <w:t>لينا التمييز بينه وبين باقي المتدخلين في سلسلة النقل</w:t>
      </w:r>
      <w:r w:rsidR="009C02C7" w:rsidRPr="00E104DD">
        <w:rPr>
          <w:rStyle w:val="Appelnotedebasdep"/>
          <w:rFonts w:cs="Simplified Arabic"/>
          <w:sz w:val="32"/>
          <w:szCs w:val="32"/>
          <w:rtl/>
          <w:lang w:bidi="ar-DZ"/>
        </w:rPr>
        <w:footnoteReference w:id="11"/>
      </w:r>
      <w:r w:rsidR="002B20AE" w:rsidRPr="00E104DD">
        <w:rPr>
          <w:rFonts w:cs="Simplified Arabic" w:hint="cs"/>
          <w:sz w:val="32"/>
          <w:szCs w:val="32"/>
          <w:rtl/>
          <w:lang w:bidi="ar-DZ"/>
        </w:rPr>
        <w:t>.</w:t>
      </w:r>
    </w:p>
    <w:p w:rsidR="00A31D2F" w:rsidRPr="00E104DD" w:rsidRDefault="00A31D2F"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 xml:space="preserve">الفرع الأول: التمييز بين </w:t>
      </w:r>
      <w:r w:rsidR="009167C5" w:rsidRPr="00E104DD">
        <w:rPr>
          <w:rFonts w:cs="Simplified Arabic" w:hint="cs"/>
          <w:b/>
          <w:bCs/>
          <w:sz w:val="32"/>
          <w:szCs w:val="32"/>
          <w:rtl/>
          <w:lang w:bidi="ar-DZ"/>
        </w:rPr>
        <w:t>وكيل العبور و</w:t>
      </w:r>
      <w:r w:rsidR="00EB17EE">
        <w:rPr>
          <w:rFonts w:cs="Simplified Arabic" w:hint="cs"/>
          <w:b/>
          <w:bCs/>
          <w:sz w:val="32"/>
          <w:szCs w:val="32"/>
          <w:rtl/>
          <w:lang w:bidi="ar-DZ"/>
        </w:rPr>
        <w:t xml:space="preserve"> وكيل الناقل </w:t>
      </w:r>
    </w:p>
    <w:p w:rsidR="006C3B36" w:rsidRPr="00E104DD" w:rsidRDefault="003C0603" w:rsidP="00E104DD">
      <w:pPr>
        <w:tabs>
          <w:tab w:val="right" w:pos="425"/>
          <w:tab w:val="right" w:pos="567"/>
        </w:tabs>
        <w:spacing w:before="240" w:after="0" w:line="360" w:lineRule="auto"/>
        <w:ind w:left="283" w:hanging="283"/>
        <w:jc w:val="both"/>
        <w:rPr>
          <w:rFonts w:cs="Simplified Arabic"/>
          <w:sz w:val="32"/>
          <w:szCs w:val="32"/>
          <w:rtl/>
          <w:lang w:bidi="ar-DZ"/>
        </w:rPr>
      </w:pPr>
      <w:r w:rsidRPr="00E104DD">
        <w:rPr>
          <w:rFonts w:cs="Simplified Arabic" w:hint="cs"/>
          <w:sz w:val="32"/>
          <w:szCs w:val="32"/>
          <w:rtl/>
          <w:lang w:bidi="ar-DZ"/>
        </w:rPr>
        <w:t xml:space="preserve">      </w:t>
      </w:r>
      <w:r w:rsidR="006C3B36" w:rsidRPr="00E104DD">
        <w:rPr>
          <w:rFonts w:cs="Simplified Arabic" w:hint="cs"/>
          <w:sz w:val="32"/>
          <w:szCs w:val="32"/>
          <w:rtl/>
          <w:lang w:bidi="ar-DZ"/>
        </w:rPr>
        <w:t>هنا الناقل</w:t>
      </w:r>
      <w:r w:rsidR="00CF6D4C">
        <w:rPr>
          <w:rFonts w:cs="Simplified Arabic" w:hint="cs"/>
          <w:sz w:val="32"/>
          <w:szCs w:val="32"/>
          <w:rtl/>
          <w:lang w:bidi="ar-DZ"/>
        </w:rPr>
        <w:t xml:space="preserve"> الذي نتكلم عنه، قد يكون ناقل بحري أ</w:t>
      </w:r>
      <w:r w:rsidR="006C3B36" w:rsidRPr="00E104DD">
        <w:rPr>
          <w:rFonts w:cs="Simplified Arabic" w:hint="cs"/>
          <w:sz w:val="32"/>
          <w:szCs w:val="32"/>
          <w:rtl/>
          <w:lang w:bidi="ar-DZ"/>
        </w:rPr>
        <w:t xml:space="preserve">و جوي للبضائع، </w:t>
      </w:r>
      <w:r w:rsidR="00CF6D4C">
        <w:rPr>
          <w:rFonts w:cs="Simplified Arabic" w:hint="cs"/>
          <w:sz w:val="32"/>
          <w:szCs w:val="32"/>
          <w:rtl/>
          <w:lang w:bidi="ar-DZ"/>
        </w:rPr>
        <w:t>و</w:t>
      </w:r>
      <w:r w:rsidR="006C3B36" w:rsidRPr="00E104DD">
        <w:rPr>
          <w:rFonts w:cs="Simplified Arabic" w:hint="cs"/>
          <w:sz w:val="32"/>
          <w:szCs w:val="32"/>
          <w:rtl/>
          <w:lang w:bidi="ar-DZ"/>
        </w:rPr>
        <w:t>سوف نعرج على تعريف كل ناقل على حدى</w:t>
      </w:r>
      <w:r w:rsidRPr="00E104DD">
        <w:rPr>
          <w:rFonts w:cs="Simplified Arabic" w:hint="cs"/>
          <w:sz w:val="32"/>
          <w:szCs w:val="32"/>
          <w:rtl/>
          <w:lang w:bidi="ar-DZ"/>
        </w:rPr>
        <w:t xml:space="preserve">، </w:t>
      </w:r>
      <w:r w:rsidR="00CF6D4C">
        <w:rPr>
          <w:rFonts w:cs="Simplified Arabic" w:hint="cs"/>
          <w:sz w:val="32"/>
          <w:szCs w:val="32"/>
          <w:rtl/>
          <w:lang w:bidi="ar-DZ"/>
        </w:rPr>
        <w:t xml:space="preserve">إذ </w:t>
      </w:r>
      <w:r w:rsidR="00A63B31" w:rsidRPr="00E104DD">
        <w:rPr>
          <w:rFonts w:cs="Simplified Arabic" w:hint="cs"/>
          <w:sz w:val="32"/>
          <w:szCs w:val="32"/>
          <w:rtl/>
          <w:lang w:bidi="ar-DZ"/>
        </w:rPr>
        <w:t>تعرف المادة 36 من القانون التجاري الجزائري عقد النقل البري</w:t>
      </w:r>
      <w:r w:rsidR="00CF6D4C">
        <w:rPr>
          <w:rFonts w:cs="Simplified Arabic" w:hint="cs"/>
          <w:sz w:val="32"/>
          <w:szCs w:val="32"/>
          <w:rtl/>
          <w:lang w:bidi="ar-DZ"/>
        </w:rPr>
        <w:t xml:space="preserve"> على أنه : " إ</w:t>
      </w:r>
      <w:r w:rsidR="00876759" w:rsidRPr="00E104DD">
        <w:rPr>
          <w:rFonts w:cs="Simplified Arabic" w:hint="cs"/>
          <w:sz w:val="32"/>
          <w:szCs w:val="32"/>
          <w:rtl/>
          <w:lang w:bidi="ar-DZ"/>
        </w:rPr>
        <w:t>تفاق يلتزم بم</w:t>
      </w:r>
      <w:r w:rsidR="00CF6D4C">
        <w:rPr>
          <w:rFonts w:cs="Simplified Arabic" w:hint="cs"/>
          <w:sz w:val="32"/>
          <w:szCs w:val="32"/>
          <w:rtl/>
          <w:lang w:bidi="ar-DZ"/>
        </w:rPr>
        <w:t>قتضى متعهد مقابل ثمن بأن يتولى ب</w:t>
      </w:r>
      <w:r w:rsidR="00876759" w:rsidRPr="00E104DD">
        <w:rPr>
          <w:rFonts w:cs="Simplified Arabic" w:hint="cs"/>
          <w:sz w:val="32"/>
          <w:szCs w:val="32"/>
          <w:rtl/>
          <w:lang w:bidi="ar-DZ"/>
        </w:rPr>
        <w:t>نفسه نقل شخص أو شيء إلى مكان معين</w:t>
      </w:r>
      <w:r w:rsidR="00797740">
        <w:rPr>
          <w:rFonts w:cs="Simplified Arabic" w:hint="cs"/>
          <w:sz w:val="32"/>
          <w:szCs w:val="32"/>
          <w:rtl/>
          <w:lang w:bidi="ar-DZ"/>
        </w:rPr>
        <w:t>"</w:t>
      </w:r>
      <w:r w:rsidR="00876759" w:rsidRPr="00E104DD">
        <w:rPr>
          <w:rStyle w:val="Appelnotedebasdep"/>
          <w:rFonts w:cs="Simplified Arabic"/>
          <w:sz w:val="32"/>
          <w:szCs w:val="32"/>
          <w:rtl/>
          <w:lang w:bidi="ar-DZ"/>
        </w:rPr>
        <w:footnoteReference w:id="12"/>
      </w:r>
      <w:r w:rsidRPr="00E104DD">
        <w:rPr>
          <w:rFonts w:cs="Simplified Arabic" w:hint="cs"/>
          <w:sz w:val="32"/>
          <w:szCs w:val="32"/>
          <w:rtl/>
          <w:lang w:bidi="ar-DZ"/>
        </w:rPr>
        <w:t>.</w:t>
      </w:r>
    </w:p>
    <w:p w:rsidR="00A12A75" w:rsidRPr="00E104DD" w:rsidRDefault="003C0603" w:rsidP="00E104DD">
      <w:pPr>
        <w:tabs>
          <w:tab w:val="right" w:pos="425"/>
          <w:tab w:val="right" w:pos="567"/>
        </w:tabs>
        <w:spacing w:before="240" w:after="0" w:line="360" w:lineRule="auto"/>
        <w:jc w:val="both"/>
        <w:rPr>
          <w:rFonts w:cs="Simplified Arabic"/>
          <w:sz w:val="32"/>
          <w:szCs w:val="32"/>
          <w:rtl/>
          <w:lang w:bidi="ar-DZ"/>
        </w:rPr>
      </w:pPr>
      <w:r w:rsidRPr="00E104DD">
        <w:rPr>
          <w:rFonts w:cs="Simplified Arabic" w:hint="cs"/>
          <w:sz w:val="32"/>
          <w:szCs w:val="32"/>
          <w:rtl/>
          <w:lang w:bidi="ar-DZ"/>
        </w:rPr>
        <w:lastRenderedPageBreak/>
        <w:t xml:space="preserve">     </w:t>
      </w:r>
      <w:r w:rsidR="00646654" w:rsidRPr="00E104DD">
        <w:rPr>
          <w:rFonts w:cs="Simplified Arabic" w:hint="cs"/>
          <w:sz w:val="32"/>
          <w:szCs w:val="32"/>
          <w:rtl/>
          <w:lang w:bidi="ar-DZ"/>
        </w:rPr>
        <w:t xml:space="preserve"> </w:t>
      </w:r>
      <w:r w:rsidR="00876759" w:rsidRPr="00E104DD">
        <w:rPr>
          <w:rFonts w:cs="Simplified Arabic" w:hint="cs"/>
          <w:sz w:val="32"/>
          <w:szCs w:val="32"/>
          <w:rtl/>
          <w:lang w:bidi="ar-DZ"/>
        </w:rPr>
        <w:t>وتعرف المادة 738 من القانون البحري الجزائري، عقد النقل البحري للبضائع</w:t>
      </w:r>
      <w:r w:rsidR="0008223D">
        <w:rPr>
          <w:rFonts w:cs="Simplified Arabic" w:hint="cs"/>
          <w:sz w:val="32"/>
          <w:szCs w:val="32"/>
          <w:rtl/>
          <w:lang w:bidi="ar-DZ"/>
        </w:rPr>
        <w:t xml:space="preserve"> </w:t>
      </w:r>
      <w:r w:rsidR="00876759" w:rsidRPr="00E104DD">
        <w:rPr>
          <w:rFonts w:cs="Simplified Arabic" w:hint="cs"/>
          <w:sz w:val="32"/>
          <w:szCs w:val="32"/>
          <w:rtl/>
          <w:lang w:bidi="ar-DZ"/>
        </w:rPr>
        <w:t xml:space="preserve">: "يتعهد بموجب عقد نقل البضائع عن طريق البحر </w:t>
      </w:r>
      <w:r w:rsidR="00192546" w:rsidRPr="00E104DD">
        <w:rPr>
          <w:rFonts w:cs="Simplified Arabic" w:hint="cs"/>
          <w:sz w:val="32"/>
          <w:szCs w:val="32"/>
          <w:rtl/>
          <w:lang w:bidi="ar-DZ"/>
        </w:rPr>
        <w:t>لإيصال</w:t>
      </w:r>
      <w:r w:rsidR="00876759" w:rsidRPr="00E104DD">
        <w:rPr>
          <w:rFonts w:cs="Simplified Arabic" w:hint="cs"/>
          <w:sz w:val="32"/>
          <w:szCs w:val="32"/>
          <w:rtl/>
          <w:lang w:bidi="ar-DZ"/>
        </w:rPr>
        <w:t xml:space="preserve"> بضاعة معينة</w:t>
      </w:r>
      <w:r w:rsidR="0008223D">
        <w:rPr>
          <w:rFonts w:cs="Simplified Arabic" w:hint="cs"/>
          <w:sz w:val="32"/>
          <w:szCs w:val="32"/>
          <w:rtl/>
          <w:lang w:bidi="ar-DZ"/>
        </w:rPr>
        <w:t xml:space="preserve"> إ</w:t>
      </w:r>
      <w:r w:rsidR="00876759" w:rsidRPr="00E104DD">
        <w:rPr>
          <w:rFonts w:cs="Simplified Arabic" w:hint="cs"/>
          <w:sz w:val="32"/>
          <w:szCs w:val="32"/>
          <w:rtl/>
          <w:lang w:bidi="ar-DZ"/>
        </w:rPr>
        <w:t>لى ميناء آخر، ويتعهد الشاحن بدفع مكافأة له والمسماة أجرة الحمولة".</w:t>
      </w:r>
      <w:r w:rsidR="00876759" w:rsidRPr="00E104DD">
        <w:rPr>
          <w:rStyle w:val="Appelnotedebasdep"/>
          <w:rFonts w:cs="Simplified Arabic"/>
          <w:sz w:val="32"/>
          <w:szCs w:val="32"/>
          <w:rtl/>
          <w:lang w:bidi="ar-DZ"/>
        </w:rPr>
        <w:footnoteReference w:id="13"/>
      </w:r>
    </w:p>
    <w:p w:rsidR="00471D21" w:rsidRPr="00E104DD" w:rsidRDefault="00876759" w:rsidP="00A42D49">
      <w:pPr>
        <w:pStyle w:val="Paragraphedeliste"/>
        <w:numPr>
          <w:ilvl w:val="0"/>
          <w:numId w:val="1"/>
        </w:numPr>
        <w:tabs>
          <w:tab w:val="right" w:pos="283"/>
        </w:tabs>
        <w:spacing w:before="240" w:after="0" w:line="360" w:lineRule="auto"/>
        <w:ind w:left="141" w:hanging="295"/>
        <w:jc w:val="both"/>
        <w:rPr>
          <w:rFonts w:cs="Simplified Arabic"/>
          <w:sz w:val="32"/>
          <w:szCs w:val="32"/>
          <w:rtl/>
          <w:lang w:bidi="ar-DZ"/>
        </w:rPr>
      </w:pPr>
      <w:r w:rsidRPr="00E104DD">
        <w:rPr>
          <w:rFonts w:cs="Simplified Arabic" w:hint="cs"/>
          <w:sz w:val="32"/>
          <w:szCs w:val="32"/>
          <w:rtl/>
          <w:lang w:bidi="ar-DZ"/>
        </w:rPr>
        <w:t xml:space="preserve">ويعرف القانون 06-98 </w:t>
      </w:r>
      <w:r w:rsidR="00445BDA" w:rsidRPr="00E104DD">
        <w:rPr>
          <w:rFonts w:cs="Simplified Arabic" w:hint="cs"/>
          <w:sz w:val="32"/>
          <w:szCs w:val="32"/>
          <w:rtl/>
          <w:lang w:bidi="ar-DZ"/>
        </w:rPr>
        <w:t xml:space="preserve">الصادر في 27 </w:t>
      </w:r>
      <w:r w:rsidR="00AA57A4" w:rsidRPr="00E104DD">
        <w:rPr>
          <w:rFonts w:cs="Simplified Arabic" w:hint="cs"/>
          <w:sz w:val="32"/>
          <w:szCs w:val="32"/>
          <w:rtl/>
          <w:lang w:bidi="ar-DZ"/>
        </w:rPr>
        <w:t>جو</w:t>
      </w:r>
      <w:r w:rsidR="00445BDA" w:rsidRPr="00E104DD">
        <w:rPr>
          <w:rFonts w:cs="Simplified Arabic" w:hint="cs"/>
          <w:sz w:val="32"/>
          <w:szCs w:val="32"/>
          <w:rtl/>
          <w:lang w:bidi="ar-DZ"/>
        </w:rPr>
        <w:t>يلية 1998، الذي يحدد القواعد المتعلقة بالطيران المدني، عقد النقل</w:t>
      </w:r>
      <w:r w:rsidR="0008223D">
        <w:rPr>
          <w:rFonts w:cs="Simplified Arabic" w:hint="cs"/>
          <w:sz w:val="32"/>
          <w:szCs w:val="32"/>
          <w:rtl/>
          <w:lang w:bidi="ar-DZ"/>
        </w:rPr>
        <w:t xml:space="preserve"> الجوي للبضائع في المادة 138 :"ي</w:t>
      </w:r>
      <w:r w:rsidR="00445BDA" w:rsidRPr="00E104DD">
        <w:rPr>
          <w:rFonts w:cs="Simplified Arabic" w:hint="cs"/>
          <w:sz w:val="32"/>
          <w:szCs w:val="32"/>
          <w:rtl/>
          <w:lang w:bidi="ar-DZ"/>
        </w:rPr>
        <w:t>نقل بواسطة الطائرة البضائع والمواد</w:t>
      </w:r>
      <w:r w:rsidR="004E4D97" w:rsidRPr="00E104DD">
        <w:rPr>
          <w:rFonts w:cs="Simplified Arabic" w:hint="cs"/>
          <w:sz w:val="32"/>
          <w:szCs w:val="32"/>
          <w:rtl/>
          <w:lang w:bidi="ar-DZ"/>
        </w:rPr>
        <w:t xml:space="preserve"> التي تسلمها من المرس</w:t>
      </w:r>
      <w:r w:rsidR="00A42D49">
        <w:rPr>
          <w:rFonts w:cs="Simplified Arabic" w:hint="cs"/>
          <w:sz w:val="32"/>
          <w:szCs w:val="32"/>
          <w:rtl/>
          <w:lang w:bidi="ar-DZ"/>
        </w:rPr>
        <w:t>ل قصد تسليمها إلى المرسل إ</w:t>
      </w:r>
      <w:r w:rsidR="004E4D97" w:rsidRPr="00E104DD">
        <w:rPr>
          <w:rFonts w:cs="Simplified Arabic" w:hint="cs"/>
          <w:sz w:val="32"/>
          <w:szCs w:val="32"/>
          <w:rtl/>
          <w:lang w:bidi="ar-DZ"/>
        </w:rPr>
        <w:t xml:space="preserve">ليه </w:t>
      </w:r>
      <w:r w:rsidR="00A42D49">
        <w:rPr>
          <w:rFonts w:cs="Simplified Arabic" w:hint="cs"/>
          <w:sz w:val="32"/>
          <w:szCs w:val="32"/>
          <w:rtl/>
          <w:lang w:bidi="ar-DZ"/>
        </w:rPr>
        <w:t>أو إ</w:t>
      </w:r>
      <w:r w:rsidR="00F713D9" w:rsidRPr="00E104DD">
        <w:rPr>
          <w:rFonts w:cs="Simplified Arabic" w:hint="cs"/>
          <w:sz w:val="32"/>
          <w:szCs w:val="32"/>
          <w:rtl/>
          <w:lang w:bidi="ar-DZ"/>
        </w:rPr>
        <w:t>لى ممثله القانوني</w:t>
      </w:r>
      <w:r w:rsidR="00BD7E17" w:rsidRPr="00E104DD">
        <w:rPr>
          <w:rFonts w:cs="Simplified Arabic" w:hint="cs"/>
          <w:sz w:val="32"/>
          <w:szCs w:val="32"/>
          <w:rtl/>
          <w:lang w:bidi="ar-DZ"/>
        </w:rPr>
        <w:t>.</w:t>
      </w:r>
      <w:r w:rsidR="00646654" w:rsidRPr="00E104DD">
        <w:rPr>
          <w:rFonts w:cs="Simplified Arabic" w:hint="cs"/>
          <w:sz w:val="32"/>
          <w:szCs w:val="32"/>
          <w:rtl/>
          <w:lang w:bidi="ar-DZ"/>
        </w:rPr>
        <w:t xml:space="preserve"> و</w:t>
      </w:r>
      <w:r w:rsidR="00471D21" w:rsidRPr="00E104DD">
        <w:rPr>
          <w:rFonts w:cs="Simplified Arabic" w:hint="cs"/>
          <w:sz w:val="32"/>
          <w:szCs w:val="32"/>
          <w:rtl/>
          <w:lang w:bidi="ar-DZ"/>
        </w:rPr>
        <w:t xml:space="preserve">يتميز وكيل العبور عن الناقل </w:t>
      </w:r>
      <w:r w:rsidR="00632A1A" w:rsidRPr="00E104DD">
        <w:rPr>
          <w:rFonts w:cs="Simplified Arabic" w:hint="cs"/>
          <w:sz w:val="32"/>
          <w:szCs w:val="32"/>
          <w:rtl/>
          <w:lang w:bidi="ar-DZ"/>
        </w:rPr>
        <w:t>بالنقاط التالية:</w:t>
      </w:r>
      <w:r w:rsidR="00646654" w:rsidRPr="00E104DD">
        <w:rPr>
          <w:rFonts w:cs="Simplified Arabic"/>
          <w:sz w:val="32"/>
          <w:szCs w:val="32"/>
          <w:vertAlign w:val="superscript"/>
          <w:rtl/>
          <w:lang w:bidi="ar-DZ"/>
        </w:rPr>
        <w:t xml:space="preserve"> </w:t>
      </w:r>
      <w:r w:rsidR="00646654" w:rsidRPr="00E104DD">
        <w:rPr>
          <w:rFonts w:cs="Simplified Arabic"/>
          <w:sz w:val="32"/>
          <w:szCs w:val="32"/>
          <w:vertAlign w:val="superscript"/>
          <w:rtl/>
          <w:lang w:bidi="ar-DZ"/>
        </w:rPr>
        <w:footnoteReference w:id="14"/>
      </w:r>
    </w:p>
    <w:p w:rsidR="00632A1A" w:rsidRPr="00E104DD" w:rsidRDefault="00632A1A" w:rsidP="00E104DD">
      <w:pPr>
        <w:pStyle w:val="Paragraphedeliste"/>
        <w:numPr>
          <w:ilvl w:val="0"/>
          <w:numId w:val="1"/>
        </w:numPr>
        <w:spacing w:before="240" w:after="0" w:line="360" w:lineRule="auto"/>
        <w:ind w:left="141"/>
        <w:jc w:val="both"/>
        <w:rPr>
          <w:rFonts w:cs="Simplified Arabic"/>
          <w:sz w:val="32"/>
          <w:szCs w:val="32"/>
          <w:lang w:bidi="ar-DZ"/>
        </w:rPr>
      </w:pPr>
      <w:r w:rsidRPr="00E104DD">
        <w:rPr>
          <w:rFonts w:cs="Simplified Arabic" w:hint="cs"/>
          <w:sz w:val="32"/>
          <w:szCs w:val="32"/>
          <w:rtl/>
          <w:lang w:bidi="ar-DZ"/>
        </w:rPr>
        <w:t xml:space="preserve">وكيل العبور غير معروف وغير منظم في القانون الجزائري، </w:t>
      </w:r>
      <w:r w:rsidR="002D509D" w:rsidRPr="00E104DD">
        <w:rPr>
          <w:rFonts w:cs="Simplified Arabic" w:hint="cs"/>
          <w:sz w:val="32"/>
          <w:szCs w:val="32"/>
          <w:rtl/>
          <w:lang w:bidi="ar-DZ"/>
        </w:rPr>
        <w:t xml:space="preserve">وهذا خلاف النقل الذي نظمه المشرع الجزائري، </w:t>
      </w:r>
      <w:r w:rsidR="00761405" w:rsidRPr="00E104DD">
        <w:rPr>
          <w:rFonts w:cs="Simplified Arabic" w:hint="cs"/>
          <w:sz w:val="32"/>
          <w:szCs w:val="32"/>
          <w:rtl/>
          <w:lang w:bidi="ar-DZ"/>
        </w:rPr>
        <w:t>بحيث</w:t>
      </w:r>
      <w:r w:rsidR="002D509D" w:rsidRPr="00E104DD">
        <w:rPr>
          <w:rFonts w:cs="Simplified Arabic" w:hint="cs"/>
          <w:sz w:val="32"/>
          <w:szCs w:val="32"/>
          <w:rtl/>
          <w:lang w:bidi="ar-DZ"/>
        </w:rPr>
        <w:t xml:space="preserve"> نظم النقل البحري في القانون ال</w:t>
      </w:r>
      <w:r w:rsidR="00A42D49">
        <w:rPr>
          <w:rFonts w:cs="Simplified Arabic" w:hint="cs"/>
          <w:sz w:val="32"/>
          <w:szCs w:val="32"/>
          <w:rtl/>
          <w:lang w:bidi="ar-DZ"/>
        </w:rPr>
        <w:t>ت</w:t>
      </w:r>
      <w:r w:rsidR="002D509D" w:rsidRPr="00E104DD">
        <w:rPr>
          <w:rFonts w:cs="Simplified Arabic" w:hint="cs"/>
          <w:sz w:val="32"/>
          <w:szCs w:val="32"/>
          <w:rtl/>
          <w:lang w:bidi="ar-DZ"/>
        </w:rPr>
        <w:t>جاري، ونظم النقل</w:t>
      </w:r>
      <w:r w:rsidR="00C67742" w:rsidRPr="00E104DD">
        <w:rPr>
          <w:rFonts w:cs="Simplified Arabic" w:hint="cs"/>
          <w:sz w:val="32"/>
          <w:szCs w:val="32"/>
          <w:rtl/>
          <w:lang w:bidi="ar-DZ"/>
        </w:rPr>
        <w:t xml:space="preserve"> الجوي في قانون ا</w:t>
      </w:r>
      <w:r w:rsidR="002D509D" w:rsidRPr="00E104DD">
        <w:rPr>
          <w:rFonts w:cs="Simplified Arabic" w:hint="cs"/>
          <w:sz w:val="32"/>
          <w:szCs w:val="32"/>
          <w:rtl/>
          <w:lang w:bidi="ar-DZ"/>
        </w:rPr>
        <w:t>لطيران</w:t>
      </w:r>
      <w:r w:rsidR="00C67742" w:rsidRPr="00E104DD">
        <w:rPr>
          <w:rFonts w:cs="Simplified Arabic" w:hint="cs"/>
          <w:sz w:val="32"/>
          <w:szCs w:val="32"/>
          <w:rtl/>
          <w:lang w:bidi="ar-DZ"/>
        </w:rPr>
        <w:t>.</w:t>
      </w:r>
    </w:p>
    <w:p w:rsidR="00764304" w:rsidRDefault="00B271C4" w:rsidP="00B271C4">
      <w:pPr>
        <w:pStyle w:val="Paragraphedeliste"/>
        <w:spacing w:before="240" w:after="0" w:line="360" w:lineRule="auto"/>
        <w:ind w:left="141"/>
        <w:jc w:val="both"/>
        <w:rPr>
          <w:rFonts w:cs="Simplified Arabic"/>
          <w:sz w:val="32"/>
          <w:szCs w:val="32"/>
          <w:rtl/>
          <w:lang w:bidi="ar-DZ"/>
        </w:rPr>
      </w:pPr>
      <w:r>
        <w:rPr>
          <w:rFonts w:cs="Simplified Arabic" w:hint="cs"/>
          <w:sz w:val="32"/>
          <w:szCs w:val="32"/>
          <w:rtl/>
          <w:lang w:bidi="ar-DZ"/>
        </w:rPr>
        <w:t xml:space="preserve">- </w:t>
      </w:r>
      <w:r w:rsidR="00C67742" w:rsidRPr="00E104DD">
        <w:rPr>
          <w:rFonts w:cs="Simplified Arabic" w:hint="cs"/>
          <w:sz w:val="32"/>
          <w:szCs w:val="32"/>
          <w:rtl/>
          <w:lang w:bidi="ar-DZ"/>
        </w:rPr>
        <w:t>و</w:t>
      </w:r>
      <w:r>
        <w:rPr>
          <w:rFonts w:cs="Simplified Arabic" w:hint="cs"/>
          <w:sz w:val="32"/>
          <w:szCs w:val="32"/>
          <w:rtl/>
          <w:lang w:bidi="ar-DZ"/>
        </w:rPr>
        <w:t>كيل العبور يقوم بعمليات مادية وأ</w:t>
      </w:r>
      <w:r w:rsidR="00C67742" w:rsidRPr="00E104DD">
        <w:rPr>
          <w:rFonts w:cs="Simplified Arabic" w:hint="cs"/>
          <w:sz w:val="32"/>
          <w:szCs w:val="32"/>
          <w:rtl/>
          <w:lang w:bidi="ar-DZ"/>
        </w:rPr>
        <w:t xml:space="preserve">خرى قانونية، فهو ينظم عملية النقل من النقطة </w:t>
      </w:r>
      <w:r>
        <w:rPr>
          <w:rFonts w:cs="Simplified Arabic" w:hint="cs"/>
          <w:sz w:val="32"/>
          <w:szCs w:val="32"/>
          <w:rtl/>
          <w:lang w:bidi="ar-DZ"/>
        </w:rPr>
        <w:t>"</w:t>
      </w:r>
      <w:r w:rsidR="00C67742" w:rsidRPr="00E104DD">
        <w:rPr>
          <w:rFonts w:cs="Simplified Arabic" w:hint="cs"/>
          <w:sz w:val="32"/>
          <w:szCs w:val="32"/>
          <w:rtl/>
          <w:lang w:bidi="ar-DZ"/>
        </w:rPr>
        <w:t>أ</w:t>
      </w:r>
      <w:r>
        <w:rPr>
          <w:rFonts w:cs="Simplified Arabic" w:hint="cs"/>
          <w:sz w:val="32"/>
          <w:szCs w:val="32"/>
          <w:rtl/>
          <w:lang w:bidi="ar-DZ"/>
        </w:rPr>
        <w:t>"</w:t>
      </w:r>
      <w:r w:rsidR="00C67742" w:rsidRPr="00E104DD">
        <w:rPr>
          <w:rFonts w:cs="Simplified Arabic" w:hint="cs"/>
          <w:sz w:val="32"/>
          <w:szCs w:val="32"/>
          <w:rtl/>
          <w:lang w:bidi="ar-DZ"/>
        </w:rPr>
        <w:t xml:space="preserve"> إلى النقطة </w:t>
      </w:r>
      <w:r>
        <w:rPr>
          <w:rFonts w:cs="Simplified Arabic" w:hint="cs"/>
          <w:sz w:val="32"/>
          <w:szCs w:val="32"/>
          <w:rtl/>
          <w:lang w:bidi="ar-DZ"/>
        </w:rPr>
        <w:t>"</w:t>
      </w:r>
      <w:r w:rsidR="00C67742" w:rsidRPr="00E104DD">
        <w:rPr>
          <w:rFonts w:cs="Simplified Arabic" w:hint="cs"/>
          <w:sz w:val="32"/>
          <w:szCs w:val="32"/>
          <w:rtl/>
          <w:lang w:bidi="ar-DZ"/>
        </w:rPr>
        <w:t>ب</w:t>
      </w:r>
      <w:r>
        <w:rPr>
          <w:rFonts w:cs="Simplified Arabic" w:hint="cs"/>
          <w:sz w:val="32"/>
          <w:szCs w:val="32"/>
          <w:rtl/>
          <w:lang w:bidi="ar-DZ"/>
        </w:rPr>
        <w:t>"</w:t>
      </w:r>
      <w:r w:rsidR="00C67742" w:rsidRPr="00E104DD">
        <w:rPr>
          <w:rFonts w:cs="Simplified Arabic" w:hint="cs"/>
          <w:sz w:val="32"/>
          <w:szCs w:val="32"/>
          <w:rtl/>
          <w:lang w:bidi="ar-DZ"/>
        </w:rPr>
        <w:t xml:space="preserve">، متبعا في ذلك تعليمات موكله، خلافا للنقل الذي </w:t>
      </w:r>
      <w:r w:rsidR="00D76C3D" w:rsidRPr="00E104DD">
        <w:rPr>
          <w:rFonts w:cs="Simplified Arabic" w:hint="cs"/>
          <w:sz w:val="32"/>
          <w:szCs w:val="32"/>
          <w:rtl/>
          <w:lang w:bidi="ar-DZ"/>
        </w:rPr>
        <w:t xml:space="preserve">يقوم </w:t>
      </w:r>
      <w:r>
        <w:rPr>
          <w:rFonts w:cs="Simplified Arabic" w:hint="cs"/>
          <w:sz w:val="32"/>
          <w:szCs w:val="32"/>
          <w:rtl/>
          <w:lang w:bidi="ar-DZ"/>
        </w:rPr>
        <w:t>فقط</w:t>
      </w:r>
      <w:r w:rsidR="00D76C3D" w:rsidRPr="00E104DD">
        <w:rPr>
          <w:rFonts w:cs="Simplified Arabic" w:hint="cs"/>
          <w:sz w:val="32"/>
          <w:szCs w:val="32"/>
          <w:rtl/>
          <w:lang w:bidi="ar-DZ"/>
        </w:rPr>
        <w:t xml:space="preserve"> بالعمل المادي، وي</w:t>
      </w:r>
      <w:r w:rsidR="00FE1F80">
        <w:rPr>
          <w:rFonts w:cs="Simplified Arabic" w:hint="cs"/>
          <w:sz w:val="32"/>
          <w:szCs w:val="32"/>
          <w:rtl/>
          <w:lang w:bidi="ar-DZ"/>
        </w:rPr>
        <w:t>نحصر هذا العمل في عملية النقل وإ</w:t>
      </w:r>
      <w:r w:rsidR="00D76C3D" w:rsidRPr="00E104DD">
        <w:rPr>
          <w:rFonts w:cs="Simplified Arabic" w:hint="cs"/>
          <w:sz w:val="32"/>
          <w:szCs w:val="32"/>
          <w:rtl/>
          <w:lang w:bidi="ar-DZ"/>
        </w:rPr>
        <w:t xml:space="preserve">يصال البضاعة </w:t>
      </w:r>
      <w:r>
        <w:rPr>
          <w:rFonts w:cs="Simplified Arabic" w:hint="cs"/>
          <w:sz w:val="32"/>
          <w:szCs w:val="32"/>
          <w:rtl/>
          <w:lang w:bidi="ar-DZ"/>
        </w:rPr>
        <w:t>إ</w:t>
      </w:r>
      <w:r w:rsidR="002B13BC" w:rsidRPr="00E104DD">
        <w:rPr>
          <w:rFonts w:cs="Simplified Arabic" w:hint="cs"/>
          <w:sz w:val="32"/>
          <w:szCs w:val="32"/>
          <w:rtl/>
          <w:lang w:bidi="ar-DZ"/>
        </w:rPr>
        <w:t>لى جهة معينة</w:t>
      </w:r>
      <w:r w:rsidR="0073511B" w:rsidRPr="00E104DD">
        <w:rPr>
          <w:rFonts w:cs="Simplified Arabic" w:hint="cs"/>
          <w:sz w:val="32"/>
          <w:szCs w:val="32"/>
          <w:rtl/>
          <w:lang w:bidi="ar-DZ"/>
        </w:rPr>
        <w:t>.</w:t>
      </w:r>
    </w:p>
    <w:p w:rsidR="00C21136" w:rsidRPr="00E104DD" w:rsidRDefault="00C21136" w:rsidP="00E104DD">
      <w:pPr>
        <w:pStyle w:val="Paragraphedeliste"/>
        <w:spacing w:before="240" w:after="0" w:line="360" w:lineRule="auto"/>
        <w:ind w:left="141"/>
        <w:jc w:val="both"/>
        <w:rPr>
          <w:rFonts w:cs="Simplified Arabic"/>
          <w:sz w:val="32"/>
          <w:szCs w:val="32"/>
          <w:rtl/>
          <w:lang w:bidi="ar-DZ"/>
        </w:rPr>
      </w:pPr>
    </w:p>
    <w:p w:rsidR="007E17D6" w:rsidRPr="00E104DD" w:rsidRDefault="007E17D6" w:rsidP="00E104DD">
      <w:pPr>
        <w:pStyle w:val="Paragraphedeliste"/>
        <w:spacing w:before="240" w:after="0" w:line="360" w:lineRule="auto"/>
        <w:ind w:left="141"/>
        <w:jc w:val="both"/>
        <w:rPr>
          <w:rFonts w:cs="Simplified Arabic"/>
          <w:b/>
          <w:bCs/>
          <w:sz w:val="32"/>
          <w:szCs w:val="32"/>
          <w:lang w:bidi="ar-DZ"/>
        </w:rPr>
      </w:pPr>
    </w:p>
    <w:p w:rsidR="00326CC8" w:rsidRPr="00C00F6F" w:rsidRDefault="00646654" w:rsidP="001F50CF">
      <w:pPr>
        <w:spacing w:before="240" w:after="0" w:line="360" w:lineRule="auto"/>
        <w:ind w:left="360"/>
        <w:jc w:val="both"/>
        <w:rPr>
          <w:rFonts w:cs="Simplified Arabic"/>
          <w:b/>
          <w:bCs/>
          <w:sz w:val="32"/>
          <w:szCs w:val="32"/>
          <w:rtl/>
          <w:lang w:bidi="ar-DZ"/>
        </w:rPr>
      </w:pPr>
      <w:r w:rsidRPr="00C00F6F">
        <w:rPr>
          <w:rFonts w:cs="Simplified Arabic" w:hint="cs"/>
          <w:b/>
          <w:bCs/>
          <w:sz w:val="32"/>
          <w:szCs w:val="32"/>
          <w:rtl/>
          <w:lang w:bidi="ar-DZ"/>
        </w:rPr>
        <w:lastRenderedPageBreak/>
        <w:t xml:space="preserve"> </w:t>
      </w:r>
      <w:r w:rsidR="0073511B" w:rsidRPr="00C00F6F">
        <w:rPr>
          <w:rFonts w:cs="Simplified Arabic" w:hint="cs"/>
          <w:b/>
          <w:bCs/>
          <w:sz w:val="32"/>
          <w:szCs w:val="32"/>
          <w:rtl/>
          <w:lang w:bidi="ar-DZ"/>
        </w:rPr>
        <w:t xml:space="preserve">الفرع الثاني: </w:t>
      </w:r>
      <w:r w:rsidR="00326CC8" w:rsidRPr="00C00F6F">
        <w:rPr>
          <w:rFonts w:cs="Simplified Arabic" w:hint="cs"/>
          <w:b/>
          <w:bCs/>
          <w:sz w:val="32"/>
          <w:szCs w:val="32"/>
          <w:rtl/>
          <w:lang w:bidi="ar-DZ"/>
        </w:rPr>
        <w:t>التمييز</w:t>
      </w:r>
      <w:r w:rsidR="00326CC8" w:rsidRPr="00C00F6F">
        <w:rPr>
          <w:rFonts w:cs="Simplified Arabic"/>
          <w:b/>
          <w:bCs/>
          <w:sz w:val="32"/>
          <w:szCs w:val="32"/>
          <w:rtl/>
          <w:lang w:bidi="ar-DZ"/>
        </w:rPr>
        <w:t xml:space="preserve"> </w:t>
      </w:r>
      <w:r w:rsidR="00326CC8" w:rsidRPr="00C00F6F">
        <w:rPr>
          <w:rFonts w:cs="Simplified Arabic" w:hint="cs"/>
          <w:b/>
          <w:bCs/>
          <w:sz w:val="32"/>
          <w:szCs w:val="32"/>
          <w:rtl/>
          <w:lang w:bidi="ar-DZ"/>
        </w:rPr>
        <w:t>بين</w:t>
      </w:r>
      <w:r w:rsidR="00326CC8" w:rsidRPr="00C00F6F">
        <w:rPr>
          <w:rFonts w:cs="Simplified Arabic"/>
          <w:b/>
          <w:bCs/>
          <w:sz w:val="32"/>
          <w:szCs w:val="32"/>
          <w:rtl/>
          <w:lang w:bidi="ar-DZ"/>
        </w:rPr>
        <w:t xml:space="preserve"> </w:t>
      </w:r>
      <w:r w:rsidR="00326CC8" w:rsidRPr="00C00F6F">
        <w:rPr>
          <w:rFonts w:cs="Simplified Arabic" w:hint="cs"/>
          <w:b/>
          <w:bCs/>
          <w:sz w:val="32"/>
          <w:szCs w:val="32"/>
          <w:rtl/>
          <w:lang w:bidi="ar-DZ"/>
        </w:rPr>
        <w:t>وكيل</w:t>
      </w:r>
      <w:r w:rsidR="00326CC8" w:rsidRPr="00C00F6F">
        <w:rPr>
          <w:rFonts w:cs="Simplified Arabic"/>
          <w:b/>
          <w:bCs/>
          <w:sz w:val="32"/>
          <w:szCs w:val="32"/>
          <w:rtl/>
          <w:lang w:bidi="ar-DZ"/>
        </w:rPr>
        <w:t xml:space="preserve"> </w:t>
      </w:r>
      <w:r w:rsidR="00326CC8" w:rsidRPr="00C00F6F">
        <w:rPr>
          <w:rFonts w:cs="Simplified Arabic" w:hint="cs"/>
          <w:b/>
          <w:bCs/>
          <w:sz w:val="32"/>
          <w:szCs w:val="32"/>
          <w:rtl/>
          <w:lang w:bidi="ar-DZ"/>
        </w:rPr>
        <w:t>العبور</w:t>
      </w:r>
      <w:r w:rsidR="00326CC8" w:rsidRPr="00C00F6F">
        <w:rPr>
          <w:rFonts w:cs="Simplified Arabic"/>
          <w:b/>
          <w:bCs/>
          <w:sz w:val="32"/>
          <w:szCs w:val="32"/>
          <w:rtl/>
          <w:lang w:bidi="ar-DZ"/>
        </w:rPr>
        <w:t xml:space="preserve"> </w:t>
      </w:r>
      <w:r w:rsidR="00326CC8" w:rsidRPr="00C00F6F">
        <w:rPr>
          <w:rFonts w:cs="Simplified Arabic" w:hint="cs"/>
          <w:b/>
          <w:bCs/>
          <w:sz w:val="32"/>
          <w:szCs w:val="32"/>
          <w:rtl/>
          <w:lang w:bidi="ar-DZ"/>
        </w:rPr>
        <w:t>والوكيل</w:t>
      </w:r>
      <w:r w:rsidR="00326CC8" w:rsidRPr="00C00F6F">
        <w:rPr>
          <w:rFonts w:cs="Simplified Arabic"/>
          <w:b/>
          <w:bCs/>
          <w:sz w:val="32"/>
          <w:szCs w:val="32"/>
          <w:rtl/>
          <w:lang w:bidi="ar-DZ"/>
        </w:rPr>
        <w:t xml:space="preserve"> </w:t>
      </w:r>
      <w:r w:rsidR="00326CC8" w:rsidRPr="00C00F6F">
        <w:rPr>
          <w:rFonts w:cs="Simplified Arabic" w:hint="cs"/>
          <w:b/>
          <w:bCs/>
          <w:sz w:val="32"/>
          <w:szCs w:val="32"/>
          <w:rtl/>
          <w:lang w:bidi="ar-DZ"/>
        </w:rPr>
        <w:t>المعتمد</w:t>
      </w:r>
      <w:r w:rsidR="00326CC8" w:rsidRPr="00C00F6F">
        <w:rPr>
          <w:rFonts w:cs="Simplified Arabic"/>
          <w:b/>
          <w:bCs/>
          <w:sz w:val="32"/>
          <w:szCs w:val="32"/>
          <w:rtl/>
          <w:lang w:bidi="ar-DZ"/>
        </w:rPr>
        <w:t xml:space="preserve"> </w:t>
      </w:r>
      <w:r w:rsidR="00326CC8" w:rsidRPr="00C00F6F">
        <w:rPr>
          <w:rFonts w:cs="Simplified Arabic" w:hint="cs"/>
          <w:b/>
          <w:bCs/>
          <w:sz w:val="32"/>
          <w:szCs w:val="32"/>
          <w:rtl/>
          <w:lang w:bidi="ar-DZ"/>
        </w:rPr>
        <w:t>لدى</w:t>
      </w:r>
      <w:r w:rsidR="00326CC8" w:rsidRPr="00C00F6F">
        <w:rPr>
          <w:rFonts w:cs="Simplified Arabic"/>
          <w:b/>
          <w:bCs/>
          <w:sz w:val="32"/>
          <w:szCs w:val="32"/>
          <w:rtl/>
          <w:lang w:bidi="ar-DZ"/>
        </w:rPr>
        <w:t xml:space="preserve"> </w:t>
      </w:r>
      <w:r w:rsidR="00326CC8" w:rsidRPr="00C00F6F">
        <w:rPr>
          <w:rFonts w:cs="Simplified Arabic" w:hint="cs"/>
          <w:b/>
          <w:bCs/>
          <w:sz w:val="32"/>
          <w:szCs w:val="32"/>
          <w:rtl/>
          <w:lang w:bidi="ar-DZ"/>
        </w:rPr>
        <w:t>الجمارك</w:t>
      </w:r>
    </w:p>
    <w:p w:rsidR="00326CC8" w:rsidRPr="00E104DD" w:rsidRDefault="006433E6" w:rsidP="00E104DD">
      <w:pPr>
        <w:tabs>
          <w:tab w:val="right" w:pos="567"/>
        </w:tabs>
        <w:spacing w:before="240" w:after="0" w:line="360" w:lineRule="auto"/>
        <w:ind w:left="360"/>
        <w:jc w:val="both"/>
        <w:rPr>
          <w:rFonts w:cs="Simplified Arabic"/>
          <w:sz w:val="32"/>
          <w:szCs w:val="32"/>
          <w:rtl/>
          <w:lang w:bidi="ar-DZ"/>
        </w:rPr>
      </w:pPr>
      <w:r w:rsidRPr="00E104DD">
        <w:rPr>
          <w:rFonts w:cs="Simplified Arabic" w:hint="cs"/>
          <w:sz w:val="32"/>
          <w:szCs w:val="32"/>
          <w:rtl/>
          <w:lang w:bidi="ar-DZ"/>
        </w:rPr>
        <w:t xml:space="preserve">   </w:t>
      </w:r>
      <w:r w:rsidR="00326CC8" w:rsidRPr="00E104DD">
        <w:rPr>
          <w:rFonts w:cs="Simplified Arabic" w:hint="cs"/>
          <w:sz w:val="32"/>
          <w:szCs w:val="32"/>
          <w:rtl/>
          <w:lang w:bidi="ar-DZ"/>
        </w:rPr>
        <w:t>يعتبر</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الوكيل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المعتمد</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لدى</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الجمارك</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كل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شخص</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طبيعي</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أو</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معنوي</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يقوم</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لصالح</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الغير</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بالإجراءات</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الجمركية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المتعلقة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بالتصريح</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المفصل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بالبضائع</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عبر</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كامل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التراب</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الوطني</w:t>
      </w:r>
      <w:r w:rsidRPr="00E104DD">
        <w:rPr>
          <w:rFonts w:cs="Simplified Arabic" w:hint="cs"/>
          <w:sz w:val="32"/>
          <w:szCs w:val="32"/>
          <w:rtl/>
          <w:lang w:bidi="ar-DZ"/>
        </w:rPr>
        <w:t>،</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وإذا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قارناه</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بوكيل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العبور،</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فإننا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نجدهما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يتشابهان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في</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أنهما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يعتبران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وسيطين،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يساعدان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الشاحن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من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أجل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تسهيل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وصول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بضاعته</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إلى</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وجهتها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المقصودة،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وذلك</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حسب</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المهمة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الموكلة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لكل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منهما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أما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فيما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يخص</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أوجه</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الاختلاف</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بينهما</w:t>
      </w:r>
      <w:r w:rsidR="006E2E4F" w:rsidRPr="00E104DD">
        <w:rPr>
          <w:rStyle w:val="Appelnotedebasdep"/>
          <w:rFonts w:cs="Simplified Arabic"/>
          <w:sz w:val="32"/>
          <w:szCs w:val="32"/>
          <w:rtl/>
          <w:lang w:bidi="ar-DZ"/>
        </w:rPr>
        <w:footnoteReference w:id="15"/>
      </w:r>
      <w:r w:rsidR="00326CC8" w:rsidRPr="00E104DD">
        <w:rPr>
          <w:rFonts w:cs="Simplified Arabic" w:hint="cs"/>
          <w:sz w:val="32"/>
          <w:szCs w:val="32"/>
          <w:rtl/>
          <w:lang w:bidi="ar-DZ"/>
        </w:rPr>
        <w:t>،</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فتتمثل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فيما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يأتي</w:t>
      </w:r>
      <w:r w:rsidR="00326CC8" w:rsidRPr="00E104DD">
        <w:rPr>
          <w:rFonts w:cs="Simplified Arabic"/>
          <w:sz w:val="32"/>
          <w:szCs w:val="32"/>
          <w:lang w:bidi="ar-DZ"/>
        </w:rPr>
        <w:t>:</w:t>
      </w:r>
    </w:p>
    <w:p w:rsidR="00A8135F" w:rsidRDefault="0021194B" w:rsidP="00A60E4C">
      <w:pPr>
        <w:spacing w:before="240" w:after="0" w:line="360" w:lineRule="auto"/>
        <w:ind w:left="360"/>
        <w:jc w:val="both"/>
        <w:rPr>
          <w:rFonts w:cs="Simplified Arabic"/>
          <w:sz w:val="32"/>
          <w:szCs w:val="32"/>
          <w:rtl/>
          <w:lang w:bidi="ar-DZ"/>
        </w:rPr>
      </w:pPr>
      <w:r w:rsidRPr="00E104DD">
        <w:rPr>
          <w:rFonts w:cs="Simplified Arabic" w:hint="cs"/>
          <w:b/>
          <w:bCs/>
          <w:sz w:val="32"/>
          <w:szCs w:val="32"/>
          <w:rtl/>
          <w:lang w:bidi="ar-DZ"/>
        </w:rPr>
        <w:t xml:space="preserve">أولا: </w:t>
      </w:r>
      <w:r w:rsidR="00326CC8" w:rsidRPr="00E104DD">
        <w:rPr>
          <w:rFonts w:cs="Simplified Arabic" w:hint="cs"/>
          <w:b/>
          <w:bCs/>
          <w:sz w:val="32"/>
          <w:szCs w:val="32"/>
          <w:rtl/>
          <w:lang w:bidi="ar-DZ"/>
        </w:rPr>
        <w:t>من</w:t>
      </w:r>
      <w:r w:rsidR="00326CC8" w:rsidRPr="00E104DD">
        <w:rPr>
          <w:rFonts w:cs="Simplified Arabic"/>
          <w:b/>
          <w:bCs/>
          <w:sz w:val="32"/>
          <w:szCs w:val="32"/>
          <w:rtl/>
          <w:lang w:bidi="ar-DZ"/>
        </w:rPr>
        <w:t xml:space="preserve"> </w:t>
      </w:r>
      <w:r w:rsidR="00326CC8" w:rsidRPr="00E104DD">
        <w:rPr>
          <w:rFonts w:cs="Simplified Arabic" w:hint="cs"/>
          <w:b/>
          <w:bCs/>
          <w:sz w:val="32"/>
          <w:szCs w:val="32"/>
          <w:rtl/>
          <w:lang w:bidi="ar-DZ"/>
        </w:rPr>
        <w:t>حيث</w:t>
      </w:r>
      <w:r w:rsidR="00326CC8" w:rsidRPr="00E104DD">
        <w:rPr>
          <w:rFonts w:cs="Simplified Arabic"/>
          <w:b/>
          <w:bCs/>
          <w:sz w:val="32"/>
          <w:szCs w:val="32"/>
          <w:rtl/>
          <w:lang w:bidi="ar-DZ"/>
        </w:rPr>
        <w:t xml:space="preserve"> </w:t>
      </w:r>
      <w:r w:rsidR="00326CC8" w:rsidRPr="00E104DD">
        <w:rPr>
          <w:rFonts w:cs="Simplified Arabic" w:hint="cs"/>
          <w:b/>
          <w:bCs/>
          <w:sz w:val="32"/>
          <w:szCs w:val="32"/>
          <w:rtl/>
          <w:lang w:bidi="ar-DZ"/>
        </w:rPr>
        <w:t>التنظيم</w:t>
      </w:r>
      <w:r w:rsidR="00326CC8" w:rsidRPr="00E104DD">
        <w:rPr>
          <w:rFonts w:cs="Simplified Arabic"/>
          <w:b/>
          <w:bCs/>
          <w:sz w:val="32"/>
          <w:szCs w:val="32"/>
          <w:rtl/>
          <w:lang w:bidi="ar-DZ"/>
        </w:rPr>
        <w:t xml:space="preserve"> </w:t>
      </w:r>
      <w:r w:rsidR="00326CC8" w:rsidRPr="00E104DD">
        <w:rPr>
          <w:rFonts w:cs="Simplified Arabic" w:hint="cs"/>
          <w:b/>
          <w:bCs/>
          <w:sz w:val="32"/>
          <w:szCs w:val="32"/>
          <w:rtl/>
          <w:lang w:bidi="ar-DZ"/>
        </w:rPr>
        <w:t>القانوني</w:t>
      </w:r>
      <w:r w:rsidR="00326CC8" w:rsidRPr="00E104DD">
        <w:rPr>
          <w:rFonts w:cs="Simplified Arabic"/>
          <w:b/>
          <w:bCs/>
          <w:sz w:val="32"/>
          <w:szCs w:val="32"/>
          <w:rtl/>
          <w:lang w:bidi="ar-DZ"/>
        </w:rPr>
        <w:t>:</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نظم</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المشرع</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الجزائري</w:t>
      </w:r>
      <w:r w:rsidR="00326CC8" w:rsidRPr="00E104DD">
        <w:rPr>
          <w:rFonts w:cs="Simplified Arabic"/>
          <w:sz w:val="32"/>
          <w:szCs w:val="32"/>
          <w:rtl/>
          <w:lang w:bidi="ar-DZ"/>
        </w:rPr>
        <w:t xml:space="preserve"> </w:t>
      </w:r>
      <w:r w:rsidR="00622126" w:rsidRPr="00E104DD">
        <w:rPr>
          <w:rFonts w:cs="Simplified Arabic" w:hint="cs"/>
          <w:sz w:val="32"/>
          <w:szCs w:val="32"/>
          <w:rtl/>
          <w:lang w:bidi="ar-DZ"/>
        </w:rPr>
        <w:t>-</w:t>
      </w:r>
      <w:r w:rsidR="00326CC8" w:rsidRPr="00E104DD">
        <w:rPr>
          <w:rFonts w:cs="Simplified Arabic" w:hint="cs"/>
          <w:sz w:val="32"/>
          <w:szCs w:val="32"/>
          <w:rtl/>
          <w:lang w:bidi="ar-DZ"/>
        </w:rPr>
        <w:t>كما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سبق</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التطرق</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إليه</w:t>
      </w:r>
      <w:r w:rsidR="00622126" w:rsidRPr="00E104DD">
        <w:rPr>
          <w:rFonts w:cs="Simplified Arabic" w:hint="cs"/>
          <w:sz w:val="32"/>
          <w:szCs w:val="32"/>
          <w:rtl/>
          <w:lang w:bidi="ar-DZ"/>
        </w:rPr>
        <w:t>-</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مهنة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الوكيل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المعتمد</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لدى</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الجمارك</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بموجب</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المرسوم</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التنفيذي</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رقم</w:t>
      </w:r>
      <w:r w:rsidR="00326CC8" w:rsidRPr="00E104DD">
        <w:rPr>
          <w:rFonts w:cs="Simplified Arabic"/>
          <w:sz w:val="32"/>
          <w:szCs w:val="32"/>
          <w:rtl/>
          <w:lang w:bidi="ar-DZ"/>
        </w:rPr>
        <w:t xml:space="preserve"> 10_288</w:t>
      </w:r>
      <w:r w:rsidR="00063598" w:rsidRPr="00E104DD">
        <w:rPr>
          <w:rStyle w:val="Appelnotedebasdep"/>
          <w:rFonts w:cs="Simplified Arabic"/>
          <w:sz w:val="32"/>
          <w:szCs w:val="32"/>
          <w:rtl/>
          <w:lang w:bidi="ar-DZ"/>
        </w:rPr>
        <w:footnoteReference w:id="16"/>
      </w:r>
      <w:r w:rsidR="00326CC8" w:rsidRPr="00E104DD">
        <w:rPr>
          <w:rFonts w:cs="Simplified Arabic" w:hint="cs"/>
          <w:sz w:val="32"/>
          <w:szCs w:val="32"/>
          <w:rtl/>
          <w:lang w:bidi="ar-DZ"/>
        </w:rPr>
        <w:t>،</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كما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خصص</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القسم</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الثالث</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لوكلاء</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الجمارك</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في</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القانون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رقم</w:t>
      </w:r>
      <w:r w:rsidR="00326CC8" w:rsidRPr="00E104DD">
        <w:rPr>
          <w:rFonts w:cs="Simplified Arabic"/>
          <w:sz w:val="32"/>
          <w:szCs w:val="32"/>
          <w:rtl/>
          <w:lang w:bidi="ar-DZ"/>
        </w:rPr>
        <w:t xml:space="preserve"> 79_07 (</w:t>
      </w:r>
      <w:r w:rsidR="00326CC8" w:rsidRPr="00E104DD">
        <w:rPr>
          <w:rFonts w:cs="Simplified Arabic" w:hint="cs"/>
          <w:sz w:val="32"/>
          <w:szCs w:val="32"/>
          <w:rtl/>
          <w:lang w:bidi="ar-DZ"/>
        </w:rPr>
        <w:t>قانون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رقم</w:t>
      </w:r>
      <w:r w:rsidR="00326CC8" w:rsidRPr="00E104DD">
        <w:rPr>
          <w:rFonts w:cs="Simplified Arabic"/>
          <w:sz w:val="32"/>
          <w:szCs w:val="32"/>
          <w:rtl/>
          <w:lang w:bidi="ar-DZ"/>
        </w:rPr>
        <w:t xml:space="preserve"> 98_10</w:t>
      </w:r>
      <w:r w:rsidR="00326CC8" w:rsidRPr="00E104DD">
        <w:rPr>
          <w:rFonts w:cs="Simplified Arabic" w:hint="cs"/>
          <w:sz w:val="32"/>
          <w:szCs w:val="32"/>
          <w:rtl/>
          <w:lang w:bidi="ar-DZ"/>
        </w:rPr>
        <w:t>،</w:t>
      </w:r>
      <w:r w:rsidR="00326CC8" w:rsidRPr="00E104DD">
        <w:rPr>
          <w:rFonts w:cs="Simplified Arabic"/>
          <w:sz w:val="32"/>
          <w:szCs w:val="32"/>
          <w:rtl/>
          <w:lang w:bidi="ar-DZ"/>
        </w:rPr>
        <w:t xml:space="preserve"> 1998) </w:t>
      </w:r>
      <w:r w:rsidR="00326CC8" w:rsidRPr="00E104DD">
        <w:rPr>
          <w:rFonts w:cs="Simplified Arabic" w:hint="cs"/>
          <w:sz w:val="32"/>
          <w:szCs w:val="32"/>
          <w:rtl/>
          <w:lang w:bidi="ar-DZ"/>
        </w:rPr>
        <w:t>والقانون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رقم</w:t>
      </w:r>
      <w:r w:rsidR="00326CC8" w:rsidRPr="00E104DD">
        <w:rPr>
          <w:rFonts w:cs="Simplified Arabic"/>
          <w:sz w:val="32"/>
          <w:szCs w:val="32"/>
          <w:rtl/>
          <w:lang w:bidi="ar-DZ"/>
        </w:rPr>
        <w:t xml:space="preserve"> 17_04 </w:t>
      </w:r>
      <w:r w:rsidR="00326CC8" w:rsidRPr="00E104DD">
        <w:rPr>
          <w:rFonts w:cs="Simplified Arabic" w:hint="cs"/>
          <w:sz w:val="32"/>
          <w:szCs w:val="32"/>
          <w:rtl/>
          <w:lang w:bidi="ar-DZ"/>
        </w:rPr>
        <w:t>المتضمن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قانون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الجمارك</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قانون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رقم</w:t>
      </w:r>
      <w:r w:rsidR="00326CC8" w:rsidRPr="00E104DD">
        <w:rPr>
          <w:rFonts w:cs="Simplified Arabic"/>
          <w:sz w:val="32"/>
          <w:szCs w:val="32"/>
          <w:rtl/>
          <w:lang w:bidi="ar-DZ"/>
        </w:rPr>
        <w:t xml:space="preserve"> 17_04</w:t>
      </w:r>
      <w:r w:rsidR="00326CC8" w:rsidRPr="00E104DD">
        <w:rPr>
          <w:rFonts w:cs="Simplified Arabic" w:hint="cs"/>
          <w:sz w:val="32"/>
          <w:szCs w:val="32"/>
          <w:rtl/>
          <w:lang w:bidi="ar-DZ"/>
        </w:rPr>
        <w:t>،</w:t>
      </w:r>
      <w:r w:rsidR="00326CC8" w:rsidRPr="00E104DD">
        <w:rPr>
          <w:rFonts w:cs="Simplified Arabic"/>
          <w:sz w:val="32"/>
          <w:szCs w:val="32"/>
          <w:rtl/>
          <w:lang w:bidi="ar-DZ"/>
        </w:rPr>
        <w:t xml:space="preserve"> 2017)</w:t>
      </w:r>
      <w:r w:rsidR="00326CC8" w:rsidRPr="00E104DD">
        <w:rPr>
          <w:rFonts w:cs="Simplified Arabic" w:hint="cs"/>
          <w:sz w:val="32"/>
          <w:szCs w:val="32"/>
          <w:rtl/>
          <w:lang w:bidi="ar-DZ"/>
        </w:rPr>
        <w:t>،</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أما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وكيل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العبور،</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فلم</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يخصه</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بأي</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تنظيم،</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لا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هو</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ولا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عقده؛</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جعله</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يخضع</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للأحكام</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العامة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لعقد</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الوكالة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في</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التقنين</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المدني،</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كما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سبق</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ذكره</w:t>
      </w:r>
      <w:r w:rsidR="00D10861" w:rsidRPr="00E104DD">
        <w:rPr>
          <w:rStyle w:val="Appelnotedebasdep"/>
          <w:rFonts w:cs="Simplified Arabic"/>
          <w:sz w:val="32"/>
          <w:szCs w:val="32"/>
          <w:rtl/>
          <w:lang w:bidi="ar-DZ"/>
        </w:rPr>
        <w:footnoteReference w:id="17"/>
      </w:r>
      <w:r w:rsidR="00D10861" w:rsidRPr="00E104DD">
        <w:rPr>
          <w:rFonts w:cs="Simplified Arabic" w:hint="cs"/>
          <w:sz w:val="32"/>
          <w:szCs w:val="32"/>
          <w:rtl/>
          <w:lang w:bidi="ar-DZ"/>
        </w:rPr>
        <w:t>.</w:t>
      </w:r>
    </w:p>
    <w:p w:rsidR="002D6FD1" w:rsidRDefault="002D6FD1" w:rsidP="00540B68">
      <w:pPr>
        <w:spacing w:before="240" w:after="0" w:line="360" w:lineRule="auto"/>
        <w:ind w:left="360"/>
        <w:jc w:val="both"/>
        <w:rPr>
          <w:rFonts w:cs="Simplified Arabic"/>
          <w:b/>
          <w:bCs/>
          <w:sz w:val="32"/>
          <w:szCs w:val="32"/>
          <w:rtl/>
          <w:lang w:bidi="ar-DZ"/>
        </w:rPr>
      </w:pPr>
    </w:p>
    <w:p w:rsidR="002D6FD1" w:rsidRDefault="002D6FD1" w:rsidP="00540B68">
      <w:pPr>
        <w:spacing w:before="240" w:after="0" w:line="360" w:lineRule="auto"/>
        <w:ind w:left="360"/>
        <w:jc w:val="both"/>
        <w:rPr>
          <w:rFonts w:cs="Simplified Arabic"/>
          <w:b/>
          <w:bCs/>
          <w:sz w:val="32"/>
          <w:szCs w:val="32"/>
          <w:rtl/>
          <w:lang w:bidi="ar-DZ"/>
        </w:rPr>
      </w:pPr>
    </w:p>
    <w:p w:rsidR="00A8135F" w:rsidRDefault="00CD0F68" w:rsidP="00540B68">
      <w:pPr>
        <w:spacing w:before="240" w:after="0" w:line="360" w:lineRule="auto"/>
        <w:ind w:left="360"/>
        <w:jc w:val="both"/>
        <w:rPr>
          <w:rFonts w:cs="Simplified Arabic"/>
          <w:b/>
          <w:bCs/>
          <w:sz w:val="32"/>
          <w:szCs w:val="32"/>
          <w:rtl/>
          <w:lang w:bidi="ar-DZ"/>
        </w:rPr>
      </w:pPr>
      <w:r w:rsidRPr="00E104DD">
        <w:rPr>
          <w:rFonts w:cs="Simplified Arabic" w:hint="cs"/>
          <w:b/>
          <w:bCs/>
          <w:sz w:val="32"/>
          <w:szCs w:val="32"/>
          <w:rtl/>
          <w:lang w:bidi="ar-DZ"/>
        </w:rPr>
        <w:t xml:space="preserve">ثانيا: </w:t>
      </w:r>
      <w:r w:rsidR="00326CC8" w:rsidRPr="00E104DD">
        <w:rPr>
          <w:rFonts w:cs="Simplified Arabic" w:hint="cs"/>
          <w:b/>
          <w:bCs/>
          <w:sz w:val="32"/>
          <w:szCs w:val="32"/>
          <w:rtl/>
          <w:lang w:bidi="ar-DZ"/>
        </w:rPr>
        <w:t>من</w:t>
      </w:r>
      <w:r w:rsidR="00326CC8" w:rsidRPr="00E104DD">
        <w:rPr>
          <w:rFonts w:cs="Simplified Arabic"/>
          <w:b/>
          <w:bCs/>
          <w:sz w:val="32"/>
          <w:szCs w:val="32"/>
          <w:rtl/>
          <w:lang w:bidi="ar-DZ"/>
        </w:rPr>
        <w:t xml:space="preserve"> </w:t>
      </w:r>
      <w:r w:rsidR="00326CC8" w:rsidRPr="00E104DD">
        <w:rPr>
          <w:rFonts w:cs="Simplified Arabic" w:hint="cs"/>
          <w:b/>
          <w:bCs/>
          <w:sz w:val="32"/>
          <w:szCs w:val="32"/>
          <w:rtl/>
          <w:lang w:bidi="ar-DZ"/>
        </w:rPr>
        <w:t>حيث</w:t>
      </w:r>
      <w:r w:rsidR="00326CC8" w:rsidRPr="00E104DD">
        <w:rPr>
          <w:rFonts w:cs="Simplified Arabic"/>
          <w:b/>
          <w:bCs/>
          <w:sz w:val="32"/>
          <w:szCs w:val="32"/>
          <w:rtl/>
          <w:lang w:bidi="ar-DZ"/>
        </w:rPr>
        <w:t xml:space="preserve"> </w:t>
      </w:r>
      <w:r w:rsidR="00326CC8" w:rsidRPr="00E104DD">
        <w:rPr>
          <w:rFonts w:cs="Simplified Arabic" w:hint="cs"/>
          <w:b/>
          <w:bCs/>
          <w:sz w:val="32"/>
          <w:szCs w:val="32"/>
          <w:rtl/>
          <w:lang w:bidi="ar-DZ"/>
        </w:rPr>
        <w:t>شروط</w:t>
      </w:r>
      <w:r w:rsidR="00326CC8" w:rsidRPr="00E104DD">
        <w:rPr>
          <w:rFonts w:cs="Simplified Arabic"/>
          <w:b/>
          <w:bCs/>
          <w:sz w:val="32"/>
          <w:szCs w:val="32"/>
          <w:rtl/>
          <w:lang w:bidi="ar-DZ"/>
        </w:rPr>
        <w:t xml:space="preserve"> </w:t>
      </w:r>
      <w:r w:rsidR="00326CC8" w:rsidRPr="00E104DD">
        <w:rPr>
          <w:rFonts w:cs="Simplified Arabic" w:hint="cs"/>
          <w:b/>
          <w:bCs/>
          <w:sz w:val="32"/>
          <w:szCs w:val="32"/>
          <w:rtl/>
          <w:lang w:bidi="ar-DZ"/>
        </w:rPr>
        <w:t>ممارسة</w:t>
      </w:r>
      <w:r w:rsidR="00326CC8" w:rsidRPr="00E104DD">
        <w:rPr>
          <w:rFonts w:cs="Simplified Arabic"/>
          <w:b/>
          <w:bCs/>
          <w:sz w:val="32"/>
          <w:szCs w:val="32"/>
          <w:rtl/>
          <w:lang w:bidi="ar-DZ"/>
        </w:rPr>
        <w:t xml:space="preserve"> </w:t>
      </w:r>
      <w:r w:rsidR="00326CC8" w:rsidRPr="00E104DD">
        <w:rPr>
          <w:rFonts w:cs="Simplified Arabic" w:hint="cs"/>
          <w:b/>
          <w:bCs/>
          <w:sz w:val="32"/>
          <w:szCs w:val="32"/>
          <w:rtl/>
          <w:lang w:bidi="ar-DZ"/>
        </w:rPr>
        <w:t>المهنة</w:t>
      </w:r>
      <w:r w:rsidR="007D3D42" w:rsidRPr="00E104DD">
        <w:rPr>
          <w:rFonts w:cs="Simplified Arabic" w:hint="cs"/>
          <w:b/>
          <w:bCs/>
          <w:sz w:val="32"/>
          <w:szCs w:val="32"/>
          <w:rtl/>
          <w:lang w:bidi="ar-DZ"/>
        </w:rPr>
        <w:t xml:space="preserve"> و المهمة</w:t>
      </w:r>
    </w:p>
    <w:p w:rsidR="00BB6AF7" w:rsidRPr="00E104DD" w:rsidRDefault="00326CC8" w:rsidP="002B5264">
      <w:pPr>
        <w:spacing w:before="240" w:after="0" w:line="360" w:lineRule="auto"/>
        <w:ind w:left="360"/>
        <w:jc w:val="both"/>
        <w:rPr>
          <w:rFonts w:cs="Simplified Arabic"/>
          <w:sz w:val="32"/>
          <w:szCs w:val="32"/>
          <w:rtl/>
          <w:lang w:bidi="ar-DZ"/>
        </w:rPr>
      </w:pPr>
      <w:r w:rsidRPr="00E104DD">
        <w:rPr>
          <w:rFonts w:cs="Simplified Arabic"/>
          <w:b/>
          <w:bCs/>
          <w:sz w:val="32"/>
          <w:szCs w:val="32"/>
          <w:rtl/>
          <w:lang w:bidi="ar-DZ"/>
        </w:rPr>
        <w:t xml:space="preserve"> </w:t>
      </w:r>
      <w:r w:rsidRPr="00E104DD">
        <w:rPr>
          <w:rFonts w:cs="Simplified Arabic" w:hint="cs"/>
          <w:sz w:val="32"/>
          <w:szCs w:val="32"/>
          <w:rtl/>
          <w:lang w:bidi="ar-DZ"/>
        </w:rPr>
        <w:t>لممارسة</w:t>
      </w:r>
      <w:r w:rsidRPr="00E104DD">
        <w:rPr>
          <w:rFonts w:cs="Simplified Arabic"/>
          <w:sz w:val="32"/>
          <w:szCs w:val="32"/>
          <w:rtl/>
          <w:lang w:bidi="ar-DZ"/>
        </w:rPr>
        <w:t xml:space="preserve"> </w:t>
      </w:r>
      <w:r w:rsidRPr="00E104DD">
        <w:rPr>
          <w:rFonts w:cs="Simplified Arabic" w:hint="cs"/>
          <w:sz w:val="32"/>
          <w:szCs w:val="32"/>
          <w:rtl/>
          <w:lang w:bidi="ar-DZ"/>
        </w:rPr>
        <w:t>مهنة</w:t>
      </w:r>
      <w:r w:rsidRPr="00E104DD">
        <w:rPr>
          <w:rFonts w:cs="Simplified Arabic"/>
          <w:sz w:val="32"/>
          <w:szCs w:val="32"/>
          <w:rtl/>
          <w:lang w:bidi="ar-DZ"/>
        </w:rPr>
        <w:t xml:space="preserve"> </w:t>
      </w:r>
      <w:r w:rsidRPr="00E104DD">
        <w:rPr>
          <w:rFonts w:cs="Simplified Arabic" w:hint="cs"/>
          <w:sz w:val="32"/>
          <w:szCs w:val="32"/>
          <w:rtl/>
          <w:lang w:bidi="ar-DZ"/>
        </w:rPr>
        <w:t>الوكيل</w:t>
      </w:r>
      <w:r w:rsidRPr="00E104DD">
        <w:rPr>
          <w:rFonts w:cs="Simplified Arabic"/>
          <w:sz w:val="32"/>
          <w:szCs w:val="32"/>
          <w:rtl/>
          <w:lang w:bidi="ar-DZ"/>
        </w:rPr>
        <w:t xml:space="preserve"> </w:t>
      </w:r>
      <w:r w:rsidRPr="00E104DD">
        <w:rPr>
          <w:rFonts w:cs="Simplified Arabic" w:hint="cs"/>
          <w:sz w:val="32"/>
          <w:szCs w:val="32"/>
          <w:rtl/>
          <w:lang w:bidi="ar-DZ"/>
        </w:rPr>
        <w:t>المعتمد</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00A8135F">
        <w:rPr>
          <w:rFonts w:cs="Simplified Arabic" w:hint="cs"/>
          <w:sz w:val="32"/>
          <w:szCs w:val="32"/>
          <w:rtl/>
          <w:lang w:bidi="ar-DZ"/>
        </w:rPr>
        <w:t>،</w:t>
      </w:r>
      <w:r w:rsidRPr="00E104DD">
        <w:rPr>
          <w:rFonts w:cs="Simplified Arabic" w:hint="cs"/>
          <w:sz w:val="32"/>
          <w:szCs w:val="32"/>
          <w:rtl/>
          <w:lang w:bidi="ar-DZ"/>
        </w:rPr>
        <w:t>لابد</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الحصول</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00A8135F">
        <w:rPr>
          <w:rFonts w:cs="Simplified Arabic" w:hint="cs"/>
          <w:sz w:val="32"/>
          <w:szCs w:val="32"/>
          <w:rtl/>
          <w:lang w:bidi="ar-DZ"/>
        </w:rPr>
        <w:t>الإ</w:t>
      </w:r>
      <w:r w:rsidRPr="00E104DD">
        <w:rPr>
          <w:rFonts w:cs="Simplified Arabic" w:hint="cs"/>
          <w:sz w:val="32"/>
          <w:szCs w:val="32"/>
          <w:rtl/>
          <w:lang w:bidi="ar-DZ"/>
        </w:rPr>
        <w:t>عتماد</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الإدارة</w:t>
      </w:r>
      <w:r w:rsidRPr="00E104DD">
        <w:rPr>
          <w:rFonts w:cs="Simplified Arabic"/>
          <w:sz w:val="32"/>
          <w:szCs w:val="32"/>
          <w:rtl/>
          <w:lang w:bidi="ar-DZ"/>
        </w:rPr>
        <w:t xml:space="preserve"> </w:t>
      </w:r>
      <w:r w:rsidRPr="00E104DD">
        <w:rPr>
          <w:rFonts w:cs="Simplified Arabic" w:hint="cs"/>
          <w:sz w:val="32"/>
          <w:szCs w:val="32"/>
          <w:rtl/>
          <w:lang w:bidi="ar-DZ"/>
        </w:rPr>
        <w:t>العامة</w:t>
      </w:r>
      <w:r w:rsidRPr="00E104DD">
        <w:rPr>
          <w:rFonts w:cs="Simplified Arabic"/>
          <w:sz w:val="32"/>
          <w:szCs w:val="32"/>
          <w:rtl/>
          <w:lang w:bidi="ar-DZ"/>
        </w:rPr>
        <w:t xml:space="preserve"> </w:t>
      </w:r>
      <w:r w:rsidRPr="00E104DD">
        <w:rPr>
          <w:rFonts w:cs="Simplified Arabic" w:hint="cs"/>
          <w:sz w:val="32"/>
          <w:szCs w:val="32"/>
          <w:rtl/>
          <w:lang w:bidi="ar-DZ"/>
        </w:rPr>
        <w:t>للجمارك،</w:t>
      </w:r>
      <w:r w:rsidRPr="00E104DD">
        <w:rPr>
          <w:rFonts w:cs="Simplified Arabic"/>
          <w:sz w:val="32"/>
          <w:szCs w:val="32"/>
          <w:rtl/>
          <w:lang w:bidi="ar-DZ"/>
        </w:rPr>
        <w:t xml:space="preserve"> </w:t>
      </w:r>
      <w:r w:rsidRPr="00E104DD">
        <w:rPr>
          <w:rFonts w:cs="Simplified Arabic" w:hint="cs"/>
          <w:sz w:val="32"/>
          <w:szCs w:val="32"/>
          <w:rtl/>
          <w:lang w:bidi="ar-DZ"/>
        </w:rPr>
        <w:t>بالإضافة</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توافر</w:t>
      </w:r>
      <w:r w:rsidRPr="00E104DD">
        <w:rPr>
          <w:rFonts w:cs="Simplified Arabic"/>
          <w:sz w:val="32"/>
          <w:szCs w:val="32"/>
          <w:rtl/>
          <w:lang w:bidi="ar-DZ"/>
        </w:rPr>
        <w:t xml:space="preserve"> </w:t>
      </w:r>
      <w:r w:rsidRPr="00E104DD">
        <w:rPr>
          <w:rFonts w:cs="Simplified Arabic" w:hint="cs"/>
          <w:sz w:val="32"/>
          <w:szCs w:val="32"/>
          <w:rtl/>
          <w:lang w:bidi="ar-DZ"/>
        </w:rPr>
        <w:t>الشروط</w:t>
      </w:r>
      <w:r w:rsidRPr="00E104DD">
        <w:rPr>
          <w:rFonts w:cs="Simplified Arabic"/>
          <w:sz w:val="32"/>
          <w:szCs w:val="32"/>
          <w:rtl/>
          <w:lang w:bidi="ar-DZ"/>
        </w:rPr>
        <w:t xml:space="preserve"> </w:t>
      </w:r>
      <w:r w:rsidRPr="00E104DD">
        <w:rPr>
          <w:rFonts w:cs="Simplified Arabic" w:hint="cs"/>
          <w:sz w:val="32"/>
          <w:szCs w:val="32"/>
          <w:rtl/>
          <w:lang w:bidi="ar-DZ"/>
        </w:rPr>
        <w:t>المنصوص</w:t>
      </w:r>
      <w:r w:rsidRPr="00E104DD">
        <w:rPr>
          <w:rFonts w:cs="Simplified Arabic"/>
          <w:sz w:val="32"/>
          <w:szCs w:val="32"/>
          <w:rtl/>
          <w:lang w:bidi="ar-DZ"/>
        </w:rPr>
        <w:t xml:space="preserve"> </w:t>
      </w:r>
      <w:r w:rsidRPr="00E104DD">
        <w:rPr>
          <w:rFonts w:cs="Simplified Arabic" w:hint="cs"/>
          <w:sz w:val="32"/>
          <w:szCs w:val="32"/>
          <w:rtl/>
          <w:lang w:bidi="ar-DZ"/>
        </w:rPr>
        <w:t>عليها</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المادة</w:t>
      </w:r>
      <w:r w:rsidRPr="00E104DD">
        <w:rPr>
          <w:rFonts w:cs="Simplified Arabic"/>
          <w:sz w:val="32"/>
          <w:szCs w:val="32"/>
          <w:rtl/>
          <w:lang w:bidi="ar-DZ"/>
        </w:rPr>
        <w:t xml:space="preserve"> 05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المرسوم</w:t>
      </w:r>
      <w:r w:rsidRPr="00E104DD">
        <w:rPr>
          <w:rFonts w:cs="Simplified Arabic"/>
          <w:sz w:val="32"/>
          <w:szCs w:val="32"/>
          <w:rtl/>
          <w:lang w:bidi="ar-DZ"/>
        </w:rPr>
        <w:t xml:space="preserve"> </w:t>
      </w:r>
      <w:r w:rsidRPr="00E104DD">
        <w:rPr>
          <w:rFonts w:cs="Simplified Arabic" w:hint="cs"/>
          <w:sz w:val="32"/>
          <w:szCs w:val="32"/>
          <w:rtl/>
          <w:lang w:bidi="ar-DZ"/>
        </w:rPr>
        <w:t>التنفيذي</w:t>
      </w:r>
      <w:r w:rsidRPr="00E104DD">
        <w:rPr>
          <w:rFonts w:cs="Simplified Arabic"/>
          <w:sz w:val="32"/>
          <w:szCs w:val="32"/>
          <w:rtl/>
          <w:lang w:bidi="ar-DZ"/>
        </w:rPr>
        <w:t xml:space="preserve"> </w:t>
      </w:r>
      <w:r w:rsidRPr="00E104DD">
        <w:rPr>
          <w:rFonts w:cs="Simplified Arabic" w:hint="cs"/>
          <w:sz w:val="32"/>
          <w:szCs w:val="32"/>
          <w:rtl/>
          <w:lang w:bidi="ar-DZ"/>
        </w:rPr>
        <w:t>رقم</w:t>
      </w:r>
      <w:r w:rsidRPr="00E104DD">
        <w:rPr>
          <w:rFonts w:cs="Simplified Arabic"/>
          <w:sz w:val="32"/>
          <w:szCs w:val="32"/>
          <w:rtl/>
          <w:lang w:bidi="ar-DZ"/>
        </w:rPr>
        <w:t xml:space="preserve"> 10_288 </w:t>
      </w:r>
      <w:r w:rsidRPr="00E104DD">
        <w:rPr>
          <w:rFonts w:cs="Simplified Arabic" w:hint="cs"/>
          <w:sz w:val="32"/>
          <w:szCs w:val="32"/>
          <w:rtl/>
          <w:lang w:bidi="ar-DZ"/>
        </w:rPr>
        <w:t>سالف</w:t>
      </w:r>
      <w:r w:rsidRPr="00E104DD">
        <w:rPr>
          <w:rFonts w:cs="Simplified Arabic"/>
          <w:sz w:val="32"/>
          <w:szCs w:val="32"/>
          <w:rtl/>
          <w:lang w:bidi="ar-DZ"/>
        </w:rPr>
        <w:t xml:space="preserve"> </w:t>
      </w:r>
      <w:r w:rsidRPr="00E104DD">
        <w:rPr>
          <w:rFonts w:cs="Simplified Arabic" w:hint="cs"/>
          <w:sz w:val="32"/>
          <w:szCs w:val="32"/>
          <w:rtl/>
          <w:lang w:bidi="ar-DZ"/>
        </w:rPr>
        <w:t>الذكر،</w:t>
      </w:r>
      <w:r w:rsidRPr="00E104DD">
        <w:rPr>
          <w:rFonts w:cs="Simplified Arabic"/>
          <w:sz w:val="32"/>
          <w:szCs w:val="32"/>
          <w:rtl/>
          <w:lang w:bidi="ar-DZ"/>
        </w:rPr>
        <w:t xml:space="preserve"> </w:t>
      </w:r>
      <w:r w:rsidRPr="00E104DD">
        <w:rPr>
          <w:rFonts w:cs="Simplified Arabic" w:hint="cs"/>
          <w:sz w:val="32"/>
          <w:szCs w:val="32"/>
          <w:rtl/>
          <w:lang w:bidi="ar-DZ"/>
        </w:rPr>
        <w:t>بينما</w:t>
      </w:r>
      <w:r w:rsidRPr="00E104DD">
        <w:rPr>
          <w:rFonts w:cs="Simplified Arabic"/>
          <w:sz w:val="32"/>
          <w:szCs w:val="32"/>
          <w:rtl/>
          <w:lang w:bidi="ar-DZ"/>
        </w:rPr>
        <w:t xml:space="preserve"> </w:t>
      </w:r>
      <w:r w:rsidRPr="00E104DD">
        <w:rPr>
          <w:rFonts w:cs="Simplified Arabic" w:hint="cs"/>
          <w:sz w:val="32"/>
          <w:szCs w:val="32"/>
          <w:rtl/>
          <w:lang w:bidi="ar-DZ"/>
        </w:rPr>
        <w:t>مهنة</w:t>
      </w:r>
      <w:r w:rsidRPr="00E104DD">
        <w:rPr>
          <w:rFonts w:cs="Simplified Arabic"/>
          <w:sz w:val="32"/>
          <w:szCs w:val="32"/>
          <w:rtl/>
          <w:lang w:bidi="ar-DZ"/>
        </w:rPr>
        <w:t xml:space="preserve"> </w:t>
      </w:r>
      <w:r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تعتبر</w:t>
      </w:r>
      <w:r w:rsidRPr="00E104DD">
        <w:rPr>
          <w:rFonts w:cs="Simplified Arabic"/>
          <w:sz w:val="32"/>
          <w:szCs w:val="32"/>
          <w:rtl/>
          <w:lang w:bidi="ar-DZ"/>
        </w:rPr>
        <w:t xml:space="preserve"> </w:t>
      </w:r>
      <w:r w:rsidRPr="00E104DD">
        <w:rPr>
          <w:rFonts w:cs="Simplified Arabic" w:hint="cs"/>
          <w:sz w:val="32"/>
          <w:szCs w:val="32"/>
          <w:rtl/>
          <w:lang w:bidi="ar-DZ"/>
        </w:rPr>
        <w:t>نشاطا</w:t>
      </w:r>
      <w:r w:rsidRPr="00E104DD">
        <w:rPr>
          <w:rFonts w:cs="Simplified Arabic"/>
          <w:sz w:val="32"/>
          <w:szCs w:val="32"/>
          <w:rtl/>
          <w:lang w:bidi="ar-DZ"/>
        </w:rPr>
        <w:t xml:space="preserve"> </w:t>
      </w:r>
      <w:r w:rsidRPr="00E104DD">
        <w:rPr>
          <w:rFonts w:cs="Simplified Arabic" w:hint="cs"/>
          <w:sz w:val="32"/>
          <w:szCs w:val="32"/>
          <w:rtl/>
          <w:lang w:bidi="ar-DZ"/>
        </w:rPr>
        <w:t>حرا</w:t>
      </w:r>
      <w:r w:rsidRPr="00E104DD">
        <w:rPr>
          <w:rFonts w:cs="Simplified Arabic"/>
          <w:sz w:val="32"/>
          <w:szCs w:val="32"/>
          <w:rtl/>
          <w:lang w:bidi="ar-DZ"/>
        </w:rPr>
        <w:t xml:space="preserve"> </w:t>
      </w:r>
      <w:r w:rsidRPr="00E104DD">
        <w:rPr>
          <w:rFonts w:cs="Simplified Arabic" w:hint="cs"/>
          <w:sz w:val="32"/>
          <w:szCs w:val="32"/>
          <w:rtl/>
          <w:lang w:bidi="ar-DZ"/>
        </w:rPr>
        <w:t>لا</w:t>
      </w:r>
      <w:r w:rsidRPr="00E104DD">
        <w:rPr>
          <w:rFonts w:cs="Simplified Arabic"/>
          <w:sz w:val="32"/>
          <w:szCs w:val="32"/>
          <w:rtl/>
          <w:lang w:bidi="ar-DZ"/>
        </w:rPr>
        <w:t xml:space="preserve"> </w:t>
      </w:r>
      <w:r w:rsidRPr="00E104DD">
        <w:rPr>
          <w:rFonts w:cs="Simplified Arabic" w:hint="cs"/>
          <w:sz w:val="32"/>
          <w:szCs w:val="32"/>
          <w:rtl/>
          <w:lang w:bidi="ar-DZ"/>
        </w:rPr>
        <w:t>يخضع</w:t>
      </w:r>
      <w:r w:rsidRPr="00E104DD">
        <w:rPr>
          <w:rFonts w:cs="Simplified Arabic"/>
          <w:sz w:val="32"/>
          <w:szCs w:val="32"/>
          <w:rtl/>
          <w:lang w:bidi="ar-DZ"/>
        </w:rPr>
        <w:t xml:space="preserve"> </w:t>
      </w:r>
      <w:r w:rsidRPr="00E104DD">
        <w:rPr>
          <w:rFonts w:cs="Simplified Arabic" w:hint="cs"/>
          <w:sz w:val="32"/>
          <w:szCs w:val="32"/>
          <w:rtl/>
          <w:lang w:bidi="ar-DZ"/>
        </w:rPr>
        <w:t>لأي</w:t>
      </w:r>
      <w:r w:rsidRPr="00E104DD">
        <w:rPr>
          <w:rFonts w:cs="Simplified Arabic"/>
          <w:sz w:val="32"/>
          <w:szCs w:val="32"/>
          <w:rtl/>
          <w:lang w:bidi="ar-DZ"/>
        </w:rPr>
        <w:t xml:space="preserve"> </w:t>
      </w:r>
      <w:r w:rsidRPr="00E104DD">
        <w:rPr>
          <w:rFonts w:cs="Simplified Arabic" w:hint="cs"/>
          <w:sz w:val="32"/>
          <w:szCs w:val="32"/>
          <w:rtl/>
          <w:lang w:bidi="ar-DZ"/>
        </w:rPr>
        <w:t>تسجيل</w:t>
      </w:r>
      <w:r w:rsidRPr="00E104DD">
        <w:rPr>
          <w:rFonts w:cs="Simplified Arabic"/>
          <w:sz w:val="32"/>
          <w:szCs w:val="32"/>
          <w:rtl/>
          <w:lang w:bidi="ar-DZ"/>
        </w:rPr>
        <w:t xml:space="preserve"> </w:t>
      </w:r>
      <w:r w:rsidRPr="00E104DD">
        <w:rPr>
          <w:rFonts w:cs="Simplified Arabic" w:hint="cs"/>
          <w:sz w:val="32"/>
          <w:szCs w:val="32"/>
          <w:rtl/>
          <w:lang w:bidi="ar-DZ"/>
        </w:rPr>
        <w:t>خا</w:t>
      </w:r>
      <w:r w:rsidR="00AE0111" w:rsidRPr="00E104DD">
        <w:rPr>
          <w:rFonts w:cs="Simplified Arabic" w:hint="cs"/>
          <w:sz w:val="32"/>
          <w:szCs w:val="32"/>
          <w:rtl/>
          <w:lang w:bidi="ar-DZ"/>
        </w:rPr>
        <w:t>ص</w:t>
      </w:r>
      <w:r w:rsidR="002B5264">
        <w:rPr>
          <w:rFonts w:cs="Simplified Arabic" w:hint="cs"/>
          <w:sz w:val="32"/>
          <w:szCs w:val="32"/>
          <w:rtl/>
          <w:lang w:bidi="ar-DZ"/>
        </w:rPr>
        <w:t xml:space="preserve">. و </w:t>
      </w:r>
      <w:r w:rsidRPr="00E104DD">
        <w:rPr>
          <w:rFonts w:cs="Simplified Arabic" w:hint="cs"/>
          <w:sz w:val="32"/>
          <w:szCs w:val="32"/>
          <w:rtl/>
          <w:lang w:bidi="ar-DZ"/>
        </w:rPr>
        <w:t>يتعاقد</w:t>
      </w:r>
      <w:r w:rsidRPr="00E104DD">
        <w:rPr>
          <w:rFonts w:cs="Simplified Arabic"/>
          <w:sz w:val="32"/>
          <w:szCs w:val="32"/>
          <w:rtl/>
          <w:lang w:bidi="ar-DZ"/>
        </w:rPr>
        <w:t xml:space="preserve"> </w:t>
      </w:r>
      <w:r w:rsidRPr="00E104DD">
        <w:rPr>
          <w:rFonts w:cs="Simplified Arabic" w:hint="cs"/>
          <w:sz w:val="32"/>
          <w:szCs w:val="32"/>
          <w:rtl/>
          <w:lang w:bidi="ar-DZ"/>
        </w:rPr>
        <w:t>الوكيل</w:t>
      </w:r>
      <w:r w:rsidRPr="00E104DD">
        <w:rPr>
          <w:rFonts w:cs="Simplified Arabic"/>
          <w:sz w:val="32"/>
          <w:szCs w:val="32"/>
          <w:rtl/>
          <w:lang w:bidi="ar-DZ"/>
        </w:rPr>
        <w:t xml:space="preserve"> </w:t>
      </w:r>
      <w:r w:rsidRPr="00E104DD">
        <w:rPr>
          <w:rFonts w:cs="Simplified Arabic" w:hint="cs"/>
          <w:sz w:val="32"/>
          <w:szCs w:val="32"/>
          <w:rtl/>
          <w:lang w:bidi="ar-DZ"/>
        </w:rPr>
        <w:t>المعتمد</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002B5264">
        <w:rPr>
          <w:rFonts w:cs="Simplified Arabic" w:hint="cs"/>
          <w:sz w:val="32"/>
          <w:szCs w:val="32"/>
          <w:rtl/>
          <w:lang w:bidi="ar-DZ"/>
        </w:rPr>
        <w:t>بإ</w:t>
      </w:r>
      <w:r w:rsidRPr="00E104DD">
        <w:rPr>
          <w:rFonts w:cs="Simplified Arabic" w:hint="cs"/>
          <w:sz w:val="32"/>
          <w:szCs w:val="32"/>
          <w:rtl/>
          <w:lang w:bidi="ar-DZ"/>
        </w:rPr>
        <w:t>سمه</w:t>
      </w:r>
      <w:r w:rsidRPr="00E104DD">
        <w:rPr>
          <w:rFonts w:cs="Simplified Arabic"/>
          <w:sz w:val="32"/>
          <w:szCs w:val="32"/>
          <w:rtl/>
          <w:lang w:bidi="ar-DZ"/>
        </w:rPr>
        <w:t xml:space="preserve"> </w:t>
      </w:r>
      <w:r w:rsidRPr="00E104DD">
        <w:rPr>
          <w:rFonts w:cs="Simplified Arabic" w:hint="cs"/>
          <w:sz w:val="32"/>
          <w:szCs w:val="32"/>
          <w:rtl/>
          <w:lang w:bidi="ar-DZ"/>
        </w:rPr>
        <w:t>الخاص</w:t>
      </w:r>
      <w:r w:rsidRPr="00E104DD">
        <w:rPr>
          <w:rFonts w:cs="Simplified Arabic"/>
          <w:sz w:val="32"/>
          <w:szCs w:val="32"/>
          <w:rtl/>
          <w:lang w:bidi="ar-DZ"/>
        </w:rPr>
        <w:t xml:space="preserve"> </w:t>
      </w:r>
      <w:r w:rsidRPr="00E104DD">
        <w:rPr>
          <w:rFonts w:cs="Simplified Arabic" w:hint="cs"/>
          <w:sz w:val="32"/>
          <w:szCs w:val="32"/>
          <w:rtl/>
          <w:lang w:bidi="ar-DZ"/>
        </w:rPr>
        <w:t>ولحساب</w:t>
      </w:r>
      <w:r w:rsidRPr="00E104DD">
        <w:rPr>
          <w:rFonts w:cs="Simplified Arabic"/>
          <w:sz w:val="32"/>
          <w:szCs w:val="32"/>
          <w:rtl/>
          <w:lang w:bidi="ar-DZ"/>
        </w:rPr>
        <w:t xml:space="preserve"> </w:t>
      </w:r>
      <w:r w:rsidRPr="00E104DD">
        <w:rPr>
          <w:rFonts w:cs="Simplified Arabic" w:hint="cs"/>
          <w:sz w:val="32"/>
          <w:szCs w:val="32"/>
          <w:rtl/>
          <w:lang w:bidi="ar-DZ"/>
        </w:rPr>
        <w:t>موكله</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أجل</w:t>
      </w:r>
      <w:r w:rsidRPr="00E104DD">
        <w:rPr>
          <w:rFonts w:cs="Simplified Arabic"/>
          <w:sz w:val="32"/>
          <w:szCs w:val="32"/>
          <w:rtl/>
          <w:lang w:bidi="ar-DZ"/>
        </w:rPr>
        <w:t xml:space="preserve"> </w:t>
      </w:r>
      <w:r w:rsidRPr="00E104DD">
        <w:rPr>
          <w:rFonts w:cs="Simplified Arabic" w:hint="cs"/>
          <w:sz w:val="32"/>
          <w:szCs w:val="32"/>
          <w:rtl/>
          <w:lang w:bidi="ar-DZ"/>
        </w:rPr>
        <w:t>القيام</w:t>
      </w:r>
      <w:r w:rsidRPr="00E104DD">
        <w:rPr>
          <w:rFonts w:cs="Simplified Arabic"/>
          <w:sz w:val="32"/>
          <w:szCs w:val="32"/>
          <w:rtl/>
          <w:lang w:bidi="ar-DZ"/>
        </w:rPr>
        <w:t xml:space="preserve"> </w:t>
      </w:r>
      <w:r w:rsidRPr="00E104DD">
        <w:rPr>
          <w:rFonts w:cs="Simplified Arabic" w:hint="cs"/>
          <w:sz w:val="32"/>
          <w:szCs w:val="32"/>
          <w:rtl/>
          <w:lang w:bidi="ar-DZ"/>
        </w:rPr>
        <w:t>لهذا</w:t>
      </w:r>
      <w:r w:rsidRPr="00E104DD">
        <w:rPr>
          <w:rFonts w:cs="Simplified Arabic"/>
          <w:sz w:val="32"/>
          <w:szCs w:val="32"/>
          <w:rtl/>
          <w:lang w:bidi="ar-DZ"/>
        </w:rPr>
        <w:t xml:space="preserve"> </w:t>
      </w:r>
      <w:r w:rsidRPr="00E104DD">
        <w:rPr>
          <w:rFonts w:cs="Simplified Arabic" w:hint="cs"/>
          <w:sz w:val="32"/>
          <w:szCs w:val="32"/>
          <w:rtl/>
          <w:lang w:bidi="ar-DZ"/>
        </w:rPr>
        <w:t>الأخير</w:t>
      </w:r>
      <w:r w:rsidRPr="00E104DD">
        <w:rPr>
          <w:rFonts w:cs="Simplified Arabic"/>
          <w:sz w:val="32"/>
          <w:szCs w:val="32"/>
          <w:rtl/>
          <w:lang w:bidi="ar-DZ"/>
        </w:rPr>
        <w:t xml:space="preserve"> </w:t>
      </w:r>
      <w:r w:rsidRPr="00E104DD">
        <w:rPr>
          <w:rFonts w:cs="Simplified Arabic" w:hint="cs"/>
          <w:sz w:val="32"/>
          <w:szCs w:val="32"/>
          <w:rtl/>
          <w:lang w:bidi="ar-DZ"/>
        </w:rPr>
        <w:t>بالإجراءات</w:t>
      </w:r>
      <w:r w:rsidRPr="00E104DD">
        <w:rPr>
          <w:rFonts w:cs="Simplified Arabic"/>
          <w:sz w:val="32"/>
          <w:szCs w:val="32"/>
          <w:rtl/>
          <w:lang w:bidi="ar-DZ"/>
        </w:rPr>
        <w:t xml:space="preserve"> </w:t>
      </w:r>
      <w:r w:rsidRPr="00E104DD">
        <w:rPr>
          <w:rFonts w:cs="Simplified Arabic" w:hint="cs"/>
          <w:sz w:val="32"/>
          <w:szCs w:val="32"/>
          <w:rtl/>
          <w:lang w:bidi="ar-DZ"/>
        </w:rPr>
        <w:t>الجمركية</w:t>
      </w:r>
      <w:r w:rsidRPr="00E104DD">
        <w:rPr>
          <w:rFonts w:cs="Simplified Arabic"/>
          <w:sz w:val="32"/>
          <w:szCs w:val="32"/>
          <w:rtl/>
          <w:lang w:bidi="ar-DZ"/>
        </w:rPr>
        <w:t xml:space="preserve"> </w:t>
      </w:r>
      <w:r w:rsidRPr="00E104DD">
        <w:rPr>
          <w:rFonts w:cs="Simplified Arabic" w:hint="cs"/>
          <w:sz w:val="32"/>
          <w:szCs w:val="32"/>
          <w:rtl/>
          <w:lang w:bidi="ar-DZ"/>
        </w:rPr>
        <w:t>المتعلقة</w:t>
      </w:r>
      <w:r w:rsidRPr="00E104DD">
        <w:rPr>
          <w:rFonts w:cs="Simplified Arabic"/>
          <w:sz w:val="32"/>
          <w:szCs w:val="32"/>
          <w:rtl/>
          <w:lang w:bidi="ar-DZ"/>
        </w:rPr>
        <w:t xml:space="preserve"> </w:t>
      </w:r>
      <w:r w:rsidRPr="00E104DD">
        <w:rPr>
          <w:rFonts w:cs="Simplified Arabic" w:hint="cs"/>
          <w:sz w:val="32"/>
          <w:szCs w:val="32"/>
          <w:rtl/>
          <w:lang w:bidi="ar-DZ"/>
        </w:rPr>
        <w:t>بالتصريح</w:t>
      </w:r>
      <w:r w:rsidRPr="00E104DD">
        <w:rPr>
          <w:rFonts w:cs="Simplified Arabic"/>
          <w:sz w:val="32"/>
          <w:szCs w:val="32"/>
          <w:rtl/>
          <w:lang w:bidi="ar-DZ"/>
        </w:rPr>
        <w:t xml:space="preserve"> </w:t>
      </w:r>
      <w:r w:rsidRPr="00E104DD">
        <w:rPr>
          <w:rFonts w:cs="Simplified Arabic" w:hint="cs"/>
          <w:sz w:val="32"/>
          <w:szCs w:val="32"/>
          <w:rtl/>
          <w:lang w:bidi="ar-DZ"/>
        </w:rPr>
        <w:t>المفصل</w:t>
      </w:r>
      <w:r w:rsidRPr="00E104DD">
        <w:rPr>
          <w:rFonts w:cs="Simplified Arabic"/>
          <w:sz w:val="32"/>
          <w:szCs w:val="32"/>
          <w:rtl/>
          <w:lang w:bidi="ar-DZ"/>
        </w:rPr>
        <w:t xml:space="preserve"> </w:t>
      </w:r>
      <w:r w:rsidRPr="00E104DD">
        <w:rPr>
          <w:rFonts w:cs="Simplified Arabic" w:hint="cs"/>
          <w:sz w:val="32"/>
          <w:szCs w:val="32"/>
          <w:rtl/>
          <w:lang w:bidi="ar-DZ"/>
        </w:rPr>
        <w:t>بالبضائع،</w:t>
      </w:r>
      <w:r w:rsidRPr="00E104DD">
        <w:rPr>
          <w:rFonts w:cs="Simplified Arabic"/>
          <w:sz w:val="32"/>
          <w:szCs w:val="32"/>
          <w:rtl/>
          <w:lang w:bidi="ar-DZ"/>
        </w:rPr>
        <w:t xml:space="preserve"> </w:t>
      </w:r>
      <w:r w:rsidRPr="00E104DD">
        <w:rPr>
          <w:rFonts w:cs="Simplified Arabic" w:hint="cs"/>
          <w:sz w:val="32"/>
          <w:szCs w:val="32"/>
          <w:rtl/>
          <w:lang w:bidi="ar-DZ"/>
        </w:rPr>
        <w:t>أما</w:t>
      </w:r>
      <w:r w:rsidRPr="00E104DD">
        <w:rPr>
          <w:rFonts w:cs="Simplified Arabic"/>
          <w:sz w:val="32"/>
          <w:szCs w:val="32"/>
          <w:rtl/>
          <w:lang w:bidi="ar-DZ"/>
        </w:rPr>
        <w:t xml:space="preserve"> </w:t>
      </w:r>
      <w:r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فيقوم</w:t>
      </w:r>
      <w:r w:rsidRPr="00E104DD">
        <w:rPr>
          <w:rFonts w:cs="Simplified Arabic"/>
          <w:sz w:val="32"/>
          <w:szCs w:val="32"/>
          <w:rtl/>
          <w:lang w:bidi="ar-DZ"/>
        </w:rPr>
        <w:t xml:space="preserve"> </w:t>
      </w:r>
      <w:r w:rsidR="002B5264">
        <w:rPr>
          <w:rFonts w:cs="Simplified Arabic" w:hint="cs"/>
          <w:sz w:val="32"/>
          <w:szCs w:val="32"/>
          <w:rtl/>
          <w:lang w:bidi="ar-DZ"/>
        </w:rPr>
        <w:t>بإ</w:t>
      </w:r>
      <w:r w:rsidRPr="00E104DD">
        <w:rPr>
          <w:rFonts w:cs="Simplified Arabic" w:hint="cs"/>
          <w:sz w:val="32"/>
          <w:szCs w:val="32"/>
          <w:rtl/>
          <w:lang w:bidi="ar-DZ"/>
        </w:rPr>
        <w:t>سم</w:t>
      </w:r>
      <w:r w:rsidRPr="00E104DD">
        <w:rPr>
          <w:rFonts w:cs="Simplified Arabic"/>
          <w:sz w:val="32"/>
          <w:szCs w:val="32"/>
          <w:rtl/>
          <w:lang w:bidi="ar-DZ"/>
        </w:rPr>
        <w:t xml:space="preserve"> </w:t>
      </w:r>
      <w:r w:rsidRPr="00E104DD">
        <w:rPr>
          <w:rFonts w:cs="Simplified Arabic" w:hint="cs"/>
          <w:sz w:val="32"/>
          <w:szCs w:val="32"/>
          <w:rtl/>
          <w:lang w:bidi="ar-DZ"/>
        </w:rPr>
        <w:t>ولحساب</w:t>
      </w:r>
      <w:r w:rsidRPr="00E104DD">
        <w:rPr>
          <w:rFonts w:cs="Simplified Arabic"/>
          <w:sz w:val="32"/>
          <w:szCs w:val="32"/>
          <w:rtl/>
          <w:lang w:bidi="ar-DZ"/>
        </w:rPr>
        <w:t xml:space="preserve"> </w:t>
      </w:r>
      <w:r w:rsidRPr="00E104DD">
        <w:rPr>
          <w:rFonts w:cs="Simplified Arabic" w:hint="cs"/>
          <w:sz w:val="32"/>
          <w:szCs w:val="32"/>
          <w:rtl/>
          <w:lang w:bidi="ar-DZ"/>
        </w:rPr>
        <w:t>موكله</w:t>
      </w:r>
      <w:r w:rsidRPr="00E104DD">
        <w:rPr>
          <w:rFonts w:cs="Simplified Arabic"/>
          <w:sz w:val="32"/>
          <w:szCs w:val="32"/>
          <w:rtl/>
          <w:lang w:bidi="ar-DZ"/>
        </w:rPr>
        <w:t xml:space="preserve"> </w:t>
      </w:r>
      <w:r w:rsidRPr="00E104DD">
        <w:rPr>
          <w:rFonts w:cs="Simplified Arabic" w:hint="cs"/>
          <w:sz w:val="32"/>
          <w:szCs w:val="32"/>
          <w:rtl/>
          <w:lang w:bidi="ar-DZ"/>
        </w:rPr>
        <w:t>كما</w:t>
      </w:r>
      <w:r w:rsidRPr="00E104DD">
        <w:rPr>
          <w:rFonts w:cs="Simplified Arabic"/>
          <w:sz w:val="32"/>
          <w:szCs w:val="32"/>
          <w:rtl/>
          <w:lang w:bidi="ar-DZ"/>
        </w:rPr>
        <w:t xml:space="preserve"> </w:t>
      </w:r>
      <w:r w:rsidRPr="00E104DD">
        <w:rPr>
          <w:rFonts w:cs="Simplified Arabic" w:hint="cs"/>
          <w:sz w:val="32"/>
          <w:szCs w:val="32"/>
          <w:rtl/>
          <w:lang w:bidi="ar-DZ"/>
        </w:rPr>
        <w:t>سبق</w:t>
      </w:r>
      <w:r w:rsidRPr="00E104DD">
        <w:rPr>
          <w:rFonts w:cs="Simplified Arabic"/>
          <w:sz w:val="32"/>
          <w:szCs w:val="32"/>
          <w:rtl/>
          <w:lang w:bidi="ar-DZ"/>
        </w:rPr>
        <w:t xml:space="preserve"> </w:t>
      </w:r>
      <w:r w:rsidRPr="00E104DD">
        <w:rPr>
          <w:rFonts w:cs="Simplified Arabic" w:hint="cs"/>
          <w:sz w:val="32"/>
          <w:szCs w:val="32"/>
          <w:rtl/>
          <w:lang w:bidi="ar-DZ"/>
        </w:rPr>
        <w:t>ذكره</w:t>
      </w:r>
      <w:r w:rsidR="003050C9" w:rsidRPr="00E104DD">
        <w:rPr>
          <w:rStyle w:val="Appelnotedebasdep"/>
          <w:rFonts w:cs="Simplified Arabic"/>
          <w:sz w:val="32"/>
          <w:szCs w:val="32"/>
          <w:rtl/>
          <w:lang w:bidi="ar-DZ"/>
        </w:rPr>
        <w:footnoteReference w:id="18"/>
      </w:r>
      <w:r w:rsidRPr="00E104DD">
        <w:rPr>
          <w:rFonts w:cs="Simplified Arabic"/>
          <w:sz w:val="32"/>
          <w:szCs w:val="32"/>
          <w:rtl/>
          <w:lang w:bidi="ar-DZ"/>
        </w:rPr>
        <w:t xml:space="preserve"> </w:t>
      </w:r>
      <w:r w:rsidR="002B5264">
        <w:rPr>
          <w:rFonts w:cs="Simplified Arabic" w:hint="cs"/>
          <w:sz w:val="32"/>
          <w:szCs w:val="32"/>
          <w:rtl/>
          <w:lang w:bidi="ar-DZ"/>
        </w:rPr>
        <w:t>.</w:t>
      </w:r>
    </w:p>
    <w:p w:rsidR="00326CC8" w:rsidRPr="00E104DD" w:rsidRDefault="002A228C" w:rsidP="00E104DD">
      <w:pPr>
        <w:spacing w:before="240" w:after="0" w:line="360" w:lineRule="auto"/>
        <w:ind w:left="360"/>
        <w:jc w:val="both"/>
        <w:rPr>
          <w:rFonts w:cs="Simplified Arabic"/>
          <w:sz w:val="32"/>
          <w:szCs w:val="32"/>
          <w:rtl/>
          <w:lang w:bidi="ar-DZ"/>
        </w:rPr>
      </w:pPr>
      <w:r>
        <w:rPr>
          <w:rFonts w:cs="Simplified Arabic" w:hint="cs"/>
          <w:sz w:val="32"/>
          <w:szCs w:val="32"/>
          <w:rtl/>
          <w:lang w:bidi="ar-DZ"/>
        </w:rPr>
        <w:t xml:space="preserve"> </w:t>
      </w:r>
      <w:r w:rsidR="00326CC8" w:rsidRPr="00E104DD">
        <w:rPr>
          <w:rFonts w:cs="Simplified Arabic"/>
          <w:sz w:val="32"/>
          <w:szCs w:val="32"/>
          <w:rtl/>
          <w:lang w:bidi="ar-DZ"/>
        </w:rPr>
        <w:t xml:space="preserve"> </w:t>
      </w:r>
      <w:r w:rsidR="002B5264">
        <w:rPr>
          <w:rFonts w:cs="Simplified Arabic" w:hint="cs"/>
          <w:sz w:val="32"/>
          <w:szCs w:val="32"/>
          <w:rtl/>
          <w:lang w:bidi="ar-DZ"/>
        </w:rPr>
        <w:t>بإ</w:t>
      </w:r>
      <w:r w:rsidR="00326CC8" w:rsidRPr="00E104DD">
        <w:rPr>
          <w:rFonts w:cs="Simplified Arabic" w:hint="cs"/>
          <w:sz w:val="32"/>
          <w:szCs w:val="32"/>
          <w:rtl/>
          <w:lang w:bidi="ar-DZ"/>
        </w:rPr>
        <w:t>ستلام</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البضائع</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وإعادة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إرسالها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مع</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القيام</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بجميع</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الأعمال</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المادية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والقانونية</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التي</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تتطلبها</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تلك</w:t>
      </w:r>
      <w:r w:rsidR="00326CC8" w:rsidRPr="00E104DD">
        <w:rPr>
          <w:rFonts w:cs="Simplified Arabic"/>
          <w:sz w:val="32"/>
          <w:szCs w:val="32"/>
          <w:rtl/>
          <w:lang w:bidi="ar-DZ"/>
        </w:rPr>
        <w:t xml:space="preserve"> </w:t>
      </w:r>
      <w:r w:rsidR="00326CC8" w:rsidRPr="00E104DD">
        <w:rPr>
          <w:rFonts w:cs="Simplified Arabic" w:hint="cs"/>
          <w:sz w:val="32"/>
          <w:szCs w:val="32"/>
          <w:rtl/>
          <w:lang w:bidi="ar-DZ"/>
        </w:rPr>
        <w:t>العملية</w:t>
      </w:r>
      <w:r w:rsidR="00576552" w:rsidRPr="00E104DD">
        <w:rPr>
          <w:rFonts w:cs="Simplified Arabic" w:hint="cs"/>
          <w:sz w:val="32"/>
          <w:szCs w:val="32"/>
          <w:rtl/>
          <w:lang w:bidi="ar-DZ"/>
        </w:rPr>
        <w:t>.</w:t>
      </w:r>
    </w:p>
    <w:p w:rsidR="002B5264" w:rsidRDefault="007D3D42"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ثالثا</w:t>
      </w:r>
      <w:r w:rsidR="00F645BA" w:rsidRPr="00E104DD">
        <w:rPr>
          <w:rFonts w:cs="Simplified Arabic" w:hint="cs"/>
          <w:b/>
          <w:bCs/>
          <w:sz w:val="32"/>
          <w:szCs w:val="32"/>
          <w:rtl/>
          <w:lang w:bidi="ar-DZ"/>
        </w:rPr>
        <w:t xml:space="preserve">: </w:t>
      </w:r>
      <w:r w:rsidR="00DC068E" w:rsidRPr="00E104DD">
        <w:rPr>
          <w:rFonts w:cs="Simplified Arabic" w:hint="cs"/>
          <w:b/>
          <w:bCs/>
          <w:sz w:val="32"/>
          <w:szCs w:val="32"/>
          <w:rtl/>
          <w:lang w:bidi="ar-DZ"/>
        </w:rPr>
        <w:t>من</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حيث</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طبيعة</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الالتزام</w:t>
      </w:r>
    </w:p>
    <w:p w:rsidR="00DC068E" w:rsidRDefault="00DC068E" w:rsidP="00E104DD">
      <w:pPr>
        <w:spacing w:before="240" w:after="0" w:line="360" w:lineRule="auto"/>
        <w:jc w:val="both"/>
        <w:rPr>
          <w:rFonts w:cs="Simplified Arabic"/>
          <w:sz w:val="32"/>
          <w:szCs w:val="32"/>
          <w:rtl/>
          <w:lang w:bidi="ar-DZ"/>
        </w:rPr>
      </w:pPr>
      <w:r w:rsidRPr="00E104DD">
        <w:rPr>
          <w:rFonts w:cs="Simplified Arabic"/>
          <w:sz w:val="32"/>
          <w:szCs w:val="32"/>
          <w:rtl/>
          <w:lang w:bidi="ar-DZ"/>
        </w:rPr>
        <w:t xml:space="preserve"> </w:t>
      </w:r>
      <w:r w:rsidRPr="00E104DD">
        <w:rPr>
          <w:rFonts w:cs="Simplified Arabic" w:hint="cs"/>
          <w:sz w:val="32"/>
          <w:szCs w:val="32"/>
          <w:rtl/>
          <w:lang w:bidi="ar-DZ"/>
        </w:rPr>
        <w:t>يلتزم</w:t>
      </w:r>
      <w:r w:rsidRPr="00E104DD">
        <w:rPr>
          <w:rFonts w:cs="Simplified Arabic"/>
          <w:sz w:val="32"/>
          <w:szCs w:val="32"/>
          <w:rtl/>
          <w:lang w:bidi="ar-DZ"/>
        </w:rPr>
        <w:t xml:space="preserve"> </w:t>
      </w:r>
      <w:r w:rsidRPr="00E104DD">
        <w:rPr>
          <w:rFonts w:cs="Simplified Arabic" w:hint="cs"/>
          <w:sz w:val="32"/>
          <w:szCs w:val="32"/>
          <w:rtl/>
          <w:lang w:bidi="ar-DZ"/>
        </w:rPr>
        <w:t>الوكيل</w:t>
      </w:r>
      <w:r w:rsidRPr="00E104DD">
        <w:rPr>
          <w:rFonts w:cs="Simplified Arabic"/>
          <w:sz w:val="32"/>
          <w:szCs w:val="32"/>
          <w:rtl/>
          <w:lang w:bidi="ar-DZ"/>
        </w:rPr>
        <w:t xml:space="preserve"> </w:t>
      </w:r>
      <w:r w:rsidRPr="00E104DD">
        <w:rPr>
          <w:rFonts w:cs="Simplified Arabic" w:hint="cs"/>
          <w:sz w:val="32"/>
          <w:szCs w:val="32"/>
          <w:rtl/>
          <w:lang w:bidi="ar-DZ"/>
        </w:rPr>
        <w:t>المعتمد</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بتحقيق</w:t>
      </w:r>
      <w:r w:rsidRPr="00E104DD">
        <w:rPr>
          <w:rFonts w:cs="Simplified Arabic"/>
          <w:sz w:val="32"/>
          <w:szCs w:val="32"/>
          <w:rtl/>
          <w:lang w:bidi="ar-DZ"/>
        </w:rPr>
        <w:t xml:space="preserve"> </w:t>
      </w:r>
      <w:r w:rsidRPr="00E104DD">
        <w:rPr>
          <w:rFonts w:cs="Simplified Arabic" w:hint="cs"/>
          <w:sz w:val="32"/>
          <w:szCs w:val="32"/>
          <w:rtl/>
          <w:lang w:bidi="ar-DZ"/>
        </w:rPr>
        <w:t>نتيجة</w:t>
      </w:r>
      <w:r w:rsidRPr="00E104DD">
        <w:rPr>
          <w:rFonts w:cs="Simplified Arabic"/>
          <w:sz w:val="32"/>
          <w:szCs w:val="32"/>
          <w:rtl/>
          <w:lang w:bidi="ar-DZ"/>
        </w:rPr>
        <w:t xml:space="preserve"> </w:t>
      </w:r>
      <w:r w:rsidR="00AE0111" w:rsidRPr="00E104DD">
        <w:rPr>
          <w:rStyle w:val="Appelnotedebasdep"/>
          <w:rFonts w:cs="Simplified Arabic"/>
          <w:sz w:val="32"/>
          <w:szCs w:val="32"/>
          <w:rtl/>
          <w:lang w:bidi="ar-DZ"/>
        </w:rPr>
        <w:footnoteReference w:id="19"/>
      </w:r>
      <w:r w:rsidRPr="00E104D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بينما</w:t>
      </w:r>
      <w:r w:rsidRPr="00E104DD">
        <w:rPr>
          <w:rFonts w:cs="Simplified Arabic"/>
          <w:sz w:val="32"/>
          <w:szCs w:val="32"/>
          <w:rtl/>
          <w:lang w:bidi="ar-DZ"/>
        </w:rPr>
        <w:t xml:space="preserve"> </w:t>
      </w:r>
      <w:r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يكون</w:t>
      </w:r>
      <w:r w:rsidRPr="00E104DD">
        <w:rPr>
          <w:rFonts w:cs="Simplified Arabic"/>
          <w:sz w:val="32"/>
          <w:szCs w:val="32"/>
          <w:rtl/>
          <w:lang w:bidi="ar-DZ"/>
        </w:rPr>
        <w:t xml:space="preserve"> </w:t>
      </w:r>
      <w:r w:rsidRPr="00E104DD">
        <w:rPr>
          <w:rFonts w:cs="Simplified Arabic" w:hint="cs"/>
          <w:sz w:val="32"/>
          <w:szCs w:val="32"/>
          <w:rtl/>
          <w:lang w:bidi="ar-DZ"/>
        </w:rPr>
        <w:t>ملزما</w:t>
      </w:r>
      <w:r w:rsidRPr="00E104DD">
        <w:rPr>
          <w:rFonts w:cs="Simplified Arabic"/>
          <w:sz w:val="32"/>
          <w:szCs w:val="32"/>
          <w:rtl/>
          <w:lang w:bidi="ar-DZ"/>
        </w:rPr>
        <w:t xml:space="preserve"> </w:t>
      </w:r>
      <w:r w:rsidRPr="00E104DD">
        <w:rPr>
          <w:rFonts w:cs="Simplified Arabic" w:hint="cs"/>
          <w:sz w:val="32"/>
          <w:szCs w:val="32"/>
          <w:rtl/>
          <w:lang w:bidi="ar-DZ"/>
        </w:rPr>
        <w:t>ببذل</w:t>
      </w:r>
      <w:r w:rsidRPr="00E104DD">
        <w:rPr>
          <w:rFonts w:cs="Simplified Arabic"/>
          <w:sz w:val="32"/>
          <w:szCs w:val="32"/>
          <w:rtl/>
          <w:lang w:bidi="ar-DZ"/>
        </w:rPr>
        <w:t xml:space="preserve"> </w:t>
      </w:r>
      <w:r w:rsidRPr="00E104DD">
        <w:rPr>
          <w:rFonts w:cs="Simplified Arabic" w:hint="cs"/>
          <w:sz w:val="32"/>
          <w:szCs w:val="32"/>
          <w:rtl/>
          <w:lang w:bidi="ar-DZ"/>
        </w:rPr>
        <w:t>العناية</w:t>
      </w:r>
      <w:r w:rsidRPr="00E104DD">
        <w:rPr>
          <w:rFonts w:cs="Simplified Arabic"/>
          <w:sz w:val="32"/>
          <w:szCs w:val="32"/>
          <w:rtl/>
          <w:lang w:bidi="ar-DZ"/>
        </w:rPr>
        <w:t xml:space="preserve"> </w:t>
      </w:r>
      <w:r w:rsidRPr="00E104DD">
        <w:rPr>
          <w:rFonts w:cs="Simplified Arabic" w:hint="cs"/>
          <w:sz w:val="32"/>
          <w:szCs w:val="32"/>
          <w:rtl/>
          <w:lang w:bidi="ar-DZ"/>
        </w:rPr>
        <w:t>اللازمة</w:t>
      </w:r>
      <w:r w:rsidRPr="00E104DD">
        <w:rPr>
          <w:rFonts w:cs="Simplified Arabic"/>
          <w:sz w:val="32"/>
          <w:szCs w:val="32"/>
          <w:rtl/>
          <w:lang w:bidi="ar-DZ"/>
        </w:rPr>
        <w:t xml:space="preserve"> </w:t>
      </w:r>
      <w:r w:rsidRPr="00E104DD">
        <w:rPr>
          <w:rFonts w:cs="Simplified Arabic" w:hint="cs"/>
          <w:sz w:val="32"/>
          <w:szCs w:val="32"/>
          <w:rtl/>
          <w:lang w:bidi="ar-DZ"/>
        </w:rPr>
        <w:t>فقط،</w:t>
      </w:r>
      <w:r w:rsidRPr="00E104DD">
        <w:rPr>
          <w:rFonts w:cs="Simplified Arabic"/>
          <w:sz w:val="32"/>
          <w:szCs w:val="32"/>
          <w:rtl/>
          <w:lang w:bidi="ar-DZ"/>
        </w:rPr>
        <w:t xml:space="preserve"> </w:t>
      </w:r>
      <w:r w:rsidRPr="00E104DD">
        <w:rPr>
          <w:rFonts w:cs="Simplified Arabic" w:hint="cs"/>
          <w:sz w:val="32"/>
          <w:szCs w:val="32"/>
          <w:rtl/>
          <w:lang w:bidi="ar-DZ"/>
        </w:rPr>
        <w:t>سواء</w:t>
      </w:r>
      <w:r w:rsidRPr="00E104DD">
        <w:rPr>
          <w:rFonts w:cs="Simplified Arabic"/>
          <w:sz w:val="32"/>
          <w:szCs w:val="32"/>
          <w:rtl/>
          <w:lang w:bidi="ar-DZ"/>
        </w:rPr>
        <w:t xml:space="preserve"> </w:t>
      </w:r>
      <w:r w:rsidRPr="00E104DD">
        <w:rPr>
          <w:rFonts w:cs="Simplified Arabic" w:hint="cs"/>
          <w:sz w:val="32"/>
          <w:szCs w:val="32"/>
          <w:rtl/>
          <w:lang w:bidi="ar-DZ"/>
        </w:rPr>
        <w:t>تحققت</w:t>
      </w:r>
      <w:r w:rsidRPr="00E104DD">
        <w:rPr>
          <w:rFonts w:cs="Simplified Arabic"/>
          <w:sz w:val="32"/>
          <w:szCs w:val="32"/>
          <w:rtl/>
          <w:lang w:bidi="ar-DZ"/>
        </w:rPr>
        <w:t xml:space="preserve"> </w:t>
      </w:r>
      <w:r w:rsidRPr="00E104DD">
        <w:rPr>
          <w:rFonts w:cs="Simplified Arabic" w:hint="cs"/>
          <w:sz w:val="32"/>
          <w:szCs w:val="32"/>
          <w:rtl/>
          <w:lang w:bidi="ar-DZ"/>
        </w:rPr>
        <w:t>النتيجة</w:t>
      </w:r>
      <w:r w:rsidRPr="00E104DD">
        <w:rPr>
          <w:rFonts w:cs="Simplified Arabic"/>
          <w:sz w:val="32"/>
          <w:szCs w:val="32"/>
          <w:rtl/>
          <w:lang w:bidi="ar-DZ"/>
        </w:rPr>
        <w:t xml:space="preserve"> </w:t>
      </w:r>
      <w:r w:rsidRPr="00E104DD">
        <w:rPr>
          <w:rFonts w:cs="Simplified Arabic" w:hint="cs"/>
          <w:sz w:val="32"/>
          <w:szCs w:val="32"/>
          <w:rtl/>
          <w:lang w:bidi="ar-DZ"/>
        </w:rPr>
        <w:t>أم</w:t>
      </w:r>
      <w:r w:rsidRPr="00E104DD">
        <w:rPr>
          <w:rFonts w:cs="Simplified Arabic"/>
          <w:sz w:val="32"/>
          <w:szCs w:val="32"/>
          <w:rtl/>
          <w:lang w:bidi="ar-DZ"/>
        </w:rPr>
        <w:t xml:space="preserve"> </w:t>
      </w:r>
      <w:r w:rsidRPr="00E104DD">
        <w:rPr>
          <w:rFonts w:cs="Simplified Arabic" w:hint="cs"/>
          <w:sz w:val="32"/>
          <w:szCs w:val="32"/>
          <w:rtl/>
          <w:lang w:bidi="ar-DZ"/>
        </w:rPr>
        <w:t>تخلفت</w:t>
      </w:r>
      <w:r w:rsidR="0000588C" w:rsidRPr="00E104DD">
        <w:rPr>
          <w:rStyle w:val="Appelnotedebasdep"/>
          <w:rFonts w:cs="Simplified Arabic"/>
          <w:sz w:val="32"/>
          <w:szCs w:val="32"/>
          <w:rtl/>
          <w:lang w:bidi="ar-DZ"/>
        </w:rPr>
        <w:footnoteReference w:id="20"/>
      </w:r>
      <w:r w:rsidRPr="00E104DD">
        <w:rPr>
          <w:rFonts w:cs="Simplified Arabic"/>
          <w:sz w:val="32"/>
          <w:szCs w:val="32"/>
          <w:rtl/>
          <w:lang w:bidi="ar-DZ"/>
        </w:rPr>
        <w:t xml:space="preserve"> </w:t>
      </w:r>
      <w:r w:rsidR="002B5264">
        <w:rPr>
          <w:rFonts w:cs="Simplified Arabic" w:hint="cs"/>
          <w:sz w:val="32"/>
          <w:szCs w:val="32"/>
          <w:rtl/>
          <w:lang w:bidi="ar-DZ"/>
        </w:rPr>
        <w:t>.</w:t>
      </w:r>
    </w:p>
    <w:p w:rsidR="002B5264" w:rsidRDefault="007D3D42"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lastRenderedPageBreak/>
        <w:t>رابعا</w:t>
      </w:r>
      <w:r w:rsidR="0072644D" w:rsidRPr="00E104DD">
        <w:rPr>
          <w:rFonts w:cs="Simplified Arabic" w:hint="cs"/>
          <w:b/>
          <w:bCs/>
          <w:sz w:val="32"/>
          <w:szCs w:val="32"/>
          <w:rtl/>
          <w:lang w:bidi="ar-DZ"/>
        </w:rPr>
        <w:t>:</w:t>
      </w:r>
      <w:r w:rsidR="00DC068E" w:rsidRPr="00E104DD">
        <w:rPr>
          <w:rFonts w:cs="Simplified Arabic"/>
          <w:b/>
          <w:bCs/>
          <w:sz w:val="32"/>
          <w:szCs w:val="32"/>
          <w:lang w:bidi="ar-DZ"/>
        </w:rPr>
        <w:t xml:space="preserve"> </w:t>
      </w:r>
      <w:r w:rsidR="00DC068E" w:rsidRPr="00E104DD">
        <w:rPr>
          <w:rFonts w:cs="Simplified Arabic" w:hint="cs"/>
          <w:b/>
          <w:bCs/>
          <w:sz w:val="32"/>
          <w:szCs w:val="32"/>
          <w:rtl/>
          <w:lang w:bidi="ar-DZ"/>
        </w:rPr>
        <w:t>من</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حيث</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الأجرة</w:t>
      </w:r>
    </w:p>
    <w:p w:rsidR="00DC068E" w:rsidRPr="00E104DD" w:rsidRDefault="00DC068E" w:rsidP="00E104DD">
      <w:pPr>
        <w:spacing w:before="240" w:after="0" w:line="360" w:lineRule="auto"/>
        <w:jc w:val="both"/>
        <w:rPr>
          <w:rFonts w:cs="Simplified Arabic"/>
          <w:sz w:val="32"/>
          <w:szCs w:val="32"/>
          <w:rtl/>
          <w:lang w:bidi="ar-DZ"/>
        </w:rPr>
      </w:pPr>
      <w:r w:rsidRPr="00E104DD">
        <w:rPr>
          <w:rFonts w:cs="Simplified Arabic"/>
          <w:b/>
          <w:bCs/>
          <w:sz w:val="32"/>
          <w:szCs w:val="32"/>
          <w:rtl/>
          <w:lang w:bidi="ar-DZ"/>
        </w:rPr>
        <w:t xml:space="preserve"> </w:t>
      </w:r>
      <w:r w:rsidRPr="00E104DD">
        <w:rPr>
          <w:rFonts w:cs="Simplified Arabic" w:hint="cs"/>
          <w:sz w:val="32"/>
          <w:szCs w:val="32"/>
          <w:rtl/>
          <w:lang w:bidi="ar-DZ"/>
        </w:rPr>
        <w:t>كانت</w:t>
      </w:r>
      <w:r w:rsidRPr="00E104DD">
        <w:rPr>
          <w:rFonts w:cs="Simplified Arabic"/>
          <w:sz w:val="32"/>
          <w:szCs w:val="32"/>
          <w:rtl/>
          <w:lang w:bidi="ar-DZ"/>
        </w:rPr>
        <w:t xml:space="preserve"> </w:t>
      </w:r>
      <w:r w:rsidRPr="00E104DD">
        <w:rPr>
          <w:rFonts w:cs="Simplified Arabic" w:hint="cs"/>
          <w:sz w:val="32"/>
          <w:szCs w:val="32"/>
          <w:rtl/>
          <w:lang w:bidi="ar-DZ"/>
        </w:rPr>
        <w:t>أجور</w:t>
      </w:r>
      <w:r w:rsidR="00734432">
        <w:rPr>
          <w:rFonts w:cs="Simplified Arabic"/>
          <w:sz w:val="32"/>
          <w:szCs w:val="32"/>
          <w:lang w:bidi="ar-DZ"/>
        </w:rPr>
        <w:t xml:space="preserve"> </w:t>
      </w:r>
      <w:r w:rsidRPr="00E104DD">
        <w:rPr>
          <w:rFonts w:cs="Simplified Arabic" w:hint="cs"/>
          <w:sz w:val="32"/>
          <w:szCs w:val="32"/>
          <w:rtl/>
          <w:lang w:bidi="ar-DZ"/>
        </w:rPr>
        <w:t>الوكيل</w:t>
      </w:r>
      <w:r w:rsidRPr="00E104DD">
        <w:rPr>
          <w:rFonts w:cs="Simplified Arabic"/>
          <w:sz w:val="32"/>
          <w:szCs w:val="32"/>
          <w:rtl/>
          <w:lang w:bidi="ar-DZ"/>
        </w:rPr>
        <w:t xml:space="preserve"> </w:t>
      </w:r>
      <w:r w:rsidRPr="00E104DD">
        <w:rPr>
          <w:rFonts w:cs="Simplified Arabic" w:hint="cs"/>
          <w:sz w:val="32"/>
          <w:szCs w:val="32"/>
          <w:rtl/>
          <w:lang w:bidi="ar-DZ"/>
        </w:rPr>
        <w:t>المعتمد</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قبل</w:t>
      </w:r>
      <w:r w:rsidRPr="00E104DD">
        <w:rPr>
          <w:rFonts w:cs="Simplified Arabic"/>
          <w:sz w:val="32"/>
          <w:szCs w:val="32"/>
          <w:rtl/>
          <w:lang w:bidi="ar-DZ"/>
        </w:rPr>
        <w:t xml:space="preserve"> </w:t>
      </w:r>
      <w:r w:rsidRPr="00E104DD">
        <w:rPr>
          <w:rFonts w:cs="Simplified Arabic" w:hint="cs"/>
          <w:sz w:val="32"/>
          <w:szCs w:val="32"/>
          <w:rtl/>
          <w:lang w:bidi="ar-DZ"/>
        </w:rPr>
        <w:t>تعديل</w:t>
      </w:r>
      <w:r w:rsidRPr="00E104DD">
        <w:rPr>
          <w:rFonts w:cs="Simplified Arabic"/>
          <w:sz w:val="32"/>
          <w:szCs w:val="32"/>
          <w:rtl/>
          <w:lang w:bidi="ar-DZ"/>
        </w:rPr>
        <w:t xml:space="preserve"> </w:t>
      </w:r>
      <w:r w:rsidRPr="00E104DD">
        <w:rPr>
          <w:rFonts w:cs="Simplified Arabic" w:hint="cs"/>
          <w:sz w:val="32"/>
          <w:szCs w:val="32"/>
          <w:rtl/>
          <w:lang w:bidi="ar-DZ"/>
        </w:rPr>
        <w:t>القانون</w:t>
      </w:r>
      <w:r w:rsidRPr="00E104DD">
        <w:rPr>
          <w:rFonts w:cs="Simplified Arabic"/>
          <w:sz w:val="32"/>
          <w:szCs w:val="32"/>
          <w:rtl/>
          <w:lang w:bidi="ar-DZ"/>
        </w:rPr>
        <w:t xml:space="preserve"> </w:t>
      </w:r>
      <w:r w:rsidRPr="00E104DD">
        <w:rPr>
          <w:rFonts w:cs="Simplified Arabic" w:hint="cs"/>
          <w:sz w:val="32"/>
          <w:szCs w:val="32"/>
          <w:rtl/>
          <w:lang w:bidi="ar-DZ"/>
        </w:rPr>
        <w:t>رقم</w:t>
      </w:r>
      <w:r w:rsidRPr="00E104DD">
        <w:rPr>
          <w:rFonts w:cs="Simplified Arabic"/>
          <w:sz w:val="32"/>
          <w:szCs w:val="32"/>
          <w:rtl/>
          <w:lang w:bidi="ar-DZ"/>
        </w:rPr>
        <w:t xml:space="preserve"> 79</w:t>
      </w:r>
      <w:r w:rsidR="00E34098" w:rsidRPr="00E104DD">
        <w:rPr>
          <w:rFonts w:cs="Simplified Arabic" w:hint="cs"/>
          <w:sz w:val="32"/>
          <w:szCs w:val="32"/>
          <w:rtl/>
          <w:lang w:bidi="ar-DZ"/>
        </w:rPr>
        <w:t>-</w:t>
      </w:r>
      <w:r w:rsidRPr="00E104DD">
        <w:rPr>
          <w:rFonts w:cs="Simplified Arabic"/>
          <w:sz w:val="32"/>
          <w:szCs w:val="32"/>
          <w:rtl/>
          <w:lang w:bidi="ar-DZ"/>
        </w:rPr>
        <w:t xml:space="preserve">07 </w:t>
      </w:r>
      <w:r w:rsidRPr="00E104DD">
        <w:rPr>
          <w:rFonts w:cs="Simplified Arabic" w:hint="cs"/>
          <w:sz w:val="32"/>
          <w:szCs w:val="32"/>
          <w:rtl/>
          <w:lang w:bidi="ar-DZ"/>
        </w:rPr>
        <w:t>سالف</w:t>
      </w:r>
      <w:r w:rsidRPr="00E104DD">
        <w:rPr>
          <w:rFonts w:cs="Simplified Arabic"/>
          <w:sz w:val="32"/>
          <w:szCs w:val="32"/>
          <w:rtl/>
          <w:lang w:bidi="ar-DZ"/>
        </w:rPr>
        <w:t xml:space="preserve"> </w:t>
      </w:r>
      <w:r w:rsidRPr="00E104DD">
        <w:rPr>
          <w:rFonts w:cs="Simplified Arabic" w:hint="cs"/>
          <w:sz w:val="32"/>
          <w:szCs w:val="32"/>
          <w:rtl/>
          <w:lang w:bidi="ar-DZ"/>
        </w:rPr>
        <w:t>الذكر</w:t>
      </w:r>
      <w:r w:rsidRPr="00E104DD">
        <w:rPr>
          <w:rFonts w:cs="Simplified Arabic"/>
          <w:sz w:val="32"/>
          <w:szCs w:val="32"/>
          <w:rtl/>
          <w:lang w:bidi="ar-DZ"/>
        </w:rPr>
        <w:t xml:space="preserve"> </w:t>
      </w:r>
      <w:r w:rsidRPr="00E104DD">
        <w:rPr>
          <w:rFonts w:cs="Simplified Arabic" w:hint="cs"/>
          <w:sz w:val="32"/>
          <w:szCs w:val="32"/>
          <w:rtl/>
          <w:lang w:bidi="ar-DZ"/>
        </w:rPr>
        <w:t>تحدد</w:t>
      </w:r>
      <w:r w:rsidRPr="00E104DD">
        <w:rPr>
          <w:rFonts w:cs="Simplified Arabic"/>
          <w:sz w:val="32"/>
          <w:szCs w:val="32"/>
          <w:rtl/>
          <w:lang w:bidi="ar-DZ"/>
        </w:rPr>
        <w:t xml:space="preserve"> </w:t>
      </w:r>
      <w:r w:rsidRPr="00E104DD">
        <w:rPr>
          <w:rFonts w:cs="Simplified Arabic" w:hint="cs"/>
          <w:sz w:val="32"/>
          <w:szCs w:val="32"/>
          <w:rtl/>
          <w:lang w:bidi="ar-DZ"/>
        </w:rPr>
        <w:t>بموجب</w:t>
      </w:r>
      <w:r w:rsidRPr="00E104DD">
        <w:rPr>
          <w:rFonts w:cs="Simplified Arabic"/>
          <w:sz w:val="32"/>
          <w:szCs w:val="32"/>
          <w:rtl/>
          <w:lang w:bidi="ar-DZ"/>
        </w:rPr>
        <w:t xml:space="preserve"> </w:t>
      </w:r>
      <w:r w:rsidRPr="00E104DD">
        <w:rPr>
          <w:rFonts w:cs="Simplified Arabic" w:hint="cs"/>
          <w:sz w:val="32"/>
          <w:szCs w:val="32"/>
          <w:rtl/>
          <w:lang w:bidi="ar-DZ"/>
        </w:rPr>
        <w:t>مرسوم</w:t>
      </w:r>
      <w:r w:rsidRPr="00E104DD">
        <w:rPr>
          <w:rFonts w:cs="Simplified Arabic"/>
          <w:sz w:val="32"/>
          <w:szCs w:val="32"/>
          <w:rtl/>
          <w:lang w:bidi="ar-DZ"/>
        </w:rPr>
        <w:t xml:space="preserve"> </w:t>
      </w:r>
      <w:r w:rsidRPr="00E104DD">
        <w:rPr>
          <w:rFonts w:cs="Simplified Arabic" w:hint="cs"/>
          <w:sz w:val="32"/>
          <w:szCs w:val="32"/>
          <w:rtl/>
          <w:lang w:bidi="ar-DZ"/>
        </w:rPr>
        <w:t>يتخذ</w:t>
      </w:r>
      <w:r w:rsidRPr="00E104DD">
        <w:rPr>
          <w:rFonts w:cs="Simplified Arabic"/>
          <w:sz w:val="32"/>
          <w:szCs w:val="32"/>
          <w:rtl/>
          <w:lang w:bidi="ar-DZ"/>
        </w:rPr>
        <w:t xml:space="preserve"> </w:t>
      </w:r>
      <w:r w:rsidRPr="00E104DD">
        <w:rPr>
          <w:rFonts w:cs="Simplified Arabic" w:hint="cs"/>
          <w:sz w:val="32"/>
          <w:szCs w:val="32"/>
          <w:rtl/>
          <w:lang w:bidi="ar-DZ"/>
        </w:rPr>
        <w:t>بناء</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تقرير</w:t>
      </w:r>
      <w:r w:rsidRPr="00E104DD">
        <w:rPr>
          <w:rFonts w:cs="Simplified Arabic"/>
          <w:sz w:val="32"/>
          <w:szCs w:val="32"/>
          <w:rtl/>
          <w:lang w:bidi="ar-DZ"/>
        </w:rPr>
        <w:t xml:space="preserve"> </w:t>
      </w:r>
      <w:r w:rsidRPr="00E104DD">
        <w:rPr>
          <w:rFonts w:cs="Simplified Arabic" w:hint="cs"/>
          <w:sz w:val="32"/>
          <w:szCs w:val="32"/>
          <w:rtl/>
          <w:lang w:bidi="ar-DZ"/>
        </w:rPr>
        <w:t>مشترك</w:t>
      </w:r>
      <w:r w:rsidRPr="00E104DD">
        <w:rPr>
          <w:rFonts w:cs="Simplified Arabic"/>
          <w:sz w:val="32"/>
          <w:szCs w:val="32"/>
          <w:rtl/>
          <w:lang w:bidi="ar-DZ"/>
        </w:rPr>
        <w:t xml:space="preserve"> </w:t>
      </w:r>
      <w:r w:rsidRPr="00E104DD">
        <w:rPr>
          <w:rFonts w:cs="Simplified Arabic" w:hint="cs"/>
          <w:sz w:val="32"/>
          <w:szCs w:val="32"/>
          <w:rtl/>
          <w:lang w:bidi="ar-DZ"/>
        </w:rPr>
        <w:t>بين</w:t>
      </w:r>
      <w:r w:rsidRPr="00E104DD">
        <w:rPr>
          <w:rFonts w:cs="Simplified Arabic"/>
          <w:sz w:val="32"/>
          <w:szCs w:val="32"/>
          <w:rtl/>
          <w:lang w:bidi="ar-DZ"/>
        </w:rPr>
        <w:t xml:space="preserve"> </w:t>
      </w:r>
      <w:r w:rsidRPr="00E104DD">
        <w:rPr>
          <w:rFonts w:cs="Simplified Arabic" w:hint="cs"/>
          <w:sz w:val="32"/>
          <w:szCs w:val="32"/>
          <w:rtl/>
          <w:lang w:bidi="ar-DZ"/>
        </w:rPr>
        <w:t>وزير</w:t>
      </w:r>
      <w:r w:rsidRPr="00E104DD">
        <w:rPr>
          <w:rFonts w:cs="Simplified Arabic"/>
          <w:sz w:val="32"/>
          <w:szCs w:val="32"/>
          <w:rtl/>
          <w:lang w:bidi="ar-DZ"/>
        </w:rPr>
        <w:t xml:space="preserve"> </w:t>
      </w:r>
      <w:r w:rsidRPr="00E104DD">
        <w:rPr>
          <w:rFonts w:cs="Simplified Arabic" w:hint="cs"/>
          <w:sz w:val="32"/>
          <w:szCs w:val="32"/>
          <w:rtl/>
          <w:lang w:bidi="ar-DZ"/>
        </w:rPr>
        <w:t>المالية</w:t>
      </w:r>
      <w:r w:rsidRPr="00E104DD">
        <w:rPr>
          <w:rFonts w:cs="Simplified Arabic"/>
          <w:sz w:val="32"/>
          <w:szCs w:val="32"/>
          <w:rtl/>
          <w:lang w:bidi="ar-DZ"/>
        </w:rPr>
        <w:t xml:space="preserve"> </w:t>
      </w:r>
      <w:r w:rsidRPr="00E104DD">
        <w:rPr>
          <w:rFonts w:cs="Simplified Arabic" w:hint="cs"/>
          <w:sz w:val="32"/>
          <w:szCs w:val="32"/>
          <w:rtl/>
          <w:lang w:bidi="ar-DZ"/>
        </w:rPr>
        <w:t>ووزير</w:t>
      </w:r>
      <w:r w:rsidRPr="00E104DD">
        <w:rPr>
          <w:rFonts w:cs="Simplified Arabic"/>
          <w:sz w:val="32"/>
          <w:szCs w:val="32"/>
          <w:rtl/>
          <w:lang w:bidi="ar-DZ"/>
        </w:rPr>
        <w:t xml:space="preserve"> </w:t>
      </w:r>
      <w:r w:rsidRPr="00E104DD">
        <w:rPr>
          <w:rFonts w:cs="Simplified Arabic" w:hint="cs"/>
          <w:sz w:val="32"/>
          <w:szCs w:val="32"/>
          <w:rtl/>
          <w:lang w:bidi="ar-DZ"/>
        </w:rPr>
        <w:t>التجارة،</w:t>
      </w:r>
      <w:r w:rsidRPr="00E104DD">
        <w:rPr>
          <w:rFonts w:cs="Simplified Arabic"/>
          <w:sz w:val="32"/>
          <w:szCs w:val="32"/>
          <w:rtl/>
          <w:lang w:bidi="ar-DZ"/>
        </w:rPr>
        <w:t xml:space="preserve"> </w:t>
      </w:r>
      <w:r w:rsidRPr="00E104DD">
        <w:rPr>
          <w:rFonts w:cs="Simplified Arabic" w:hint="cs"/>
          <w:sz w:val="32"/>
          <w:szCs w:val="32"/>
          <w:rtl/>
          <w:lang w:bidi="ar-DZ"/>
        </w:rPr>
        <w:t>غير</w:t>
      </w:r>
      <w:r w:rsidRPr="00E104DD">
        <w:rPr>
          <w:rFonts w:cs="Simplified Arabic"/>
          <w:sz w:val="32"/>
          <w:szCs w:val="32"/>
          <w:rtl/>
          <w:lang w:bidi="ar-DZ"/>
        </w:rPr>
        <w:t xml:space="preserve"> </w:t>
      </w:r>
      <w:r w:rsidRPr="00E104DD">
        <w:rPr>
          <w:rFonts w:cs="Simplified Arabic" w:hint="cs"/>
          <w:sz w:val="32"/>
          <w:szCs w:val="32"/>
          <w:rtl/>
          <w:lang w:bidi="ar-DZ"/>
        </w:rPr>
        <w:t>أنه</w:t>
      </w:r>
      <w:r w:rsidRPr="00E104DD">
        <w:rPr>
          <w:rFonts w:cs="Simplified Arabic"/>
          <w:sz w:val="32"/>
          <w:szCs w:val="32"/>
          <w:rtl/>
          <w:lang w:bidi="ar-DZ"/>
        </w:rPr>
        <w:t xml:space="preserve"> </w:t>
      </w:r>
      <w:r w:rsidRPr="00E104DD">
        <w:rPr>
          <w:rFonts w:cs="Simplified Arabic" w:hint="cs"/>
          <w:sz w:val="32"/>
          <w:szCs w:val="32"/>
          <w:rtl/>
          <w:lang w:bidi="ar-DZ"/>
        </w:rPr>
        <w:t>بعد</w:t>
      </w:r>
      <w:r w:rsidRPr="00E104DD">
        <w:rPr>
          <w:rFonts w:cs="Simplified Arabic"/>
          <w:sz w:val="32"/>
          <w:szCs w:val="32"/>
          <w:rtl/>
          <w:lang w:bidi="ar-DZ"/>
        </w:rPr>
        <w:t xml:space="preserve"> </w:t>
      </w:r>
      <w:r w:rsidRPr="00E104DD">
        <w:rPr>
          <w:rFonts w:cs="Simplified Arabic" w:hint="cs"/>
          <w:sz w:val="32"/>
          <w:szCs w:val="32"/>
          <w:rtl/>
          <w:lang w:bidi="ar-DZ"/>
        </w:rPr>
        <w:t>تعديل</w:t>
      </w:r>
      <w:r w:rsidRPr="00E104DD">
        <w:rPr>
          <w:rFonts w:cs="Simplified Arabic"/>
          <w:sz w:val="32"/>
          <w:szCs w:val="32"/>
          <w:rtl/>
          <w:lang w:bidi="ar-DZ"/>
        </w:rPr>
        <w:t xml:space="preserve"> </w:t>
      </w:r>
      <w:r w:rsidRPr="00E104DD">
        <w:rPr>
          <w:rFonts w:cs="Simplified Arabic" w:hint="cs"/>
          <w:sz w:val="32"/>
          <w:szCs w:val="32"/>
          <w:rtl/>
          <w:lang w:bidi="ar-DZ"/>
        </w:rPr>
        <w:t>قانون</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بموجب</w:t>
      </w:r>
      <w:r w:rsidRPr="00E104DD">
        <w:rPr>
          <w:rFonts w:cs="Simplified Arabic"/>
          <w:sz w:val="32"/>
          <w:szCs w:val="32"/>
          <w:rtl/>
          <w:lang w:bidi="ar-DZ"/>
        </w:rPr>
        <w:t xml:space="preserve"> </w:t>
      </w:r>
      <w:r w:rsidRPr="00E104DD">
        <w:rPr>
          <w:rFonts w:cs="Simplified Arabic" w:hint="cs"/>
          <w:sz w:val="32"/>
          <w:szCs w:val="32"/>
          <w:rtl/>
          <w:lang w:bidi="ar-DZ"/>
        </w:rPr>
        <w:t>القانون</w:t>
      </w:r>
      <w:r w:rsidRPr="00E104DD">
        <w:rPr>
          <w:rFonts w:cs="Simplified Arabic"/>
          <w:sz w:val="32"/>
          <w:szCs w:val="32"/>
          <w:rtl/>
          <w:lang w:bidi="ar-DZ"/>
        </w:rPr>
        <w:t xml:space="preserve"> </w:t>
      </w:r>
      <w:r w:rsidRPr="00E104DD">
        <w:rPr>
          <w:rFonts w:cs="Simplified Arabic" w:hint="cs"/>
          <w:sz w:val="32"/>
          <w:szCs w:val="32"/>
          <w:rtl/>
          <w:lang w:bidi="ar-DZ"/>
        </w:rPr>
        <w:t>رقم</w:t>
      </w:r>
      <w:r w:rsidRPr="00E104DD">
        <w:rPr>
          <w:rFonts w:cs="Simplified Arabic"/>
          <w:sz w:val="32"/>
          <w:szCs w:val="32"/>
          <w:rtl/>
          <w:lang w:bidi="ar-DZ"/>
        </w:rPr>
        <w:t xml:space="preserve"> 98</w:t>
      </w:r>
      <w:r w:rsidR="00F92A6A" w:rsidRPr="00E104DD">
        <w:rPr>
          <w:rFonts w:cs="Simplified Arabic" w:hint="cs"/>
          <w:sz w:val="32"/>
          <w:szCs w:val="32"/>
          <w:rtl/>
          <w:lang w:bidi="ar-DZ"/>
        </w:rPr>
        <w:t>-</w:t>
      </w:r>
      <w:r w:rsidRPr="00E104DD">
        <w:rPr>
          <w:rFonts w:cs="Simplified Arabic"/>
          <w:sz w:val="32"/>
          <w:szCs w:val="32"/>
          <w:rtl/>
          <w:lang w:bidi="ar-DZ"/>
        </w:rPr>
        <w:t xml:space="preserve">10 </w:t>
      </w:r>
      <w:r w:rsidRPr="00E104DD">
        <w:rPr>
          <w:rFonts w:cs="Simplified Arabic" w:hint="cs"/>
          <w:sz w:val="32"/>
          <w:szCs w:val="32"/>
          <w:rtl/>
          <w:lang w:bidi="ar-DZ"/>
        </w:rPr>
        <w:t>سالف</w:t>
      </w:r>
      <w:r w:rsidRPr="00E104DD">
        <w:rPr>
          <w:rFonts w:cs="Simplified Arabic"/>
          <w:sz w:val="32"/>
          <w:szCs w:val="32"/>
          <w:rtl/>
          <w:lang w:bidi="ar-DZ"/>
        </w:rPr>
        <w:t xml:space="preserve"> </w:t>
      </w:r>
      <w:r w:rsidRPr="00E104DD">
        <w:rPr>
          <w:rFonts w:cs="Simplified Arabic" w:hint="cs"/>
          <w:sz w:val="32"/>
          <w:szCs w:val="32"/>
          <w:rtl/>
          <w:lang w:bidi="ar-DZ"/>
        </w:rPr>
        <w:t>الذكر</w:t>
      </w:r>
      <w:r w:rsidRPr="00E104DD">
        <w:rPr>
          <w:rFonts w:cs="Simplified Arabic"/>
          <w:sz w:val="32"/>
          <w:szCs w:val="32"/>
          <w:rtl/>
          <w:lang w:bidi="ar-DZ"/>
        </w:rPr>
        <w:t xml:space="preserve"> </w:t>
      </w:r>
      <w:r w:rsidRPr="00E104DD">
        <w:rPr>
          <w:rFonts w:cs="Simplified Arabic" w:hint="cs"/>
          <w:sz w:val="32"/>
          <w:szCs w:val="32"/>
          <w:rtl/>
          <w:lang w:bidi="ar-DZ"/>
        </w:rPr>
        <w:t>الذي</w:t>
      </w:r>
      <w:r w:rsidRPr="00E104DD">
        <w:rPr>
          <w:rFonts w:cs="Simplified Arabic"/>
          <w:sz w:val="32"/>
          <w:szCs w:val="32"/>
          <w:rtl/>
          <w:lang w:bidi="ar-DZ"/>
        </w:rPr>
        <w:t xml:space="preserve"> </w:t>
      </w:r>
      <w:r w:rsidRPr="00E104DD">
        <w:rPr>
          <w:rFonts w:cs="Simplified Arabic" w:hint="cs"/>
          <w:sz w:val="32"/>
          <w:szCs w:val="32"/>
          <w:rtl/>
          <w:lang w:bidi="ar-DZ"/>
        </w:rPr>
        <w:t>ألغي</w:t>
      </w:r>
      <w:r w:rsidRPr="00E104DD">
        <w:rPr>
          <w:rFonts w:cs="Simplified Arabic"/>
          <w:sz w:val="32"/>
          <w:szCs w:val="32"/>
          <w:rtl/>
          <w:lang w:bidi="ar-DZ"/>
        </w:rPr>
        <w:t xml:space="preserve"> </w:t>
      </w:r>
      <w:r w:rsidRPr="00E104DD">
        <w:rPr>
          <w:rFonts w:cs="Simplified Arabic" w:hint="cs"/>
          <w:sz w:val="32"/>
          <w:szCs w:val="32"/>
          <w:rtl/>
          <w:lang w:bidi="ar-DZ"/>
        </w:rPr>
        <w:t>المادة</w:t>
      </w:r>
      <w:r w:rsidRPr="00E104DD">
        <w:rPr>
          <w:rFonts w:cs="Simplified Arabic"/>
          <w:sz w:val="32"/>
          <w:szCs w:val="32"/>
          <w:rtl/>
          <w:lang w:bidi="ar-DZ"/>
        </w:rPr>
        <w:t xml:space="preserve"> </w:t>
      </w:r>
      <w:r w:rsidRPr="009162C1">
        <w:rPr>
          <w:rFonts w:cs="Simplified Arabic"/>
          <w:sz w:val="28"/>
          <w:szCs w:val="28"/>
          <w:rtl/>
          <w:lang w:bidi="ar-DZ"/>
        </w:rPr>
        <w:t xml:space="preserve">80 </w:t>
      </w:r>
      <w:r w:rsidRPr="00E104DD">
        <w:rPr>
          <w:rFonts w:cs="Simplified Arabic" w:hint="cs"/>
          <w:sz w:val="32"/>
          <w:szCs w:val="32"/>
          <w:rtl/>
          <w:lang w:bidi="ar-DZ"/>
        </w:rPr>
        <w:t>وفسح</w:t>
      </w:r>
      <w:r w:rsidRPr="00E104DD">
        <w:rPr>
          <w:rFonts w:cs="Simplified Arabic"/>
          <w:sz w:val="32"/>
          <w:szCs w:val="32"/>
          <w:rtl/>
          <w:lang w:bidi="ar-DZ"/>
        </w:rPr>
        <w:t xml:space="preserve"> </w:t>
      </w:r>
      <w:r w:rsidRPr="00E104DD">
        <w:rPr>
          <w:rFonts w:cs="Simplified Arabic" w:hint="cs"/>
          <w:sz w:val="32"/>
          <w:szCs w:val="32"/>
          <w:rtl/>
          <w:lang w:bidi="ar-DZ"/>
        </w:rPr>
        <w:t>المجال</w:t>
      </w:r>
      <w:r w:rsidRPr="00E104DD">
        <w:rPr>
          <w:rFonts w:cs="Simplified Arabic"/>
          <w:sz w:val="32"/>
          <w:szCs w:val="32"/>
          <w:rtl/>
          <w:lang w:bidi="ar-DZ"/>
        </w:rPr>
        <w:t xml:space="preserve"> </w:t>
      </w:r>
      <w:r w:rsidRPr="00E104DD">
        <w:rPr>
          <w:rFonts w:cs="Simplified Arabic" w:hint="cs"/>
          <w:sz w:val="32"/>
          <w:szCs w:val="32"/>
          <w:rtl/>
          <w:lang w:bidi="ar-DZ"/>
        </w:rPr>
        <w:t>أمام</w:t>
      </w:r>
      <w:r w:rsidRPr="00E104DD">
        <w:rPr>
          <w:rFonts w:cs="Simplified Arabic"/>
          <w:sz w:val="32"/>
          <w:szCs w:val="32"/>
          <w:rtl/>
          <w:lang w:bidi="ar-DZ"/>
        </w:rPr>
        <w:t xml:space="preserve"> </w:t>
      </w:r>
      <w:r w:rsidRPr="00E104DD">
        <w:rPr>
          <w:rFonts w:cs="Simplified Arabic" w:hint="cs"/>
          <w:sz w:val="32"/>
          <w:szCs w:val="32"/>
          <w:rtl/>
          <w:lang w:bidi="ar-DZ"/>
        </w:rPr>
        <w:t>الوكيل</w:t>
      </w:r>
      <w:r w:rsidRPr="00E104DD">
        <w:rPr>
          <w:rFonts w:cs="Simplified Arabic"/>
          <w:sz w:val="32"/>
          <w:szCs w:val="32"/>
          <w:rtl/>
          <w:lang w:bidi="ar-DZ"/>
        </w:rPr>
        <w:t xml:space="preserve"> </w:t>
      </w:r>
      <w:r w:rsidRPr="00E104DD">
        <w:rPr>
          <w:rFonts w:cs="Simplified Arabic" w:hint="cs"/>
          <w:sz w:val="32"/>
          <w:szCs w:val="32"/>
          <w:rtl/>
          <w:lang w:bidi="ar-DZ"/>
        </w:rPr>
        <w:t>المعتمد</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فأصبحت</w:t>
      </w:r>
      <w:r w:rsidRPr="00E104DD">
        <w:rPr>
          <w:rFonts w:cs="Simplified Arabic"/>
          <w:sz w:val="32"/>
          <w:szCs w:val="32"/>
          <w:rtl/>
          <w:lang w:bidi="ar-DZ"/>
        </w:rPr>
        <w:t xml:space="preserve"> </w:t>
      </w:r>
      <w:r w:rsidRPr="00E104DD">
        <w:rPr>
          <w:rFonts w:cs="Simplified Arabic" w:hint="cs"/>
          <w:sz w:val="32"/>
          <w:szCs w:val="32"/>
          <w:rtl/>
          <w:lang w:bidi="ar-DZ"/>
        </w:rPr>
        <w:t>له</w:t>
      </w:r>
      <w:r w:rsidRPr="00E104DD">
        <w:rPr>
          <w:rFonts w:cs="Simplified Arabic"/>
          <w:sz w:val="32"/>
          <w:szCs w:val="32"/>
          <w:rtl/>
          <w:lang w:bidi="ar-DZ"/>
        </w:rPr>
        <w:t xml:space="preserve"> </w:t>
      </w:r>
      <w:r w:rsidRPr="00E104DD">
        <w:rPr>
          <w:rFonts w:cs="Simplified Arabic" w:hint="cs"/>
          <w:sz w:val="32"/>
          <w:szCs w:val="32"/>
          <w:rtl/>
          <w:lang w:bidi="ar-DZ"/>
        </w:rPr>
        <w:t>الحرية</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تحديد</w:t>
      </w:r>
      <w:r w:rsidRPr="00E104DD">
        <w:rPr>
          <w:rFonts w:cs="Simplified Arabic"/>
          <w:sz w:val="32"/>
          <w:szCs w:val="32"/>
          <w:rtl/>
          <w:lang w:bidi="ar-DZ"/>
        </w:rPr>
        <w:t xml:space="preserve"> </w:t>
      </w:r>
      <w:r w:rsidRPr="00E104DD">
        <w:rPr>
          <w:rFonts w:cs="Simplified Arabic" w:hint="cs"/>
          <w:sz w:val="32"/>
          <w:szCs w:val="32"/>
          <w:rtl/>
          <w:lang w:bidi="ar-DZ"/>
        </w:rPr>
        <w:t>أتعابه،</w:t>
      </w:r>
      <w:r w:rsidRPr="00E104DD">
        <w:rPr>
          <w:rFonts w:cs="Simplified Arabic"/>
          <w:sz w:val="32"/>
          <w:szCs w:val="32"/>
          <w:rtl/>
          <w:lang w:bidi="ar-DZ"/>
        </w:rPr>
        <w:t xml:space="preserve"> </w:t>
      </w:r>
      <w:r w:rsidRPr="00E104DD">
        <w:rPr>
          <w:rFonts w:cs="Simplified Arabic" w:hint="cs"/>
          <w:sz w:val="32"/>
          <w:szCs w:val="32"/>
          <w:rtl/>
          <w:lang w:bidi="ar-DZ"/>
        </w:rPr>
        <w:t>غير</w:t>
      </w:r>
      <w:r w:rsidRPr="00E104DD">
        <w:rPr>
          <w:rFonts w:cs="Simplified Arabic"/>
          <w:sz w:val="32"/>
          <w:szCs w:val="32"/>
          <w:rtl/>
          <w:lang w:bidi="ar-DZ"/>
        </w:rPr>
        <w:t xml:space="preserve"> </w:t>
      </w:r>
      <w:r w:rsidRPr="00E104DD">
        <w:rPr>
          <w:rFonts w:cs="Simplified Arabic" w:hint="cs"/>
          <w:sz w:val="32"/>
          <w:szCs w:val="32"/>
          <w:rtl/>
          <w:lang w:bidi="ar-DZ"/>
        </w:rPr>
        <w:t>أنه</w:t>
      </w:r>
      <w:r w:rsidRPr="00E104DD">
        <w:rPr>
          <w:rFonts w:cs="Simplified Arabic"/>
          <w:sz w:val="32"/>
          <w:szCs w:val="32"/>
          <w:rtl/>
          <w:lang w:bidi="ar-DZ"/>
        </w:rPr>
        <w:t xml:space="preserve"> </w:t>
      </w:r>
      <w:r w:rsidRPr="00E104DD">
        <w:rPr>
          <w:rFonts w:cs="Simplified Arabic" w:hint="cs"/>
          <w:sz w:val="32"/>
          <w:szCs w:val="32"/>
          <w:rtl/>
          <w:lang w:bidi="ar-DZ"/>
        </w:rPr>
        <w:t>يجب</w:t>
      </w:r>
      <w:r w:rsidRPr="00E104DD">
        <w:rPr>
          <w:rFonts w:cs="Simplified Arabic"/>
          <w:sz w:val="32"/>
          <w:szCs w:val="32"/>
          <w:rtl/>
          <w:lang w:bidi="ar-DZ"/>
        </w:rPr>
        <w:t xml:space="preserve"> </w:t>
      </w:r>
      <w:r w:rsidRPr="00E104DD">
        <w:rPr>
          <w:rFonts w:cs="Simplified Arabic" w:hint="cs"/>
          <w:sz w:val="32"/>
          <w:szCs w:val="32"/>
          <w:rtl/>
          <w:lang w:bidi="ar-DZ"/>
        </w:rPr>
        <w:t>عليه</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Pr="00E104DD">
        <w:rPr>
          <w:rFonts w:cs="Simplified Arabic" w:hint="cs"/>
          <w:sz w:val="32"/>
          <w:szCs w:val="32"/>
          <w:rtl/>
          <w:lang w:bidi="ar-DZ"/>
        </w:rPr>
        <w:t>يراعي</w:t>
      </w:r>
      <w:r w:rsidRPr="00E104DD">
        <w:rPr>
          <w:rFonts w:cs="Simplified Arabic"/>
          <w:sz w:val="32"/>
          <w:szCs w:val="32"/>
          <w:rtl/>
          <w:lang w:bidi="ar-DZ"/>
        </w:rPr>
        <w:t xml:space="preserve"> </w:t>
      </w:r>
      <w:r w:rsidRPr="00E104DD">
        <w:rPr>
          <w:rFonts w:cs="Simplified Arabic" w:hint="cs"/>
          <w:sz w:val="32"/>
          <w:szCs w:val="32"/>
          <w:rtl/>
          <w:lang w:bidi="ar-DZ"/>
        </w:rPr>
        <w:t>فيها</w:t>
      </w:r>
      <w:r w:rsidRPr="00E104DD">
        <w:rPr>
          <w:rFonts w:cs="Simplified Arabic"/>
          <w:sz w:val="32"/>
          <w:szCs w:val="32"/>
          <w:rtl/>
          <w:lang w:bidi="ar-DZ"/>
        </w:rPr>
        <w:t xml:space="preserve"> </w:t>
      </w:r>
      <w:r w:rsidRPr="00E104DD">
        <w:rPr>
          <w:rFonts w:cs="Simplified Arabic" w:hint="cs"/>
          <w:sz w:val="32"/>
          <w:szCs w:val="32"/>
          <w:rtl/>
          <w:lang w:bidi="ar-DZ"/>
        </w:rPr>
        <w:t>نقطتين</w:t>
      </w:r>
      <w:r w:rsidRPr="00E104DD">
        <w:rPr>
          <w:rFonts w:cs="Simplified Arabic"/>
          <w:sz w:val="32"/>
          <w:szCs w:val="32"/>
          <w:rtl/>
          <w:lang w:bidi="ar-DZ"/>
        </w:rPr>
        <w:t xml:space="preserve"> </w:t>
      </w:r>
      <w:r w:rsidRPr="00E104DD">
        <w:rPr>
          <w:rFonts w:cs="Simplified Arabic" w:hint="cs"/>
          <w:sz w:val="32"/>
          <w:szCs w:val="32"/>
          <w:rtl/>
          <w:lang w:bidi="ar-DZ"/>
        </w:rPr>
        <w:t>أساسيتين</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Pr="00E104DD">
        <w:rPr>
          <w:rFonts w:cs="Simplified Arabic" w:hint="cs"/>
          <w:sz w:val="32"/>
          <w:szCs w:val="32"/>
          <w:rtl/>
          <w:lang w:bidi="ar-DZ"/>
        </w:rPr>
        <w:t>تكون</w:t>
      </w:r>
      <w:r w:rsidRPr="00E104DD">
        <w:rPr>
          <w:rFonts w:cs="Simplified Arabic"/>
          <w:sz w:val="32"/>
          <w:szCs w:val="32"/>
          <w:rtl/>
          <w:lang w:bidi="ar-DZ"/>
        </w:rPr>
        <w:t xml:space="preserve"> </w:t>
      </w:r>
      <w:r w:rsidRPr="00E104DD">
        <w:rPr>
          <w:rFonts w:cs="Simplified Arabic" w:hint="cs"/>
          <w:sz w:val="32"/>
          <w:szCs w:val="32"/>
          <w:rtl/>
          <w:lang w:bidi="ar-DZ"/>
        </w:rPr>
        <w:t>حسب</w:t>
      </w:r>
      <w:r w:rsidRPr="00E104DD">
        <w:rPr>
          <w:rFonts w:cs="Simplified Arabic"/>
          <w:sz w:val="32"/>
          <w:szCs w:val="32"/>
          <w:rtl/>
          <w:lang w:bidi="ar-DZ"/>
        </w:rPr>
        <w:t xml:space="preserve"> </w:t>
      </w:r>
      <w:r w:rsidRPr="00E104DD">
        <w:rPr>
          <w:rFonts w:cs="Simplified Arabic" w:hint="cs"/>
          <w:sz w:val="32"/>
          <w:szCs w:val="32"/>
          <w:rtl/>
          <w:lang w:bidi="ar-DZ"/>
        </w:rPr>
        <w:t>القيمة</w:t>
      </w:r>
      <w:r w:rsidRPr="00E104DD">
        <w:rPr>
          <w:rFonts w:cs="Simplified Arabic"/>
          <w:sz w:val="32"/>
          <w:szCs w:val="32"/>
          <w:rtl/>
          <w:lang w:bidi="ar-DZ"/>
        </w:rPr>
        <w:t xml:space="preserve"> </w:t>
      </w:r>
      <w:r w:rsidRPr="00E104DD">
        <w:rPr>
          <w:rFonts w:cs="Simplified Arabic" w:hint="cs"/>
          <w:sz w:val="32"/>
          <w:szCs w:val="32"/>
          <w:rtl/>
          <w:lang w:bidi="ar-DZ"/>
        </w:rPr>
        <w:t>المحددة</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طرف</w:t>
      </w:r>
      <w:r w:rsidRPr="00E104DD">
        <w:rPr>
          <w:rFonts w:cs="Simplified Arabic"/>
          <w:sz w:val="32"/>
          <w:szCs w:val="32"/>
          <w:rtl/>
          <w:lang w:bidi="ar-DZ"/>
        </w:rPr>
        <w:t xml:space="preserve"> </w:t>
      </w:r>
      <w:r w:rsidRPr="00E104DD">
        <w:rPr>
          <w:rFonts w:cs="Simplified Arabic" w:hint="cs"/>
          <w:sz w:val="32"/>
          <w:szCs w:val="32"/>
          <w:rtl/>
          <w:lang w:bidi="ar-DZ"/>
        </w:rPr>
        <w:t>إدارة</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وأن</w:t>
      </w:r>
      <w:r w:rsidRPr="00E104DD">
        <w:rPr>
          <w:rFonts w:cs="Simplified Arabic"/>
          <w:sz w:val="32"/>
          <w:szCs w:val="32"/>
          <w:rtl/>
          <w:lang w:bidi="ar-DZ"/>
        </w:rPr>
        <w:t xml:space="preserve"> </w:t>
      </w:r>
      <w:r w:rsidRPr="00E104DD">
        <w:rPr>
          <w:rFonts w:cs="Simplified Arabic" w:hint="cs"/>
          <w:sz w:val="32"/>
          <w:szCs w:val="32"/>
          <w:rtl/>
          <w:lang w:bidi="ar-DZ"/>
        </w:rPr>
        <w:t>تشمل</w:t>
      </w:r>
      <w:r w:rsidRPr="00E104DD">
        <w:rPr>
          <w:rFonts w:cs="Simplified Arabic"/>
          <w:sz w:val="32"/>
          <w:szCs w:val="32"/>
          <w:rtl/>
          <w:lang w:bidi="ar-DZ"/>
        </w:rPr>
        <w:t xml:space="preserve"> </w:t>
      </w:r>
      <w:r w:rsidRPr="00E104DD">
        <w:rPr>
          <w:rFonts w:cs="Simplified Arabic" w:hint="cs"/>
          <w:sz w:val="32"/>
          <w:szCs w:val="32"/>
          <w:rtl/>
          <w:lang w:bidi="ar-DZ"/>
        </w:rPr>
        <w:t>المبالغ</w:t>
      </w:r>
      <w:r w:rsidRPr="00E104DD">
        <w:rPr>
          <w:rFonts w:cs="Simplified Arabic"/>
          <w:sz w:val="32"/>
          <w:szCs w:val="32"/>
          <w:rtl/>
          <w:lang w:bidi="ar-DZ"/>
        </w:rPr>
        <w:t xml:space="preserve"> </w:t>
      </w:r>
      <w:r w:rsidRPr="00E104DD">
        <w:rPr>
          <w:rFonts w:cs="Simplified Arabic" w:hint="cs"/>
          <w:sz w:val="32"/>
          <w:szCs w:val="32"/>
          <w:rtl/>
          <w:lang w:bidi="ar-DZ"/>
        </w:rPr>
        <w:t>المحصلة</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طرف</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الأخيرة</w:t>
      </w:r>
      <w:r w:rsidRPr="00E104DD">
        <w:rPr>
          <w:rFonts w:cs="Simplified Arabic"/>
          <w:sz w:val="32"/>
          <w:szCs w:val="32"/>
          <w:rtl/>
          <w:lang w:bidi="ar-DZ"/>
        </w:rPr>
        <w:t xml:space="preserve"> </w:t>
      </w:r>
      <w:r w:rsidRPr="00E104DD">
        <w:rPr>
          <w:rFonts w:cs="Simplified Arabic" w:hint="cs"/>
          <w:sz w:val="32"/>
          <w:szCs w:val="32"/>
          <w:rtl/>
          <w:lang w:bidi="ar-DZ"/>
        </w:rPr>
        <w:t>والإدارات</w:t>
      </w:r>
      <w:r w:rsidRPr="00E104DD">
        <w:rPr>
          <w:rFonts w:cs="Simplified Arabic"/>
          <w:sz w:val="32"/>
          <w:szCs w:val="32"/>
          <w:rtl/>
          <w:lang w:bidi="ar-DZ"/>
        </w:rPr>
        <w:t xml:space="preserve"> </w:t>
      </w:r>
      <w:r w:rsidRPr="00E104DD">
        <w:rPr>
          <w:rFonts w:cs="Simplified Arabic" w:hint="cs"/>
          <w:sz w:val="32"/>
          <w:szCs w:val="32"/>
          <w:rtl/>
          <w:lang w:bidi="ar-DZ"/>
        </w:rPr>
        <w:t>الأخرى،</w:t>
      </w:r>
      <w:r w:rsidRPr="00E104DD">
        <w:rPr>
          <w:rFonts w:cs="Simplified Arabic"/>
          <w:sz w:val="32"/>
          <w:szCs w:val="32"/>
          <w:rtl/>
          <w:lang w:bidi="ar-DZ"/>
        </w:rPr>
        <w:t xml:space="preserve"> </w:t>
      </w:r>
      <w:r w:rsidRPr="00E104DD">
        <w:rPr>
          <w:rFonts w:cs="Simplified Arabic" w:hint="cs"/>
          <w:sz w:val="32"/>
          <w:szCs w:val="32"/>
          <w:rtl/>
          <w:lang w:bidi="ar-DZ"/>
        </w:rPr>
        <w:t>بالإضافة</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مصاريف</w:t>
      </w:r>
      <w:r w:rsidRPr="00E104DD">
        <w:rPr>
          <w:rFonts w:cs="Simplified Arabic"/>
          <w:sz w:val="32"/>
          <w:szCs w:val="32"/>
          <w:rtl/>
          <w:lang w:bidi="ar-DZ"/>
        </w:rPr>
        <w:t xml:space="preserve"> </w:t>
      </w:r>
      <w:r w:rsidRPr="00E104DD">
        <w:rPr>
          <w:rFonts w:cs="Simplified Arabic" w:hint="cs"/>
          <w:sz w:val="32"/>
          <w:szCs w:val="32"/>
          <w:rtl/>
          <w:lang w:bidi="ar-DZ"/>
        </w:rPr>
        <w:t>أتعاب</w:t>
      </w:r>
      <w:r w:rsidRPr="00E104DD">
        <w:rPr>
          <w:rFonts w:cs="Simplified Arabic"/>
          <w:sz w:val="32"/>
          <w:szCs w:val="32"/>
          <w:rtl/>
          <w:lang w:bidi="ar-DZ"/>
        </w:rPr>
        <w:t xml:space="preserve"> </w:t>
      </w:r>
      <w:r w:rsidRPr="00E104DD">
        <w:rPr>
          <w:rFonts w:cs="Simplified Arabic" w:hint="cs"/>
          <w:sz w:val="32"/>
          <w:szCs w:val="32"/>
          <w:rtl/>
          <w:lang w:bidi="ar-DZ"/>
        </w:rPr>
        <w:t>عمله</w:t>
      </w:r>
      <w:r w:rsidR="00690B74" w:rsidRPr="00E104DD">
        <w:rPr>
          <w:rStyle w:val="Appelnotedebasdep"/>
          <w:rFonts w:cs="Simplified Arabic"/>
          <w:sz w:val="32"/>
          <w:szCs w:val="32"/>
          <w:rtl/>
          <w:lang w:bidi="ar-DZ"/>
        </w:rPr>
        <w:footnoteReference w:id="21"/>
      </w:r>
      <w:r w:rsidRPr="00E104DD">
        <w:rPr>
          <w:rFonts w:cs="Simplified Arabic"/>
          <w:sz w:val="32"/>
          <w:szCs w:val="32"/>
          <w:rtl/>
          <w:lang w:bidi="ar-DZ"/>
        </w:rPr>
        <w:t xml:space="preserve">. </w:t>
      </w:r>
      <w:r w:rsidRPr="00E104DD">
        <w:rPr>
          <w:rFonts w:cs="Simplified Arabic" w:hint="cs"/>
          <w:sz w:val="32"/>
          <w:szCs w:val="32"/>
          <w:rtl/>
          <w:lang w:bidi="ar-DZ"/>
        </w:rPr>
        <w:t>أما</w:t>
      </w:r>
      <w:r w:rsidRPr="00E104DD">
        <w:rPr>
          <w:rFonts w:cs="Simplified Arabic"/>
          <w:sz w:val="32"/>
          <w:szCs w:val="32"/>
          <w:rtl/>
          <w:lang w:bidi="ar-DZ"/>
        </w:rPr>
        <w:t xml:space="preserve"> </w:t>
      </w:r>
      <w:r w:rsidRPr="00E104DD">
        <w:rPr>
          <w:rFonts w:cs="Simplified Arabic" w:hint="cs"/>
          <w:sz w:val="32"/>
          <w:szCs w:val="32"/>
          <w:rtl/>
          <w:lang w:bidi="ar-DZ"/>
        </w:rPr>
        <w:t>أجور</w:t>
      </w:r>
      <w:r w:rsidRPr="00E104DD">
        <w:rPr>
          <w:rFonts w:cs="Simplified Arabic"/>
          <w:sz w:val="32"/>
          <w:szCs w:val="32"/>
          <w:rtl/>
          <w:lang w:bidi="ar-DZ"/>
        </w:rPr>
        <w:t xml:space="preserve"> </w:t>
      </w:r>
      <w:r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فتتميز</w:t>
      </w:r>
      <w:r w:rsidRPr="00E104DD">
        <w:rPr>
          <w:rFonts w:cs="Simplified Arabic"/>
          <w:sz w:val="32"/>
          <w:szCs w:val="32"/>
          <w:rtl/>
          <w:lang w:bidi="ar-DZ"/>
        </w:rPr>
        <w:t xml:space="preserve"> </w:t>
      </w:r>
      <w:r w:rsidRPr="00E104DD">
        <w:rPr>
          <w:rFonts w:cs="Simplified Arabic" w:hint="cs"/>
          <w:sz w:val="32"/>
          <w:szCs w:val="32"/>
          <w:rtl/>
          <w:lang w:bidi="ar-DZ"/>
        </w:rPr>
        <w:t>بأنها</w:t>
      </w:r>
      <w:r w:rsidRPr="00E104DD">
        <w:rPr>
          <w:rFonts w:cs="Simplified Arabic"/>
          <w:sz w:val="32"/>
          <w:szCs w:val="32"/>
          <w:rtl/>
          <w:lang w:bidi="ar-DZ"/>
        </w:rPr>
        <w:t xml:space="preserve"> </w:t>
      </w:r>
      <w:r w:rsidRPr="00E104DD">
        <w:rPr>
          <w:rFonts w:cs="Simplified Arabic" w:hint="cs"/>
          <w:sz w:val="32"/>
          <w:szCs w:val="32"/>
          <w:rtl/>
          <w:lang w:bidi="ar-DZ"/>
        </w:rPr>
        <w:t>مفصلة</w:t>
      </w:r>
      <w:r w:rsidRPr="00E104DD">
        <w:rPr>
          <w:rFonts w:cs="Simplified Arabic"/>
          <w:sz w:val="32"/>
          <w:szCs w:val="32"/>
          <w:rtl/>
          <w:lang w:bidi="ar-DZ"/>
        </w:rPr>
        <w:t xml:space="preserve"> </w:t>
      </w:r>
      <w:r w:rsidRPr="00E104DD">
        <w:rPr>
          <w:rFonts w:cs="Simplified Arabic" w:hint="cs"/>
          <w:sz w:val="32"/>
          <w:szCs w:val="32"/>
          <w:rtl/>
          <w:lang w:bidi="ar-DZ"/>
        </w:rPr>
        <w:t>تتضمن</w:t>
      </w:r>
      <w:r w:rsidRPr="00E104DD">
        <w:rPr>
          <w:rFonts w:cs="Simplified Arabic"/>
          <w:sz w:val="32"/>
          <w:szCs w:val="32"/>
          <w:rtl/>
          <w:lang w:bidi="ar-DZ"/>
        </w:rPr>
        <w:t xml:space="preserve"> </w:t>
      </w:r>
      <w:r w:rsidRPr="00E104DD">
        <w:rPr>
          <w:rFonts w:cs="Simplified Arabic" w:hint="cs"/>
          <w:sz w:val="32"/>
          <w:szCs w:val="32"/>
          <w:rtl/>
          <w:lang w:bidi="ar-DZ"/>
        </w:rPr>
        <w:t>مصاريف</w:t>
      </w:r>
      <w:r w:rsidRPr="00E104DD">
        <w:rPr>
          <w:rFonts w:cs="Simplified Arabic"/>
          <w:sz w:val="32"/>
          <w:szCs w:val="32"/>
          <w:rtl/>
          <w:lang w:bidi="ar-DZ"/>
        </w:rPr>
        <w:t xml:space="preserve"> </w:t>
      </w:r>
      <w:r w:rsidRPr="00E104DD">
        <w:rPr>
          <w:rFonts w:cs="Simplified Arabic" w:hint="cs"/>
          <w:sz w:val="32"/>
          <w:szCs w:val="32"/>
          <w:rtl/>
          <w:lang w:bidi="ar-DZ"/>
        </w:rPr>
        <w:t>الترانزيت</w:t>
      </w:r>
      <w:r w:rsidRPr="00E104DD">
        <w:rPr>
          <w:rFonts w:cs="Simplified Arabic"/>
          <w:sz w:val="32"/>
          <w:szCs w:val="32"/>
          <w:rtl/>
          <w:lang w:bidi="ar-DZ"/>
        </w:rPr>
        <w:t xml:space="preserve"> </w:t>
      </w:r>
      <w:r w:rsidRPr="00E104DD">
        <w:rPr>
          <w:rFonts w:cs="Simplified Arabic" w:hint="cs"/>
          <w:sz w:val="32"/>
          <w:szCs w:val="32"/>
          <w:rtl/>
          <w:lang w:bidi="ar-DZ"/>
        </w:rPr>
        <w:t>أو</w:t>
      </w:r>
      <w:r w:rsidRPr="00E104DD">
        <w:rPr>
          <w:rFonts w:cs="Simplified Arabic"/>
          <w:sz w:val="32"/>
          <w:szCs w:val="32"/>
          <w:rtl/>
          <w:lang w:bidi="ar-DZ"/>
        </w:rPr>
        <w:t xml:space="preserve"> </w:t>
      </w:r>
      <w:r w:rsidRPr="00E104DD">
        <w:rPr>
          <w:rFonts w:cs="Simplified Arabic" w:hint="cs"/>
          <w:sz w:val="32"/>
          <w:szCs w:val="32"/>
          <w:rtl/>
          <w:lang w:bidi="ar-DZ"/>
        </w:rPr>
        <w:t>المبالغ</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دفعها</w:t>
      </w:r>
      <w:r w:rsidRPr="00E104DD">
        <w:rPr>
          <w:rFonts w:cs="Simplified Arabic"/>
          <w:sz w:val="32"/>
          <w:szCs w:val="32"/>
          <w:rtl/>
          <w:lang w:bidi="ar-DZ"/>
        </w:rPr>
        <w:t xml:space="preserve"> </w:t>
      </w:r>
      <w:r w:rsidRPr="00E104DD">
        <w:rPr>
          <w:rFonts w:cs="Simplified Arabic" w:hint="cs"/>
          <w:sz w:val="32"/>
          <w:szCs w:val="32"/>
          <w:rtl/>
          <w:lang w:bidi="ar-DZ"/>
        </w:rPr>
        <w:t>لحساب</w:t>
      </w:r>
      <w:r w:rsidRPr="00E104DD">
        <w:rPr>
          <w:rFonts w:cs="Simplified Arabic"/>
          <w:sz w:val="32"/>
          <w:szCs w:val="32"/>
          <w:rtl/>
          <w:lang w:bidi="ar-DZ"/>
        </w:rPr>
        <w:t xml:space="preserve"> </w:t>
      </w:r>
      <w:r w:rsidRPr="00E104DD">
        <w:rPr>
          <w:rFonts w:cs="Simplified Arabic" w:hint="cs"/>
          <w:sz w:val="32"/>
          <w:szCs w:val="32"/>
          <w:rtl/>
          <w:lang w:bidi="ar-DZ"/>
        </w:rPr>
        <w:t>موكله</w:t>
      </w:r>
      <w:r w:rsidRPr="00E104DD">
        <w:rPr>
          <w:rFonts w:cs="Simplified Arabic"/>
          <w:sz w:val="32"/>
          <w:szCs w:val="32"/>
          <w:rtl/>
          <w:lang w:bidi="ar-DZ"/>
        </w:rPr>
        <w:t xml:space="preserve"> </w:t>
      </w:r>
      <w:r w:rsidRPr="00E104DD">
        <w:rPr>
          <w:rFonts w:cs="Simplified Arabic" w:hint="cs"/>
          <w:sz w:val="32"/>
          <w:szCs w:val="32"/>
          <w:rtl/>
          <w:lang w:bidi="ar-DZ"/>
        </w:rPr>
        <w:t>للمتدخلين</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عملية</w:t>
      </w:r>
      <w:r w:rsidRPr="00E104DD">
        <w:rPr>
          <w:rFonts w:cs="Simplified Arabic"/>
          <w:sz w:val="32"/>
          <w:szCs w:val="32"/>
          <w:rtl/>
          <w:lang w:bidi="ar-DZ"/>
        </w:rPr>
        <w:t xml:space="preserve"> </w:t>
      </w:r>
      <w:r w:rsidRPr="00E104DD">
        <w:rPr>
          <w:rFonts w:cs="Simplified Arabic" w:hint="cs"/>
          <w:sz w:val="32"/>
          <w:szCs w:val="32"/>
          <w:rtl/>
          <w:lang w:bidi="ar-DZ"/>
        </w:rPr>
        <w:t>النقل</w:t>
      </w:r>
      <w:r w:rsidR="00766CE6" w:rsidRPr="00E104DD">
        <w:rPr>
          <w:rFonts w:cs="Simplified Arabic" w:hint="cs"/>
          <w:sz w:val="32"/>
          <w:szCs w:val="32"/>
          <w:rtl/>
          <w:lang w:bidi="ar-DZ"/>
        </w:rPr>
        <w:t>.</w:t>
      </w:r>
      <w:r w:rsidR="00766CE6" w:rsidRPr="00E104DD">
        <w:rPr>
          <w:rStyle w:val="Appelnotedebasdep"/>
          <w:rFonts w:cs="Simplified Arabic"/>
          <w:sz w:val="32"/>
          <w:szCs w:val="32"/>
          <w:rtl/>
          <w:lang w:bidi="ar-DZ"/>
        </w:rPr>
        <w:footnoteReference w:id="22"/>
      </w:r>
      <w:r w:rsidRPr="00E104DD">
        <w:rPr>
          <w:rFonts w:cs="Simplified Arabic"/>
          <w:sz w:val="32"/>
          <w:szCs w:val="32"/>
          <w:rtl/>
          <w:lang w:bidi="ar-DZ"/>
        </w:rPr>
        <w:t xml:space="preserve"> </w:t>
      </w:r>
    </w:p>
    <w:p w:rsidR="00734432" w:rsidRDefault="008A0AC0" w:rsidP="00E104DD">
      <w:pPr>
        <w:spacing w:before="240" w:after="0" w:line="360" w:lineRule="auto"/>
        <w:jc w:val="both"/>
        <w:rPr>
          <w:rFonts w:cs="Simplified Arabic"/>
          <w:b/>
          <w:bCs/>
          <w:sz w:val="32"/>
          <w:szCs w:val="32"/>
          <w:lang w:bidi="ar-DZ"/>
        </w:rPr>
      </w:pPr>
      <w:r w:rsidRPr="00E104DD">
        <w:rPr>
          <w:rFonts w:cs="Simplified Arabic" w:hint="cs"/>
          <w:b/>
          <w:bCs/>
          <w:sz w:val="32"/>
          <w:szCs w:val="32"/>
          <w:rtl/>
          <w:lang w:bidi="ar-DZ"/>
        </w:rPr>
        <w:t xml:space="preserve">خامسا: </w:t>
      </w:r>
      <w:r w:rsidR="00DC068E" w:rsidRPr="00E104DD">
        <w:rPr>
          <w:rFonts w:cs="Simplified Arabic" w:hint="cs"/>
          <w:b/>
          <w:bCs/>
          <w:sz w:val="32"/>
          <w:szCs w:val="32"/>
          <w:rtl/>
          <w:lang w:bidi="ar-DZ"/>
        </w:rPr>
        <w:t>من</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حيث</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المسؤولية</w:t>
      </w:r>
    </w:p>
    <w:p w:rsidR="00DC068E" w:rsidRPr="00E104DD" w:rsidRDefault="00DC068E" w:rsidP="004B4B57">
      <w:pPr>
        <w:spacing w:before="240" w:after="0" w:line="360" w:lineRule="auto"/>
        <w:jc w:val="both"/>
        <w:rPr>
          <w:rFonts w:cs="Simplified Arabic"/>
          <w:sz w:val="32"/>
          <w:szCs w:val="32"/>
          <w:rtl/>
          <w:lang w:bidi="ar-DZ"/>
        </w:rPr>
      </w:pPr>
      <w:r w:rsidRPr="00E104DD">
        <w:rPr>
          <w:rFonts w:cs="Simplified Arabic"/>
          <w:b/>
          <w:bCs/>
          <w:sz w:val="32"/>
          <w:szCs w:val="32"/>
          <w:rtl/>
          <w:lang w:bidi="ar-DZ"/>
        </w:rPr>
        <w:t xml:space="preserve"> </w:t>
      </w:r>
      <w:r w:rsidRPr="00E104DD">
        <w:rPr>
          <w:rFonts w:cs="Simplified Arabic" w:hint="cs"/>
          <w:sz w:val="32"/>
          <w:szCs w:val="32"/>
          <w:rtl/>
          <w:lang w:bidi="ar-DZ"/>
        </w:rPr>
        <w:t>يتحمل</w:t>
      </w:r>
      <w:r w:rsidRPr="00E104DD">
        <w:rPr>
          <w:rFonts w:cs="Simplified Arabic"/>
          <w:sz w:val="32"/>
          <w:szCs w:val="32"/>
          <w:rtl/>
          <w:lang w:bidi="ar-DZ"/>
        </w:rPr>
        <w:t xml:space="preserve"> </w:t>
      </w:r>
      <w:r w:rsidRPr="00E104DD">
        <w:rPr>
          <w:rFonts w:cs="Simplified Arabic" w:hint="cs"/>
          <w:sz w:val="32"/>
          <w:szCs w:val="32"/>
          <w:rtl/>
          <w:lang w:bidi="ar-DZ"/>
        </w:rPr>
        <w:t>الوكيل</w:t>
      </w:r>
      <w:r w:rsidRPr="00E104DD">
        <w:rPr>
          <w:rFonts w:cs="Simplified Arabic"/>
          <w:sz w:val="32"/>
          <w:szCs w:val="32"/>
          <w:rtl/>
          <w:lang w:bidi="ar-DZ"/>
        </w:rPr>
        <w:t xml:space="preserve"> </w:t>
      </w:r>
      <w:r w:rsidRPr="00E104DD">
        <w:rPr>
          <w:rFonts w:cs="Simplified Arabic" w:hint="cs"/>
          <w:sz w:val="32"/>
          <w:szCs w:val="32"/>
          <w:rtl/>
          <w:lang w:bidi="ar-DZ"/>
        </w:rPr>
        <w:t>المعتمد</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المسؤولية</w:t>
      </w:r>
      <w:r w:rsidRPr="00E104DD">
        <w:rPr>
          <w:rFonts w:cs="Simplified Arabic"/>
          <w:sz w:val="32"/>
          <w:szCs w:val="32"/>
          <w:rtl/>
          <w:lang w:bidi="ar-DZ"/>
        </w:rPr>
        <w:t xml:space="preserve"> </w:t>
      </w:r>
      <w:r w:rsidRPr="00E104DD">
        <w:rPr>
          <w:rFonts w:cs="Simplified Arabic" w:hint="cs"/>
          <w:sz w:val="32"/>
          <w:szCs w:val="32"/>
          <w:rtl/>
          <w:lang w:bidi="ar-DZ"/>
        </w:rPr>
        <w:t>ليس</w:t>
      </w:r>
      <w:r w:rsidRPr="00E104DD">
        <w:rPr>
          <w:rFonts w:cs="Simplified Arabic"/>
          <w:sz w:val="32"/>
          <w:szCs w:val="32"/>
          <w:rtl/>
          <w:lang w:bidi="ar-DZ"/>
        </w:rPr>
        <w:t xml:space="preserve"> </w:t>
      </w:r>
      <w:r w:rsidRPr="00E104DD">
        <w:rPr>
          <w:rFonts w:cs="Simplified Arabic" w:hint="cs"/>
          <w:sz w:val="32"/>
          <w:szCs w:val="32"/>
          <w:rtl/>
          <w:lang w:bidi="ar-DZ"/>
        </w:rPr>
        <w:t>فقط</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خطئه</w:t>
      </w:r>
      <w:r w:rsidRPr="00E104DD">
        <w:rPr>
          <w:rFonts w:cs="Simplified Arabic"/>
          <w:sz w:val="32"/>
          <w:szCs w:val="32"/>
          <w:rtl/>
          <w:lang w:bidi="ar-DZ"/>
        </w:rPr>
        <w:t xml:space="preserve"> </w:t>
      </w:r>
      <w:r w:rsidRPr="00E104DD">
        <w:rPr>
          <w:rFonts w:cs="Simplified Arabic" w:hint="cs"/>
          <w:sz w:val="32"/>
          <w:szCs w:val="32"/>
          <w:rtl/>
          <w:lang w:bidi="ar-DZ"/>
        </w:rPr>
        <w:t>الشخصي</w:t>
      </w:r>
      <w:r w:rsidRPr="00E104DD">
        <w:rPr>
          <w:rFonts w:cs="Simplified Arabic"/>
          <w:sz w:val="32"/>
          <w:szCs w:val="32"/>
          <w:rtl/>
          <w:lang w:bidi="ar-DZ"/>
        </w:rPr>
        <w:t xml:space="preserve"> </w:t>
      </w:r>
      <w:r w:rsidRPr="00E104DD">
        <w:rPr>
          <w:rFonts w:cs="Simplified Arabic" w:hint="cs"/>
          <w:sz w:val="32"/>
          <w:szCs w:val="32"/>
          <w:rtl/>
          <w:lang w:bidi="ar-DZ"/>
        </w:rPr>
        <w:t>بل</w:t>
      </w:r>
      <w:r w:rsidRPr="00E104DD">
        <w:rPr>
          <w:rFonts w:cs="Simplified Arabic"/>
          <w:sz w:val="32"/>
          <w:szCs w:val="32"/>
          <w:rtl/>
          <w:lang w:bidi="ar-DZ"/>
        </w:rPr>
        <w:t xml:space="preserve"> </w:t>
      </w:r>
      <w:r w:rsidRPr="00E104DD">
        <w:rPr>
          <w:rFonts w:cs="Simplified Arabic" w:hint="cs"/>
          <w:sz w:val="32"/>
          <w:szCs w:val="32"/>
          <w:rtl/>
          <w:lang w:bidi="ar-DZ"/>
        </w:rPr>
        <w:t>أيضا</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أخطاء</w:t>
      </w:r>
      <w:r w:rsidRPr="00E104DD">
        <w:rPr>
          <w:rFonts w:cs="Simplified Arabic"/>
          <w:sz w:val="32"/>
          <w:szCs w:val="32"/>
          <w:rtl/>
          <w:lang w:bidi="ar-DZ"/>
        </w:rPr>
        <w:t xml:space="preserve"> </w:t>
      </w:r>
      <w:r w:rsidRPr="00E104DD">
        <w:rPr>
          <w:rFonts w:cs="Simplified Arabic" w:hint="cs"/>
          <w:sz w:val="32"/>
          <w:szCs w:val="32"/>
          <w:rtl/>
          <w:lang w:bidi="ar-DZ"/>
        </w:rPr>
        <w:t>التابعين</w:t>
      </w:r>
      <w:r w:rsidRPr="00E104DD">
        <w:rPr>
          <w:rFonts w:cs="Simplified Arabic"/>
          <w:sz w:val="32"/>
          <w:szCs w:val="32"/>
          <w:rtl/>
          <w:lang w:bidi="ar-DZ"/>
        </w:rPr>
        <w:t xml:space="preserve"> </w:t>
      </w:r>
      <w:r w:rsidRPr="00E104DD">
        <w:rPr>
          <w:rFonts w:cs="Simplified Arabic" w:hint="cs"/>
          <w:sz w:val="32"/>
          <w:szCs w:val="32"/>
          <w:rtl/>
          <w:lang w:bidi="ar-DZ"/>
        </w:rPr>
        <w:t>له؛</w:t>
      </w:r>
      <w:r w:rsidRPr="00E104DD">
        <w:rPr>
          <w:rFonts w:cs="Simplified Arabic"/>
          <w:sz w:val="32"/>
          <w:szCs w:val="32"/>
          <w:rtl/>
          <w:lang w:bidi="ar-DZ"/>
        </w:rPr>
        <w:t xml:space="preserve"> </w:t>
      </w:r>
      <w:r w:rsidRPr="00E104DD">
        <w:rPr>
          <w:rFonts w:cs="Simplified Arabic" w:hint="cs"/>
          <w:sz w:val="32"/>
          <w:szCs w:val="32"/>
          <w:rtl/>
          <w:lang w:bidi="ar-DZ"/>
        </w:rPr>
        <w:t>لما</w:t>
      </w:r>
      <w:r w:rsidRPr="00E104DD">
        <w:rPr>
          <w:rFonts w:cs="Simplified Arabic"/>
          <w:sz w:val="32"/>
          <w:szCs w:val="32"/>
          <w:rtl/>
          <w:lang w:bidi="ar-DZ"/>
        </w:rPr>
        <w:t xml:space="preserve"> </w:t>
      </w:r>
      <w:r w:rsidRPr="00E104DD">
        <w:rPr>
          <w:rFonts w:cs="Simplified Arabic" w:hint="cs"/>
          <w:sz w:val="32"/>
          <w:szCs w:val="32"/>
          <w:rtl/>
          <w:lang w:bidi="ar-DZ"/>
        </w:rPr>
        <w:t>له</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سلطة</w:t>
      </w:r>
      <w:r w:rsidRPr="00E104DD">
        <w:rPr>
          <w:rFonts w:cs="Simplified Arabic"/>
          <w:sz w:val="32"/>
          <w:szCs w:val="32"/>
          <w:rtl/>
          <w:lang w:bidi="ar-DZ"/>
        </w:rPr>
        <w:t xml:space="preserve"> </w:t>
      </w:r>
      <w:r w:rsidRPr="00E104DD">
        <w:rPr>
          <w:rFonts w:cs="Simplified Arabic" w:hint="cs"/>
          <w:sz w:val="32"/>
          <w:szCs w:val="32"/>
          <w:rtl/>
          <w:lang w:bidi="ar-DZ"/>
        </w:rPr>
        <w:t>عليهم</w:t>
      </w:r>
      <w:r w:rsidRPr="00E104DD">
        <w:rPr>
          <w:rFonts w:cs="Simplified Arabic"/>
          <w:sz w:val="32"/>
          <w:szCs w:val="32"/>
          <w:rtl/>
          <w:lang w:bidi="ar-DZ"/>
        </w:rPr>
        <w:t xml:space="preserve"> </w:t>
      </w:r>
      <w:r w:rsidRPr="00E104DD">
        <w:rPr>
          <w:rFonts w:cs="Simplified Arabic" w:hint="cs"/>
          <w:sz w:val="32"/>
          <w:szCs w:val="32"/>
          <w:rtl/>
          <w:lang w:bidi="ar-DZ"/>
        </w:rPr>
        <w:t>تخوله</w:t>
      </w:r>
      <w:r w:rsidRPr="00E104DD">
        <w:rPr>
          <w:rFonts w:cs="Simplified Arabic"/>
          <w:sz w:val="32"/>
          <w:szCs w:val="32"/>
          <w:rtl/>
          <w:lang w:bidi="ar-DZ"/>
        </w:rPr>
        <w:t xml:space="preserve"> </w:t>
      </w:r>
      <w:r w:rsidRPr="00E104DD">
        <w:rPr>
          <w:rFonts w:cs="Simplified Arabic" w:hint="cs"/>
          <w:sz w:val="32"/>
          <w:szCs w:val="32"/>
          <w:rtl/>
          <w:lang w:bidi="ar-DZ"/>
        </w:rPr>
        <w:t>حق</w:t>
      </w:r>
      <w:r w:rsidRPr="00E104DD">
        <w:rPr>
          <w:rFonts w:cs="Simplified Arabic"/>
          <w:sz w:val="32"/>
          <w:szCs w:val="32"/>
          <w:rtl/>
          <w:lang w:bidi="ar-DZ"/>
        </w:rPr>
        <w:t xml:space="preserve"> </w:t>
      </w:r>
      <w:r w:rsidRPr="00E104DD">
        <w:rPr>
          <w:rFonts w:cs="Simplified Arabic" w:hint="cs"/>
          <w:sz w:val="32"/>
          <w:szCs w:val="32"/>
          <w:rtl/>
          <w:lang w:bidi="ar-DZ"/>
        </w:rPr>
        <w:t>الرقابة</w:t>
      </w:r>
      <w:r w:rsidRPr="00E104DD">
        <w:rPr>
          <w:rFonts w:cs="Simplified Arabic"/>
          <w:sz w:val="32"/>
          <w:szCs w:val="32"/>
          <w:rtl/>
          <w:lang w:bidi="ar-DZ"/>
        </w:rPr>
        <w:t xml:space="preserve"> </w:t>
      </w:r>
      <w:r w:rsidRPr="00E104DD">
        <w:rPr>
          <w:rFonts w:cs="Simplified Arabic" w:hint="cs"/>
          <w:sz w:val="32"/>
          <w:szCs w:val="32"/>
          <w:rtl/>
          <w:lang w:bidi="ar-DZ"/>
        </w:rPr>
        <w:t>والتحقق</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أعمالهم،</w:t>
      </w:r>
      <w:r w:rsidRPr="00E104DD">
        <w:rPr>
          <w:rFonts w:cs="Simplified Arabic"/>
          <w:sz w:val="32"/>
          <w:szCs w:val="32"/>
          <w:rtl/>
          <w:lang w:bidi="ar-DZ"/>
        </w:rPr>
        <w:t xml:space="preserve"> </w:t>
      </w:r>
      <w:r w:rsidRPr="00E104DD">
        <w:rPr>
          <w:rFonts w:cs="Simplified Arabic" w:hint="cs"/>
          <w:sz w:val="32"/>
          <w:szCs w:val="32"/>
          <w:rtl/>
          <w:lang w:bidi="ar-DZ"/>
        </w:rPr>
        <w:t>كما</w:t>
      </w:r>
      <w:r w:rsidRPr="00E104DD">
        <w:rPr>
          <w:rFonts w:cs="Simplified Arabic"/>
          <w:sz w:val="32"/>
          <w:szCs w:val="32"/>
          <w:rtl/>
          <w:lang w:bidi="ar-DZ"/>
        </w:rPr>
        <w:t xml:space="preserve"> </w:t>
      </w:r>
      <w:r w:rsidRPr="00E104DD">
        <w:rPr>
          <w:rFonts w:cs="Simplified Arabic" w:hint="cs"/>
          <w:sz w:val="32"/>
          <w:szCs w:val="32"/>
          <w:rtl/>
          <w:lang w:bidi="ar-DZ"/>
        </w:rPr>
        <w:t>يتحمل</w:t>
      </w:r>
      <w:r w:rsidRPr="00E104DD">
        <w:rPr>
          <w:rFonts w:cs="Simplified Arabic"/>
          <w:sz w:val="32"/>
          <w:szCs w:val="32"/>
          <w:rtl/>
          <w:lang w:bidi="ar-DZ"/>
        </w:rPr>
        <w:t xml:space="preserve"> </w:t>
      </w:r>
      <w:r w:rsidRPr="00E104DD">
        <w:rPr>
          <w:rFonts w:cs="Simplified Arabic" w:hint="cs"/>
          <w:sz w:val="32"/>
          <w:szCs w:val="32"/>
          <w:rtl/>
          <w:lang w:bidi="ar-DZ"/>
        </w:rPr>
        <w:t>المسؤولية</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أعماله</w:t>
      </w:r>
      <w:r w:rsidRPr="00E104DD">
        <w:rPr>
          <w:rFonts w:cs="Simplified Arabic"/>
          <w:sz w:val="32"/>
          <w:szCs w:val="32"/>
          <w:rtl/>
          <w:lang w:bidi="ar-DZ"/>
        </w:rPr>
        <w:t xml:space="preserve"> </w:t>
      </w:r>
      <w:r w:rsidRPr="00E104DD">
        <w:rPr>
          <w:rFonts w:cs="Simplified Arabic" w:hint="cs"/>
          <w:sz w:val="32"/>
          <w:szCs w:val="32"/>
          <w:rtl/>
          <w:lang w:bidi="ar-DZ"/>
        </w:rPr>
        <w:t>الشخصية</w:t>
      </w:r>
      <w:r w:rsidRPr="00E104DD">
        <w:rPr>
          <w:rFonts w:cs="Simplified Arabic"/>
          <w:sz w:val="32"/>
          <w:szCs w:val="32"/>
          <w:rtl/>
          <w:lang w:bidi="ar-DZ"/>
        </w:rPr>
        <w:t xml:space="preserve"> </w:t>
      </w:r>
      <w:r w:rsidRPr="00E104DD">
        <w:rPr>
          <w:rFonts w:cs="Simplified Arabic" w:hint="cs"/>
          <w:sz w:val="32"/>
          <w:szCs w:val="32"/>
          <w:rtl/>
          <w:lang w:bidi="ar-DZ"/>
        </w:rPr>
        <w:t>حتى</w:t>
      </w:r>
      <w:r w:rsidRPr="00E104DD">
        <w:rPr>
          <w:rFonts w:cs="Simplified Arabic"/>
          <w:sz w:val="32"/>
          <w:szCs w:val="32"/>
          <w:rtl/>
          <w:lang w:bidi="ar-DZ"/>
        </w:rPr>
        <w:t xml:space="preserve"> </w:t>
      </w:r>
      <w:r w:rsidRPr="00E104DD">
        <w:rPr>
          <w:rFonts w:cs="Simplified Arabic" w:hint="cs"/>
          <w:sz w:val="32"/>
          <w:szCs w:val="32"/>
          <w:rtl/>
          <w:lang w:bidi="ar-DZ"/>
        </w:rPr>
        <w:t>ولو</w:t>
      </w:r>
      <w:r w:rsidRPr="00E104DD">
        <w:rPr>
          <w:rFonts w:cs="Simplified Arabic"/>
          <w:sz w:val="32"/>
          <w:szCs w:val="32"/>
          <w:rtl/>
          <w:lang w:bidi="ar-DZ"/>
        </w:rPr>
        <w:t xml:space="preserve"> </w:t>
      </w:r>
      <w:r w:rsidRPr="00E104DD">
        <w:rPr>
          <w:rFonts w:cs="Simplified Arabic" w:hint="cs"/>
          <w:sz w:val="32"/>
          <w:szCs w:val="32"/>
          <w:rtl/>
          <w:lang w:bidi="ar-DZ"/>
        </w:rPr>
        <w:t>كانت</w:t>
      </w:r>
      <w:r w:rsidRPr="00E104DD">
        <w:rPr>
          <w:rFonts w:cs="Simplified Arabic"/>
          <w:sz w:val="32"/>
          <w:szCs w:val="32"/>
          <w:rtl/>
          <w:lang w:bidi="ar-DZ"/>
        </w:rPr>
        <w:t xml:space="preserve"> </w:t>
      </w:r>
      <w:r w:rsidRPr="00E104DD">
        <w:rPr>
          <w:rFonts w:cs="Simplified Arabic" w:hint="cs"/>
          <w:sz w:val="32"/>
          <w:szCs w:val="32"/>
          <w:rtl/>
          <w:lang w:bidi="ar-DZ"/>
        </w:rPr>
        <w:t>مبنية</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تصريحات</w:t>
      </w:r>
      <w:r w:rsidRPr="00E104DD">
        <w:rPr>
          <w:rFonts w:cs="Simplified Arabic"/>
          <w:sz w:val="32"/>
          <w:szCs w:val="32"/>
          <w:rtl/>
          <w:lang w:bidi="ar-DZ"/>
        </w:rPr>
        <w:t xml:space="preserve"> </w:t>
      </w:r>
      <w:r w:rsidRPr="00E104DD">
        <w:rPr>
          <w:rFonts w:cs="Simplified Arabic" w:hint="cs"/>
          <w:sz w:val="32"/>
          <w:szCs w:val="32"/>
          <w:rtl/>
          <w:lang w:bidi="ar-DZ"/>
        </w:rPr>
        <w:t>وتوجيهات</w:t>
      </w:r>
      <w:r w:rsidRPr="00E104DD">
        <w:rPr>
          <w:rFonts w:cs="Simplified Arabic"/>
          <w:sz w:val="32"/>
          <w:szCs w:val="32"/>
          <w:rtl/>
          <w:lang w:bidi="ar-DZ"/>
        </w:rPr>
        <w:t xml:space="preserve"> </w:t>
      </w:r>
      <w:r w:rsidRPr="00E104DD">
        <w:rPr>
          <w:rFonts w:cs="Simplified Arabic" w:hint="cs"/>
          <w:sz w:val="32"/>
          <w:szCs w:val="32"/>
          <w:rtl/>
          <w:lang w:bidi="ar-DZ"/>
        </w:rPr>
        <w:t>صاحب</w:t>
      </w:r>
      <w:r w:rsidRPr="00E104DD">
        <w:rPr>
          <w:rFonts w:cs="Simplified Arabic"/>
          <w:sz w:val="32"/>
          <w:szCs w:val="32"/>
          <w:rtl/>
          <w:lang w:bidi="ar-DZ"/>
        </w:rPr>
        <w:t xml:space="preserve"> </w:t>
      </w:r>
      <w:r w:rsidRPr="00E104DD">
        <w:rPr>
          <w:rFonts w:cs="Simplified Arabic" w:hint="cs"/>
          <w:sz w:val="32"/>
          <w:szCs w:val="32"/>
          <w:rtl/>
          <w:lang w:bidi="ar-DZ"/>
        </w:rPr>
        <w:t>البضاعة؛</w:t>
      </w:r>
      <w:r w:rsidRPr="00E104DD">
        <w:rPr>
          <w:rFonts w:cs="Simplified Arabic"/>
          <w:sz w:val="32"/>
          <w:szCs w:val="32"/>
          <w:rtl/>
          <w:lang w:bidi="ar-DZ"/>
        </w:rPr>
        <w:t xml:space="preserve"> </w:t>
      </w:r>
      <w:r w:rsidR="00650A2E">
        <w:rPr>
          <w:rFonts w:cs="Simplified Arabic" w:hint="cs"/>
          <w:sz w:val="32"/>
          <w:szCs w:val="32"/>
          <w:rtl/>
          <w:lang w:bidi="ar-DZ"/>
        </w:rPr>
        <w:t>باعتبار</w:t>
      </w:r>
      <w:r w:rsidR="004B4B57">
        <w:rPr>
          <w:rFonts w:cs="Simplified Arabic"/>
          <w:sz w:val="32"/>
          <w:szCs w:val="32"/>
          <w:lang w:bidi="ar-DZ"/>
        </w:rPr>
        <w:t xml:space="preserve">  </w:t>
      </w:r>
      <w:r w:rsidR="004B4B57">
        <w:rPr>
          <w:rFonts w:cs="Simplified Arabic" w:hint="cs"/>
          <w:sz w:val="32"/>
          <w:szCs w:val="32"/>
          <w:rtl/>
          <w:lang w:bidi="ar-DZ"/>
        </w:rPr>
        <w:t>أن لد</w:t>
      </w:r>
      <w:r w:rsidRPr="00E104DD">
        <w:rPr>
          <w:rFonts w:cs="Simplified Arabic" w:hint="cs"/>
          <w:sz w:val="32"/>
          <w:szCs w:val="32"/>
          <w:rtl/>
          <w:lang w:bidi="ar-DZ"/>
        </w:rPr>
        <w:t>يه</w:t>
      </w:r>
      <w:r w:rsidRPr="00E104DD">
        <w:rPr>
          <w:rFonts w:cs="Simplified Arabic"/>
          <w:sz w:val="32"/>
          <w:szCs w:val="32"/>
          <w:rtl/>
          <w:lang w:bidi="ar-DZ"/>
        </w:rPr>
        <w:t xml:space="preserve"> </w:t>
      </w:r>
      <w:r w:rsidRPr="00E104DD">
        <w:rPr>
          <w:rFonts w:cs="Simplified Arabic" w:hint="cs"/>
          <w:sz w:val="32"/>
          <w:szCs w:val="32"/>
          <w:rtl/>
          <w:lang w:bidi="ar-DZ"/>
        </w:rPr>
        <w:t>سلطة</w:t>
      </w:r>
      <w:r w:rsidRPr="00E104DD">
        <w:rPr>
          <w:rFonts w:cs="Simplified Arabic"/>
          <w:sz w:val="32"/>
          <w:szCs w:val="32"/>
          <w:rtl/>
          <w:lang w:bidi="ar-DZ"/>
        </w:rPr>
        <w:t xml:space="preserve"> </w:t>
      </w:r>
      <w:r w:rsidRPr="00E104DD">
        <w:rPr>
          <w:rFonts w:cs="Simplified Arabic" w:hint="cs"/>
          <w:sz w:val="32"/>
          <w:szCs w:val="32"/>
          <w:rtl/>
          <w:lang w:bidi="ar-DZ"/>
        </w:rPr>
        <w:t>التحقق</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المعلومات</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يدلي</w:t>
      </w:r>
      <w:r w:rsidRPr="00E104DD">
        <w:rPr>
          <w:rFonts w:cs="Simplified Arabic"/>
          <w:sz w:val="32"/>
          <w:szCs w:val="32"/>
          <w:rtl/>
          <w:lang w:bidi="ar-DZ"/>
        </w:rPr>
        <w:t xml:space="preserve"> </w:t>
      </w:r>
      <w:r w:rsidRPr="00E104DD">
        <w:rPr>
          <w:rFonts w:cs="Simplified Arabic" w:hint="cs"/>
          <w:sz w:val="32"/>
          <w:szCs w:val="32"/>
          <w:rtl/>
          <w:lang w:bidi="ar-DZ"/>
        </w:rPr>
        <w:t>بها</w:t>
      </w:r>
      <w:r w:rsidRPr="00E104DD">
        <w:rPr>
          <w:rFonts w:cs="Simplified Arabic"/>
          <w:sz w:val="32"/>
          <w:szCs w:val="32"/>
          <w:rtl/>
          <w:lang w:bidi="ar-DZ"/>
        </w:rPr>
        <w:t xml:space="preserve"> </w:t>
      </w:r>
      <w:r w:rsidRPr="00E104DD">
        <w:rPr>
          <w:rFonts w:cs="Simplified Arabic" w:hint="cs"/>
          <w:sz w:val="32"/>
          <w:szCs w:val="32"/>
          <w:rtl/>
          <w:lang w:bidi="ar-DZ"/>
        </w:rPr>
        <w:t>هذا</w:t>
      </w:r>
      <w:r w:rsidRPr="00E104DD">
        <w:rPr>
          <w:rFonts w:cs="Simplified Arabic"/>
          <w:sz w:val="32"/>
          <w:szCs w:val="32"/>
          <w:rtl/>
          <w:lang w:bidi="ar-DZ"/>
        </w:rPr>
        <w:t xml:space="preserve"> </w:t>
      </w:r>
      <w:r w:rsidRPr="00E104DD">
        <w:rPr>
          <w:rFonts w:cs="Simplified Arabic" w:hint="cs"/>
          <w:sz w:val="32"/>
          <w:szCs w:val="32"/>
          <w:rtl/>
          <w:lang w:bidi="ar-DZ"/>
        </w:rPr>
        <w:t>الأخير</w:t>
      </w:r>
      <w:r w:rsidRPr="00E104DD">
        <w:rPr>
          <w:rFonts w:cs="Simplified Arabic"/>
          <w:sz w:val="32"/>
          <w:szCs w:val="32"/>
          <w:rtl/>
          <w:lang w:bidi="ar-DZ"/>
        </w:rPr>
        <w:t xml:space="preserve"> </w:t>
      </w:r>
      <w:r w:rsidRPr="00E104DD">
        <w:rPr>
          <w:rFonts w:cs="Simplified Arabic" w:hint="cs"/>
          <w:sz w:val="32"/>
          <w:szCs w:val="32"/>
          <w:rtl/>
          <w:lang w:bidi="ar-DZ"/>
        </w:rPr>
        <w:lastRenderedPageBreak/>
        <w:t>قبل</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Pr="00E104DD">
        <w:rPr>
          <w:rFonts w:cs="Simplified Arabic" w:hint="cs"/>
          <w:sz w:val="32"/>
          <w:szCs w:val="32"/>
          <w:rtl/>
          <w:lang w:bidi="ar-DZ"/>
        </w:rPr>
        <w:t>يصرح</w:t>
      </w:r>
      <w:r w:rsidRPr="00E104DD">
        <w:rPr>
          <w:rFonts w:cs="Simplified Arabic"/>
          <w:sz w:val="32"/>
          <w:szCs w:val="32"/>
          <w:rtl/>
          <w:lang w:bidi="ar-DZ"/>
        </w:rPr>
        <w:t xml:space="preserve"> </w:t>
      </w:r>
      <w:r w:rsidRPr="00E104DD">
        <w:rPr>
          <w:rFonts w:cs="Simplified Arabic" w:hint="cs"/>
          <w:sz w:val="32"/>
          <w:szCs w:val="32"/>
          <w:rtl/>
          <w:lang w:bidi="ar-DZ"/>
        </w:rPr>
        <w:t>بها</w:t>
      </w:r>
      <w:r w:rsidRPr="00E104DD">
        <w:rPr>
          <w:rFonts w:cs="Simplified Arabic"/>
          <w:sz w:val="32"/>
          <w:szCs w:val="32"/>
          <w:rtl/>
          <w:lang w:bidi="ar-DZ"/>
        </w:rPr>
        <w:t xml:space="preserve"> </w:t>
      </w:r>
      <w:r w:rsidRPr="00E104DD">
        <w:rPr>
          <w:rFonts w:cs="Simplified Arabic" w:hint="cs"/>
          <w:sz w:val="32"/>
          <w:szCs w:val="32"/>
          <w:rtl/>
          <w:lang w:bidi="ar-DZ"/>
        </w:rPr>
        <w:t>أمام</w:t>
      </w:r>
      <w:r w:rsidRPr="00E104DD">
        <w:rPr>
          <w:rFonts w:cs="Simplified Arabic"/>
          <w:sz w:val="32"/>
          <w:szCs w:val="32"/>
          <w:rtl/>
          <w:lang w:bidi="ar-DZ"/>
        </w:rPr>
        <w:t xml:space="preserve"> </w:t>
      </w:r>
      <w:r w:rsidRPr="00E104DD">
        <w:rPr>
          <w:rFonts w:cs="Simplified Arabic" w:hint="cs"/>
          <w:sz w:val="32"/>
          <w:szCs w:val="32"/>
          <w:rtl/>
          <w:lang w:bidi="ar-DZ"/>
        </w:rPr>
        <w:t>إدارة</w:t>
      </w:r>
      <w:r w:rsidRPr="00E104DD">
        <w:rPr>
          <w:rFonts w:cs="Simplified Arabic"/>
          <w:sz w:val="32"/>
          <w:szCs w:val="32"/>
          <w:rtl/>
          <w:lang w:bidi="ar-DZ"/>
        </w:rPr>
        <w:t xml:space="preserve"> </w:t>
      </w:r>
      <w:r w:rsidRPr="00E104DD">
        <w:rPr>
          <w:rFonts w:cs="Simplified Arabic" w:hint="cs"/>
          <w:sz w:val="32"/>
          <w:szCs w:val="32"/>
          <w:rtl/>
          <w:lang w:bidi="ar-DZ"/>
        </w:rPr>
        <w:t>الجمارك</w:t>
      </w:r>
      <w:r w:rsidR="00F30925" w:rsidRPr="00E104DD">
        <w:rPr>
          <w:rStyle w:val="Appelnotedebasdep"/>
          <w:rFonts w:cs="Simplified Arabic"/>
          <w:sz w:val="32"/>
          <w:szCs w:val="32"/>
          <w:rtl/>
          <w:lang w:bidi="ar-DZ"/>
        </w:rPr>
        <w:footnoteReference w:id="23"/>
      </w:r>
      <w:r w:rsidRPr="00E104DD">
        <w:rPr>
          <w:rFonts w:cs="Simplified Arabic"/>
          <w:sz w:val="32"/>
          <w:szCs w:val="32"/>
          <w:rtl/>
          <w:lang w:bidi="ar-DZ"/>
        </w:rPr>
        <w:t xml:space="preserve">. </w:t>
      </w:r>
      <w:r w:rsidRPr="00E104DD">
        <w:rPr>
          <w:rFonts w:cs="Simplified Arabic" w:hint="cs"/>
          <w:sz w:val="32"/>
          <w:szCs w:val="32"/>
          <w:rtl/>
          <w:lang w:bidi="ar-DZ"/>
        </w:rPr>
        <w:t>ولا</w:t>
      </w:r>
      <w:r w:rsidRPr="00E104DD">
        <w:rPr>
          <w:rFonts w:cs="Simplified Arabic"/>
          <w:sz w:val="32"/>
          <w:szCs w:val="32"/>
          <w:rtl/>
          <w:lang w:bidi="ar-DZ"/>
        </w:rPr>
        <w:t xml:space="preserve"> </w:t>
      </w:r>
      <w:r w:rsidRPr="00E104DD">
        <w:rPr>
          <w:rFonts w:cs="Simplified Arabic" w:hint="cs"/>
          <w:sz w:val="32"/>
          <w:szCs w:val="32"/>
          <w:rtl/>
          <w:lang w:bidi="ar-DZ"/>
        </w:rPr>
        <w:t>تتوقف</w:t>
      </w:r>
      <w:r w:rsidRPr="00E104DD">
        <w:rPr>
          <w:rFonts w:cs="Simplified Arabic"/>
          <w:sz w:val="32"/>
          <w:szCs w:val="32"/>
          <w:rtl/>
          <w:lang w:bidi="ar-DZ"/>
        </w:rPr>
        <w:t xml:space="preserve"> </w:t>
      </w:r>
      <w:r w:rsidRPr="00E104DD">
        <w:rPr>
          <w:rFonts w:cs="Simplified Arabic" w:hint="cs"/>
          <w:sz w:val="32"/>
          <w:szCs w:val="32"/>
          <w:rtl/>
          <w:lang w:bidi="ar-DZ"/>
        </w:rPr>
        <w:t>مسؤوليته</w:t>
      </w:r>
      <w:r w:rsidRPr="00E104DD">
        <w:rPr>
          <w:rFonts w:cs="Simplified Arabic"/>
          <w:sz w:val="32"/>
          <w:szCs w:val="32"/>
          <w:rtl/>
          <w:lang w:bidi="ar-DZ"/>
        </w:rPr>
        <w:t xml:space="preserve"> </w:t>
      </w:r>
      <w:r w:rsidRPr="00E104DD">
        <w:rPr>
          <w:rFonts w:cs="Simplified Arabic" w:hint="cs"/>
          <w:sz w:val="32"/>
          <w:szCs w:val="32"/>
          <w:rtl/>
          <w:lang w:bidi="ar-DZ"/>
        </w:rPr>
        <w:t>عند</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الأخيرة،</w:t>
      </w:r>
      <w:r w:rsidRPr="00E104DD">
        <w:rPr>
          <w:rFonts w:cs="Simplified Arabic"/>
          <w:sz w:val="32"/>
          <w:szCs w:val="32"/>
          <w:rtl/>
          <w:lang w:bidi="ar-DZ"/>
        </w:rPr>
        <w:t xml:space="preserve"> </w:t>
      </w:r>
      <w:r w:rsidRPr="00E104DD">
        <w:rPr>
          <w:rFonts w:cs="Simplified Arabic" w:hint="cs"/>
          <w:sz w:val="32"/>
          <w:szCs w:val="32"/>
          <w:rtl/>
          <w:lang w:bidi="ar-DZ"/>
        </w:rPr>
        <w:t>بل</w:t>
      </w:r>
      <w:r w:rsidRPr="00E104DD">
        <w:rPr>
          <w:rFonts w:cs="Simplified Arabic"/>
          <w:sz w:val="32"/>
          <w:szCs w:val="32"/>
          <w:rtl/>
          <w:lang w:bidi="ar-DZ"/>
        </w:rPr>
        <w:t xml:space="preserve"> </w:t>
      </w:r>
      <w:r w:rsidRPr="00E104DD">
        <w:rPr>
          <w:rFonts w:cs="Simplified Arabic" w:hint="cs"/>
          <w:sz w:val="32"/>
          <w:szCs w:val="32"/>
          <w:rtl/>
          <w:lang w:bidi="ar-DZ"/>
        </w:rPr>
        <w:t>بالإضافة</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ذلك،</w:t>
      </w:r>
      <w:r w:rsidRPr="00E104DD">
        <w:rPr>
          <w:rFonts w:cs="Simplified Arabic"/>
          <w:sz w:val="32"/>
          <w:szCs w:val="32"/>
          <w:rtl/>
          <w:lang w:bidi="ar-DZ"/>
        </w:rPr>
        <w:t xml:space="preserve"> </w:t>
      </w:r>
      <w:r w:rsidRPr="00E104DD">
        <w:rPr>
          <w:rFonts w:cs="Simplified Arabic" w:hint="cs"/>
          <w:sz w:val="32"/>
          <w:szCs w:val="32"/>
          <w:rtl/>
          <w:lang w:bidi="ar-DZ"/>
        </w:rPr>
        <w:t>فإنه</w:t>
      </w:r>
      <w:r w:rsidRPr="00E104DD">
        <w:rPr>
          <w:rFonts w:cs="Simplified Arabic"/>
          <w:sz w:val="32"/>
          <w:szCs w:val="32"/>
          <w:rtl/>
          <w:lang w:bidi="ar-DZ"/>
        </w:rPr>
        <w:t xml:space="preserve"> </w:t>
      </w:r>
      <w:r w:rsidRPr="00E104DD">
        <w:rPr>
          <w:rFonts w:cs="Simplified Arabic" w:hint="cs"/>
          <w:sz w:val="32"/>
          <w:szCs w:val="32"/>
          <w:rtl/>
          <w:lang w:bidi="ar-DZ"/>
        </w:rPr>
        <w:t>يعد</w:t>
      </w:r>
      <w:r w:rsidRPr="00E104DD">
        <w:rPr>
          <w:rFonts w:cs="Simplified Arabic"/>
          <w:sz w:val="32"/>
          <w:szCs w:val="32"/>
          <w:rtl/>
          <w:lang w:bidi="ar-DZ"/>
        </w:rPr>
        <w:t xml:space="preserve"> </w:t>
      </w:r>
      <w:r w:rsidRPr="00E104DD">
        <w:rPr>
          <w:rFonts w:cs="Simplified Arabic" w:hint="cs"/>
          <w:sz w:val="32"/>
          <w:szCs w:val="32"/>
          <w:rtl/>
          <w:lang w:bidi="ar-DZ"/>
        </w:rPr>
        <w:t>أيضا</w:t>
      </w:r>
      <w:r w:rsidRPr="00E104DD">
        <w:rPr>
          <w:rFonts w:cs="Simplified Arabic"/>
          <w:sz w:val="32"/>
          <w:szCs w:val="32"/>
          <w:rtl/>
          <w:lang w:bidi="ar-DZ"/>
        </w:rPr>
        <w:t xml:space="preserve"> </w:t>
      </w:r>
      <w:r w:rsidRPr="00E104DD">
        <w:rPr>
          <w:rFonts w:cs="Simplified Arabic" w:hint="cs"/>
          <w:sz w:val="32"/>
          <w:szCs w:val="32"/>
          <w:rtl/>
          <w:lang w:bidi="ar-DZ"/>
        </w:rPr>
        <w:t>مسؤولا</w:t>
      </w:r>
      <w:r w:rsidRPr="00E104DD">
        <w:rPr>
          <w:rFonts w:cs="Simplified Arabic"/>
          <w:sz w:val="32"/>
          <w:szCs w:val="32"/>
          <w:rtl/>
          <w:lang w:bidi="ar-DZ"/>
        </w:rPr>
        <w:t xml:space="preserve"> </w:t>
      </w:r>
      <w:r w:rsidRPr="00E104DD">
        <w:rPr>
          <w:rFonts w:cs="Simplified Arabic" w:hint="cs"/>
          <w:sz w:val="32"/>
          <w:szCs w:val="32"/>
          <w:rtl/>
          <w:lang w:bidi="ar-DZ"/>
        </w:rPr>
        <w:t>أمام</w:t>
      </w:r>
      <w:r w:rsidRPr="00E104DD">
        <w:rPr>
          <w:rFonts w:cs="Simplified Arabic"/>
          <w:sz w:val="32"/>
          <w:szCs w:val="32"/>
          <w:rtl/>
          <w:lang w:bidi="ar-DZ"/>
        </w:rPr>
        <w:t xml:space="preserve"> </w:t>
      </w:r>
      <w:r w:rsidRPr="00E104DD">
        <w:rPr>
          <w:rFonts w:cs="Simplified Arabic" w:hint="cs"/>
          <w:sz w:val="32"/>
          <w:szCs w:val="32"/>
          <w:rtl/>
          <w:lang w:bidi="ar-DZ"/>
        </w:rPr>
        <w:t>موكله</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القيام</w:t>
      </w:r>
      <w:r w:rsidRPr="00E104DD">
        <w:rPr>
          <w:rFonts w:cs="Simplified Arabic"/>
          <w:sz w:val="32"/>
          <w:szCs w:val="32"/>
          <w:rtl/>
          <w:lang w:bidi="ar-DZ"/>
        </w:rPr>
        <w:t xml:space="preserve"> </w:t>
      </w:r>
      <w:r w:rsidRPr="00E104DD">
        <w:rPr>
          <w:rFonts w:cs="Simplified Arabic" w:hint="cs"/>
          <w:sz w:val="32"/>
          <w:szCs w:val="32"/>
          <w:rtl/>
          <w:lang w:bidi="ar-DZ"/>
        </w:rPr>
        <w:t>بما</w:t>
      </w:r>
      <w:r w:rsidRPr="00E104DD">
        <w:rPr>
          <w:rFonts w:cs="Simplified Arabic"/>
          <w:sz w:val="32"/>
          <w:szCs w:val="32"/>
          <w:rtl/>
          <w:lang w:bidi="ar-DZ"/>
        </w:rPr>
        <w:t xml:space="preserve"> </w:t>
      </w:r>
      <w:r w:rsidRPr="00E104DD">
        <w:rPr>
          <w:rFonts w:cs="Simplified Arabic" w:hint="cs"/>
          <w:sz w:val="32"/>
          <w:szCs w:val="32"/>
          <w:rtl/>
          <w:lang w:bidi="ar-DZ"/>
        </w:rPr>
        <w:t>أوكله</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مهام</w:t>
      </w:r>
      <w:r w:rsidR="00F30925" w:rsidRPr="00E104DD">
        <w:rPr>
          <w:rStyle w:val="Appelnotedebasdep"/>
          <w:rFonts w:cs="Simplified Arabic"/>
          <w:sz w:val="32"/>
          <w:szCs w:val="32"/>
          <w:rtl/>
          <w:lang w:bidi="ar-DZ"/>
        </w:rPr>
        <w:footnoteReference w:id="24"/>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حين</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يكون</w:t>
      </w:r>
      <w:r w:rsidRPr="00E104DD">
        <w:rPr>
          <w:rFonts w:cs="Simplified Arabic"/>
          <w:sz w:val="32"/>
          <w:szCs w:val="32"/>
          <w:rtl/>
          <w:lang w:bidi="ar-DZ"/>
        </w:rPr>
        <w:t xml:space="preserve"> </w:t>
      </w:r>
      <w:r w:rsidRPr="00E104DD">
        <w:rPr>
          <w:rFonts w:cs="Simplified Arabic" w:hint="cs"/>
          <w:sz w:val="32"/>
          <w:szCs w:val="32"/>
          <w:rtl/>
          <w:lang w:bidi="ar-DZ"/>
        </w:rPr>
        <w:t>مسؤولا</w:t>
      </w:r>
      <w:r w:rsidRPr="00E104DD">
        <w:rPr>
          <w:rFonts w:cs="Simplified Arabic"/>
          <w:sz w:val="32"/>
          <w:szCs w:val="32"/>
          <w:rtl/>
          <w:lang w:bidi="ar-DZ"/>
        </w:rPr>
        <w:t xml:space="preserve"> </w:t>
      </w:r>
      <w:r w:rsidRPr="00E104DD">
        <w:rPr>
          <w:rFonts w:cs="Simplified Arabic" w:hint="cs"/>
          <w:sz w:val="32"/>
          <w:szCs w:val="32"/>
          <w:rtl/>
          <w:lang w:bidi="ar-DZ"/>
        </w:rPr>
        <w:t>أمام</w:t>
      </w:r>
      <w:r w:rsidRPr="00E104DD">
        <w:rPr>
          <w:rFonts w:cs="Simplified Arabic"/>
          <w:sz w:val="32"/>
          <w:szCs w:val="32"/>
          <w:rtl/>
          <w:lang w:bidi="ar-DZ"/>
        </w:rPr>
        <w:t xml:space="preserve"> </w:t>
      </w:r>
      <w:r w:rsidRPr="00E104DD">
        <w:rPr>
          <w:rFonts w:cs="Simplified Arabic" w:hint="cs"/>
          <w:sz w:val="32"/>
          <w:szCs w:val="32"/>
          <w:rtl/>
          <w:lang w:bidi="ar-DZ"/>
        </w:rPr>
        <w:t>موكله</w:t>
      </w:r>
      <w:r w:rsidRPr="00E104DD">
        <w:rPr>
          <w:rFonts w:cs="Simplified Arabic"/>
          <w:sz w:val="32"/>
          <w:szCs w:val="32"/>
          <w:rtl/>
          <w:lang w:bidi="ar-DZ"/>
        </w:rPr>
        <w:t xml:space="preserve"> </w:t>
      </w:r>
      <w:r w:rsidRPr="00E104DD">
        <w:rPr>
          <w:rFonts w:cs="Simplified Arabic" w:hint="cs"/>
          <w:sz w:val="32"/>
          <w:szCs w:val="32"/>
          <w:rtl/>
          <w:lang w:bidi="ar-DZ"/>
        </w:rPr>
        <w:t>فقط</w:t>
      </w:r>
      <w:r w:rsidRPr="00E104DD">
        <w:rPr>
          <w:rFonts w:cs="Simplified Arabic"/>
          <w:sz w:val="32"/>
          <w:szCs w:val="32"/>
          <w:rtl/>
          <w:lang w:bidi="ar-DZ"/>
        </w:rPr>
        <w:t xml:space="preserve"> </w:t>
      </w:r>
      <w:r w:rsidR="00D317B7">
        <w:rPr>
          <w:rFonts w:cs="Simplified Arabic" w:hint="cs"/>
          <w:sz w:val="32"/>
          <w:szCs w:val="32"/>
          <w:rtl/>
          <w:lang w:bidi="ar-DZ"/>
        </w:rPr>
        <w:t xml:space="preserve">، </w:t>
      </w:r>
      <w:r w:rsidRPr="00E104DD">
        <w:rPr>
          <w:rFonts w:cs="Simplified Arabic" w:hint="cs"/>
          <w:sz w:val="32"/>
          <w:szCs w:val="32"/>
          <w:rtl/>
          <w:lang w:bidi="ar-DZ"/>
        </w:rPr>
        <w:t>وعما</w:t>
      </w:r>
      <w:r w:rsidRPr="00E104DD">
        <w:rPr>
          <w:rFonts w:cs="Simplified Arabic"/>
          <w:sz w:val="32"/>
          <w:szCs w:val="32"/>
          <w:rtl/>
          <w:lang w:bidi="ar-DZ"/>
        </w:rPr>
        <w:t xml:space="preserve"> </w:t>
      </w:r>
      <w:r w:rsidRPr="00E104DD">
        <w:rPr>
          <w:rFonts w:cs="Simplified Arabic" w:hint="cs"/>
          <w:sz w:val="32"/>
          <w:szCs w:val="32"/>
          <w:rtl/>
          <w:lang w:bidi="ar-DZ"/>
        </w:rPr>
        <w:t>صدر</w:t>
      </w:r>
      <w:r w:rsidRPr="00E104DD">
        <w:rPr>
          <w:rFonts w:cs="Simplified Arabic"/>
          <w:sz w:val="32"/>
          <w:szCs w:val="32"/>
          <w:rtl/>
          <w:lang w:bidi="ar-DZ"/>
        </w:rPr>
        <w:t xml:space="preserve"> </w:t>
      </w:r>
      <w:r w:rsidRPr="00E104DD">
        <w:rPr>
          <w:rFonts w:cs="Simplified Arabic" w:hint="cs"/>
          <w:sz w:val="32"/>
          <w:szCs w:val="32"/>
          <w:rtl/>
          <w:lang w:bidi="ar-DZ"/>
        </w:rPr>
        <w:t>منه</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أخطاء</w:t>
      </w:r>
      <w:r w:rsidRPr="00E104DD">
        <w:rPr>
          <w:rFonts w:cs="Simplified Arabic"/>
          <w:sz w:val="32"/>
          <w:szCs w:val="32"/>
          <w:rtl/>
          <w:lang w:bidi="ar-DZ"/>
        </w:rPr>
        <w:t xml:space="preserve"> </w:t>
      </w:r>
      <w:r w:rsidRPr="00E104DD">
        <w:rPr>
          <w:rFonts w:cs="Simplified Arabic" w:hint="cs"/>
          <w:sz w:val="32"/>
          <w:szCs w:val="32"/>
          <w:rtl/>
          <w:lang w:bidi="ar-DZ"/>
        </w:rPr>
        <w:t>شخصية</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يجب</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موكله</w:t>
      </w:r>
      <w:r w:rsidRPr="00E104DD">
        <w:rPr>
          <w:rFonts w:cs="Simplified Arabic"/>
          <w:sz w:val="32"/>
          <w:szCs w:val="32"/>
          <w:rtl/>
          <w:lang w:bidi="ar-DZ"/>
        </w:rPr>
        <w:t xml:space="preserve"> </w:t>
      </w:r>
      <w:r w:rsidRPr="00E104DD">
        <w:rPr>
          <w:rFonts w:cs="Simplified Arabic" w:hint="cs"/>
          <w:sz w:val="32"/>
          <w:szCs w:val="32"/>
          <w:rtl/>
          <w:lang w:bidi="ar-DZ"/>
        </w:rPr>
        <w:t>إثباتها</w:t>
      </w:r>
      <w:r w:rsidRPr="00E104DD">
        <w:rPr>
          <w:rFonts w:cs="Simplified Arabic"/>
          <w:sz w:val="32"/>
          <w:szCs w:val="32"/>
          <w:rtl/>
          <w:lang w:bidi="ar-DZ"/>
        </w:rPr>
        <w:t xml:space="preserve"> </w:t>
      </w:r>
      <w:r w:rsidR="00D317B7">
        <w:rPr>
          <w:rFonts w:cs="Simplified Arabic" w:hint="cs"/>
          <w:sz w:val="32"/>
          <w:szCs w:val="32"/>
          <w:rtl/>
          <w:lang w:bidi="ar-DZ"/>
        </w:rPr>
        <w:t>.و</w:t>
      </w:r>
      <w:r w:rsidRPr="00E104DD">
        <w:rPr>
          <w:rFonts w:cs="Simplified Arabic" w:hint="cs"/>
          <w:sz w:val="32"/>
          <w:szCs w:val="32"/>
          <w:rtl/>
          <w:lang w:bidi="ar-DZ"/>
        </w:rPr>
        <w:t>سيتم</w:t>
      </w:r>
      <w:r w:rsidRPr="00E104DD">
        <w:rPr>
          <w:rFonts w:cs="Simplified Arabic"/>
          <w:sz w:val="32"/>
          <w:szCs w:val="32"/>
          <w:rtl/>
          <w:lang w:bidi="ar-DZ"/>
        </w:rPr>
        <w:t xml:space="preserve"> </w:t>
      </w:r>
      <w:r w:rsidRPr="00E104DD">
        <w:rPr>
          <w:rFonts w:cs="Simplified Arabic" w:hint="cs"/>
          <w:sz w:val="32"/>
          <w:szCs w:val="32"/>
          <w:rtl/>
          <w:lang w:bidi="ar-DZ"/>
        </w:rPr>
        <w:t>توضيح</w:t>
      </w:r>
      <w:r w:rsidRPr="00E104DD">
        <w:rPr>
          <w:rFonts w:cs="Simplified Arabic"/>
          <w:sz w:val="32"/>
          <w:szCs w:val="32"/>
          <w:rtl/>
          <w:lang w:bidi="ar-DZ"/>
        </w:rPr>
        <w:t xml:space="preserve"> </w:t>
      </w:r>
      <w:r w:rsidRPr="00E104DD">
        <w:rPr>
          <w:rFonts w:cs="Simplified Arabic" w:hint="cs"/>
          <w:sz w:val="32"/>
          <w:szCs w:val="32"/>
          <w:rtl/>
          <w:lang w:bidi="ar-DZ"/>
        </w:rPr>
        <w:t>هذا</w:t>
      </w:r>
      <w:r w:rsidRPr="00E104DD">
        <w:rPr>
          <w:rFonts w:cs="Simplified Arabic"/>
          <w:sz w:val="32"/>
          <w:szCs w:val="32"/>
          <w:rtl/>
          <w:lang w:bidi="ar-DZ"/>
        </w:rPr>
        <w:t xml:space="preserve"> </w:t>
      </w:r>
      <w:r w:rsidRPr="00E104DD">
        <w:rPr>
          <w:rFonts w:cs="Simplified Arabic" w:hint="cs"/>
          <w:sz w:val="32"/>
          <w:szCs w:val="32"/>
          <w:rtl/>
          <w:lang w:bidi="ar-DZ"/>
        </w:rPr>
        <w:t>الأمر</w:t>
      </w:r>
      <w:r w:rsidRPr="00E104DD">
        <w:rPr>
          <w:rFonts w:cs="Simplified Arabic"/>
          <w:sz w:val="32"/>
          <w:szCs w:val="32"/>
          <w:rtl/>
          <w:lang w:bidi="ar-DZ"/>
        </w:rPr>
        <w:t xml:space="preserve"> </w:t>
      </w:r>
      <w:r w:rsidRPr="00E104DD">
        <w:rPr>
          <w:rFonts w:cs="Simplified Arabic" w:hint="cs"/>
          <w:sz w:val="32"/>
          <w:szCs w:val="32"/>
          <w:rtl/>
          <w:lang w:bidi="ar-DZ"/>
        </w:rPr>
        <w:t>بشكل</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التفصيل</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المبحث</w:t>
      </w:r>
      <w:r w:rsidRPr="00E104DD">
        <w:rPr>
          <w:rFonts w:cs="Simplified Arabic"/>
          <w:sz w:val="32"/>
          <w:szCs w:val="32"/>
          <w:rtl/>
          <w:lang w:bidi="ar-DZ"/>
        </w:rPr>
        <w:t xml:space="preserve"> </w:t>
      </w:r>
      <w:r w:rsidRPr="00E104DD">
        <w:rPr>
          <w:rFonts w:cs="Simplified Arabic" w:hint="cs"/>
          <w:sz w:val="32"/>
          <w:szCs w:val="32"/>
          <w:rtl/>
          <w:lang w:bidi="ar-DZ"/>
        </w:rPr>
        <w:t>الثاني</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الدراسة</w:t>
      </w:r>
      <w:r w:rsidR="003203D9" w:rsidRPr="00E104DD">
        <w:rPr>
          <w:rFonts w:cs="Simplified Arabic" w:hint="cs"/>
          <w:sz w:val="32"/>
          <w:szCs w:val="32"/>
          <w:rtl/>
          <w:lang w:bidi="ar-DZ"/>
        </w:rPr>
        <w:t>.</w:t>
      </w:r>
    </w:p>
    <w:p w:rsidR="00D317B7" w:rsidRDefault="00C72BAD"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7-</w:t>
      </w:r>
      <w:r w:rsidR="00DC068E" w:rsidRPr="00E104DD">
        <w:rPr>
          <w:rFonts w:cs="Simplified Arabic"/>
          <w:b/>
          <w:bCs/>
          <w:sz w:val="32"/>
          <w:szCs w:val="32"/>
          <w:lang w:bidi="ar-DZ"/>
        </w:rPr>
        <w:t xml:space="preserve"> </w:t>
      </w:r>
      <w:r w:rsidR="00DC068E" w:rsidRPr="00E104DD">
        <w:rPr>
          <w:rFonts w:cs="Simplified Arabic" w:hint="cs"/>
          <w:b/>
          <w:bCs/>
          <w:sz w:val="32"/>
          <w:szCs w:val="32"/>
          <w:rtl/>
          <w:lang w:bidi="ar-DZ"/>
        </w:rPr>
        <w:t>من</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حيث</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تقادم</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الدعوى</w:t>
      </w:r>
      <w:r w:rsidR="00DC068E" w:rsidRPr="00E104DD">
        <w:rPr>
          <w:rFonts w:cs="Simplified Arabic"/>
          <w:b/>
          <w:bCs/>
          <w:sz w:val="32"/>
          <w:szCs w:val="32"/>
          <w:rtl/>
          <w:lang w:bidi="ar-DZ"/>
        </w:rPr>
        <w:t>:</w:t>
      </w:r>
    </w:p>
    <w:p w:rsidR="00DC068E" w:rsidRDefault="00DC068E" w:rsidP="00E104DD">
      <w:pPr>
        <w:spacing w:before="240" w:after="0" w:line="360" w:lineRule="auto"/>
        <w:jc w:val="both"/>
        <w:rPr>
          <w:rFonts w:cs="Simplified Arabic"/>
          <w:sz w:val="32"/>
          <w:szCs w:val="32"/>
          <w:rtl/>
          <w:lang w:bidi="ar-DZ"/>
        </w:rPr>
      </w:pPr>
      <w:r w:rsidRPr="00E104DD">
        <w:rPr>
          <w:rFonts w:cs="Simplified Arabic"/>
          <w:sz w:val="32"/>
          <w:szCs w:val="32"/>
          <w:rtl/>
          <w:lang w:bidi="ar-DZ"/>
        </w:rPr>
        <w:t xml:space="preserve"> </w:t>
      </w:r>
      <w:r w:rsidRPr="00E104DD">
        <w:rPr>
          <w:rFonts w:cs="Simplified Arabic" w:hint="cs"/>
          <w:sz w:val="32"/>
          <w:szCs w:val="32"/>
          <w:rtl/>
          <w:lang w:bidi="ar-DZ"/>
        </w:rPr>
        <w:t>تتقادم</w:t>
      </w:r>
      <w:r w:rsidRPr="00E104DD">
        <w:rPr>
          <w:rFonts w:cs="Simplified Arabic"/>
          <w:sz w:val="32"/>
          <w:szCs w:val="32"/>
          <w:rtl/>
          <w:lang w:bidi="ar-DZ"/>
        </w:rPr>
        <w:t xml:space="preserve"> </w:t>
      </w:r>
      <w:r w:rsidRPr="00E104DD">
        <w:rPr>
          <w:rFonts w:cs="Simplified Arabic" w:hint="cs"/>
          <w:sz w:val="32"/>
          <w:szCs w:val="32"/>
          <w:rtl/>
          <w:lang w:bidi="ar-DZ"/>
        </w:rPr>
        <w:t>الدعوى</w:t>
      </w:r>
      <w:r w:rsidRPr="00E104DD">
        <w:rPr>
          <w:rFonts w:cs="Simplified Arabic"/>
          <w:sz w:val="32"/>
          <w:szCs w:val="32"/>
          <w:rtl/>
          <w:lang w:bidi="ar-DZ"/>
        </w:rPr>
        <w:t xml:space="preserve"> </w:t>
      </w:r>
      <w:r w:rsidRPr="00E104DD">
        <w:rPr>
          <w:rFonts w:cs="Simplified Arabic" w:hint="cs"/>
          <w:sz w:val="32"/>
          <w:szCs w:val="32"/>
          <w:rtl/>
          <w:lang w:bidi="ar-DZ"/>
        </w:rPr>
        <w:t>الناشئة</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المنازعة</w:t>
      </w:r>
      <w:r w:rsidRPr="00E104DD">
        <w:rPr>
          <w:rFonts w:cs="Simplified Arabic"/>
          <w:sz w:val="32"/>
          <w:szCs w:val="32"/>
          <w:rtl/>
          <w:lang w:bidi="ar-DZ"/>
        </w:rPr>
        <w:t xml:space="preserve"> </w:t>
      </w:r>
      <w:r w:rsidRPr="00E104DD">
        <w:rPr>
          <w:rFonts w:cs="Simplified Arabic" w:hint="cs"/>
          <w:sz w:val="32"/>
          <w:szCs w:val="32"/>
          <w:rtl/>
          <w:lang w:bidi="ar-DZ"/>
        </w:rPr>
        <w:t>الجمركية</w:t>
      </w:r>
      <w:r w:rsidRPr="00E104DD">
        <w:rPr>
          <w:rFonts w:cs="Simplified Arabic"/>
          <w:sz w:val="32"/>
          <w:szCs w:val="32"/>
          <w:rtl/>
          <w:lang w:bidi="ar-DZ"/>
        </w:rPr>
        <w:t xml:space="preserve"> </w:t>
      </w:r>
      <w:r w:rsidRPr="00E104DD">
        <w:rPr>
          <w:rFonts w:cs="Simplified Arabic" w:hint="cs"/>
          <w:sz w:val="32"/>
          <w:szCs w:val="32"/>
          <w:rtl/>
          <w:lang w:bidi="ar-DZ"/>
        </w:rPr>
        <w:t>طبقا</w:t>
      </w:r>
      <w:r w:rsidRPr="00E104DD">
        <w:rPr>
          <w:rFonts w:cs="Simplified Arabic"/>
          <w:sz w:val="32"/>
          <w:szCs w:val="32"/>
          <w:rtl/>
          <w:lang w:bidi="ar-DZ"/>
        </w:rPr>
        <w:t xml:space="preserve"> </w:t>
      </w:r>
      <w:r w:rsidRPr="00E104DD">
        <w:rPr>
          <w:rFonts w:cs="Simplified Arabic" w:hint="cs"/>
          <w:sz w:val="32"/>
          <w:szCs w:val="32"/>
          <w:rtl/>
          <w:lang w:bidi="ar-DZ"/>
        </w:rPr>
        <w:t>للمادة</w:t>
      </w:r>
      <w:r w:rsidRPr="00E104DD">
        <w:rPr>
          <w:rFonts w:cs="Simplified Arabic"/>
          <w:sz w:val="32"/>
          <w:szCs w:val="32"/>
          <w:rtl/>
          <w:lang w:bidi="ar-DZ"/>
        </w:rPr>
        <w:t xml:space="preserve"> 112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القانون</w:t>
      </w:r>
      <w:r w:rsidRPr="00E104DD">
        <w:rPr>
          <w:rFonts w:cs="Simplified Arabic"/>
          <w:sz w:val="32"/>
          <w:szCs w:val="32"/>
          <w:rtl/>
          <w:lang w:bidi="ar-DZ"/>
        </w:rPr>
        <w:t xml:space="preserve"> </w:t>
      </w:r>
      <w:r w:rsidRPr="00E104DD">
        <w:rPr>
          <w:rFonts w:cs="Simplified Arabic" w:hint="cs"/>
          <w:sz w:val="32"/>
          <w:szCs w:val="32"/>
          <w:rtl/>
          <w:lang w:bidi="ar-DZ"/>
        </w:rPr>
        <w:t>رقم</w:t>
      </w:r>
      <w:r w:rsidRPr="00E104DD">
        <w:rPr>
          <w:rFonts w:cs="Simplified Arabic"/>
          <w:sz w:val="32"/>
          <w:szCs w:val="32"/>
          <w:rtl/>
          <w:lang w:bidi="ar-DZ"/>
        </w:rPr>
        <w:t xml:space="preserve"> 17_04 </w:t>
      </w:r>
      <w:r w:rsidRPr="00E104DD">
        <w:rPr>
          <w:rFonts w:cs="Simplified Arabic" w:hint="cs"/>
          <w:sz w:val="32"/>
          <w:szCs w:val="32"/>
          <w:rtl/>
          <w:lang w:bidi="ar-DZ"/>
        </w:rPr>
        <w:t>سالف</w:t>
      </w:r>
      <w:r w:rsidRPr="00E104DD">
        <w:rPr>
          <w:rFonts w:cs="Simplified Arabic"/>
          <w:sz w:val="32"/>
          <w:szCs w:val="32"/>
          <w:rtl/>
          <w:lang w:bidi="ar-DZ"/>
        </w:rPr>
        <w:t xml:space="preserve"> </w:t>
      </w:r>
      <w:r w:rsidRPr="00E104DD">
        <w:rPr>
          <w:rFonts w:cs="Simplified Arabic" w:hint="cs"/>
          <w:sz w:val="32"/>
          <w:szCs w:val="32"/>
          <w:rtl/>
          <w:lang w:bidi="ar-DZ"/>
        </w:rPr>
        <w:t>الذكر</w:t>
      </w:r>
      <w:r w:rsidRPr="00E104DD">
        <w:rPr>
          <w:rFonts w:cs="Simplified Arabic"/>
          <w:sz w:val="32"/>
          <w:szCs w:val="32"/>
          <w:rtl/>
          <w:lang w:bidi="ar-DZ"/>
        </w:rPr>
        <w:t xml:space="preserve"> </w:t>
      </w:r>
      <w:r w:rsidRPr="00E104DD">
        <w:rPr>
          <w:rFonts w:cs="Simplified Arabic" w:hint="cs"/>
          <w:sz w:val="32"/>
          <w:szCs w:val="32"/>
          <w:rtl/>
          <w:lang w:bidi="ar-DZ"/>
        </w:rPr>
        <w:t>بمرور</w:t>
      </w:r>
      <w:r w:rsidRPr="00E104DD">
        <w:rPr>
          <w:rFonts w:cs="Simplified Arabic"/>
          <w:sz w:val="32"/>
          <w:szCs w:val="32"/>
          <w:rtl/>
          <w:lang w:bidi="ar-DZ"/>
        </w:rPr>
        <w:t xml:space="preserve"> 3 </w:t>
      </w:r>
      <w:r w:rsidRPr="00E104DD">
        <w:rPr>
          <w:rFonts w:cs="Simplified Arabic" w:hint="cs"/>
          <w:sz w:val="32"/>
          <w:szCs w:val="32"/>
          <w:rtl/>
          <w:lang w:bidi="ar-DZ"/>
        </w:rPr>
        <w:t>سنوات</w:t>
      </w:r>
      <w:r w:rsidRPr="00E104DD">
        <w:rPr>
          <w:rFonts w:cs="Simplified Arabic"/>
          <w:sz w:val="32"/>
          <w:szCs w:val="32"/>
          <w:rtl/>
          <w:lang w:bidi="ar-DZ"/>
        </w:rPr>
        <w:t xml:space="preserve"> </w:t>
      </w:r>
      <w:r w:rsidRPr="00E104DD">
        <w:rPr>
          <w:rFonts w:cs="Simplified Arabic" w:hint="cs"/>
          <w:sz w:val="32"/>
          <w:szCs w:val="32"/>
          <w:rtl/>
          <w:lang w:bidi="ar-DZ"/>
        </w:rPr>
        <w:t>بالنسبة</w:t>
      </w:r>
      <w:r w:rsidRPr="00E104DD">
        <w:rPr>
          <w:rFonts w:cs="Simplified Arabic"/>
          <w:sz w:val="32"/>
          <w:szCs w:val="32"/>
          <w:rtl/>
          <w:lang w:bidi="ar-DZ"/>
        </w:rPr>
        <w:t xml:space="preserve"> </w:t>
      </w:r>
      <w:r w:rsidRPr="00E104DD">
        <w:rPr>
          <w:rFonts w:cs="Simplified Arabic" w:hint="cs"/>
          <w:sz w:val="32"/>
          <w:szCs w:val="32"/>
          <w:rtl/>
          <w:lang w:bidi="ar-DZ"/>
        </w:rPr>
        <w:t>للجنح،</w:t>
      </w:r>
      <w:r w:rsidRPr="00E104DD">
        <w:rPr>
          <w:rFonts w:cs="Simplified Arabic"/>
          <w:sz w:val="32"/>
          <w:szCs w:val="32"/>
          <w:rtl/>
          <w:lang w:bidi="ar-DZ"/>
        </w:rPr>
        <w:t xml:space="preserve"> </w:t>
      </w:r>
      <w:r w:rsidRPr="00E104DD">
        <w:rPr>
          <w:rFonts w:cs="Simplified Arabic" w:hint="cs"/>
          <w:sz w:val="32"/>
          <w:szCs w:val="32"/>
          <w:rtl/>
          <w:lang w:bidi="ar-DZ"/>
        </w:rPr>
        <w:t>وسنتين</w:t>
      </w:r>
      <w:r w:rsidRPr="00E104DD">
        <w:rPr>
          <w:rFonts w:cs="Simplified Arabic"/>
          <w:sz w:val="32"/>
          <w:szCs w:val="32"/>
          <w:rtl/>
          <w:lang w:bidi="ar-DZ"/>
        </w:rPr>
        <w:t xml:space="preserve"> </w:t>
      </w:r>
      <w:r w:rsidRPr="00E104DD">
        <w:rPr>
          <w:rFonts w:cs="Simplified Arabic" w:hint="cs"/>
          <w:sz w:val="32"/>
          <w:szCs w:val="32"/>
          <w:rtl/>
          <w:lang w:bidi="ar-DZ"/>
        </w:rPr>
        <w:t>بالنسبة</w:t>
      </w:r>
      <w:r w:rsidRPr="00E104DD">
        <w:rPr>
          <w:rFonts w:cs="Simplified Arabic"/>
          <w:sz w:val="32"/>
          <w:szCs w:val="32"/>
          <w:rtl/>
          <w:lang w:bidi="ar-DZ"/>
        </w:rPr>
        <w:t xml:space="preserve"> </w:t>
      </w:r>
      <w:r w:rsidRPr="00E104DD">
        <w:rPr>
          <w:rFonts w:cs="Simplified Arabic" w:hint="cs"/>
          <w:sz w:val="32"/>
          <w:szCs w:val="32"/>
          <w:rtl/>
          <w:lang w:bidi="ar-DZ"/>
        </w:rPr>
        <w:t>للمخالفات</w:t>
      </w:r>
      <w:r w:rsidRPr="00E104DD">
        <w:rPr>
          <w:rFonts w:cs="Simplified Arabic"/>
          <w:sz w:val="32"/>
          <w:szCs w:val="32"/>
          <w:rtl/>
          <w:lang w:bidi="ar-DZ"/>
        </w:rPr>
        <w:t xml:space="preserve">. </w:t>
      </w:r>
      <w:r w:rsidRPr="00E104DD">
        <w:rPr>
          <w:rFonts w:cs="Simplified Arabic" w:hint="cs"/>
          <w:sz w:val="32"/>
          <w:szCs w:val="32"/>
          <w:rtl/>
          <w:lang w:bidi="ar-DZ"/>
        </w:rPr>
        <w:t>أما</w:t>
      </w:r>
      <w:r w:rsidRPr="00E104DD">
        <w:rPr>
          <w:rFonts w:cs="Simplified Arabic"/>
          <w:sz w:val="32"/>
          <w:szCs w:val="32"/>
          <w:rtl/>
          <w:lang w:bidi="ar-DZ"/>
        </w:rPr>
        <w:t xml:space="preserve"> </w:t>
      </w:r>
      <w:r w:rsidRPr="00E104DD">
        <w:rPr>
          <w:rFonts w:cs="Simplified Arabic" w:hint="cs"/>
          <w:sz w:val="32"/>
          <w:szCs w:val="32"/>
          <w:rtl/>
          <w:lang w:bidi="ar-DZ"/>
        </w:rPr>
        <w:t>بالنسبة</w:t>
      </w:r>
      <w:r w:rsidRPr="00E104DD">
        <w:rPr>
          <w:rFonts w:cs="Simplified Arabic"/>
          <w:sz w:val="32"/>
          <w:szCs w:val="32"/>
          <w:rtl/>
          <w:lang w:bidi="ar-DZ"/>
        </w:rPr>
        <w:t xml:space="preserve"> </w:t>
      </w:r>
      <w:r w:rsidRPr="00E104DD">
        <w:rPr>
          <w:rFonts w:cs="Simplified Arabic" w:hint="cs"/>
          <w:sz w:val="32"/>
          <w:szCs w:val="32"/>
          <w:rtl/>
          <w:lang w:bidi="ar-DZ"/>
        </w:rPr>
        <w:t>لوكالة</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فتتقادم</w:t>
      </w:r>
      <w:r w:rsidRPr="00E104DD">
        <w:rPr>
          <w:rFonts w:cs="Simplified Arabic"/>
          <w:sz w:val="32"/>
          <w:szCs w:val="32"/>
          <w:rtl/>
          <w:lang w:bidi="ar-DZ"/>
        </w:rPr>
        <w:t xml:space="preserve"> </w:t>
      </w:r>
      <w:r w:rsidRPr="00E104DD">
        <w:rPr>
          <w:rFonts w:cs="Simplified Arabic" w:hint="cs"/>
          <w:sz w:val="32"/>
          <w:szCs w:val="32"/>
          <w:rtl/>
          <w:lang w:bidi="ar-DZ"/>
        </w:rPr>
        <w:t>دعواها</w:t>
      </w:r>
      <w:r w:rsidRPr="00E104DD">
        <w:rPr>
          <w:rFonts w:cs="Simplified Arabic"/>
          <w:sz w:val="32"/>
          <w:szCs w:val="32"/>
          <w:rtl/>
          <w:lang w:bidi="ar-DZ"/>
        </w:rPr>
        <w:t xml:space="preserve"> </w:t>
      </w:r>
      <w:r w:rsidRPr="00E104DD">
        <w:rPr>
          <w:rFonts w:cs="Simplified Arabic" w:hint="cs"/>
          <w:sz w:val="32"/>
          <w:szCs w:val="32"/>
          <w:rtl/>
          <w:lang w:bidi="ar-DZ"/>
        </w:rPr>
        <w:t>بمضي</w:t>
      </w:r>
      <w:r w:rsidRPr="00E104DD">
        <w:rPr>
          <w:rFonts w:cs="Simplified Arabic"/>
          <w:sz w:val="32"/>
          <w:szCs w:val="32"/>
          <w:rtl/>
          <w:lang w:bidi="ar-DZ"/>
        </w:rPr>
        <w:t xml:space="preserve"> 15 </w:t>
      </w:r>
      <w:r w:rsidRPr="00E104DD">
        <w:rPr>
          <w:rFonts w:cs="Simplified Arabic" w:hint="cs"/>
          <w:sz w:val="32"/>
          <w:szCs w:val="32"/>
          <w:rtl/>
          <w:lang w:bidi="ar-DZ"/>
        </w:rPr>
        <w:t>سنة</w:t>
      </w:r>
      <w:r w:rsidRPr="00E104DD">
        <w:rPr>
          <w:rFonts w:cs="Simplified Arabic"/>
          <w:sz w:val="32"/>
          <w:szCs w:val="32"/>
          <w:rtl/>
          <w:lang w:bidi="ar-DZ"/>
        </w:rPr>
        <w:t xml:space="preserve"> </w:t>
      </w:r>
      <w:r w:rsidRPr="00E104DD">
        <w:rPr>
          <w:rFonts w:cs="Simplified Arabic" w:hint="cs"/>
          <w:sz w:val="32"/>
          <w:szCs w:val="32"/>
          <w:rtl/>
          <w:lang w:bidi="ar-DZ"/>
        </w:rPr>
        <w:t>طبقا</w:t>
      </w:r>
      <w:r w:rsidRPr="00E104DD">
        <w:rPr>
          <w:rFonts w:cs="Simplified Arabic"/>
          <w:sz w:val="32"/>
          <w:szCs w:val="32"/>
          <w:rtl/>
          <w:lang w:bidi="ar-DZ"/>
        </w:rPr>
        <w:t xml:space="preserve"> </w:t>
      </w:r>
      <w:r w:rsidRPr="00E104DD">
        <w:rPr>
          <w:rFonts w:cs="Simplified Arabic" w:hint="cs"/>
          <w:sz w:val="32"/>
          <w:szCs w:val="32"/>
          <w:rtl/>
          <w:lang w:bidi="ar-DZ"/>
        </w:rPr>
        <w:t>للمادة</w:t>
      </w:r>
      <w:r w:rsidRPr="00E104DD">
        <w:rPr>
          <w:rFonts w:cs="Simplified Arabic"/>
          <w:sz w:val="32"/>
          <w:szCs w:val="32"/>
          <w:rtl/>
          <w:lang w:bidi="ar-DZ"/>
        </w:rPr>
        <w:t xml:space="preserve"> 308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التقنين</w:t>
      </w:r>
      <w:r w:rsidRPr="00E104DD">
        <w:rPr>
          <w:rFonts w:cs="Simplified Arabic"/>
          <w:sz w:val="32"/>
          <w:szCs w:val="32"/>
          <w:rtl/>
          <w:lang w:bidi="ar-DZ"/>
        </w:rPr>
        <w:t xml:space="preserve"> </w:t>
      </w:r>
      <w:r w:rsidRPr="00E104DD">
        <w:rPr>
          <w:rFonts w:cs="Simplified Arabic" w:hint="cs"/>
          <w:sz w:val="32"/>
          <w:szCs w:val="32"/>
          <w:rtl/>
          <w:lang w:bidi="ar-DZ"/>
        </w:rPr>
        <w:t>المدني</w:t>
      </w:r>
      <w:r w:rsidRPr="00E104DD">
        <w:rPr>
          <w:rFonts w:cs="Simplified Arabic"/>
          <w:sz w:val="32"/>
          <w:szCs w:val="32"/>
          <w:rtl/>
          <w:lang w:bidi="ar-DZ"/>
        </w:rPr>
        <w:t xml:space="preserve"> </w:t>
      </w:r>
      <w:r w:rsidRPr="00E104DD">
        <w:rPr>
          <w:rFonts w:cs="Simplified Arabic" w:hint="cs"/>
          <w:sz w:val="32"/>
          <w:szCs w:val="32"/>
          <w:rtl/>
          <w:lang w:bidi="ar-DZ"/>
        </w:rPr>
        <w:t>الجزائري</w:t>
      </w:r>
      <w:r w:rsidR="00B677A8" w:rsidRPr="00E104DD">
        <w:rPr>
          <w:rFonts w:cs="Simplified Arabic" w:hint="cs"/>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الرغم</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يختلف</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الوكيل</w:t>
      </w:r>
      <w:r w:rsidRPr="00E104DD">
        <w:rPr>
          <w:rFonts w:cs="Simplified Arabic"/>
          <w:sz w:val="32"/>
          <w:szCs w:val="32"/>
          <w:rtl/>
          <w:lang w:bidi="ar-DZ"/>
        </w:rPr>
        <w:t xml:space="preserve"> </w:t>
      </w:r>
      <w:r w:rsidRPr="00E104DD">
        <w:rPr>
          <w:rFonts w:cs="Simplified Arabic" w:hint="cs"/>
          <w:sz w:val="32"/>
          <w:szCs w:val="32"/>
          <w:rtl/>
          <w:lang w:bidi="ar-DZ"/>
        </w:rPr>
        <w:t>المعتمد</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lang w:bidi="ar-DZ"/>
        </w:rPr>
        <w:t xml:space="preserve"> " Commissionnaire en douane"</w:t>
      </w:r>
      <w:r w:rsidRPr="00E104D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غير</w:t>
      </w:r>
      <w:r w:rsidRPr="00E104DD">
        <w:rPr>
          <w:rFonts w:cs="Simplified Arabic"/>
          <w:sz w:val="32"/>
          <w:szCs w:val="32"/>
          <w:rtl/>
          <w:lang w:bidi="ar-DZ"/>
        </w:rPr>
        <w:t xml:space="preserve"> </w:t>
      </w:r>
      <w:r w:rsidRPr="00E104DD">
        <w:rPr>
          <w:rFonts w:cs="Simplified Arabic" w:hint="cs"/>
          <w:sz w:val="32"/>
          <w:szCs w:val="32"/>
          <w:rtl/>
          <w:lang w:bidi="ar-DZ"/>
        </w:rPr>
        <w:t>أنه</w:t>
      </w:r>
      <w:r w:rsidRPr="00E104DD">
        <w:rPr>
          <w:rFonts w:cs="Simplified Arabic"/>
          <w:sz w:val="32"/>
          <w:szCs w:val="32"/>
          <w:rtl/>
          <w:lang w:bidi="ar-DZ"/>
        </w:rPr>
        <w:t xml:space="preserve"> </w:t>
      </w:r>
      <w:r w:rsidRPr="00E104DD">
        <w:rPr>
          <w:rFonts w:cs="Simplified Arabic" w:hint="cs"/>
          <w:sz w:val="32"/>
          <w:szCs w:val="32"/>
          <w:rtl/>
          <w:lang w:bidi="ar-DZ"/>
        </w:rPr>
        <w:t>عند</w:t>
      </w:r>
      <w:r w:rsidRPr="00E104DD">
        <w:rPr>
          <w:rFonts w:cs="Simplified Arabic"/>
          <w:sz w:val="32"/>
          <w:szCs w:val="32"/>
          <w:rtl/>
          <w:lang w:bidi="ar-DZ"/>
        </w:rPr>
        <w:t xml:space="preserve"> </w:t>
      </w:r>
      <w:r w:rsidRPr="00E104DD">
        <w:rPr>
          <w:rFonts w:cs="Simplified Arabic" w:hint="cs"/>
          <w:sz w:val="32"/>
          <w:szCs w:val="32"/>
          <w:rtl/>
          <w:lang w:bidi="ar-DZ"/>
        </w:rPr>
        <w:t>ممارسته</w:t>
      </w:r>
      <w:r w:rsidRPr="00E104DD">
        <w:rPr>
          <w:rFonts w:cs="Simplified Arabic"/>
          <w:sz w:val="32"/>
          <w:szCs w:val="32"/>
          <w:rtl/>
          <w:lang w:bidi="ar-DZ"/>
        </w:rPr>
        <w:t xml:space="preserve"> </w:t>
      </w:r>
      <w:r w:rsidRPr="00E104DD">
        <w:rPr>
          <w:rFonts w:cs="Simplified Arabic" w:hint="cs"/>
          <w:sz w:val="32"/>
          <w:szCs w:val="32"/>
          <w:rtl/>
          <w:lang w:bidi="ar-DZ"/>
        </w:rPr>
        <w:t>عمله</w:t>
      </w:r>
      <w:r w:rsidRPr="00E104DD">
        <w:rPr>
          <w:rFonts w:cs="Simplified Arabic"/>
          <w:sz w:val="32"/>
          <w:szCs w:val="32"/>
          <w:rtl/>
          <w:lang w:bidi="ar-DZ"/>
        </w:rPr>
        <w:t xml:space="preserve"> </w:t>
      </w:r>
      <w:r w:rsidRPr="00E104DD">
        <w:rPr>
          <w:rFonts w:cs="Simplified Arabic" w:hint="cs"/>
          <w:sz w:val="32"/>
          <w:szCs w:val="32"/>
          <w:rtl/>
          <w:lang w:bidi="ar-DZ"/>
        </w:rPr>
        <w:t>يمكنه</w:t>
      </w:r>
      <w:r w:rsidRPr="00E104DD">
        <w:rPr>
          <w:rFonts w:cs="Simplified Arabic"/>
          <w:sz w:val="32"/>
          <w:szCs w:val="32"/>
          <w:rtl/>
          <w:lang w:bidi="ar-DZ"/>
        </w:rPr>
        <w:t xml:space="preserve"> </w:t>
      </w:r>
      <w:r w:rsidRPr="00E104DD">
        <w:rPr>
          <w:rFonts w:cs="Simplified Arabic" w:hint="cs"/>
          <w:sz w:val="32"/>
          <w:szCs w:val="32"/>
          <w:rtl/>
          <w:lang w:bidi="ar-DZ"/>
        </w:rPr>
        <w:t>القيام</w:t>
      </w:r>
      <w:r w:rsidRPr="00E104DD">
        <w:rPr>
          <w:rFonts w:cs="Simplified Arabic"/>
          <w:sz w:val="32"/>
          <w:szCs w:val="32"/>
          <w:rtl/>
          <w:lang w:bidi="ar-DZ"/>
        </w:rPr>
        <w:t xml:space="preserve"> </w:t>
      </w:r>
      <w:r w:rsidRPr="00E104DD">
        <w:rPr>
          <w:rFonts w:cs="Simplified Arabic" w:hint="cs"/>
          <w:sz w:val="32"/>
          <w:szCs w:val="32"/>
          <w:rtl/>
          <w:lang w:bidi="ar-DZ"/>
        </w:rPr>
        <w:t>بوظيفة</w:t>
      </w:r>
      <w:r w:rsidRPr="00E104DD">
        <w:rPr>
          <w:rFonts w:cs="Simplified Arabic"/>
          <w:sz w:val="32"/>
          <w:szCs w:val="32"/>
          <w:rtl/>
          <w:lang w:bidi="ar-DZ"/>
        </w:rPr>
        <w:t xml:space="preserve"> </w:t>
      </w:r>
      <w:r w:rsidRPr="00E104DD">
        <w:rPr>
          <w:rFonts w:cs="Simplified Arabic" w:hint="cs"/>
          <w:sz w:val="32"/>
          <w:szCs w:val="32"/>
          <w:rtl/>
          <w:lang w:bidi="ar-DZ"/>
        </w:rPr>
        <w:t>هذا</w:t>
      </w:r>
      <w:r w:rsidRPr="00E104DD">
        <w:rPr>
          <w:rFonts w:cs="Simplified Arabic"/>
          <w:sz w:val="32"/>
          <w:szCs w:val="32"/>
          <w:rtl/>
          <w:lang w:bidi="ar-DZ"/>
        </w:rPr>
        <w:t xml:space="preserve"> </w:t>
      </w:r>
      <w:r w:rsidRPr="00E104DD">
        <w:rPr>
          <w:rFonts w:cs="Simplified Arabic" w:hint="cs"/>
          <w:sz w:val="32"/>
          <w:szCs w:val="32"/>
          <w:rtl/>
          <w:lang w:bidi="ar-DZ"/>
        </w:rPr>
        <w:t>الأخير،</w:t>
      </w:r>
      <w:r w:rsidRPr="00E104DD">
        <w:rPr>
          <w:rFonts w:cs="Simplified Arabic"/>
          <w:sz w:val="32"/>
          <w:szCs w:val="32"/>
          <w:rtl/>
          <w:lang w:bidi="ar-DZ"/>
        </w:rPr>
        <w:t xml:space="preserve"> </w:t>
      </w:r>
      <w:r w:rsidRPr="00E104DD">
        <w:rPr>
          <w:rFonts w:cs="Simplified Arabic" w:hint="cs"/>
          <w:sz w:val="32"/>
          <w:szCs w:val="32"/>
          <w:rtl/>
          <w:lang w:bidi="ar-DZ"/>
        </w:rPr>
        <w:t>فيترتب</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ذلك</w:t>
      </w:r>
      <w:r w:rsidRPr="00E104DD">
        <w:rPr>
          <w:rFonts w:cs="Simplified Arabic"/>
          <w:sz w:val="32"/>
          <w:szCs w:val="32"/>
          <w:rtl/>
          <w:lang w:bidi="ar-DZ"/>
        </w:rPr>
        <w:t xml:space="preserve"> </w:t>
      </w:r>
      <w:r w:rsidRPr="00E104DD">
        <w:rPr>
          <w:rFonts w:cs="Simplified Arabic" w:hint="cs"/>
          <w:sz w:val="32"/>
          <w:szCs w:val="32"/>
          <w:rtl/>
          <w:lang w:bidi="ar-DZ"/>
        </w:rPr>
        <w:t>تداخل</w:t>
      </w:r>
      <w:r w:rsidRPr="00E104DD">
        <w:rPr>
          <w:rFonts w:cs="Simplified Arabic"/>
          <w:sz w:val="32"/>
          <w:szCs w:val="32"/>
          <w:rtl/>
          <w:lang w:bidi="ar-DZ"/>
        </w:rPr>
        <w:t xml:space="preserve"> </w:t>
      </w:r>
      <w:r w:rsidR="005D6345">
        <w:rPr>
          <w:rFonts w:cs="Simplified Arabic" w:hint="cs"/>
          <w:sz w:val="32"/>
          <w:szCs w:val="32"/>
          <w:rtl/>
          <w:lang w:bidi="ar-DZ"/>
        </w:rPr>
        <w:t>الإ</w:t>
      </w:r>
      <w:r w:rsidRPr="00E104DD">
        <w:rPr>
          <w:rFonts w:cs="Simplified Arabic" w:hint="cs"/>
          <w:sz w:val="32"/>
          <w:szCs w:val="32"/>
          <w:rtl/>
          <w:lang w:bidi="ar-DZ"/>
        </w:rPr>
        <w:t>ختصاص</w:t>
      </w:r>
      <w:r w:rsidRPr="00E104DD">
        <w:rPr>
          <w:rFonts w:cs="Simplified Arabic"/>
          <w:sz w:val="32"/>
          <w:szCs w:val="32"/>
          <w:rtl/>
          <w:lang w:bidi="ar-DZ"/>
        </w:rPr>
        <w:t xml:space="preserve"> </w:t>
      </w:r>
      <w:r w:rsidRPr="00E104DD">
        <w:rPr>
          <w:rFonts w:cs="Simplified Arabic" w:hint="cs"/>
          <w:sz w:val="32"/>
          <w:szCs w:val="32"/>
          <w:rtl/>
          <w:lang w:bidi="ar-DZ"/>
        </w:rPr>
        <w:t>بين</w:t>
      </w:r>
      <w:r w:rsidRPr="00E104DD">
        <w:rPr>
          <w:rFonts w:cs="Simplified Arabic"/>
          <w:sz w:val="32"/>
          <w:szCs w:val="32"/>
          <w:rtl/>
          <w:lang w:bidi="ar-DZ"/>
        </w:rPr>
        <w:t xml:space="preserve"> </w:t>
      </w:r>
      <w:r w:rsidRPr="00E104DD">
        <w:rPr>
          <w:rFonts w:cs="Simplified Arabic" w:hint="cs"/>
          <w:sz w:val="32"/>
          <w:szCs w:val="32"/>
          <w:rtl/>
          <w:lang w:bidi="ar-DZ"/>
        </w:rPr>
        <w:t>مهامهما</w:t>
      </w:r>
      <w:r w:rsidR="00B677A8" w:rsidRPr="00E104DD">
        <w:rPr>
          <w:rStyle w:val="Appelnotedebasdep"/>
          <w:rFonts w:cs="Simplified Arabic"/>
          <w:sz w:val="32"/>
          <w:szCs w:val="32"/>
          <w:rtl/>
          <w:lang w:bidi="ar-DZ"/>
        </w:rPr>
        <w:footnoteReference w:id="25"/>
      </w:r>
      <w:r w:rsidR="00B677A8" w:rsidRPr="00E104DD">
        <w:rPr>
          <w:rFonts w:cs="Simplified Arabic" w:hint="cs"/>
          <w:sz w:val="32"/>
          <w:szCs w:val="32"/>
          <w:rtl/>
          <w:lang w:bidi="ar-DZ"/>
        </w:rPr>
        <w:t>.</w:t>
      </w:r>
    </w:p>
    <w:p w:rsidR="005D6345" w:rsidRDefault="005D6345" w:rsidP="00E104DD">
      <w:pPr>
        <w:spacing w:before="240" w:after="0" w:line="360" w:lineRule="auto"/>
        <w:jc w:val="both"/>
        <w:rPr>
          <w:rFonts w:cs="Simplified Arabic"/>
          <w:sz w:val="32"/>
          <w:szCs w:val="32"/>
          <w:rtl/>
          <w:lang w:bidi="ar-DZ"/>
        </w:rPr>
      </w:pPr>
    </w:p>
    <w:p w:rsidR="003550F7" w:rsidRDefault="003550F7" w:rsidP="00062E93">
      <w:pPr>
        <w:spacing w:before="240" w:after="0"/>
        <w:jc w:val="both"/>
        <w:rPr>
          <w:rFonts w:cs="Simplified Arabic"/>
          <w:b/>
          <w:bCs/>
          <w:sz w:val="32"/>
          <w:szCs w:val="32"/>
          <w:rtl/>
          <w:lang w:bidi="ar-DZ"/>
        </w:rPr>
      </w:pPr>
    </w:p>
    <w:p w:rsidR="00DC068E" w:rsidRPr="00E104DD" w:rsidRDefault="009674AF" w:rsidP="00062E93">
      <w:pPr>
        <w:spacing w:before="240" w:after="0"/>
        <w:jc w:val="both"/>
        <w:rPr>
          <w:rFonts w:cs="Simplified Arabic"/>
          <w:b/>
          <w:bCs/>
          <w:sz w:val="32"/>
          <w:szCs w:val="32"/>
          <w:rtl/>
          <w:lang w:bidi="ar-DZ"/>
        </w:rPr>
      </w:pPr>
      <w:r>
        <w:rPr>
          <w:rFonts w:cs="Simplified Arabic" w:hint="cs"/>
          <w:b/>
          <w:bCs/>
          <w:sz w:val="32"/>
          <w:szCs w:val="32"/>
          <w:rtl/>
          <w:lang w:bidi="ar-DZ"/>
        </w:rPr>
        <w:lastRenderedPageBreak/>
        <w:t>الفرع الثالث:</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فكرة</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تداخل</w:t>
      </w:r>
      <w:r w:rsidR="00DC068E" w:rsidRPr="00E104DD">
        <w:rPr>
          <w:rFonts w:cs="Simplified Arabic"/>
          <w:b/>
          <w:bCs/>
          <w:sz w:val="32"/>
          <w:szCs w:val="32"/>
          <w:rtl/>
          <w:lang w:bidi="ar-DZ"/>
        </w:rPr>
        <w:t xml:space="preserve"> </w:t>
      </w:r>
      <w:r w:rsidR="001C186C">
        <w:rPr>
          <w:rFonts w:cs="Simplified Arabic" w:hint="cs"/>
          <w:b/>
          <w:bCs/>
          <w:sz w:val="32"/>
          <w:szCs w:val="32"/>
          <w:rtl/>
          <w:lang w:bidi="ar-DZ"/>
        </w:rPr>
        <w:t>الإ</w:t>
      </w:r>
      <w:r w:rsidR="00DC068E" w:rsidRPr="00E104DD">
        <w:rPr>
          <w:rFonts w:cs="Simplified Arabic" w:hint="cs"/>
          <w:b/>
          <w:bCs/>
          <w:sz w:val="32"/>
          <w:szCs w:val="32"/>
          <w:rtl/>
          <w:lang w:bidi="ar-DZ"/>
        </w:rPr>
        <w:t>ختصاصات</w:t>
      </w:r>
      <w:r w:rsidR="00DC068E" w:rsidRPr="00E104DD">
        <w:rPr>
          <w:rFonts w:cs="Simplified Arabic"/>
          <w:b/>
          <w:bCs/>
          <w:sz w:val="32"/>
          <w:szCs w:val="32"/>
          <w:rtl/>
          <w:lang w:bidi="ar-DZ"/>
        </w:rPr>
        <w:t xml:space="preserve"> </w:t>
      </w:r>
      <w:r w:rsidR="001C186C">
        <w:rPr>
          <w:rFonts w:cs="Simplified Arabic" w:hint="cs"/>
          <w:b/>
          <w:bCs/>
          <w:sz w:val="32"/>
          <w:szCs w:val="32"/>
          <w:rtl/>
          <w:lang w:bidi="ar-DZ"/>
        </w:rPr>
        <w:t>ل</w:t>
      </w:r>
      <w:r w:rsidR="00DC068E" w:rsidRPr="00E104DD">
        <w:rPr>
          <w:rFonts w:cs="Simplified Arabic" w:hint="cs"/>
          <w:b/>
          <w:bCs/>
          <w:sz w:val="32"/>
          <w:szCs w:val="32"/>
          <w:rtl/>
          <w:lang w:bidi="ar-DZ"/>
        </w:rPr>
        <w:t>وكيل</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العبور</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كوكيل</w:t>
      </w:r>
      <w:r w:rsidR="00DC068E" w:rsidRPr="00E104DD">
        <w:rPr>
          <w:rFonts w:cs="Simplified Arabic"/>
          <w:b/>
          <w:bCs/>
          <w:sz w:val="32"/>
          <w:szCs w:val="32"/>
          <w:rtl/>
          <w:lang w:bidi="ar-DZ"/>
        </w:rPr>
        <w:t xml:space="preserve"> </w:t>
      </w:r>
      <w:r w:rsidR="00DC068E" w:rsidRPr="00E104DD">
        <w:rPr>
          <w:rFonts w:cs="Simplified Arabic" w:hint="cs"/>
          <w:b/>
          <w:bCs/>
          <w:sz w:val="32"/>
          <w:szCs w:val="32"/>
          <w:rtl/>
          <w:lang w:bidi="ar-DZ"/>
        </w:rPr>
        <w:t>للجمارك</w:t>
      </w:r>
    </w:p>
    <w:p w:rsidR="00BA3FEF" w:rsidRDefault="00DC068E" w:rsidP="00A6389D">
      <w:pPr>
        <w:spacing w:before="240" w:after="0"/>
        <w:jc w:val="both"/>
        <w:rPr>
          <w:rFonts w:cs="Simplified Arabic"/>
          <w:sz w:val="32"/>
          <w:szCs w:val="32"/>
          <w:rtl/>
          <w:lang w:bidi="ar-DZ"/>
        </w:rPr>
      </w:pP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المعروف</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بين</w:t>
      </w:r>
      <w:r w:rsidRPr="00E104DD">
        <w:rPr>
          <w:rFonts w:cs="Simplified Arabic"/>
          <w:sz w:val="32"/>
          <w:szCs w:val="32"/>
          <w:rtl/>
          <w:lang w:bidi="ar-DZ"/>
        </w:rPr>
        <w:t xml:space="preserve"> </w:t>
      </w:r>
      <w:r w:rsidRPr="00E104DD">
        <w:rPr>
          <w:rFonts w:cs="Simplified Arabic" w:hint="cs"/>
          <w:sz w:val="32"/>
          <w:szCs w:val="32"/>
          <w:rtl/>
          <w:lang w:bidi="ar-DZ"/>
        </w:rPr>
        <w:t>المهام</w:t>
      </w:r>
      <w:r w:rsidRPr="00E104DD">
        <w:rPr>
          <w:rFonts w:cs="Simplified Arabic"/>
          <w:sz w:val="32"/>
          <w:szCs w:val="32"/>
          <w:rtl/>
          <w:lang w:bidi="ar-DZ"/>
        </w:rPr>
        <w:t xml:space="preserve"> </w:t>
      </w:r>
      <w:r w:rsidRPr="00E104DD">
        <w:rPr>
          <w:rFonts w:cs="Simplified Arabic" w:hint="cs"/>
          <w:sz w:val="32"/>
          <w:szCs w:val="32"/>
          <w:rtl/>
          <w:lang w:bidi="ar-DZ"/>
        </w:rPr>
        <w:t>الموكلة</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00A6389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القيام</w:t>
      </w:r>
      <w:r w:rsidRPr="00E104DD">
        <w:rPr>
          <w:rFonts w:cs="Simplified Arabic"/>
          <w:sz w:val="32"/>
          <w:szCs w:val="32"/>
          <w:rtl/>
          <w:lang w:bidi="ar-DZ"/>
        </w:rPr>
        <w:t xml:space="preserve"> </w:t>
      </w:r>
      <w:r w:rsidRPr="00E104DD">
        <w:rPr>
          <w:rFonts w:cs="Simplified Arabic" w:hint="cs"/>
          <w:sz w:val="32"/>
          <w:szCs w:val="32"/>
          <w:rtl/>
          <w:lang w:bidi="ar-DZ"/>
        </w:rPr>
        <w:t>بالإجراءات</w:t>
      </w:r>
      <w:r w:rsidRPr="00E104DD">
        <w:rPr>
          <w:rFonts w:cs="Simplified Arabic"/>
          <w:sz w:val="32"/>
          <w:szCs w:val="32"/>
          <w:rtl/>
          <w:lang w:bidi="ar-DZ"/>
        </w:rPr>
        <w:t xml:space="preserve"> </w:t>
      </w:r>
      <w:r w:rsidRPr="00E104DD">
        <w:rPr>
          <w:rFonts w:cs="Simplified Arabic" w:hint="cs"/>
          <w:sz w:val="32"/>
          <w:szCs w:val="32"/>
          <w:rtl/>
          <w:lang w:bidi="ar-DZ"/>
        </w:rPr>
        <w:t>الجمركية</w:t>
      </w:r>
      <w:r w:rsidRPr="00E104DD">
        <w:rPr>
          <w:rFonts w:cs="Simplified Arabic"/>
          <w:sz w:val="32"/>
          <w:szCs w:val="32"/>
          <w:rtl/>
          <w:lang w:bidi="ar-DZ"/>
        </w:rPr>
        <w:t xml:space="preserve"> </w:t>
      </w:r>
      <w:r w:rsidRPr="00E104DD">
        <w:rPr>
          <w:rFonts w:cs="Simplified Arabic" w:hint="cs"/>
          <w:sz w:val="32"/>
          <w:szCs w:val="32"/>
          <w:rtl/>
          <w:lang w:bidi="ar-DZ"/>
        </w:rPr>
        <w:t>وفي</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الحالة</w:t>
      </w:r>
      <w:r w:rsidR="00A6389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قد</w:t>
      </w:r>
      <w:r w:rsidRPr="00E104DD">
        <w:rPr>
          <w:rFonts w:cs="Simplified Arabic"/>
          <w:sz w:val="32"/>
          <w:szCs w:val="32"/>
          <w:rtl/>
          <w:lang w:bidi="ar-DZ"/>
        </w:rPr>
        <w:t xml:space="preserve"> </w:t>
      </w:r>
      <w:r w:rsidRPr="00E104DD">
        <w:rPr>
          <w:rFonts w:cs="Simplified Arabic" w:hint="cs"/>
          <w:sz w:val="32"/>
          <w:szCs w:val="32"/>
          <w:rtl/>
          <w:lang w:bidi="ar-DZ"/>
        </w:rPr>
        <w:t>يلجأ</w:t>
      </w:r>
      <w:r w:rsidRPr="00E104DD">
        <w:rPr>
          <w:rFonts w:cs="Simplified Arabic"/>
          <w:sz w:val="32"/>
          <w:szCs w:val="32"/>
          <w:rtl/>
          <w:lang w:bidi="ar-DZ"/>
        </w:rPr>
        <w:t xml:space="preserve"> </w:t>
      </w:r>
      <w:r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الوكيل</w:t>
      </w:r>
      <w:r w:rsidRPr="00E104DD">
        <w:rPr>
          <w:rFonts w:cs="Simplified Arabic"/>
          <w:sz w:val="32"/>
          <w:szCs w:val="32"/>
          <w:rtl/>
          <w:lang w:bidi="ar-DZ"/>
        </w:rPr>
        <w:t xml:space="preserve"> </w:t>
      </w:r>
      <w:r w:rsidRPr="00E104DD">
        <w:rPr>
          <w:rFonts w:cs="Simplified Arabic" w:hint="cs"/>
          <w:sz w:val="32"/>
          <w:szCs w:val="32"/>
          <w:rtl/>
          <w:lang w:bidi="ar-DZ"/>
        </w:rPr>
        <w:t>المعتمد</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للقيام</w:t>
      </w:r>
      <w:r w:rsidRPr="00E104DD">
        <w:rPr>
          <w:rFonts w:cs="Simplified Arabic"/>
          <w:sz w:val="32"/>
          <w:szCs w:val="32"/>
          <w:rtl/>
          <w:lang w:bidi="ar-DZ"/>
        </w:rPr>
        <w:t xml:space="preserve"> </w:t>
      </w:r>
      <w:r w:rsidRPr="00E104DD">
        <w:rPr>
          <w:rFonts w:cs="Simplified Arabic" w:hint="cs"/>
          <w:sz w:val="32"/>
          <w:szCs w:val="32"/>
          <w:rtl/>
          <w:lang w:bidi="ar-DZ"/>
        </w:rPr>
        <w:t>بهذه</w:t>
      </w:r>
      <w:r w:rsidRPr="00E104DD">
        <w:rPr>
          <w:rFonts w:cs="Simplified Arabic"/>
          <w:sz w:val="32"/>
          <w:szCs w:val="32"/>
          <w:rtl/>
          <w:lang w:bidi="ar-DZ"/>
        </w:rPr>
        <w:t xml:space="preserve"> </w:t>
      </w:r>
      <w:r w:rsidRPr="00E104DD">
        <w:rPr>
          <w:rFonts w:cs="Simplified Arabic" w:hint="cs"/>
          <w:sz w:val="32"/>
          <w:szCs w:val="32"/>
          <w:rtl/>
          <w:lang w:bidi="ar-DZ"/>
        </w:rPr>
        <w:t>الإجراءات،</w:t>
      </w:r>
      <w:r w:rsidRPr="00E104DD">
        <w:rPr>
          <w:rFonts w:cs="Simplified Arabic"/>
          <w:sz w:val="32"/>
          <w:szCs w:val="32"/>
          <w:rtl/>
          <w:lang w:bidi="ar-DZ"/>
        </w:rPr>
        <w:t xml:space="preserve"> </w:t>
      </w:r>
      <w:r w:rsidRPr="00E104DD">
        <w:rPr>
          <w:rFonts w:cs="Simplified Arabic" w:hint="cs"/>
          <w:sz w:val="32"/>
          <w:szCs w:val="32"/>
          <w:rtl/>
          <w:lang w:bidi="ar-DZ"/>
        </w:rPr>
        <w:t>وهنا</w:t>
      </w:r>
      <w:r w:rsidRPr="00E104DD">
        <w:rPr>
          <w:rFonts w:cs="Simplified Arabic"/>
          <w:sz w:val="32"/>
          <w:szCs w:val="32"/>
          <w:rtl/>
          <w:lang w:bidi="ar-DZ"/>
        </w:rPr>
        <w:t xml:space="preserve"> </w:t>
      </w:r>
      <w:r w:rsidRPr="00E104DD">
        <w:rPr>
          <w:rFonts w:cs="Simplified Arabic" w:hint="cs"/>
          <w:sz w:val="32"/>
          <w:szCs w:val="32"/>
          <w:rtl/>
          <w:lang w:bidi="ar-DZ"/>
        </w:rPr>
        <w:t>لا</w:t>
      </w:r>
      <w:r w:rsidRPr="00E104DD">
        <w:rPr>
          <w:rFonts w:cs="Simplified Arabic"/>
          <w:sz w:val="32"/>
          <w:szCs w:val="32"/>
          <w:rtl/>
          <w:lang w:bidi="ar-DZ"/>
        </w:rPr>
        <w:t xml:space="preserve"> </w:t>
      </w:r>
      <w:r w:rsidRPr="00E104DD">
        <w:rPr>
          <w:rFonts w:cs="Simplified Arabic" w:hint="cs"/>
          <w:sz w:val="32"/>
          <w:szCs w:val="32"/>
          <w:rtl/>
          <w:lang w:bidi="ar-DZ"/>
        </w:rPr>
        <w:t>يطرح</w:t>
      </w:r>
      <w:r w:rsidRPr="00E104DD">
        <w:rPr>
          <w:rFonts w:cs="Simplified Arabic"/>
          <w:sz w:val="32"/>
          <w:szCs w:val="32"/>
          <w:rtl/>
          <w:lang w:bidi="ar-DZ"/>
        </w:rPr>
        <w:t xml:space="preserve"> </w:t>
      </w:r>
      <w:r w:rsidRPr="00E104DD">
        <w:rPr>
          <w:rFonts w:cs="Simplified Arabic" w:hint="cs"/>
          <w:sz w:val="32"/>
          <w:szCs w:val="32"/>
          <w:rtl/>
          <w:lang w:bidi="ar-DZ"/>
        </w:rPr>
        <w:t>أي</w:t>
      </w:r>
      <w:r w:rsidRPr="00E104DD">
        <w:rPr>
          <w:rFonts w:cs="Simplified Arabic"/>
          <w:sz w:val="32"/>
          <w:szCs w:val="32"/>
          <w:rtl/>
          <w:lang w:bidi="ar-DZ"/>
        </w:rPr>
        <w:t xml:space="preserve"> </w:t>
      </w:r>
      <w:r w:rsidRPr="00E104DD">
        <w:rPr>
          <w:rFonts w:cs="Simplified Arabic" w:hint="cs"/>
          <w:sz w:val="32"/>
          <w:szCs w:val="32"/>
          <w:rtl/>
          <w:lang w:bidi="ar-DZ"/>
        </w:rPr>
        <w:t>إشكال،</w:t>
      </w:r>
      <w:r w:rsidRPr="00E104DD">
        <w:rPr>
          <w:rFonts w:cs="Simplified Arabic"/>
          <w:sz w:val="32"/>
          <w:szCs w:val="32"/>
          <w:rtl/>
          <w:lang w:bidi="ar-DZ"/>
        </w:rPr>
        <w:t xml:space="preserve"> </w:t>
      </w:r>
      <w:r w:rsidRPr="00E104DD">
        <w:rPr>
          <w:rFonts w:cs="Simplified Arabic" w:hint="cs"/>
          <w:sz w:val="32"/>
          <w:szCs w:val="32"/>
          <w:rtl/>
          <w:lang w:bidi="ar-DZ"/>
        </w:rPr>
        <w:t>أو</w:t>
      </w:r>
      <w:r w:rsidRPr="00E104DD">
        <w:rPr>
          <w:rFonts w:cs="Simplified Arabic"/>
          <w:sz w:val="32"/>
          <w:szCs w:val="32"/>
          <w:rtl/>
          <w:lang w:bidi="ar-DZ"/>
        </w:rPr>
        <w:t xml:space="preserve"> </w:t>
      </w:r>
      <w:r w:rsidRPr="00E104DD">
        <w:rPr>
          <w:rFonts w:cs="Simplified Arabic" w:hint="cs"/>
          <w:sz w:val="32"/>
          <w:szCs w:val="32"/>
          <w:rtl/>
          <w:lang w:bidi="ar-DZ"/>
        </w:rPr>
        <w:t>يتولى</w:t>
      </w:r>
      <w:r w:rsidRPr="00E104DD">
        <w:rPr>
          <w:rFonts w:cs="Simplified Arabic"/>
          <w:sz w:val="32"/>
          <w:szCs w:val="32"/>
          <w:rtl/>
          <w:lang w:bidi="ar-DZ"/>
        </w:rPr>
        <w:t xml:space="preserve"> </w:t>
      </w:r>
      <w:r w:rsidRPr="00E104DD">
        <w:rPr>
          <w:rFonts w:cs="Simplified Arabic" w:hint="cs"/>
          <w:sz w:val="32"/>
          <w:szCs w:val="32"/>
          <w:rtl/>
          <w:lang w:bidi="ar-DZ"/>
        </w:rPr>
        <w:t>هو</w:t>
      </w:r>
      <w:r w:rsidRPr="00E104DD">
        <w:rPr>
          <w:rFonts w:cs="Simplified Arabic"/>
          <w:sz w:val="32"/>
          <w:szCs w:val="32"/>
          <w:rtl/>
          <w:lang w:bidi="ar-DZ"/>
        </w:rPr>
        <w:t xml:space="preserve"> </w:t>
      </w:r>
      <w:r w:rsidRPr="00E104DD">
        <w:rPr>
          <w:rFonts w:cs="Simplified Arabic" w:hint="cs"/>
          <w:sz w:val="32"/>
          <w:szCs w:val="32"/>
          <w:rtl/>
          <w:lang w:bidi="ar-DZ"/>
        </w:rPr>
        <w:t>بنفسه</w:t>
      </w:r>
      <w:r w:rsidRPr="00E104DD">
        <w:rPr>
          <w:rFonts w:cs="Simplified Arabic"/>
          <w:sz w:val="32"/>
          <w:szCs w:val="32"/>
          <w:rtl/>
          <w:lang w:bidi="ar-DZ"/>
        </w:rPr>
        <w:t xml:space="preserve"> </w:t>
      </w:r>
      <w:r w:rsidRPr="00E104DD">
        <w:rPr>
          <w:rFonts w:cs="Simplified Arabic" w:hint="cs"/>
          <w:sz w:val="32"/>
          <w:szCs w:val="32"/>
          <w:rtl/>
          <w:lang w:bidi="ar-DZ"/>
        </w:rPr>
        <w:t>القيام</w:t>
      </w:r>
      <w:r w:rsidRPr="00E104DD">
        <w:rPr>
          <w:rFonts w:cs="Simplified Arabic"/>
          <w:sz w:val="32"/>
          <w:szCs w:val="32"/>
          <w:rtl/>
          <w:lang w:bidi="ar-DZ"/>
        </w:rPr>
        <w:t xml:space="preserve"> </w:t>
      </w:r>
      <w:r w:rsidRPr="00E104DD">
        <w:rPr>
          <w:rFonts w:cs="Simplified Arabic" w:hint="cs"/>
          <w:sz w:val="32"/>
          <w:szCs w:val="32"/>
          <w:rtl/>
          <w:lang w:bidi="ar-DZ"/>
        </w:rPr>
        <w:t>بالإجراءات</w:t>
      </w:r>
      <w:r w:rsidRPr="00E104DD">
        <w:rPr>
          <w:rFonts w:cs="Simplified Arabic"/>
          <w:sz w:val="32"/>
          <w:szCs w:val="32"/>
          <w:rtl/>
          <w:lang w:bidi="ar-DZ"/>
        </w:rPr>
        <w:t xml:space="preserve"> </w:t>
      </w:r>
      <w:r w:rsidRPr="00E104DD">
        <w:rPr>
          <w:rFonts w:cs="Simplified Arabic" w:hint="cs"/>
          <w:sz w:val="32"/>
          <w:szCs w:val="32"/>
          <w:rtl/>
          <w:lang w:bidi="ar-DZ"/>
        </w:rPr>
        <w:t>الجمركية،</w:t>
      </w:r>
      <w:r w:rsidRPr="00E104DD">
        <w:rPr>
          <w:rFonts w:cs="Simplified Arabic"/>
          <w:sz w:val="32"/>
          <w:szCs w:val="32"/>
          <w:rtl/>
          <w:lang w:bidi="ar-DZ"/>
        </w:rPr>
        <w:t xml:space="preserve"> </w:t>
      </w:r>
      <w:r w:rsidRPr="00E104DD">
        <w:rPr>
          <w:rFonts w:cs="Simplified Arabic" w:hint="cs"/>
          <w:sz w:val="32"/>
          <w:szCs w:val="32"/>
          <w:rtl/>
          <w:lang w:bidi="ar-DZ"/>
        </w:rPr>
        <w:t>وفي</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الحالة</w:t>
      </w:r>
      <w:r w:rsidRPr="00E104DD">
        <w:rPr>
          <w:rFonts w:cs="Simplified Arabic"/>
          <w:sz w:val="32"/>
          <w:szCs w:val="32"/>
          <w:rtl/>
          <w:lang w:bidi="ar-DZ"/>
        </w:rPr>
        <w:t xml:space="preserve"> </w:t>
      </w:r>
      <w:r w:rsidRPr="00E104DD">
        <w:rPr>
          <w:rFonts w:cs="Simplified Arabic" w:hint="cs"/>
          <w:sz w:val="32"/>
          <w:szCs w:val="32"/>
          <w:rtl/>
          <w:lang w:bidi="ar-DZ"/>
        </w:rPr>
        <w:t>يجب</w:t>
      </w:r>
      <w:r w:rsidRPr="00E104DD">
        <w:rPr>
          <w:rFonts w:cs="Simplified Arabic"/>
          <w:sz w:val="32"/>
          <w:szCs w:val="32"/>
          <w:rtl/>
          <w:lang w:bidi="ar-DZ"/>
        </w:rPr>
        <w:t xml:space="preserve"> </w:t>
      </w:r>
      <w:r w:rsidRPr="00E104DD">
        <w:rPr>
          <w:rFonts w:cs="Simplified Arabic" w:hint="cs"/>
          <w:sz w:val="32"/>
          <w:szCs w:val="32"/>
          <w:rtl/>
          <w:lang w:bidi="ar-DZ"/>
        </w:rPr>
        <w:t>عليه</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Pr="00E104DD">
        <w:rPr>
          <w:rFonts w:cs="Simplified Arabic" w:hint="cs"/>
          <w:sz w:val="32"/>
          <w:szCs w:val="32"/>
          <w:rtl/>
          <w:lang w:bidi="ar-DZ"/>
        </w:rPr>
        <w:t>يحصل</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رخصة</w:t>
      </w:r>
      <w:r w:rsidRPr="00E104DD">
        <w:rPr>
          <w:rFonts w:cs="Simplified Arabic"/>
          <w:sz w:val="32"/>
          <w:szCs w:val="32"/>
          <w:rtl/>
          <w:lang w:bidi="ar-DZ"/>
        </w:rPr>
        <w:t xml:space="preserve"> </w:t>
      </w:r>
      <w:r w:rsidRPr="00E104DD">
        <w:rPr>
          <w:rFonts w:cs="Simplified Arabic" w:hint="cs"/>
          <w:sz w:val="32"/>
          <w:szCs w:val="32"/>
          <w:rtl/>
          <w:lang w:bidi="ar-DZ"/>
        </w:rPr>
        <w:t>الجمركة</w:t>
      </w:r>
      <w:r w:rsidRPr="00E104DD">
        <w:rPr>
          <w:rFonts w:cs="Simplified Arabic"/>
          <w:sz w:val="32"/>
          <w:szCs w:val="32"/>
          <w:rtl/>
          <w:lang w:bidi="ar-DZ"/>
        </w:rPr>
        <w:t xml:space="preserve"> </w:t>
      </w:r>
      <w:r w:rsidRPr="00E104DD">
        <w:rPr>
          <w:rFonts w:cs="Simplified Arabic" w:hint="cs"/>
          <w:sz w:val="32"/>
          <w:szCs w:val="32"/>
          <w:rtl/>
          <w:lang w:bidi="ar-DZ"/>
        </w:rPr>
        <w:t>طبقا</w:t>
      </w:r>
      <w:r w:rsidRPr="00E104DD">
        <w:rPr>
          <w:rFonts w:cs="Simplified Arabic"/>
          <w:sz w:val="32"/>
          <w:szCs w:val="32"/>
          <w:rtl/>
          <w:lang w:bidi="ar-DZ"/>
        </w:rPr>
        <w:t xml:space="preserve"> </w:t>
      </w:r>
      <w:r w:rsidRPr="00E104DD">
        <w:rPr>
          <w:rFonts w:cs="Simplified Arabic" w:hint="cs"/>
          <w:sz w:val="32"/>
          <w:szCs w:val="32"/>
          <w:rtl/>
          <w:lang w:bidi="ar-DZ"/>
        </w:rPr>
        <w:t>لما</w:t>
      </w:r>
      <w:r w:rsidRPr="00E104DD">
        <w:rPr>
          <w:rFonts w:cs="Simplified Arabic"/>
          <w:sz w:val="32"/>
          <w:szCs w:val="32"/>
          <w:rtl/>
          <w:lang w:bidi="ar-DZ"/>
        </w:rPr>
        <w:t xml:space="preserve"> </w:t>
      </w:r>
      <w:r w:rsidRPr="00E104DD">
        <w:rPr>
          <w:rFonts w:cs="Simplified Arabic" w:hint="cs"/>
          <w:sz w:val="32"/>
          <w:szCs w:val="32"/>
          <w:rtl/>
          <w:lang w:bidi="ar-DZ"/>
        </w:rPr>
        <w:t>نصت</w:t>
      </w:r>
      <w:r w:rsidRPr="00E104DD">
        <w:rPr>
          <w:rFonts w:cs="Simplified Arabic"/>
          <w:sz w:val="32"/>
          <w:szCs w:val="32"/>
          <w:rtl/>
          <w:lang w:bidi="ar-DZ"/>
        </w:rPr>
        <w:t xml:space="preserve"> </w:t>
      </w:r>
      <w:r w:rsidRPr="00E104DD">
        <w:rPr>
          <w:rFonts w:cs="Simplified Arabic" w:hint="cs"/>
          <w:sz w:val="32"/>
          <w:szCs w:val="32"/>
          <w:rtl/>
          <w:lang w:bidi="ar-DZ"/>
        </w:rPr>
        <w:t>عليه</w:t>
      </w:r>
      <w:r w:rsidRPr="00E104DD">
        <w:rPr>
          <w:rFonts w:cs="Simplified Arabic"/>
          <w:sz w:val="32"/>
          <w:szCs w:val="32"/>
          <w:rtl/>
          <w:lang w:bidi="ar-DZ"/>
        </w:rPr>
        <w:t xml:space="preserve"> </w:t>
      </w:r>
      <w:r w:rsidRPr="00E104DD">
        <w:rPr>
          <w:rFonts w:cs="Simplified Arabic" w:hint="cs"/>
          <w:sz w:val="32"/>
          <w:szCs w:val="32"/>
          <w:rtl/>
          <w:lang w:bidi="ar-DZ"/>
        </w:rPr>
        <w:t>المادة</w:t>
      </w:r>
      <w:r w:rsidRPr="00E104DD">
        <w:rPr>
          <w:rFonts w:cs="Simplified Arabic"/>
          <w:sz w:val="32"/>
          <w:szCs w:val="32"/>
          <w:rtl/>
          <w:lang w:bidi="ar-DZ"/>
        </w:rPr>
        <w:t xml:space="preserve"> 17 </w:t>
      </w:r>
      <w:r w:rsidRPr="00E104DD">
        <w:rPr>
          <w:rFonts w:cs="Simplified Arabic" w:hint="cs"/>
          <w:sz w:val="32"/>
          <w:szCs w:val="32"/>
          <w:rtl/>
          <w:lang w:bidi="ar-DZ"/>
        </w:rPr>
        <w:t>من</w:t>
      </w:r>
      <w:r w:rsidR="00EA3A09">
        <w:rPr>
          <w:rFonts w:cs="Simplified Arabic" w:hint="cs"/>
          <w:sz w:val="32"/>
          <w:szCs w:val="32"/>
          <w:rtl/>
          <w:lang w:bidi="ar-DZ"/>
        </w:rPr>
        <w:t xml:space="preserve"> </w:t>
      </w:r>
      <w:r w:rsidRPr="00E104DD">
        <w:rPr>
          <w:rFonts w:cs="Simplified Arabic" w:hint="cs"/>
          <w:sz w:val="32"/>
          <w:szCs w:val="32"/>
          <w:rtl/>
          <w:lang w:bidi="ar-DZ"/>
        </w:rPr>
        <w:t>القانون</w:t>
      </w:r>
      <w:r w:rsidRPr="00E104DD">
        <w:rPr>
          <w:rFonts w:cs="Simplified Arabic"/>
          <w:sz w:val="32"/>
          <w:szCs w:val="32"/>
          <w:rtl/>
          <w:lang w:bidi="ar-DZ"/>
        </w:rPr>
        <w:t xml:space="preserve"> </w:t>
      </w:r>
      <w:r w:rsidRPr="00E104DD">
        <w:rPr>
          <w:rFonts w:cs="Simplified Arabic" w:hint="cs"/>
          <w:sz w:val="32"/>
          <w:szCs w:val="32"/>
          <w:rtl/>
          <w:lang w:bidi="ar-DZ"/>
        </w:rPr>
        <w:t>رقم</w:t>
      </w:r>
      <w:r w:rsidRPr="00E104DD">
        <w:rPr>
          <w:rFonts w:cs="Simplified Arabic"/>
          <w:sz w:val="32"/>
          <w:szCs w:val="32"/>
          <w:rtl/>
          <w:lang w:bidi="ar-DZ"/>
        </w:rPr>
        <w:t xml:space="preserve"> 10_288 </w:t>
      </w:r>
      <w:r w:rsidRPr="00E104DD">
        <w:rPr>
          <w:rFonts w:cs="Simplified Arabic" w:hint="cs"/>
          <w:sz w:val="32"/>
          <w:szCs w:val="32"/>
          <w:rtl/>
          <w:lang w:bidi="ar-DZ"/>
        </w:rPr>
        <w:t>سالف</w:t>
      </w:r>
      <w:r w:rsidRPr="00E104DD">
        <w:rPr>
          <w:rFonts w:cs="Simplified Arabic"/>
          <w:sz w:val="32"/>
          <w:szCs w:val="32"/>
          <w:rtl/>
          <w:lang w:bidi="ar-DZ"/>
        </w:rPr>
        <w:t xml:space="preserve"> </w:t>
      </w:r>
      <w:r w:rsidRPr="00E104DD">
        <w:rPr>
          <w:rFonts w:cs="Simplified Arabic" w:hint="cs"/>
          <w:sz w:val="32"/>
          <w:szCs w:val="32"/>
          <w:rtl/>
          <w:lang w:bidi="ar-DZ"/>
        </w:rPr>
        <w:t>الذكر</w:t>
      </w:r>
      <w:r w:rsidRPr="00E104DD">
        <w:rPr>
          <w:rFonts w:cs="Simplified Arabic"/>
          <w:sz w:val="32"/>
          <w:szCs w:val="32"/>
          <w:rtl/>
          <w:lang w:bidi="ar-DZ"/>
        </w:rPr>
        <w:t xml:space="preserve">. </w:t>
      </w:r>
      <w:r w:rsidRPr="00E104DD">
        <w:rPr>
          <w:rFonts w:cs="Simplified Arabic" w:hint="cs"/>
          <w:sz w:val="32"/>
          <w:szCs w:val="32"/>
          <w:rtl/>
          <w:lang w:bidi="ar-DZ"/>
        </w:rPr>
        <w:t>كما</w:t>
      </w:r>
      <w:r w:rsidRPr="00E104DD">
        <w:rPr>
          <w:rFonts w:cs="Simplified Arabic"/>
          <w:sz w:val="32"/>
          <w:szCs w:val="32"/>
          <w:rtl/>
          <w:lang w:bidi="ar-DZ"/>
        </w:rPr>
        <w:t xml:space="preserve"> </w:t>
      </w:r>
      <w:r w:rsidRPr="00E104DD">
        <w:rPr>
          <w:rFonts w:cs="Simplified Arabic" w:hint="cs"/>
          <w:sz w:val="32"/>
          <w:szCs w:val="32"/>
          <w:rtl/>
          <w:lang w:bidi="ar-DZ"/>
        </w:rPr>
        <w:t>يجب</w:t>
      </w:r>
      <w:r w:rsidRPr="00E104DD">
        <w:rPr>
          <w:rFonts w:cs="Simplified Arabic"/>
          <w:sz w:val="32"/>
          <w:szCs w:val="32"/>
          <w:rtl/>
          <w:lang w:bidi="ar-DZ"/>
        </w:rPr>
        <w:t xml:space="preserve"> </w:t>
      </w:r>
      <w:r w:rsidRPr="00E104DD">
        <w:rPr>
          <w:rFonts w:cs="Simplified Arabic" w:hint="cs"/>
          <w:sz w:val="32"/>
          <w:szCs w:val="32"/>
          <w:rtl/>
          <w:lang w:bidi="ar-DZ"/>
        </w:rPr>
        <w:t>عليه</w:t>
      </w:r>
      <w:r w:rsidRPr="00E104DD">
        <w:rPr>
          <w:rFonts w:cs="Simplified Arabic"/>
          <w:sz w:val="32"/>
          <w:szCs w:val="32"/>
          <w:rtl/>
          <w:lang w:bidi="ar-DZ"/>
        </w:rPr>
        <w:t xml:space="preserve"> </w:t>
      </w:r>
      <w:r w:rsidRPr="00E104DD">
        <w:rPr>
          <w:rFonts w:cs="Simplified Arabic" w:hint="cs"/>
          <w:sz w:val="32"/>
          <w:szCs w:val="32"/>
          <w:rtl/>
          <w:lang w:bidi="ar-DZ"/>
        </w:rPr>
        <w:t>أيضا</w:t>
      </w:r>
      <w:r w:rsidRPr="00E104DD">
        <w:rPr>
          <w:rFonts w:cs="Simplified Arabic"/>
          <w:sz w:val="32"/>
          <w:szCs w:val="32"/>
          <w:rtl/>
          <w:lang w:bidi="ar-DZ"/>
        </w:rPr>
        <w:t xml:space="preserve"> </w:t>
      </w:r>
      <w:r w:rsidRPr="00E104DD">
        <w:rPr>
          <w:rFonts w:cs="Simplified Arabic" w:hint="cs"/>
          <w:sz w:val="32"/>
          <w:szCs w:val="32"/>
          <w:rtl/>
          <w:lang w:bidi="ar-DZ"/>
        </w:rPr>
        <w:t>القيام</w:t>
      </w:r>
      <w:r w:rsidRPr="00E104DD">
        <w:rPr>
          <w:rFonts w:cs="Simplified Arabic"/>
          <w:sz w:val="32"/>
          <w:szCs w:val="32"/>
          <w:rtl/>
          <w:lang w:bidi="ar-DZ"/>
        </w:rPr>
        <w:t xml:space="preserve"> </w:t>
      </w:r>
      <w:r w:rsidRPr="00E104DD">
        <w:rPr>
          <w:rFonts w:cs="Simplified Arabic" w:hint="cs"/>
          <w:sz w:val="32"/>
          <w:szCs w:val="32"/>
          <w:rtl/>
          <w:lang w:bidi="ar-DZ"/>
        </w:rPr>
        <w:t>بالتخليص</w:t>
      </w:r>
      <w:r w:rsidRPr="00E104DD">
        <w:rPr>
          <w:rFonts w:cs="Simplified Arabic"/>
          <w:sz w:val="32"/>
          <w:szCs w:val="32"/>
          <w:rtl/>
          <w:lang w:bidi="ar-DZ"/>
        </w:rPr>
        <w:t xml:space="preserve"> </w:t>
      </w:r>
      <w:r w:rsidRPr="00E104DD">
        <w:rPr>
          <w:rFonts w:cs="Simplified Arabic" w:hint="cs"/>
          <w:sz w:val="32"/>
          <w:szCs w:val="32"/>
          <w:rtl/>
          <w:lang w:bidi="ar-DZ"/>
        </w:rPr>
        <w:t>الجمركي</w:t>
      </w:r>
      <w:r w:rsidRPr="00E104DD">
        <w:rPr>
          <w:rFonts w:cs="Simplified Arabic"/>
          <w:sz w:val="32"/>
          <w:szCs w:val="32"/>
          <w:rtl/>
          <w:lang w:bidi="ar-DZ"/>
        </w:rPr>
        <w:t xml:space="preserve"> </w:t>
      </w:r>
      <w:r w:rsidRPr="00E104DD">
        <w:rPr>
          <w:rFonts w:cs="Simplified Arabic" w:hint="cs"/>
          <w:sz w:val="32"/>
          <w:szCs w:val="32"/>
          <w:rtl/>
          <w:lang w:bidi="ar-DZ"/>
        </w:rPr>
        <w:t>وذلك</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خلال</w:t>
      </w:r>
      <w:r w:rsidRPr="00E104DD">
        <w:rPr>
          <w:rFonts w:cs="Simplified Arabic"/>
          <w:sz w:val="32"/>
          <w:szCs w:val="32"/>
          <w:rtl/>
          <w:lang w:bidi="ar-DZ"/>
        </w:rPr>
        <w:t xml:space="preserve"> </w:t>
      </w:r>
      <w:r w:rsidRPr="00E104DD">
        <w:rPr>
          <w:rFonts w:cs="Simplified Arabic" w:hint="cs"/>
          <w:sz w:val="32"/>
          <w:szCs w:val="32"/>
          <w:rtl/>
          <w:lang w:bidi="ar-DZ"/>
        </w:rPr>
        <w:t>إتباع</w:t>
      </w:r>
      <w:r w:rsidRPr="00E104DD">
        <w:rPr>
          <w:rFonts w:cs="Simplified Arabic"/>
          <w:sz w:val="32"/>
          <w:szCs w:val="32"/>
          <w:rtl/>
          <w:lang w:bidi="ar-DZ"/>
        </w:rPr>
        <w:t xml:space="preserve"> </w:t>
      </w:r>
      <w:r w:rsidRPr="00E104DD">
        <w:rPr>
          <w:rFonts w:cs="Simplified Arabic" w:hint="cs"/>
          <w:sz w:val="32"/>
          <w:szCs w:val="32"/>
          <w:rtl/>
          <w:lang w:bidi="ar-DZ"/>
        </w:rPr>
        <w:t>الخطوات</w:t>
      </w:r>
      <w:r w:rsidRPr="00E104DD">
        <w:rPr>
          <w:rFonts w:cs="Simplified Arabic"/>
          <w:sz w:val="32"/>
          <w:szCs w:val="32"/>
          <w:rtl/>
          <w:lang w:bidi="ar-DZ"/>
        </w:rPr>
        <w:t xml:space="preserve"> </w:t>
      </w:r>
      <w:r w:rsidRPr="00E104DD">
        <w:rPr>
          <w:rFonts w:cs="Simplified Arabic" w:hint="cs"/>
          <w:sz w:val="32"/>
          <w:szCs w:val="32"/>
          <w:rtl/>
          <w:lang w:bidi="ar-DZ"/>
        </w:rPr>
        <w:t>الآتية</w:t>
      </w:r>
      <w:r w:rsidR="00A6389D">
        <w:rPr>
          <w:rStyle w:val="Appelnotedebasdep"/>
          <w:rFonts w:cs="Simplified Arabic"/>
          <w:sz w:val="32"/>
          <w:szCs w:val="32"/>
          <w:rtl/>
          <w:lang w:bidi="ar-DZ"/>
        </w:rPr>
        <w:footnoteReference w:id="26"/>
      </w:r>
      <w:r w:rsidRPr="00E104DD">
        <w:rPr>
          <w:rFonts w:cs="Simplified Arabic"/>
          <w:sz w:val="32"/>
          <w:szCs w:val="32"/>
          <w:rtl/>
          <w:lang w:bidi="ar-DZ"/>
        </w:rPr>
        <w:t xml:space="preserve">: </w:t>
      </w:r>
      <w:r w:rsidR="0078626C" w:rsidRPr="00E104DD">
        <w:rPr>
          <w:rFonts w:cs="Simplified Arabic" w:hint="cs"/>
          <w:sz w:val="32"/>
          <w:szCs w:val="32"/>
          <w:rtl/>
          <w:lang w:bidi="ar-DZ"/>
        </w:rPr>
        <w:t xml:space="preserve"> </w:t>
      </w:r>
    </w:p>
    <w:p w:rsidR="00A6389D" w:rsidRDefault="00A6389D" w:rsidP="00A6389D">
      <w:pPr>
        <w:spacing w:before="240" w:after="0" w:line="360" w:lineRule="auto"/>
        <w:ind w:left="360"/>
        <w:jc w:val="both"/>
        <w:rPr>
          <w:rFonts w:cs="Simplified Arabic"/>
          <w:sz w:val="32"/>
          <w:szCs w:val="32"/>
          <w:rtl/>
          <w:lang w:bidi="ar-DZ"/>
        </w:rPr>
      </w:pPr>
      <w:r>
        <w:rPr>
          <w:rFonts w:cs="Simplified Arabic" w:hint="cs"/>
          <w:sz w:val="32"/>
          <w:szCs w:val="32"/>
          <w:rtl/>
          <w:lang w:bidi="ar-DZ"/>
        </w:rPr>
        <w:t xml:space="preserve">- </w:t>
      </w:r>
      <w:r w:rsidR="00062E93" w:rsidRPr="00062E93">
        <w:rPr>
          <w:rFonts w:cs="Simplified Arabic" w:hint="cs"/>
          <w:sz w:val="32"/>
          <w:szCs w:val="32"/>
          <w:rtl/>
          <w:lang w:bidi="ar-DZ"/>
        </w:rPr>
        <w:t>التحقق من صحة الملف الذي قدمه مالك</w:t>
      </w:r>
      <w:r>
        <w:rPr>
          <w:rFonts w:cs="Simplified Arabic" w:hint="cs"/>
          <w:sz w:val="32"/>
          <w:szCs w:val="32"/>
          <w:rtl/>
          <w:lang w:bidi="ar-DZ"/>
        </w:rPr>
        <w:t xml:space="preserve"> البضاعة بأنه لا تنقصه أ</w:t>
      </w:r>
      <w:r w:rsidR="00730FCA">
        <w:rPr>
          <w:rFonts w:cs="Simplified Arabic" w:hint="cs"/>
          <w:sz w:val="32"/>
          <w:szCs w:val="32"/>
          <w:rtl/>
          <w:lang w:bidi="ar-DZ"/>
        </w:rPr>
        <w:t>ي وثيقة</w:t>
      </w:r>
      <w:r w:rsidR="00062E93">
        <w:rPr>
          <w:rFonts w:cs="Simplified Arabic" w:hint="cs"/>
          <w:sz w:val="32"/>
          <w:szCs w:val="32"/>
          <w:rtl/>
          <w:lang w:bidi="ar-DZ"/>
        </w:rPr>
        <w:t>،</w:t>
      </w:r>
      <w:r w:rsidR="00730FCA">
        <w:rPr>
          <w:rFonts w:cs="Simplified Arabic" w:hint="cs"/>
          <w:sz w:val="32"/>
          <w:szCs w:val="32"/>
          <w:rtl/>
          <w:lang w:bidi="ar-DZ"/>
        </w:rPr>
        <w:t xml:space="preserve"> </w:t>
      </w:r>
      <w:r w:rsidR="00062E93">
        <w:rPr>
          <w:rFonts w:cs="Simplified Arabic" w:hint="cs"/>
          <w:sz w:val="32"/>
          <w:szCs w:val="32"/>
          <w:rtl/>
          <w:lang w:bidi="ar-DZ"/>
        </w:rPr>
        <w:t xml:space="preserve">بالإضافة </w:t>
      </w:r>
      <w:r>
        <w:rPr>
          <w:rFonts w:cs="Simplified Arabic" w:hint="cs"/>
          <w:sz w:val="32"/>
          <w:szCs w:val="32"/>
          <w:rtl/>
          <w:lang w:bidi="ar-DZ"/>
        </w:rPr>
        <w:t>إلى إ</w:t>
      </w:r>
      <w:r w:rsidR="00062E93">
        <w:rPr>
          <w:rFonts w:cs="Simplified Arabic" w:hint="cs"/>
          <w:sz w:val="32"/>
          <w:szCs w:val="32"/>
          <w:rtl/>
          <w:lang w:bidi="ar-DZ"/>
        </w:rPr>
        <w:t xml:space="preserve">عداد </w:t>
      </w:r>
      <w:r>
        <w:rPr>
          <w:rFonts w:cs="Simplified Arabic" w:hint="cs"/>
          <w:sz w:val="32"/>
          <w:szCs w:val="32"/>
          <w:rtl/>
          <w:lang w:bidi="ar-DZ"/>
        </w:rPr>
        <w:t>ال</w:t>
      </w:r>
      <w:r w:rsidR="00062E93">
        <w:rPr>
          <w:rFonts w:cs="Simplified Arabic" w:hint="cs"/>
          <w:sz w:val="32"/>
          <w:szCs w:val="32"/>
          <w:rtl/>
          <w:lang w:bidi="ar-DZ"/>
        </w:rPr>
        <w:t xml:space="preserve">تصريح المفصل للبضائع مرفوقا بالفواتير النهائية وبكل وثيقة منصوص عليها في القانون </w:t>
      </w:r>
      <w:r>
        <w:rPr>
          <w:rFonts w:cs="Simplified Arabic" w:hint="cs"/>
          <w:sz w:val="32"/>
          <w:szCs w:val="32"/>
          <w:rtl/>
          <w:lang w:bidi="ar-DZ"/>
        </w:rPr>
        <w:t>،و التي تكفله إ</w:t>
      </w:r>
      <w:r w:rsidR="00062E93">
        <w:rPr>
          <w:rFonts w:cs="Simplified Arabic" w:hint="cs"/>
          <w:sz w:val="32"/>
          <w:szCs w:val="32"/>
          <w:rtl/>
          <w:lang w:bidi="ar-DZ"/>
        </w:rPr>
        <w:t>دارة الجمارك</w:t>
      </w:r>
      <w:r>
        <w:rPr>
          <w:rFonts w:cs="Simplified Arabic" w:hint="cs"/>
          <w:sz w:val="32"/>
          <w:szCs w:val="32"/>
          <w:rtl/>
          <w:lang w:bidi="ar-DZ"/>
        </w:rPr>
        <w:t xml:space="preserve"> بها ، و</w:t>
      </w:r>
      <w:r w:rsidR="00062E93">
        <w:rPr>
          <w:rFonts w:cs="Simplified Arabic" w:hint="cs"/>
          <w:sz w:val="32"/>
          <w:szCs w:val="32"/>
          <w:rtl/>
          <w:lang w:bidi="ar-DZ"/>
        </w:rPr>
        <w:t xml:space="preserve"> نذكر </w:t>
      </w:r>
      <w:r w:rsidR="00DE1B5A">
        <w:rPr>
          <w:rFonts w:cs="Simplified Arabic" w:hint="cs"/>
          <w:sz w:val="32"/>
          <w:szCs w:val="32"/>
          <w:rtl/>
          <w:lang w:bidi="ar-DZ"/>
        </w:rPr>
        <w:t>على سبيل المث</w:t>
      </w:r>
      <w:r w:rsidR="003542CB">
        <w:rPr>
          <w:rFonts w:cs="Simplified Arabic" w:hint="cs"/>
          <w:sz w:val="32"/>
          <w:szCs w:val="32"/>
          <w:rtl/>
          <w:lang w:bidi="ar-DZ"/>
        </w:rPr>
        <w:t xml:space="preserve">ال </w:t>
      </w:r>
      <w:r>
        <w:rPr>
          <w:rFonts w:cs="Simplified Arabic" w:hint="cs"/>
          <w:sz w:val="32"/>
          <w:szCs w:val="32"/>
          <w:rtl/>
          <w:lang w:bidi="ar-DZ"/>
        </w:rPr>
        <w:t>ال</w:t>
      </w:r>
      <w:r w:rsidR="003542CB">
        <w:rPr>
          <w:rFonts w:cs="Simplified Arabic" w:hint="cs"/>
          <w:sz w:val="32"/>
          <w:szCs w:val="32"/>
          <w:rtl/>
          <w:lang w:bidi="ar-DZ"/>
        </w:rPr>
        <w:t>اشعار بالوصول كذلك سند الشحن</w:t>
      </w:r>
      <w:r w:rsidR="00DE1B5A">
        <w:rPr>
          <w:rFonts w:cs="Simplified Arabic" w:hint="cs"/>
          <w:sz w:val="32"/>
          <w:szCs w:val="32"/>
          <w:rtl/>
          <w:lang w:bidi="ar-DZ"/>
        </w:rPr>
        <w:t>،</w:t>
      </w:r>
      <w:r w:rsidR="003542CB">
        <w:rPr>
          <w:rFonts w:cs="Simplified Arabic" w:hint="cs"/>
          <w:sz w:val="32"/>
          <w:szCs w:val="32"/>
          <w:rtl/>
          <w:lang w:bidi="ar-DZ"/>
        </w:rPr>
        <w:t xml:space="preserve"> </w:t>
      </w:r>
      <w:r w:rsidR="00DE1B5A">
        <w:rPr>
          <w:rFonts w:cs="Simplified Arabic" w:hint="cs"/>
          <w:sz w:val="32"/>
          <w:szCs w:val="32"/>
          <w:rtl/>
          <w:lang w:bidi="ar-DZ"/>
        </w:rPr>
        <w:t>وثيقة التأمين،</w:t>
      </w:r>
      <w:r w:rsidR="00730FCA">
        <w:rPr>
          <w:rFonts w:cs="Simplified Arabic" w:hint="cs"/>
          <w:sz w:val="32"/>
          <w:szCs w:val="32"/>
          <w:rtl/>
          <w:lang w:bidi="ar-DZ"/>
        </w:rPr>
        <w:t xml:space="preserve"> </w:t>
      </w:r>
      <w:r w:rsidR="00DE1B5A">
        <w:rPr>
          <w:rFonts w:cs="Simplified Arabic" w:hint="cs"/>
          <w:sz w:val="32"/>
          <w:szCs w:val="32"/>
          <w:rtl/>
          <w:lang w:bidi="ar-DZ"/>
        </w:rPr>
        <w:t>وثيقة مصرفية ،قائمة الطرود</w:t>
      </w:r>
      <w:r w:rsidR="00730FCA">
        <w:rPr>
          <w:rStyle w:val="Appelnotedebasdep"/>
          <w:rFonts w:cs="Simplified Arabic"/>
          <w:sz w:val="32"/>
          <w:szCs w:val="32"/>
          <w:rtl/>
          <w:lang w:bidi="ar-DZ"/>
        </w:rPr>
        <w:footnoteReference w:id="27"/>
      </w:r>
      <w:r>
        <w:rPr>
          <w:rFonts w:cs="Simplified Arabic" w:hint="cs"/>
          <w:sz w:val="32"/>
          <w:szCs w:val="32"/>
          <w:rtl/>
          <w:lang w:bidi="ar-DZ"/>
        </w:rPr>
        <w:t xml:space="preserve"> ثم إ</w:t>
      </w:r>
      <w:r w:rsidR="00DE1B5A">
        <w:rPr>
          <w:rFonts w:cs="Simplified Arabic" w:hint="cs"/>
          <w:sz w:val="32"/>
          <w:szCs w:val="32"/>
          <w:rtl/>
          <w:lang w:bidi="ar-DZ"/>
        </w:rPr>
        <w:t xml:space="preserve">يداعه </w:t>
      </w:r>
      <w:r>
        <w:rPr>
          <w:rFonts w:cs="Simplified Arabic" w:hint="cs"/>
          <w:sz w:val="32"/>
          <w:szCs w:val="32"/>
          <w:rtl/>
          <w:lang w:bidi="ar-DZ"/>
        </w:rPr>
        <w:t>في أجل أقصاه 21 يوما إ</w:t>
      </w:r>
      <w:r w:rsidR="00DE1B5A">
        <w:rPr>
          <w:rFonts w:cs="Simplified Arabic" w:hint="cs"/>
          <w:sz w:val="32"/>
          <w:szCs w:val="32"/>
          <w:rtl/>
          <w:lang w:bidi="ar-DZ"/>
        </w:rPr>
        <w:t>بتداءا من تاريخ تفريغ البض</w:t>
      </w:r>
      <w:r>
        <w:rPr>
          <w:rFonts w:cs="Simplified Arabic" w:hint="cs"/>
          <w:sz w:val="32"/>
          <w:szCs w:val="32"/>
          <w:rtl/>
          <w:lang w:bidi="ar-DZ"/>
        </w:rPr>
        <w:t>اعة أو من تاريخ الوثيقة التي تم</w:t>
      </w:r>
      <w:r w:rsidR="00DE1B5A">
        <w:rPr>
          <w:rFonts w:cs="Simplified Arabic" w:hint="cs"/>
          <w:sz w:val="32"/>
          <w:szCs w:val="32"/>
          <w:rtl/>
          <w:lang w:bidi="ar-DZ"/>
        </w:rPr>
        <w:t xml:space="preserve"> الترخيص بالنقل</w:t>
      </w:r>
      <w:r>
        <w:rPr>
          <w:rFonts w:cs="Simplified Arabic" w:hint="cs"/>
          <w:sz w:val="32"/>
          <w:szCs w:val="32"/>
          <w:rtl/>
          <w:lang w:bidi="ar-DZ"/>
        </w:rPr>
        <w:t xml:space="preserve"> وفقها، مع الأخذ بعين الإ</w:t>
      </w:r>
      <w:r w:rsidR="00DE1B5A">
        <w:rPr>
          <w:rFonts w:cs="Simplified Arabic" w:hint="cs"/>
          <w:sz w:val="32"/>
          <w:szCs w:val="32"/>
          <w:rtl/>
          <w:lang w:bidi="ar-DZ"/>
        </w:rPr>
        <w:t>عتبار أن المصرح لا بد عليه أن يكون على علم بمختلف الحقوق والرسوم التي تخضع لها البضا</w:t>
      </w:r>
      <w:r>
        <w:rPr>
          <w:rFonts w:cs="Simplified Arabic" w:hint="cs"/>
          <w:sz w:val="32"/>
          <w:szCs w:val="32"/>
          <w:rtl/>
          <w:lang w:bidi="ar-DZ"/>
        </w:rPr>
        <w:t>ئع المراد جمركتها كما يجب عليه أيضا أ</w:t>
      </w:r>
      <w:r w:rsidR="00DE1B5A">
        <w:rPr>
          <w:rFonts w:cs="Simplified Arabic" w:hint="cs"/>
          <w:sz w:val="32"/>
          <w:szCs w:val="32"/>
          <w:rtl/>
          <w:lang w:bidi="ar-DZ"/>
        </w:rPr>
        <w:t>ن يدرج في تصريح التصفية الحقوق والرسوم وتخليص المواد و</w:t>
      </w:r>
      <w:r w:rsidR="00730FCA">
        <w:rPr>
          <w:rFonts w:cs="Simplified Arabic" w:hint="cs"/>
          <w:sz w:val="32"/>
          <w:szCs w:val="32"/>
          <w:rtl/>
          <w:lang w:bidi="ar-DZ"/>
        </w:rPr>
        <w:t>كذا الطريقة التي سيتم بها دفعها</w:t>
      </w:r>
      <w:r w:rsidR="00DE1B5A">
        <w:rPr>
          <w:rFonts w:cs="Simplified Arabic" w:hint="cs"/>
          <w:sz w:val="32"/>
          <w:szCs w:val="32"/>
          <w:rtl/>
          <w:lang w:bidi="ar-DZ"/>
        </w:rPr>
        <w:t>،</w:t>
      </w:r>
      <w:r w:rsidR="00730FCA">
        <w:rPr>
          <w:rStyle w:val="Appelnotedebasdep"/>
          <w:rFonts w:cs="Simplified Arabic"/>
          <w:sz w:val="32"/>
          <w:szCs w:val="32"/>
          <w:rtl/>
          <w:lang w:bidi="ar-DZ"/>
        </w:rPr>
        <w:footnoteReference w:id="28"/>
      </w:r>
      <w:r>
        <w:rPr>
          <w:rFonts w:cs="Simplified Arabic" w:hint="cs"/>
          <w:sz w:val="32"/>
          <w:szCs w:val="32"/>
          <w:rtl/>
          <w:lang w:bidi="ar-DZ"/>
        </w:rPr>
        <w:t xml:space="preserve"> .</w:t>
      </w:r>
    </w:p>
    <w:p w:rsidR="00062E93" w:rsidRDefault="00A6389D" w:rsidP="009C7F6D">
      <w:pPr>
        <w:spacing w:before="240" w:after="0"/>
        <w:ind w:left="360"/>
        <w:jc w:val="both"/>
        <w:rPr>
          <w:rFonts w:cs="Simplified Arabic"/>
          <w:sz w:val="32"/>
          <w:szCs w:val="32"/>
          <w:rtl/>
          <w:lang w:bidi="ar-DZ"/>
        </w:rPr>
      </w:pPr>
      <w:r>
        <w:rPr>
          <w:rFonts w:cs="Simplified Arabic" w:hint="cs"/>
          <w:sz w:val="32"/>
          <w:szCs w:val="32"/>
          <w:rtl/>
          <w:lang w:bidi="ar-DZ"/>
        </w:rPr>
        <w:lastRenderedPageBreak/>
        <w:t>- الحضور مع</w:t>
      </w:r>
      <w:r w:rsidR="00730FCA">
        <w:rPr>
          <w:rFonts w:cs="Simplified Arabic" w:hint="cs"/>
          <w:sz w:val="32"/>
          <w:szCs w:val="32"/>
          <w:rtl/>
          <w:lang w:bidi="ar-DZ"/>
        </w:rPr>
        <w:t xml:space="preserve"> أعوان الجمارك</w:t>
      </w:r>
      <w:r>
        <w:rPr>
          <w:rFonts w:cs="Simplified Arabic" w:hint="cs"/>
          <w:sz w:val="32"/>
          <w:szCs w:val="32"/>
          <w:rtl/>
          <w:lang w:bidi="ar-DZ"/>
        </w:rPr>
        <w:t xml:space="preserve"> </w:t>
      </w:r>
      <w:r w:rsidR="00DE1B5A">
        <w:rPr>
          <w:rFonts w:cs="Simplified Arabic" w:hint="cs"/>
          <w:sz w:val="32"/>
          <w:szCs w:val="32"/>
          <w:rtl/>
          <w:lang w:bidi="ar-DZ"/>
        </w:rPr>
        <w:t xml:space="preserve">الذين </w:t>
      </w:r>
      <w:r w:rsidR="00730FCA">
        <w:rPr>
          <w:rFonts w:cs="Simplified Arabic" w:hint="cs"/>
          <w:sz w:val="32"/>
          <w:szCs w:val="32"/>
          <w:rtl/>
          <w:lang w:bidi="ar-DZ"/>
        </w:rPr>
        <w:t>لهم سلطة فحص البضائع المصرح بها</w:t>
      </w:r>
      <w:r w:rsidR="00DE1B5A">
        <w:rPr>
          <w:rFonts w:cs="Simplified Arabic" w:hint="cs"/>
          <w:sz w:val="32"/>
          <w:szCs w:val="32"/>
          <w:rtl/>
          <w:lang w:bidi="ar-DZ"/>
        </w:rPr>
        <w:t>،</w:t>
      </w:r>
      <w:r w:rsidR="00730FCA">
        <w:rPr>
          <w:rFonts w:cs="Simplified Arabic" w:hint="cs"/>
          <w:sz w:val="32"/>
          <w:szCs w:val="32"/>
          <w:rtl/>
          <w:lang w:bidi="ar-DZ"/>
        </w:rPr>
        <w:t xml:space="preserve"> </w:t>
      </w:r>
      <w:r w:rsidR="00DE1B5A">
        <w:rPr>
          <w:rFonts w:cs="Simplified Arabic" w:hint="cs"/>
          <w:sz w:val="32"/>
          <w:szCs w:val="32"/>
          <w:rtl/>
          <w:lang w:bidi="ar-DZ"/>
        </w:rPr>
        <w:t xml:space="preserve">دفع الحقوق والرسوم </w:t>
      </w:r>
      <w:r w:rsidR="00391067">
        <w:rPr>
          <w:rFonts w:cs="Simplified Arabic" w:hint="cs"/>
          <w:sz w:val="32"/>
          <w:szCs w:val="32"/>
          <w:rtl/>
          <w:lang w:bidi="ar-DZ"/>
        </w:rPr>
        <w:t>الجمركية عند مصادقة ادارة الجمارك شحن السلعة وارس</w:t>
      </w:r>
      <w:r w:rsidR="00730FCA">
        <w:rPr>
          <w:rFonts w:cs="Simplified Arabic" w:hint="cs"/>
          <w:sz w:val="32"/>
          <w:szCs w:val="32"/>
          <w:rtl/>
          <w:lang w:bidi="ar-DZ"/>
        </w:rPr>
        <w:t>الها الى مخزن الزبون</w:t>
      </w:r>
      <w:r w:rsidR="00391067">
        <w:rPr>
          <w:rFonts w:cs="Simplified Arabic" w:hint="cs"/>
          <w:sz w:val="32"/>
          <w:szCs w:val="32"/>
          <w:rtl/>
          <w:lang w:bidi="ar-DZ"/>
        </w:rPr>
        <w:t>،</w:t>
      </w:r>
      <w:r w:rsidR="00730FCA">
        <w:rPr>
          <w:rFonts w:cs="Simplified Arabic" w:hint="cs"/>
          <w:sz w:val="32"/>
          <w:szCs w:val="32"/>
          <w:rtl/>
          <w:lang w:bidi="ar-DZ"/>
        </w:rPr>
        <w:t xml:space="preserve"> </w:t>
      </w:r>
      <w:r w:rsidR="00391067">
        <w:rPr>
          <w:rFonts w:cs="Simplified Arabic" w:hint="cs"/>
          <w:sz w:val="32"/>
          <w:szCs w:val="32"/>
          <w:rtl/>
          <w:lang w:bidi="ar-DZ"/>
        </w:rPr>
        <w:t>ابلاغ مالك البضاعة عبر اي وسيلة اتصال (هاتف، بريد الكتروني،....)</w:t>
      </w:r>
    </w:p>
    <w:p w:rsidR="000623AD" w:rsidRPr="000623AD" w:rsidRDefault="00730FCA" w:rsidP="000623AD">
      <w:pPr>
        <w:spacing w:before="240" w:after="0"/>
        <w:ind w:left="360"/>
        <w:jc w:val="both"/>
        <w:rPr>
          <w:rFonts w:cs="Simplified Arabic"/>
          <w:sz w:val="32"/>
          <w:szCs w:val="32"/>
          <w:rtl/>
          <w:lang w:bidi="ar-DZ"/>
        </w:rPr>
      </w:pPr>
      <w:r>
        <w:rPr>
          <w:rFonts w:cs="Simplified Arabic" w:hint="cs"/>
          <w:sz w:val="32"/>
          <w:szCs w:val="32"/>
          <w:rtl/>
          <w:lang w:bidi="ar-DZ"/>
        </w:rPr>
        <w:t>في حالة عدم المصادقة والرفض</w:t>
      </w:r>
      <w:r w:rsidR="00391067">
        <w:rPr>
          <w:rFonts w:cs="Simplified Arabic" w:hint="cs"/>
          <w:sz w:val="32"/>
          <w:szCs w:val="32"/>
          <w:rtl/>
          <w:lang w:bidi="ar-DZ"/>
        </w:rPr>
        <w:t>،</w:t>
      </w:r>
      <w:r>
        <w:rPr>
          <w:rFonts w:cs="Simplified Arabic" w:hint="cs"/>
          <w:sz w:val="32"/>
          <w:szCs w:val="32"/>
          <w:rtl/>
          <w:lang w:bidi="ar-DZ"/>
        </w:rPr>
        <w:t xml:space="preserve"> </w:t>
      </w:r>
      <w:r w:rsidR="00391067">
        <w:rPr>
          <w:rFonts w:cs="Simplified Arabic" w:hint="cs"/>
          <w:sz w:val="32"/>
          <w:szCs w:val="32"/>
          <w:rtl/>
          <w:lang w:bidi="ar-DZ"/>
        </w:rPr>
        <w:t xml:space="preserve">والقيام بالإجراءات اللازمة التي تتطلبها كل حالة من الحالات الناتجة عن الرفض سواء كانت متعلقة بإرجاع البضاعة لمنشأها </w:t>
      </w:r>
      <w:r w:rsidR="00FC0031">
        <w:rPr>
          <w:rFonts w:cs="Simplified Arabic" w:hint="cs"/>
          <w:sz w:val="32"/>
          <w:szCs w:val="32"/>
          <w:rtl/>
          <w:lang w:bidi="ar-DZ"/>
        </w:rPr>
        <w:t xml:space="preserve">، </w:t>
      </w:r>
      <w:r w:rsidR="00391067">
        <w:rPr>
          <w:rFonts w:cs="Simplified Arabic" w:hint="cs"/>
          <w:sz w:val="32"/>
          <w:szCs w:val="32"/>
          <w:rtl/>
          <w:lang w:bidi="ar-DZ"/>
        </w:rPr>
        <w:t xml:space="preserve">أو دفع الغرامة </w:t>
      </w:r>
      <w:r w:rsidR="00FC0031">
        <w:rPr>
          <w:rFonts w:cs="Simplified Arabic" w:hint="cs"/>
          <w:sz w:val="32"/>
          <w:szCs w:val="32"/>
          <w:rtl/>
          <w:lang w:bidi="ar-DZ"/>
        </w:rPr>
        <w:t xml:space="preserve">، </w:t>
      </w:r>
      <w:r w:rsidR="00391067">
        <w:rPr>
          <w:rFonts w:cs="Simplified Arabic" w:hint="cs"/>
          <w:sz w:val="32"/>
          <w:szCs w:val="32"/>
          <w:rtl/>
          <w:lang w:bidi="ar-DZ"/>
        </w:rPr>
        <w:t xml:space="preserve">أو الحجز </w:t>
      </w:r>
      <w:r w:rsidR="00FC0031">
        <w:rPr>
          <w:rFonts w:cs="Simplified Arabic" w:hint="cs"/>
          <w:sz w:val="32"/>
          <w:szCs w:val="32"/>
          <w:rtl/>
          <w:lang w:bidi="ar-DZ"/>
        </w:rPr>
        <w:t xml:space="preserve">،وعليه فإن وكيل العبور كوكيل </w:t>
      </w:r>
      <w:r w:rsidR="00391067">
        <w:rPr>
          <w:rFonts w:cs="Simplified Arabic" w:hint="cs"/>
          <w:sz w:val="32"/>
          <w:szCs w:val="32"/>
          <w:rtl/>
          <w:lang w:bidi="ar-DZ"/>
        </w:rPr>
        <w:t xml:space="preserve">معتمد لدى الجمارك يقوم بما سبق ذكره </w:t>
      </w:r>
      <w:r w:rsidR="00FC0031">
        <w:rPr>
          <w:rFonts w:cs="Simplified Arabic" w:hint="cs"/>
          <w:sz w:val="32"/>
          <w:szCs w:val="32"/>
          <w:rtl/>
          <w:lang w:bidi="ar-DZ"/>
        </w:rPr>
        <w:t xml:space="preserve">، </w:t>
      </w:r>
      <w:r w:rsidR="00391067">
        <w:rPr>
          <w:rFonts w:cs="Simplified Arabic" w:hint="cs"/>
          <w:sz w:val="32"/>
          <w:szCs w:val="32"/>
          <w:rtl/>
          <w:lang w:bidi="ar-DZ"/>
        </w:rPr>
        <w:t>لكن تبقى عملية الوصل بين ناقلين مهمتهم ال</w:t>
      </w:r>
      <w:r w:rsidR="00FC0031">
        <w:rPr>
          <w:rFonts w:cs="Simplified Arabic" w:hint="cs"/>
          <w:sz w:val="32"/>
          <w:szCs w:val="32"/>
          <w:rtl/>
          <w:lang w:bidi="ar-DZ"/>
        </w:rPr>
        <w:t>أ</w:t>
      </w:r>
      <w:r w:rsidR="00391067">
        <w:rPr>
          <w:rFonts w:cs="Simplified Arabic" w:hint="cs"/>
          <w:sz w:val="32"/>
          <w:szCs w:val="32"/>
          <w:rtl/>
          <w:lang w:bidi="ar-DZ"/>
        </w:rPr>
        <w:t>صلية</w:t>
      </w:r>
      <w:r>
        <w:rPr>
          <w:rStyle w:val="Appelnotedebasdep"/>
          <w:rFonts w:cs="Simplified Arabic"/>
          <w:sz w:val="32"/>
          <w:szCs w:val="32"/>
          <w:rtl/>
          <w:lang w:bidi="ar-DZ"/>
        </w:rPr>
        <w:footnoteReference w:id="29"/>
      </w:r>
      <w:r w:rsidR="00391067">
        <w:rPr>
          <w:rFonts w:cs="Simplified Arabic" w:hint="cs"/>
          <w:sz w:val="32"/>
          <w:szCs w:val="32"/>
          <w:rtl/>
          <w:lang w:bidi="ar-DZ"/>
        </w:rPr>
        <w:t xml:space="preserve"> التي كان يمارسها في وقت سابق عندما</w:t>
      </w:r>
      <w:r>
        <w:rPr>
          <w:rFonts w:cs="Simplified Arabic" w:hint="cs"/>
          <w:sz w:val="32"/>
          <w:szCs w:val="32"/>
          <w:rtl/>
          <w:lang w:bidi="ar-DZ"/>
        </w:rPr>
        <w:t xml:space="preserve"> </w:t>
      </w:r>
      <w:r w:rsidR="00391067">
        <w:rPr>
          <w:rFonts w:cs="Simplified Arabic" w:hint="cs"/>
          <w:sz w:val="32"/>
          <w:szCs w:val="32"/>
          <w:rtl/>
          <w:lang w:bidi="ar-DZ"/>
        </w:rPr>
        <w:t>كانت الح</w:t>
      </w:r>
      <w:r>
        <w:rPr>
          <w:rFonts w:cs="Simplified Arabic" w:hint="cs"/>
          <w:sz w:val="32"/>
          <w:szCs w:val="32"/>
          <w:rtl/>
          <w:lang w:bidi="ar-DZ"/>
        </w:rPr>
        <w:t>دود مفتوحة بين نيجر ومالي وتشاد</w:t>
      </w:r>
      <w:r w:rsidR="00FC0031">
        <w:rPr>
          <w:rFonts w:cs="Simplified Arabic" w:hint="cs"/>
          <w:sz w:val="32"/>
          <w:szCs w:val="32"/>
          <w:rtl/>
          <w:lang w:bidi="ar-DZ"/>
        </w:rPr>
        <w:t>.</w:t>
      </w:r>
      <w:r w:rsidR="00391067">
        <w:rPr>
          <w:rFonts w:cs="Simplified Arabic" w:hint="cs"/>
          <w:sz w:val="32"/>
          <w:szCs w:val="32"/>
          <w:rtl/>
          <w:lang w:bidi="ar-DZ"/>
        </w:rPr>
        <w:t xml:space="preserve"> فنتيجة </w:t>
      </w:r>
      <w:r w:rsidR="00124483">
        <w:rPr>
          <w:rFonts w:cs="Simplified Arabic" w:hint="cs"/>
          <w:sz w:val="32"/>
          <w:szCs w:val="32"/>
          <w:rtl/>
          <w:lang w:bidi="ar-DZ"/>
        </w:rPr>
        <w:t xml:space="preserve">عدم </w:t>
      </w:r>
      <w:r w:rsidR="00137DD5">
        <w:rPr>
          <w:rFonts w:cs="Simplified Arabic" w:hint="cs"/>
          <w:sz w:val="32"/>
          <w:szCs w:val="32"/>
          <w:rtl/>
          <w:lang w:bidi="ar-DZ"/>
        </w:rPr>
        <w:t>إملاك</w:t>
      </w:r>
      <w:r w:rsidR="000E5585">
        <w:rPr>
          <w:rFonts w:cs="Simplified Arabic" w:hint="cs"/>
          <w:sz w:val="32"/>
          <w:szCs w:val="32"/>
          <w:rtl/>
          <w:lang w:bidi="ar-DZ"/>
        </w:rPr>
        <w:t xml:space="preserve"> ه</w:t>
      </w:r>
      <w:r w:rsidR="00124483">
        <w:rPr>
          <w:rFonts w:cs="Simplified Arabic" w:hint="cs"/>
          <w:sz w:val="32"/>
          <w:szCs w:val="32"/>
          <w:rtl/>
          <w:lang w:bidi="ar-DZ"/>
        </w:rPr>
        <w:t>ذه الأخيرة منافع بحرية الأ</w:t>
      </w:r>
      <w:r w:rsidR="000E5585">
        <w:rPr>
          <w:rFonts w:cs="Simplified Arabic" w:hint="cs"/>
          <w:sz w:val="32"/>
          <w:szCs w:val="32"/>
          <w:rtl/>
          <w:lang w:bidi="ar-DZ"/>
        </w:rPr>
        <w:t>مر الذي يتطلب مرور البضاعة واللجوء لو</w:t>
      </w:r>
      <w:r w:rsidR="00DB0D31">
        <w:rPr>
          <w:rFonts w:cs="Simplified Arabic" w:hint="cs"/>
          <w:sz w:val="32"/>
          <w:szCs w:val="32"/>
          <w:rtl/>
          <w:lang w:bidi="ar-DZ"/>
        </w:rPr>
        <w:t>كيل العبور ،لكن في الوقت الحالي</w:t>
      </w:r>
      <w:r w:rsidR="000E5585">
        <w:rPr>
          <w:rFonts w:cs="Simplified Arabic" w:hint="cs"/>
          <w:sz w:val="32"/>
          <w:szCs w:val="32"/>
          <w:rtl/>
          <w:lang w:bidi="ar-DZ"/>
        </w:rPr>
        <w:t>،</w:t>
      </w:r>
      <w:r w:rsidR="00DB0D31">
        <w:rPr>
          <w:rFonts w:cs="Simplified Arabic" w:hint="cs"/>
          <w:sz w:val="32"/>
          <w:szCs w:val="32"/>
          <w:rtl/>
          <w:lang w:bidi="ar-DZ"/>
        </w:rPr>
        <w:t xml:space="preserve"> </w:t>
      </w:r>
      <w:r w:rsidR="000E5585">
        <w:rPr>
          <w:rFonts w:cs="Simplified Arabic" w:hint="cs"/>
          <w:sz w:val="32"/>
          <w:szCs w:val="32"/>
          <w:rtl/>
          <w:lang w:bidi="ar-DZ"/>
        </w:rPr>
        <w:t xml:space="preserve">ونتيجة غلق الحدود </w:t>
      </w:r>
      <w:r w:rsidR="00124483">
        <w:rPr>
          <w:rFonts w:cs="Simplified Arabic" w:hint="cs"/>
          <w:sz w:val="32"/>
          <w:szCs w:val="32"/>
          <w:rtl/>
          <w:lang w:bidi="ar-DZ"/>
        </w:rPr>
        <w:t>ولاسيما في غياب وجود مناطق حرة أ</w:t>
      </w:r>
      <w:r w:rsidR="000E5585">
        <w:rPr>
          <w:rFonts w:cs="Simplified Arabic" w:hint="cs"/>
          <w:sz w:val="32"/>
          <w:szCs w:val="32"/>
          <w:rtl/>
          <w:lang w:bidi="ar-DZ"/>
        </w:rPr>
        <w:t>صبح وكيل العبو</w:t>
      </w:r>
      <w:r w:rsidR="00124483">
        <w:rPr>
          <w:rFonts w:cs="Simplified Arabic" w:hint="cs"/>
          <w:sz w:val="32"/>
          <w:szCs w:val="32"/>
          <w:rtl/>
          <w:lang w:bidi="ar-DZ"/>
        </w:rPr>
        <w:t>ر يعمل فقط على المستوى الداخلي أ</w:t>
      </w:r>
      <w:r w:rsidR="000E5585">
        <w:rPr>
          <w:rFonts w:cs="Simplified Arabic" w:hint="cs"/>
          <w:sz w:val="32"/>
          <w:szCs w:val="32"/>
          <w:rtl/>
          <w:lang w:bidi="ar-DZ"/>
        </w:rPr>
        <w:t xml:space="preserve">ي الوطني دون </w:t>
      </w:r>
      <w:r w:rsidR="00124483">
        <w:rPr>
          <w:rFonts w:cs="Simplified Arabic" w:hint="cs"/>
          <w:sz w:val="32"/>
          <w:szCs w:val="32"/>
          <w:rtl/>
          <w:lang w:bidi="ar-DZ"/>
        </w:rPr>
        <w:t>ال</w:t>
      </w:r>
      <w:r w:rsidR="000E5585">
        <w:rPr>
          <w:rFonts w:cs="Simplified Arabic" w:hint="cs"/>
          <w:sz w:val="32"/>
          <w:szCs w:val="32"/>
          <w:rtl/>
          <w:lang w:bidi="ar-DZ"/>
        </w:rPr>
        <w:t>دولي</w:t>
      </w:r>
      <w:r w:rsidR="00124483">
        <w:rPr>
          <w:rFonts w:cs="Simplified Arabic" w:hint="cs"/>
          <w:sz w:val="32"/>
          <w:szCs w:val="32"/>
          <w:rtl/>
          <w:lang w:bidi="ar-DZ"/>
        </w:rPr>
        <w:t>،</w:t>
      </w:r>
      <w:r w:rsidR="000E5585">
        <w:rPr>
          <w:rFonts w:cs="Simplified Arabic" w:hint="cs"/>
          <w:sz w:val="32"/>
          <w:szCs w:val="32"/>
          <w:rtl/>
          <w:lang w:bidi="ar-DZ"/>
        </w:rPr>
        <w:t xml:space="preserve"> وانحصرت مهمته في القيام بالإجراءات الجمركية التي كانت ف</w:t>
      </w:r>
      <w:r w:rsidR="00124483">
        <w:rPr>
          <w:rFonts w:cs="Simplified Arabic" w:hint="cs"/>
          <w:sz w:val="32"/>
          <w:szCs w:val="32"/>
          <w:rtl/>
          <w:lang w:bidi="ar-DZ"/>
        </w:rPr>
        <w:t>ي السابق جزء من المهام الموكلة إليه لا مهمته الأ</w:t>
      </w:r>
      <w:r w:rsidR="000E5585">
        <w:rPr>
          <w:rFonts w:cs="Simplified Arabic" w:hint="cs"/>
          <w:sz w:val="32"/>
          <w:szCs w:val="32"/>
          <w:rtl/>
          <w:lang w:bidi="ar-DZ"/>
        </w:rPr>
        <w:t xml:space="preserve">صلية </w:t>
      </w:r>
      <w:r w:rsidR="00124483">
        <w:rPr>
          <w:rFonts w:cs="Simplified Arabic" w:hint="cs"/>
          <w:sz w:val="32"/>
          <w:szCs w:val="32"/>
          <w:rtl/>
          <w:lang w:bidi="ar-DZ"/>
        </w:rPr>
        <w:t>،</w:t>
      </w:r>
      <w:r w:rsidR="00391067">
        <w:rPr>
          <w:rFonts w:cs="Simplified Arabic" w:hint="cs"/>
          <w:sz w:val="32"/>
          <w:szCs w:val="32"/>
          <w:rtl/>
          <w:lang w:bidi="ar-DZ"/>
        </w:rPr>
        <w:t xml:space="preserve"> </w:t>
      </w:r>
      <w:r w:rsidR="00124483">
        <w:rPr>
          <w:rFonts w:cs="Simplified Arabic" w:hint="cs"/>
          <w:sz w:val="32"/>
          <w:szCs w:val="32"/>
          <w:rtl/>
          <w:lang w:bidi="ar-DZ"/>
        </w:rPr>
        <w:t>وبالتالي نستنتج أ</w:t>
      </w:r>
      <w:r w:rsidR="000E5585">
        <w:rPr>
          <w:rFonts w:cs="Simplified Arabic" w:hint="cs"/>
          <w:sz w:val="32"/>
          <w:szCs w:val="32"/>
          <w:rtl/>
          <w:lang w:bidi="ar-DZ"/>
        </w:rPr>
        <w:t>ن مهمة وكيل العبور ضع</w:t>
      </w:r>
      <w:r w:rsidR="00124483">
        <w:rPr>
          <w:rFonts w:cs="Simplified Arabic" w:hint="cs"/>
          <w:sz w:val="32"/>
          <w:szCs w:val="32"/>
          <w:rtl/>
          <w:lang w:bidi="ar-DZ"/>
        </w:rPr>
        <w:t>ي</w:t>
      </w:r>
      <w:r w:rsidR="000E5585">
        <w:rPr>
          <w:rFonts w:cs="Simplified Arabic" w:hint="cs"/>
          <w:sz w:val="32"/>
          <w:szCs w:val="32"/>
          <w:rtl/>
          <w:lang w:bidi="ar-DZ"/>
        </w:rPr>
        <w:t>فة نوعا ما في الجزائر</w:t>
      </w:r>
      <w:r w:rsidR="00124483">
        <w:rPr>
          <w:rFonts w:cs="Simplified Arabic" w:hint="cs"/>
          <w:sz w:val="32"/>
          <w:szCs w:val="32"/>
          <w:rtl/>
          <w:lang w:bidi="ar-DZ"/>
        </w:rPr>
        <w:t>،</w:t>
      </w:r>
      <w:r w:rsidR="000E5585">
        <w:rPr>
          <w:rFonts w:cs="Simplified Arabic" w:hint="cs"/>
          <w:sz w:val="32"/>
          <w:szCs w:val="32"/>
          <w:rtl/>
          <w:lang w:bidi="ar-DZ"/>
        </w:rPr>
        <w:t xml:space="preserve"> فبات عمله قائ</w:t>
      </w:r>
      <w:r w:rsidR="00124483">
        <w:rPr>
          <w:rFonts w:cs="Simplified Arabic" w:hint="cs"/>
          <w:sz w:val="32"/>
          <w:szCs w:val="32"/>
          <w:rtl/>
          <w:lang w:bidi="ar-DZ"/>
        </w:rPr>
        <w:t>ما فقط بين المستورد أو المصدر وإ</w:t>
      </w:r>
      <w:r w:rsidR="000E5585">
        <w:rPr>
          <w:rFonts w:cs="Simplified Arabic" w:hint="cs"/>
          <w:sz w:val="32"/>
          <w:szCs w:val="32"/>
          <w:rtl/>
          <w:lang w:bidi="ar-DZ"/>
        </w:rPr>
        <w:t xml:space="preserve">دارة الجمارك </w:t>
      </w:r>
      <w:r w:rsidR="00124483">
        <w:rPr>
          <w:rFonts w:cs="Simplified Arabic" w:hint="cs"/>
          <w:sz w:val="32"/>
          <w:szCs w:val="32"/>
          <w:rtl/>
          <w:lang w:bidi="ar-DZ"/>
        </w:rPr>
        <w:t>.</w:t>
      </w:r>
      <w:r w:rsidR="000E5585">
        <w:rPr>
          <w:rFonts w:cs="Simplified Arabic" w:hint="cs"/>
          <w:sz w:val="32"/>
          <w:szCs w:val="32"/>
          <w:rtl/>
          <w:lang w:bidi="ar-DZ"/>
        </w:rPr>
        <w:t>الأمر الذي جعل وكيل العبور في الجزائر نفسه الوكيل المعتمد لدى الج</w:t>
      </w:r>
      <w:r w:rsidR="00124483">
        <w:rPr>
          <w:rFonts w:cs="Simplified Arabic" w:hint="cs"/>
          <w:sz w:val="32"/>
          <w:szCs w:val="32"/>
          <w:rtl/>
          <w:lang w:bidi="ar-DZ"/>
        </w:rPr>
        <w:t>مارك،</w:t>
      </w:r>
      <w:r w:rsidR="000E5585">
        <w:rPr>
          <w:rFonts w:cs="Simplified Arabic" w:hint="cs"/>
          <w:sz w:val="32"/>
          <w:szCs w:val="32"/>
          <w:rtl/>
          <w:lang w:bidi="ar-DZ"/>
        </w:rPr>
        <w:t xml:space="preserve"> وهذا </w:t>
      </w:r>
      <w:r w:rsidR="00124483">
        <w:rPr>
          <w:rFonts w:cs="Simplified Arabic" w:hint="cs"/>
          <w:sz w:val="32"/>
          <w:szCs w:val="32"/>
          <w:rtl/>
          <w:lang w:bidi="ar-DZ"/>
        </w:rPr>
        <w:t>ما أدى بطبيعة الحالة إ</w:t>
      </w:r>
      <w:r w:rsidR="000E5585">
        <w:rPr>
          <w:rFonts w:cs="Simplified Arabic" w:hint="cs"/>
          <w:sz w:val="32"/>
          <w:szCs w:val="32"/>
          <w:rtl/>
          <w:lang w:bidi="ar-DZ"/>
        </w:rPr>
        <w:t xml:space="preserve">لى صعوبة الفصل والتمييز بينهما وزيادة الفوضى المحيطة </w:t>
      </w:r>
      <w:r w:rsidR="00A21ADD">
        <w:rPr>
          <w:rFonts w:cs="Simplified Arabic" w:hint="cs"/>
          <w:sz w:val="32"/>
          <w:szCs w:val="32"/>
          <w:rtl/>
          <w:lang w:bidi="ar-DZ"/>
        </w:rPr>
        <w:t>بهذا القطاع</w:t>
      </w:r>
      <w:r w:rsidR="00124483">
        <w:rPr>
          <w:rFonts w:cs="Simplified Arabic" w:hint="cs"/>
          <w:sz w:val="32"/>
          <w:szCs w:val="32"/>
          <w:rtl/>
          <w:lang w:bidi="ar-DZ"/>
        </w:rPr>
        <w:t>.</w:t>
      </w:r>
      <w:r w:rsidR="00A21ADD">
        <w:rPr>
          <w:rFonts w:cs="Simplified Arabic" w:hint="cs"/>
          <w:sz w:val="32"/>
          <w:szCs w:val="32"/>
          <w:rtl/>
          <w:lang w:bidi="ar-DZ"/>
        </w:rPr>
        <w:t xml:space="preserve"> </w:t>
      </w:r>
      <w:r w:rsidR="00124483">
        <w:rPr>
          <w:rFonts w:cs="Simplified Arabic" w:hint="cs"/>
          <w:sz w:val="32"/>
          <w:szCs w:val="32"/>
          <w:rtl/>
          <w:lang w:bidi="ar-DZ"/>
        </w:rPr>
        <w:t>ولعل أهم الأ</w:t>
      </w:r>
      <w:r w:rsidR="000E5585">
        <w:rPr>
          <w:rFonts w:cs="Simplified Arabic" w:hint="cs"/>
          <w:sz w:val="32"/>
          <w:szCs w:val="32"/>
          <w:rtl/>
          <w:lang w:bidi="ar-DZ"/>
        </w:rPr>
        <w:t xml:space="preserve">سباب التي </w:t>
      </w:r>
      <w:r w:rsidR="006749D4">
        <w:rPr>
          <w:rFonts w:cs="Simplified Arabic" w:hint="cs"/>
          <w:sz w:val="32"/>
          <w:szCs w:val="32"/>
          <w:rtl/>
          <w:lang w:bidi="ar-DZ"/>
        </w:rPr>
        <w:t>أدت إ</w:t>
      </w:r>
      <w:r w:rsidR="000E5585">
        <w:rPr>
          <w:rFonts w:cs="Simplified Arabic" w:hint="cs"/>
          <w:sz w:val="32"/>
          <w:szCs w:val="32"/>
          <w:rtl/>
          <w:lang w:bidi="ar-DZ"/>
        </w:rPr>
        <w:t xml:space="preserve">لى هذه الفوضى هو القرار القانوني السائد في مجال </w:t>
      </w:r>
      <w:r w:rsidR="001E0BED">
        <w:rPr>
          <w:rFonts w:cs="Simplified Arabic" w:hint="cs"/>
          <w:sz w:val="32"/>
          <w:szCs w:val="32"/>
          <w:rtl/>
          <w:lang w:bidi="ar-DZ"/>
        </w:rPr>
        <w:t xml:space="preserve">وكالة </w:t>
      </w:r>
      <w:r w:rsidR="000E5585">
        <w:rPr>
          <w:rFonts w:cs="Simplified Arabic" w:hint="cs"/>
          <w:sz w:val="32"/>
          <w:szCs w:val="32"/>
          <w:rtl/>
          <w:lang w:bidi="ar-DZ"/>
        </w:rPr>
        <w:t xml:space="preserve"> العبور</w:t>
      </w:r>
      <w:r w:rsidR="006749D4">
        <w:rPr>
          <w:rFonts w:cs="Simplified Arabic" w:hint="cs"/>
          <w:sz w:val="32"/>
          <w:szCs w:val="32"/>
          <w:rtl/>
          <w:lang w:bidi="ar-DZ"/>
        </w:rPr>
        <w:t xml:space="preserve"> وهذا بالأخص الأ</w:t>
      </w:r>
      <w:r w:rsidR="001E0BED">
        <w:rPr>
          <w:rFonts w:cs="Simplified Arabic" w:hint="cs"/>
          <w:sz w:val="32"/>
          <w:szCs w:val="32"/>
          <w:rtl/>
          <w:lang w:bidi="ar-DZ"/>
        </w:rPr>
        <w:t xml:space="preserve">مر المتعلق بنشاطها </w:t>
      </w:r>
      <w:r w:rsidR="006749D4">
        <w:rPr>
          <w:rFonts w:cs="Simplified Arabic" w:hint="cs"/>
          <w:sz w:val="32"/>
          <w:szCs w:val="32"/>
          <w:rtl/>
          <w:lang w:bidi="ar-DZ"/>
        </w:rPr>
        <w:t>ما شكل حاجزا  أمام تطوي</w:t>
      </w:r>
      <w:r w:rsidR="001E0BED">
        <w:rPr>
          <w:rFonts w:cs="Simplified Arabic" w:hint="cs"/>
          <w:sz w:val="32"/>
          <w:szCs w:val="32"/>
          <w:rtl/>
          <w:lang w:bidi="ar-DZ"/>
        </w:rPr>
        <w:t xml:space="preserve">ر مهنته </w:t>
      </w:r>
      <w:r w:rsidR="00C54E62">
        <w:rPr>
          <w:rStyle w:val="Appelnotedebasdep"/>
          <w:rFonts w:cs="Simplified Arabic"/>
          <w:sz w:val="32"/>
          <w:szCs w:val="32"/>
          <w:rtl/>
          <w:lang w:bidi="ar-DZ"/>
        </w:rPr>
        <w:footnoteReference w:id="30"/>
      </w:r>
      <w:r w:rsidR="006749D4">
        <w:rPr>
          <w:rFonts w:cs="Simplified Arabic" w:hint="cs"/>
          <w:sz w:val="32"/>
          <w:szCs w:val="32"/>
          <w:rtl/>
          <w:lang w:bidi="ar-DZ"/>
        </w:rPr>
        <w:t>.</w:t>
      </w:r>
    </w:p>
    <w:p w:rsidR="000623AD" w:rsidRDefault="000623AD" w:rsidP="00E104DD">
      <w:pPr>
        <w:spacing w:before="240" w:after="0" w:line="360" w:lineRule="auto"/>
        <w:jc w:val="both"/>
        <w:rPr>
          <w:rFonts w:cs="Simplified Arabic"/>
          <w:b/>
          <w:bCs/>
          <w:sz w:val="32"/>
          <w:szCs w:val="32"/>
          <w:rtl/>
          <w:lang w:bidi="ar-DZ"/>
        </w:rPr>
      </w:pPr>
    </w:p>
    <w:p w:rsidR="00BA3FEF" w:rsidRPr="000F487C" w:rsidRDefault="0066165E" w:rsidP="00E104DD">
      <w:pPr>
        <w:spacing w:before="240" w:after="0" w:line="360" w:lineRule="auto"/>
        <w:jc w:val="both"/>
        <w:rPr>
          <w:rFonts w:cs="Simplified Arabic"/>
          <w:b/>
          <w:bCs/>
          <w:sz w:val="32"/>
          <w:szCs w:val="32"/>
          <w:rtl/>
          <w:lang w:bidi="ar-DZ"/>
        </w:rPr>
      </w:pPr>
      <w:r w:rsidRPr="000F487C">
        <w:rPr>
          <w:rFonts w:cs="Simplified Arabic" w:hint="cs"/>
          <w:b/>
          <w:bCs/>
          <w:sz w:val="32"/>
          <w:szCs w:val="32"/>
          <w:rtl/>
          <w:lang w:bidi="ar-DZ"/>
        </w:rPr>
        <w:lastRenderedPageBreak/>
        <w:t>المبحث الثاني: الاطار التنظيمي لوكيل العبور</w:t>
      </w:r>
    </w:p>
    <w:p w:rsidR="00BA3FEF" w:rsidRPr="00E104DD" w:rsidRDefault="00101AE4"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AA7DFB" w:rsidRPr="00E104DD">
        <w:rPr>
          <w:rFonts w:cs="Simplified Arabic" w:hint="cs"/>
          <w:sz w:val="32"/>
          <w:szCs w:val="32"/>
          <w:rtl/>
          <w:lang w:bidi="ar-DZ"/>
        </w:rPr>
        <w:t xml:space="preserve"> </w:t>
      </w:r>
      <w:r w:rsidR="001215CF">
        <w:rPr>
          <w:rFonts w:cs="Simplified Arabic" w:hint="cs"/>
          <w:sz w:val="32"/>
          <w:szCs w:val="32"/>
          <w:rtl/>
          <w:lang w:bidi="ar-DZ"/>
        </w:rPr>
        <w:t xml:space="preserve">  </w:t>
      </w:r>
      <w:r w:rsidR="00BA3FEF" w:rsidRPr="00E104DD">
        <w:rPr>
          <w:rFonts w:cs="Simplified Arabic" w:hint="cs"/>
          <w:sz w:val="32"/>
          <w:szCs w:val="32"/>
          <w:rtl/>
          <w:lang w:bidi="ar-DZ"/>
        </w:rPr>
        <w:t>بعد</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أن</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بدأت</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تتحدد</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ملامح</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مهنة</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وكيل</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العبور،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وبعد</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أن</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أصبح</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لها</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وزن</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كبير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في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سلسلة</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النقل</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البحري،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وهذا</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بسبب</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التطور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الكبير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الذي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عرفته</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التبادلات</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التجارية</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الدولية</w:t>
      </w:r>
      <w:r w:rsidR="00BA3FEF" w:rsidRPr="00E104DD">
        <w:rPr>
          <w:rFonts w:cs="Simplified Arabic"/>
          <w:sz w:val="32"/>
          <w:szCs w:val="32"/>
          <w:lang w:bidi="ar-DZ"/>
        </w:rPr>
        <w:t>.</w:t>
      </w:r>
    </w:p>
    <w:p w:rsidR="00BA3FEF" w:rsidRPr="00E104DD" w:rsidRDefault="00BA3FEF" w:rsidP="001215CF">
      <w:pPr>
        <w:spacing w:before="240" w:after="0" w:line="360" w:lineRule="auto"/>
        <w:jc w:val="both"/>
        <w:rPr>
          <w:rFonts w:cs="Simplified Arabic"/>
          <w:sz w:val="32"/>
          <w:szCs w:val="32"/>
          <w:rtl/>
          <w:lang w:bidi="ar-DZ"/>
        </w:rPr>
      </w:pPr>
      <w:r w:rsidRPr="00E104DD">
        <w:rPr>
          <w:rFonts w:cs="Simplified Arabic" w:hint="cs"/>
          <w:sz w:val="32"/>
          <w:szCs w:val="32"/>
          <w:rtl/>
          <w:lang w:bidi="ar-DZ"/>
        </w:rPr>
        <w:t>قام</w:t>
      </w:r>
      <w:r w:rsidRPr="00E104DD">
        <w:rPr>
          <w:rFonts w:cs="Simplified Arabic"/>
          <w:sz w:val="32"/>
          <w:szCs w:val="32"/>
          <w:rtl/>
          <w:lang w:bidi="ar-DZ"/>
        </w:rPr>
        <w:t xml:space="preserve"> </w:t>
      </w:r>
      <w:r w:rsidRPr="00E104DD">
        <w:rPr>
          <w:rFonts w:cs="Simplified Arabic" w:hint="cs"/>
          <w:sz w:val="32"/>
          <w:szCs w:val="32"/>
          <w:rtl/>
          <w:lang w:bidi="ar-DZ"/>
        </w:rPr>
        <w:t>مهنيوا</w:t>
      </w:r>
      <w:r w:rsidRPr="00E104DD">
        <w:rPr>
          <w:rFonts w:cs="Simplified Arabic"/>
          <w:sz w:val="32"/>
          <w:szCs w:val="32"/>
          <w:rtl/>
          <w:lang w:bidi="ar-DZ"/>
        </w:rPr>
        <w:t xml:space="preserve"> </w:t>
      </w:r>
      <w:r w:rsidRPr="00E104DD">
        <w:rPr>
          <w:rFonts w:cs="Simplified Arabic" w:hint="cs"/>
          <w:sz w:val="32"/>
          <w:szCs w:val="32"/>
          <w:rtl/>
          <w:lang w:bidi="ar-DZ"/>
        </w:rPr>
        <w:t>هذا</w:t>
      </w:r>
      <w:r w:rsidRPr="00E104DD">
        <w:rPr>
          <w:rFonts w:cs="Simplified Arabic"/>
          <w:sz w:val="32"/>
          <w:szCs w:val="32"/>
          <w:rtl/>
          <w:lang w:bidi="ar-DZ"/>
        </w:rPr>
        <w:t xml:space="preserve"> </w:t>
      </w:r>
      <w:r w:rsidRPr="00E104DD">
        <w:rPr>
          <w:rFonts w:cs="Simplified Arabic" w:hint="cs"/>
          <w:sz w:val="32"/>
          <w:szCs w:val="32"/>
          <w:rtl/>
          <w:lang w:bidi="ar-DZ"/>
        </w:rPr>
        <w:t>القطاع</w:t>
      </w:r>
      <w:r w:rsidR="008458AE">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00AB5BE9" w:rsidRPr="00E104DD">
        <w:rPr>
          <w:rFonts w:cs="Simplified Arabic" w:hint="cs"/>
          <w:sz w:val="32"/>
          <w:szCs w:val="32"/>
          <w:rtl/>
          <w:lang w:bidi="ar-DZ"/>
        </w:rPr>
        <w:t>العبور بتنظيم</w:t>
      </w:r>
      <w:r w:rsidRPr="00E104DD">
        <w:rPr>
          <w:rFonts w:cs="Simplified Arabic"/>
          <w:sz w:val="32"/>
          <w:szCs w:val="32"/>
          <w:rtl/>
          <w:lang w:bidi="ar-DZ"/>
        </w:rPr>
        <w:t xml:space="preserve"> </w:t>
      </w:r>
      <w:r w:rsidRPr="00E104DD">
        <w:rPr>
          <w:rFonts w:cs="Simplified Arabic" w:hint="cs"/>
          <w:sz w:val="32"/>
          <w:szCs w:val="32"/>
          <w:rtl/>
          <w:lang w:bidi="ar-DZ"/>
        </w:rPr>
        <w:t>أنفسهم</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شكل</w:t>
      </w:r>
      <w:r w:rsidRPr="00E104DD">
        <w:rPr>
          <w:rFonts w:cs="Simplified Arabic"/>
          <w:sz w:val="32"/>
          <w:szCs w:val="32"/>
          <w:rtl/>
          <w:lang w:bidi="ar-DZ"/>
        </w:rPr>
        <w:t xml:space="preserve"> </w:t>
      </w:r>
      <w:r w:rsidRPr="00E104DD">
        <w:rPr>
          <w:rFonts w:cs="Simplified Arabic" w:hint="cs"/>
          <w:sz w:val="32"/>
          <w:szCs w:val="32"/>
          <w:rtl/>
          <w:lang w:bidi="ar-DZ"/>
        </w:rPr>
        <w:t>جمعيات</w:t>
      </w:r>
      <w:r w:rsidRPr="00E104DD">
        <w:rPr>
          <w:rFonts w:cs="Simplified Arabic"/>
          <w:sz w:val="32"/>
          <w:szCs w:val="32"/>
          <w:rtl/>
          <w:lang w:bidi="ar-DZ"/>
        </w:rPr>
        <w:t xml:space="preserve"> </w:t>
      </w:r>
      <w:r w:rsidRPr="00E104DD">
        <w:rPr>
          <w:rFonts w:cs="Simplified Arabic" w:hint="cs"/>
          <w:sz w:val="32"/>
          <w:szCs w:val="32"/>
          <w:rtl/>
          <w:lang w:bidi="ar-DZ"/>
        </w:rPr>
        <w:t>داخلية</w:t>
      </w:r>
      <w:r w:rsidRPr="00E104DD">
        <w:rPr>
          <w:rFonts w:cs="Simplified Arabic"/>
          <w:sz w:val="32"/>
          <w:szCs w:val="32"/>
          <w:rtl/>
          <w:lang w:bidi="ar-DZ"/>
        </w:rPr>
        <w:t xml:space="preserve"> </w:t>
      </w:r>
      <w:r w:rsidRPr="00E104DD">
        <w:rPr>
          <w:rFonts w:cs="Simplified Arabic" w:hint="cs"/>
          <w:sz w:val="32"/>
          <w:szCs w:val="32"/>
          <w:rtl/>
          <w:lang w:bidi="ar-DZ"/>
        </w:rPr>
        <w:t>وهيئات</w:t>
      </w:r>
      <w:r w:rsidRPr="00E104DD">
        <w:rPr>
          <w:rFonts w:cs="Simplified Arabic"/>
          <w:sz w:val="32"/>
          <w:szCs w:val="32"/>
          <w:rtl/>
          <w:lang w:bidi="ar-DZ"/>
        </w:rPr>
        <w:t xml:space="preserve"> </w:t>
      </w:r>
      <w:r w:rsidRPr="00E104DD">
        <w:rPr>
          <w:rFonts w:cs="Simplified Arabic" w:hint="cs"/>
          <w:sz w:val="32"/>
          <w:szCs w:val="32"/>
          <w:rtl/>
          <w:lang w:bidi="ar-DZ"/>
        </w:rPr>
        <w:t>أخرى</w:t>
      </w:r>
      <w:r w:rsidRPr="00E104DD">
        <w:rPr>
          <w:rFonts w:cs="Simplified Arabic"/>
          <w:sz w:val="32"/>
          <w:szCs w:val="32"/>
          <w:rtl/>
          <w:lang w:bidi="ar-DZ"/>
        </w:rPr>
        <w:t xml:space="preserve"> </w:t>
      </w:r>
      <w:r w:rsidRPr="00E104DD">
        <w:rPr>
          <w:rFonts w:cs="Simplified Arabic" w:hint="cs"/>
          <w:sz w:val="32"/>
          <w:szCs w:val="32"/>
          <w:rtl/>
          <w:lang w:bidi="ar-DZ"/>
        </w:rPr>
        <w:t>دولية</w:t>
      </w:r>
      <w:r w:rsidRPr="00E104DD">
        <w:rPr>
          <w:rFonts w:cs="Simplified Arabic"/>
          <w:sz w:val="32"/>
          <w:szCs w:val="32"/>
          <w:rtl/>
          <w:lang w:bidi="ar-DZ"/>
        </w:rPr>
        <w:t xml:space="preserve"> </w:t>
      </w:r>
      <w:r w:rsidRPr="00E104D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تتكفل</w:t>
      </w:r>
      <w:r w:rsidRPr="00E104DD">
        <w:rPr>
          <w:rFonts w:cs="Simplified Arabic"/>
          <w:sz w:val="32"/>
          <w:szCs w:val="32"/>
          <w:rtl/>
          <w:lang w:bidi="ar-DZ"/>
        </w:rPr>
        <w:t xml:space="preserve"> </w:t>
      </w:r>
      <w:r w:rsidRPr="00E104DD">
        <w:rPr>
          <w:rFonts w:cs="Simplified Arabic" w:hint="cs"/>
          <w:sz w:val="32"/>
          <w:szCs w:val="32"/>
          <w:rtl/>
          <w:lang w:bidi="ar-DZ"/>
        </w:rPr>
        <w:t>بمعالجة</w:t>
      </w:r>
      <w:r w:rsidRPr="00E104DD">
        <w:rPr>
          <w:rFonts w:cs="Simplified Arabic"/>
          <w:sz w:val="32"/>
          <w:szCs w:val="32"/>
          <w:rtl/>
          <w:lang w:bidi="ar-DZ"/>
        </w:rPr>
        <w:t xml:space="preserve"> </w:t>
      </w:r>
      <w:r w:rsidRPr="00E104DD">
        <w:rPr>
          <w:rFonts w:cs="Simplified Arabic" w:hint="cs"/>
          <w:sz w:val="32"/>
          <w:szCs w:val="32"/>
          <w:rtl/>
          <w:lang w:bidi="ar-DZ"/>
        </w:rPr>
        <w:t>مشاكلهم</w:t>
      </w:r>
      <w:r w:rsidRPr="00E104DD">
        <w:rPr>
          <w:rFonts w:cs="Simplified Arabic"/>
          <w:sz w:val="32"/>
          <w:szCs w:val="32"/>
          <w:rtl/>
          <w:lang w:bidi="ar-DZ"/>
        </w:rPr>
        <w:t xml:space="preserve"> </w:t>
      </w:r>
      <w:r w:rsidRPr="00E104DD">
        <w:rPr>
          <w:rFonts w:cs="Simplified Arabic" w:hint="cs"/>
          <w:sz w:val="32"/>
          <w:szCs w:val="32"/>
          <w:rtl/>
          <w:lang w:bidi="ar-DZ"/>
        </w:rPr>
        <w:t>وبإعداد</w:t>
      </w:r>
      <w:r w:rsidRPr="00E104DD">
        <w:rPr>
          <w:rFonts w:cs="Simplified Arabic"/>
          <w:sz w:val="32"/>
          <w:szCs w:val="32"/>
          <w:rtl/>
          <w:lang w:bidi="ar-DZ"/>
        </w:rPr>
        <w:t xml:space="preserve"> </w:t>
      </w:r>
      <w:r w:rsidRPr="00E104DD">
        <w:rPr>
          <w:rFonts w:cs="Simplified Arabic" w:hint="cs"/>
          <w:sz w:val="32"/>
          <w:szCs w:val="32"/>
          <w:rtl/>
          <w:lang w:bidi="ar-DZ"/>
        </w:rPr>
        <w:t>برامج</w:t>
      </w:r>
      <w:r w:rsidRPr="00E104DD">
        <w:rPr>
          <w:rFonts w:cs="Simplified Arabic"/>
          <w:sz w:val="32"/>
          <w:szCs w:val="32"/>
          <w:rtl/>
          <w:lang w:bidi="ar-DZ"/>
        </w:rPr>
        <w:t xml:space="preserve"> </w:t>
      </w:r>
      <w:r w:rsidRPr="00E104DD">
        <w:rPr>
          <w:rFonts w:cs="Simplified Arabic" w:hint="cs"/>
          <w:sz w:val="32"/>
          <w:szCs w:val="32"/>
          <w:rtl/>
          <w:lang w:bidi="ar-DZ"/>
        </w:rPr>
        <w:t>التكوين،</w:t>
      </w:r>
      <w:r w:rsidRPr="00E104DD">
        <w:rPr>
          <w:rFonts w:cs="Simplified Arabic"/>
          <w:sz w:val="32"/>
          <w:szCs w:val="32"/>
          <w:rtl/>
          <w:lang w:bidi="ar-DZ"/>
        </w:rPr>
        <w:t xml:space="preserve"> </w:t>
      </w:r>
      <w:r w:rsidRPr="00E104DD">
        <w:rPr>
          <w:rFonts w:cs="Simplified Arabic" w:hint="cs"/>
          <w:sz w:val="32"/>
          <w:szCs w:val="32"/>
          <w:rtl/>
          <w:lang w:bidi="ar-DZ"/>
        </w:rPr>
        <w:t>وتعتبر</w:t>
      </w:r>
      <w:r w:rsidRPr="00E104DD">
        <w:rPr>
          <w:rFonts w:cs="Simplified Arabic"/>
          <w:sz w:val="32"/>
          <w:szCs w:val="32"/>
          <w:rtl/>
          <w:lang w:bidi="ar-DZ"/>
        </w:rPr>
        <w:t xml:space="preserve"> </w:t>
      </w:r>
      <w:r w:rsidR="00DA7499" w:rsidRPr="00E104DD">
        <w:rPr>
          <w:rFonts w:cs="Simplified Arabic" w:hint="cs"/>
          <w:sz w:val="32"/>
          <w:szCs w:val="32"/>
          <w:rtl/>
          <w:lang w:bidi="ar-DZ"/>
        </w:rPr>
        <w:t>الفيدرالية</w:t>
      </w:r>
      <w:r w:rsidRPr="00E104DD">
        <w:rPr>
          <w:rFonts w:cs="Simplified Arabic"/>
          <w:sz w:val="32"/>
          <w:szCs w:val="32"/>
          <w:rtl/>
          <w:lang w:bidi="ar-DZ"/>
        </w:rPr>
        <w:t xml:space="preserve"> </w:t>
      </w:r>
      <w:r w:rsidRPr="00E104DD">
        <w:rPr>
          <w:rFonts w:cs="Simplified Arabic" w:hint="cs"/>
          <w:sz w:val="32"/>
          <w:szCs w:val="32"/>
          <w:rtl/>
          <w:lang w:bidi="ar-DZ"/>
        </w:rPr>
        <w:t>الدولية</w:t>
      </w:r>
      <w:r w:rsidRPr="00E104DD">
        <w:rPr>
          <w:rFonts w:cs="Simplified Arabic"/>
          <w:sz w:val="32"/>
          <w:szCs w:val="32"/>
          <w:rtl/>
          <w:lang w:bidi="ar-DZ"/>
        </w:rPr>
        <w:t xml:space="preserve"> </w:t>
      </w:r>
      <w:r w:rsidRPr="00E104DD">
        <w:rPr>
          <w:rFonts w:cs="Simplified Arabic" w:hint="cs"/>
          <w:sz w:val="32"/>
          <w:szCs w:val="32"/>
          <w:rtl/>
          <w:lang w:bidi="ar-DZ"/>
        </w:rPr>
        <w:t>لجمعيات</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الترانزيت</w:t>
      </w:r>
      <w:r w:rsidRPr="00E104DD">
        <w:rPr>
          <w:rFonts w:cs="Simplified Arabic"/>
          <w:sz w:val="32"/>
          <w:szCs w:val="32"/>
          <w:rtl/>
          <w:lang w:bidi="ar-DZ"/>
        </w:rPr>
        <w:t xml:space="preserve"> </w:t>
      </w:r>
      <w:r w:rsidRPr="00E104DD">
        <w:rPr>
          <w:rFonts w:cs="Simplified Arabic" w:hint="cs"/>
          <w:sz w:val="32"/>
          <w:szCs w:val="32"/>
          <w:rtl/>
          <w:lang w:bidi="ar-DZ"/>
        </w:rPr>
        <w:t>و</w:t>
      </w:r>
      <w:r w:rsidR="008458AE">
        <w:rPr>
          <w:rFonts w:cs="Simplified Arabic" w:hint="cs"/>
          <w:sz w:val="32"/>
          <w:szCs w:val="32"/>
          <w:rtl/>
          <w:lang w:bidi="ar-DZ"/>
        </w:rPr>
        <w:t>ممث</w:t>
      </w:r>
      <w:r w:rsidRPr="00E104DD">
        <w:rPr>
          <w:rFonts w:cs="Simplified Arabic" w:hint="cs"/>
          <w:sz w:val="32"/>
          <w:szCs w:val="32"/>
          <w:rtl/>
          <w:lang w:bidi="ar-DZ"/>
        </w:rPr>
        <w:t>ل</w:t>
      </w:r>
      <w:r w:rsidR="008458AE">
        <w:rPr>
          <w:rFonts w:cs="Simplified Arabic" w:hint="cs"/>
          <w:sz w:val="32"/>
          <w:szCs w:val="32"/>
          <w:rtl/>
          <w:lang w:bidi="ar-DZ"/>
        </w:rPr>
        <w:t>ي</w:t>
      </w:r>
      <w:r w:rsidRPr="00E104DD">
        <w:rPr>
          <w:rFonts w:cs="Simplified Arabic" w:hint="cs"/>
          <w:sz w:val="32"/>
          <w:szCs w:val="32"/>
          <w:rtl/>
          <w:lang w:bidi="ar-DZ"/>
        </w:rPr>
        <w:t>هم</w:t>
      </w:r>
      <w:r w:rsidRPr="00E104DD">
        <w:rPr>
          <w:rFonts w:cs="Simplified Arabic"/>
          <w:sz w:val="32"/>
          <w:szCs w:val="32"/>
          <w:lang w:bidi="ar-DZ"/>
        </w:rPr>
        <w:t xml:space="preserve"> "FIATA" </w:t>
      </w:r>
      <w:r w:rsidRPr="00E104DD">
        <w:rPr>
          <w:rFonts w:cs="Simplified Arabic" w:hint="cs"/>
          <w:sz w:val="32"/>
          <w:szCs w:val="32"/>
          <w:rtl/>
          <w:lang w:bidi="ar-DZ"/>
        </w:rPr>
        <w:t>أهم</w:t>
      </w:r>
      <w:r w:rsidRPr="00E104DD">
        <w:rPr>
          <w:rFonts w:cs="Simplified Arabic"/>
          <w:sz w:val="32"/>
          <w:szCs w:val="32"/>
          <w:rtl/>
          <w:lang w:bidi="ar-DZ"/>
        </w:rPr>
        <w:t xml:space="preserve"> </w:t>
      </w:r>
      <w:r w:rsidRPr="00E104DD">
        <w:rPr>
          <w:rFonts w:cs="Simplified Arabic" w:hint="cs"/>
          <w:sz w:val="32"/>
          <w:szCs w:val="32"/>
          <w:rtl/>
          <w:lang w:bidi="ar-DZ"/>
        </w:rPr>
        <w:t>هيئة</w:t>
      </w:r>
      <w:r w:rsidRPr="00E104DD">
        <w:rPr>
          <w:rFonts w:cs="Simplified Arabic"/>
          <w:sz w:val="32"/>
          <w:szCs w:val="32"/>
          <w:rtl/>
          <w:lang w:bidi="ar-DZ"/>
        </w:rPr>
        <w:t xml:space="preserve"> </w:t>
      </w:r>
      <w:r w:rsidRPr="00E104DD">
        <w:rPr>
          <w:rFonts w:cs="Simplified Arabic" w:hint="cs"/>
          <w:sz w:val="32"/>
          <w:szCs w:val="32"/>
          <w:rtl/>
          <w:lang w:bidi="ar-DZ"/>
        </w:rPr>
        <w:t>دولية</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lang w:bidi="ar-DZ"/>
        </w:rPr>
        <w:t>.</w:t>
      </w:r>
    </w:p>
    <w:p w:rsidR="00BA3FEF" w:rsidRPr="00E104DD" w:rsidRDefault="00AA7DFB"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BA3FEF" w:rsidRPr="00E104DD">
        <w:rPr>
          <w:rFonts w:cs="Simplified Arabic" w:hint="cs"/>
          <w:sz w:val="32"/>
          <w:szCs w:val="32"/>
          <w:rtl/>
          <w:lang w:bidi="ar-DZ"/>
        </w:rPr>
        <w:t>وبهذا</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سوف</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نتطرق</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في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هذا</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المبحث</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إلى</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الإطار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التنظيمي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لوكيل</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العبور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على</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الصعيد</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الدولي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في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المطلب</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الأول،</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والإطار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التنظيمي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لوكيل</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العبور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على</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الصعيد</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الداخلي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في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الجزائر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في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المطلب</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الثاني</w:t>
      </w:r>
      <w:r w:rsidR="00BA3FEF" w:rsidRPr="00E104DD">
        <w:rPr>
          <w:rFonts w:cs="Simplified Arabic"/>
          <w:sz w:val="32"/>
          <w:szCs w:val="32"/>
          <w:lang w:bidi="ar-DZ"/>
        </w:rPr>
        <w:t>.</w:t>
      </w:r>
    </w:p>
    <w:p w:rsidR="00BA3FEF" w:rsidRPr="000F487C" w:rsidRDefault="00BA3FEF" w:rsidP="00E104DD">
      <w:pPr>
        <w:spacing w:before="240" w:after="0" w:line="360" w:lineRule="auto"/>
        <w:jc w:val="both"/>
        <w:rPr>
          <w:rFonts w:cs="Simplified Arabic"/>
          <w:b/>
          <w:bCs/>
          <w:sz w:val="32"/>
          <w:szCs w:val="32"/>
          <w:rtl/>
          <w:lang w:bidi="ar-DZ"/>
        </w:rPr>
      </w:pPr>
      <w:r w:rsidRPr="000F487C">
        <w:rPr>
          <w:rFonts w:cs="Simplified Arabic" w:hint="cs"/>
          <w:b/>
          <w:bCs/>
          <w:sz w:val="32"/>
          <w:szCs w:val="32"/>
          <w:rtl/>
          <w:lang w:bidi="ar-DZ"/>
        </w:rPr>
        <w:t>المطلب</w:t>
      </w:r>
      <w:r w:rsidRPr="000F487C">
        <w:rPr>
          <w:rFonts w:cs="Simplified Arabic"/>
          <w:b/>
          <w:bCs/>
          <w:sz w:val="32"/>
          <w:szCs w:val="32"/>
          <w:rtl/>
          <w:lang w:bidi="ar-DZ"/>
        </w:rPr>
        <w:t xml:space="preserve"> </w:t>
      </w:r>
      <w:r w:rsidRPr="000F487C">
        <w:rPr>
          <w:rFonts w:cs="Simplified Arabic" w:hint="cs"/>
          <w:b/>
          <w:bCs/>
          <w:sz w:val="32"/>
          <w:szCs w:val="32"/>
          <w:rtl/>
          <w:lang w:bidi="ar-DZ"/>
        </w:rPr>
        <w:t>الأول</w:t>
      </w:r>
      <w:r w:rsidRPr="000F487C">
        <w:rPr>
          <w:rFonts w:cs="Simplified Arabic"/>
          <w:b/>
          <w:bCs/>
          <w:sz w:val="32"/>
          <w:szCs w:val="32"/>
          <w:rtl/>
          <w:lang w:bidi="ar-DZ"/>
        </w:rPr>
        <w:t xml:space="preserve">: </w:t>
      </w:r>
      <w:r w:rsidRPr="000F487C">
        <w:rPr>
          <w:rFonts w:cs="Simplified Arabic" w:hint="cs"/>
          <w:b/>
          <w:bCs/>
          <w:sz w:val="32"/>
          <w:szCs w:val="32"/>
          <w:rtl/>
          <w:lang w:bidi="ar-DZ"/>
        </w:rPr>
        <w:t>الإطار</w:t>
      </w:r>
      <w:r w:rsidRPr="000F487C">
        <w:rPr>
          <w:rFonts w:cs="Simplified Arabic"/>
          <w:b/>
          <w:bCs/>
          <w:sz w:val="32"/>
          <w:szCs w:val="32"/>
          <w:rtl/>
          <w:lang w:bidi="ar-DZ"/>
        </w:rPr>
        <w:t xml:space="preserve"> </w:t>
      </w:r>
      <w:r w:rsidRPr="000F487C">
        <w:rPr>
          <w:rFonts w:cs="Simplified Arabic" w:hint="cs"/>
          <w:b/>
          <w:bCs/>
          <w:sz w:val="32"/>
          <w:szCs w:val="32"/>
          <w:rtl/>
          <w:lang w:bidi="ar-DZ"/>
        </w:rPr>
        <w:t>التنظيمي</w:t>
      </w:r>
      <w:r w:rsidRPr="000F487C">
        <w:rPr>
          <w:rFonts w:cs="Simplified Arabic"/>
          <w:b/>
          <w:bCs/>
          <w:sz w:val="32"/>
          <w:szCs w:val="32"/>
          <w:rtl/>
          <w:lang w:bidi="ar-DZ"/>
        </w:rPr>
        <w:t xml:space="preserve"> </w:t>
      </w:r>
      <w:r w:rsidRPr="000F487C">
        <w:rPr>
          <w:rFonts w:cs="Simplified Arabic" w:hint="cs"/>
          <w:b/>
          <w:bCs/>
          <w:sz w:val="32"/>
          <w:szCs w:val="32"/>
          <w:rtl/>
          <w:lang w:bidi="ar-DZ"/>
        </w:rPr>
        <w:t>لوكيل</w:t>
      </w:r>
      <w:r w:rsidRPr="000F487C">
        <w:rPr>
          <w:rFonts w:cs="Simplified Arabic"/>
          <w:b/>
          <w:bCs/>
          <w:sz w:val="32"/>
          <w:szCs w:val="32"/>
          <w:rtl/>
          <w:lang w:bidi="ar-DZ"/>
        </w:rPr>
        <w:t xml:space="preserve"> </w:t>
      </w:r>
      <w:r w:rsidRPr="000F487C">
        <w:rPr>
          <w:rFonts w:cs="Simplified Arabic" w:hint="cs"/>
          <w:b/>
          <w:bCs/>
          <w:sz w:val="32"/>
          <w:szCs w:val="32"/>
          <w:rtl/>
          <w:lang w:bidi="ar-DZ"/>
        </w:rPr>
        <w:t>العبور</w:t>
      </w:r>
      <w:r w:rsidRPr="000F487C">
        <w:rPr>
          <w:rFonts w:cs="Simplified Arabic"/>
          <w:b/>
          <w:bCs/>
          <w:sz w:val="32"/>
          <w:szCs w:val="32"/>
          <w:rtl/>
          <w:lang w:bidi="ar-DZ"/>
        </w:rPr>
        <w:t xml:space="preserve"> </w:t>
      </w:r>
      <w:r w:rsidRPr="000F487C">
        <w:rPr>
          <w:rFonts w:cs="Simplified Arabic" w:hint="cs"/>
          <w:b/>
          <w:bCs/>
          <w:sz w:val="32"/>
          <w:szCs w:val="32"/>
          <w:rtl/>
          <w:lang w:bidi="ar-DZ"/>
        </w:rPr>
        <w:t>على</w:t>
      </w:r>
      <w:r w:rsidRPr="000F487C">
        <w:rPr>
          <w:rFonts w:cs="Simplified Arabic"/>
          <w:b/>
          <w:bCs/>
          <w:sz w:val="32"/>
          <w:szCs w:val="32"/>
          <w:rtl/>
          <w:lang w:bidi="ar-DZ"/>
        </w:rPr>
        <w:t xml:space="preserve"> </w:t>
      </w:r>
      <w:r w:rsidRPr="000F487C">
        <w:rPr>
          <w:rFonts w:cs="Simplified Arabic" w:hint="cs"/>
          <w:b/>
          <w:bCs/>
          <w:sz w:val="32"/>
          <w:szCs w:val="32"/>
          <w:rtl/>
          <w:lang w:bidi="ar-DZ"/>
        </w:rPr>
        <w:t>الصعيد</w:t>
      </w:r>
      <w:r w:rsidRPr="000F487C">
        <w:rPr>
          <w:rFonts w:cs="Simplified Arabic"/>
          <w:b/>
          <w:bCs/>
          <w:sz w:val="32"/>
          <w:szCs w:val="32"/>
          <w:rtl/>
          <w:lang w:bidi="ar-DZ"/>
        </w:rPr>
        <w:t xml:space="preserve"> </w:t>
      </w:r>
      <w:r w:rsidRPr="000F487C">
        <w:rPr>
          <w:rFonts w:cs="Simplified Arabic" w:hint="cs"/>
          <w:b/>
          <w:bCs/>
          <w:sz w:val="32"/>
          <w:szCs w:val="32"/>
          <w:rtl/>
          <w:lang w:bidi="ar-DZ"/>
        </w:rPr>
        <w:t>الدولي</w:t>
      </w:r>
      <w:r w:rsidR="008458AE">
        <w:rPr>
          <w:rFonts w:cs="Simplified Arabic"/>
          <w:b/>
          <w:bCs/>
          <w:sz w:val="32"/>
          <w:szCs w:val="32"/>
          <w:lang w:bidi="ar-DZ"/>
        </w:rPr>
        <w:t xml:space="preserve"> </w:t>
      </w:r>
    </w:p>
    <w:p w:rsidR="00BA3FEF" w:rsidRPr="00E104DD" w:rsidRDefault="00101AE4"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7C2D76" w:rsidRPr="00E104DD">
        <w:rPr>
          <w:rFonts w:cs="Simplified Arabic" w:hint="cs"/>
          <w:sz w:val="32"/>
          <w:szCs w:val="32"/>
          <w:rtl/>
          <w:lang w:bidi="ar-DZ"/>
        </w:rPr>
        <w:t xml:space="preserve"> </w:t>
      </w:r>
      <w:r w:rsidR="00BA3FEF" w:rsidRPr="00E104DD">
        <w:rPr>
          <w:rFonts w:cs="Simplified Arabic" w:hint="cs"/>
          <w:sz w:val="32"/>
          <w:szCs w:val="32"/>
          <w:rtl/>
          <w:lang w:bidi="ar-DZ"/>
        </w:rPr>
        <w:t>في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هذا</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المطلب</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سوف</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نتطرق</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إلى</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هيئتين</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إحداهما</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دولية</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وهي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الفيدرالية</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الدولية</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لجمعيات</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وكلاء</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العبور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w:t>
      </w:r>
      <w:r w:rsidR="008458AE">
        <w:rPr>
          <w:rFonts w:cs="Simplified Arabic" w:hint="cs"/>
          <w:sz w:val="32"/>
          <w:szCs w:val="32"/>
          <w:rtl/>
          <w:lang w:bidi="ar-DZ"/>
        </w:rPr>
        <w:t>م</w:t>
      </w:r>
      <w:r w:rsidR="00BA3FEF" w:rsidRPr="00E104DD">
        <w:rPr>
          <w:rFonts w:cs="Simplified Arabic" w:hint="cs"/>
          <w:sz w:val="32"/>
          <w:szCs w:val="32"/>
          <w:rtl/>
          <w:lang w:bidi="ar-DZ"/>
        </w:rPr>
        <w:t>مثيلهم</w:t>
      </w:r>
      <w:r w:rsidR="00BA3FEF" w:rsidRPr="00E104DD">
        <w:rPr>
          <w:rFonts w:cs="Simplified Arabic"/>
          <w:sz w:val="32"/>
          <w:szCs w:val="32"/>
          <w:lang w:bidi="ar-DZ"/>
        </w:rPr>
        <w:t xml:space="preserve"> "FIATA" </w:t>
      </w:r>
      <w:r w:rsidR="00BA3FEF" w:rsidRPr="00E104DD">
        <w:rPr>
          <w:rFonts w:cs="Simplified Arabic" w:hint="cs"/>
          <w:sz w:val="32"/>
          <w:szCs w:val="32"/>
          <w:rtl/>
          <w:lang w:bidi="ar-DZ"/>
        </w:rPr>
        <w:t>،</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والتي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تعتبر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أهم</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هيئة</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بحيث</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تضم</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أكثر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من</w:t>
      </w:r>
      <w:r w:rsidR="00BA3FEF" w:rsidRPr="00E104DD">
        <w:rPr>
          <w:rFonts w:cs="Simplified Arabic"/>
          <w:sz w:val="32"/>
          <w:szCs w:val="32"/>
          <w:rtl/>
          <w:lang w:bidi="ar-DZ"/>
        </w:rPr>
        <w:t xml:space="preserve"> 35000 </w:t>
      </w:r>
      <w:r w:rsidR="00BA3FEF" w:rsidRPr="00E104DD">
        <w:rPr>
          <w:rFonts w:cs="Simplified Arabic" w:hint="cs"/>
          <w:sz w:val="32"/>
          <w:szCs w:val="32"/>
          <w:rtl/>
          <w:lang w:bidi="ar-DZ"/>
        </w:rPr>
        <w:t>مقاولة</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عبور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في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أكثر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من</w:t>
      </w:r>
      <w:r w:rsidR="00BA3FEF" w:rsidRPr="00E104DD">
        <w:rPr>
          <w:rFonts w:cs="Simplified Arabic"/>
          <w:sz w:val="32"/>
          <w:szCs w:val="32"/>
          <w:rtl/>
          <w:lang w:bidi="ar-DZ"/>
        </w:rPr>
        <w:t xml:space="preserve"> 100 </w:t>
      </w:r>
      <w:r w:rsidR="00BA3FEF" w:rsidRPr="00E104DD">
        <w:rPr>
          <w:rFonts w:cs="Simplified Arabic" w:hint="cs"/>
          <w:sz w:val="32"/>
          <w:szCs w:val="32"/>
          <w:rtl/>
          <w:lang w:bidi="ar-DZ"/>
        </w:rPr>
        <w:t>بلد،</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وتعتبر</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شركة</w:t>
      </w:r>
      <w:r w:rsidRPr="00E104DD">
        <w:rPr>
          <w:rStyle w:val="Appelnotedebasdep"/>
          <w:rFonts w:cs="Simplified Arabic"/>
          <w:sz w:val="32"/>
          <w:szCs w:val="32"/>
          <w:rtl/>
          <w:lang w:bidi="ar-DZ"/>
        </w:rPr>
        <w:footnoteReference w:id="31"/>
      </w:r>
      <w:r w:rsidR="00BA3FEF" w:rsidRPr="00E104DD">
        <w:rPr>
          <w:rFonts w:cs="Simplified Arabic"/>
          <w:sz w:val="32"/>
          <w:szCs w:val="32"/>
          <w:lang w:bidi="ar-DZ"/>
        </w:rPr>
        <w:t xml:space="preserve"> .</w:t>
      </w:r>
    </w:p>
    <w:p w:rsidR="00BA3FEF" w:rsidRPr="00E104DD" w:rsidRDefault="00062E93" w:rsidP="00E104DD">
      <w:pPr>
        <w:spacing w:before="240" w:after="0" w:line="360" w:lineRule="auto"/>
        <w:jc w:val="both"/>
        <w:rPr>
          <w:rFonts w:cs="Simplified Arabic"/>
          <w:sz w:val="32"/>
          <w:szCs w:val="32"/>
          <w:rtl/>
          <w:lang w:bidi="ar-DZ"/>
        </w:rPr>
      </w:pPr>
      <w:r>
        <w:rPr>
          <w:rFonts w:cs="Simplified Arabic" w:hint="cs"/>
          <w:sz w:val="32"/>
          <w:szCs w:val="32"/>
          <w:rtl/>
          <w:lang w:bidi="ar-DZ"/>
        </w:rPr>
        <w:t xml:space="preserve"> </w:t>
      </w:r>
      <w:r w:rsidR="00BA3FEF" w:rsidRPr="00E104DD">
        <w:rPr>
          <w:rFonts w:cs="Simplified Arabic"/>
          <w:sz w:val="32"/>
          <w:szCs w:val="32"/>
          <w:lang w:bidi="ar-DZ"/>
        </w:rPr>
        <w:t xml:space="preserve">M.T.A </w:t>
      </w:r>
      <w:r w:rsidR="00BA3FEF" w:rsidRPr="00E104DD">
        <w:rPr>
          <w:rFonts w:cs="Simplified Arabic" w:hint="cs"/>
          <w:sz w:val="32"/>
          <w:szCs w:val="32"/>
          <w:rtl/>
          <w:lang w:bidi="ar-DZ"/>
        </w:rPr>
        <w:t>الجزائرية</w:t>
      </w:r>
      <w:r w:rsidR="00BA3FEF" w:rsidRPr="00E104DD">
        <w:rPr>
          <w:rFonts w:cs="Simplified Arabic"/>
          <w:sz w:val="32"/>
          <w:szCs w:val="32"/>
          <w:rtl/>
          <w:lang w:bidi="ar-DZ"/>
        </w:rPr>
        <w:t xml:space="preserve"> </w:t>
      </w:r>
      <w:r w:rsidR="004A6DEB" w:rsidRPr="00E104DD">
        <w:rPr>
          <w:rFonts w:cs="Simplified Arabic" w:hint="cs"/>
          <w:sz w:val="32"/>
          <w:szCs w:val="32"/>
          <w:rtl/>
          <w:lang w:bidi="ar-DZ"/>
        </w:rPr>
        <w:t>للترانزي</w:t>
      </w:r>
      <w:r w:rsidR="00BA3FEF" w:rsidRPr="00E104DD">
        <w:rPr>
          <w:rFonts w:cs="Simplified Arabic" w:hint="cs"/>
          <w:sz w:val="32"/>
          <w:szCs w:val="32"/>
          <w:rtl/>
          <w:lang w:bidi="ar-DZ"/>
        </w:rPr>
        <w:t>ت</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عضو</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في</w:t>
      </w:r>
      <w:r w:rsidR="00BA3FEF" w:rsidRPr="00E104DD">
        <w:rPr>
          <w:rFonts w:cs="Simplified Arabic"/>
          <w:sz w:val="32"/>
          <w:szCs w:val="32"/>
          <w:rtl/>
          <w:lang w:bidi="ar-DZ"/>
        </w:rPr>
        <w:t xml:space="preserve"> </w:t>
      </w:r>
      <w:r w:rsidR="00BA3FEF" w:rsidRPr="00E104DD">
        <w:rPr>
          <w:rFonts w:cs="Simplified Arabic" w:hint="cs"/>
          <w:sz w:val="32"/>
          <w:szCs w:val="32"/>
          <w:rtl/>
          <w:lang w:bidi="ar-DZ"/>
        </w:rPr>
        <w:t>هذه</w:t>
      </w:r>
      <w:r w:rsidR="00BA3FEF" w:rsidRPr="00E104DD">
        <w:rPr>
          <w:rFonts w:cs="Simplified Arabic"/>
          <w:sz w:val="32"/>
          <w:szCs w:val="32"/>
          <w:rtl/>
          <w:lang w:bidi="ar-DZ"/>
        </w:rPr>
        <w:t xml:space="preserve"> </w:t>
      </w:r>
      <w:r w:rsidR="00DA7499" w:rsidRPr="00E104DD">
        <w:rPr>
          <w:rFonts w:cs="Simplified Arabic" w:hint="cs"/>
          <w:sz w:val="32"/>
          <w:szCs w:val="32"/>
          <w:rtl/>
          <w:lang w:bidi="ar-DZ"/>
        </w:rPr>
        <w:t>الفيدرالية</w:t>
      </w:r>
      <w:r w:rsidR="00BA3FEF" w:rsidRPr="00E104DD">
        <w:rPr>
          <w:rFonts w:cs="Simplified Arabic"/>
          <w:sz w:val="32"/>
          <w:szCs w:val="32"/>
          <w:lang w:bidi="ar-DZ"/>
        </w:rPr>
        <w:t>.</w:t>
      </w:r>
    </w:p>
    <w:p w:rsidR="00BA3FEF" w:rsidRPr="00E104DD" w:rsidRDefault="00BA3FEF" w:rsidP="00725906">
      <w:pPr>
        <w:spacing w:before="240" w:after="0" w:line="360" w:lineRule="auto"/>
        <w:jc w:val="both"/>
        <w:rPr>
          <w:rFonts w:cs="Simplified Arabic"/>
          <w:sz w:val="32"/>
          <w:szCs w:val="32"/>
          <w:rtl/>
          <w:lang w:bidi="ar-DZ"/>
        </w:rPr>
      </w:pPr>
      <w:r w:rsidRPr="00E104DD">
        <w:rPr>
          <w:rFonts w:cs="Simplified Arabic" w:hint="cs"/>
          <w:sz w:val="32"/>
          <w:szCs w:val="32"/>
          <w:rtl/>
          <w:lang w:bidi="ar-DZ"/>
        </w:rPr>
        <w:lastRenderedPageBreak/>
        <w:t>والأخرى</w:t>
      </w:r>
      <w:r w:rsidRPr="00E104DD">
        <w:rPr>
          <w:rFonts w:cs="Simplified Arabic"/>
          <w:sz w:val="32"/>
          <w:szCs w:val="32"/>
          <w:rtl/>
          <w:lang w:bidi="ar-DZ"/>
        </w:rPr>
        <w:t xml:space="preserve"> </w:t>
      </w:r>
      <w:r w:rsidRPr="00E104DD">
        <w:rPr>
          <w:rFonts w:cs="Simplified Arabic" w:hint="cs"/>
          <w:sz w:val="32"/>
          <w:szCs w:val="32"/>
          <w:rtl/>
          <w:lang w:bidi="ar-DZ"/>
        </w:rPr>
        <w:t>جهوية</w:t>
      </w:r>
      <w:r w:rsidR="008458AE">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اللجنة</w:t>
      </w:r>
      <w:r w:rsidRPr="00E104DD">
        <w:rPr>
          <w:rFonts w:cs="Simplified Arabic"/>
          <w:sz w:val="32"/>
          <w:szCs w:val="32"/>
          <w:rtl/>
          <w:lang w:bidi="ar-DZ"/>
        </w:rPr>
        <w:t xml:space="preserve"> </w:t>
      </w:r>
      <w:r w:rsidRPr="00E104DD">
        <w:rPr>
          <w:rFonts w:cs="Simplified Arabic" w:hint="cs"/>
          <w:sz w:val="32"/>
          <w:szCs w:val="32"/>
          <w:rtl/>
          <w:lang w:bidi="ar-DZ"/>
        </w:rPr>
        <w:t>الأوروبية</w:t>
      </w:r>
      <w:r w:rsidRPr="00E104DD">
        <w:rPr>
          <w:rFonts w:cs="Simplified Arabic"/>
          <w:sz w:val="32"/>
          <w:szCs w:val="32"/>
          <w:rtl/>
          <w:lang w:bidi="ar-DZ"/>
        </w:rPr>
        <w:t xml:space="preserve"> </w:t>
      </w:r>
      <w:r w:rsidR="00137DD5">
        <w:rPr>
          <w:rFonts w:cs="Simplified Arabic" w:hint="cs"/>
          <w:sz w:val="32"/>
          <w:szCs w:val="32"/>
          <w:rtl/>
          <w:lang w:bidi="ar-DZ"/>
        </w:rPr>
        <w:t>للا</w:t>
      </w:r>
      <w:r w:rsidR="00137DD5" w:rsidRPr="00E104DD">
        <w:rPr>
          <w:rFonts w:cs="Simplified Arabic" w:hint="cs"/>
          <w:sz w:val="32"/>
          <w:szCs w:val="32"/>
          <w:rtl/>
          <w:lang w:bidi="ar-DZ"/>
        </w:rPr>
        <w:t>تصال</w:t>
      </w:r>
      <w:r w:rsidRPr="00E104DD">
        <w:rPr>
          <w:rFonts w:cs="Simplified Arabic"/>
          <w:sz w:val="32"/>
          <w:szCs w:val="32"/>
          <w:rtl/>
          <w:lang w:bidi="ar-DZ"/>
        </w:rPr>
        <w:t xml:space="preserve"> </w:t>
      </w:r>
      <w:r w:rsidR="008458AE">
        <w:rPr>
          <w:rFonts w:cs="Simplified Arabic" w:hint="cs"/>
          <w:sz w:val="32"/>
          <w:szCs w:val="32"/>
          <w:rtl/>
          <w:lang w:bidi="ar-DZ"/>
        </w:rPr>
        <w:t>ل</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ومساعدي</w:t>
      </w:r>
      <w:r w:rsidRPr="00E104DD">
        <w:rPr>
          <w:rFonts w:cs="Simplified Arabic"/>
          <w:sz w:val="32"/>
          <w:szCs w:val="32"/>
          <w:rtl/>
          <w:lang w:bidi="ar-DZ"/>
        </w:rPr>
        <w:t xml:space="preserve"> </w:t>
      </w:r>
      <w:r w:rsidRPr="00E104DD">
        <w:rPr>
          <w:rFonts w:cs="Simplified Arabic" w:hint="cs"/>
          <w:sz w:val="32"/>
          <w:szCs w:val="32"/>
          <w:rtl/>
          <w:lang w:bidi="ar-DZ"/>
        </w:rPr>
        <w:t>النقل</w:t>
      </w:r>
      <w:r w:rsidRPr="00E104DD">
        <w:rPr>
          <w:rFonts w:cs="Simplified Arabic"/>
          <w:sz w:val="32"/>
          <w:szCs w:val="32"/>
          <w:lang w:bidi="ar-DZ"/>
        </w:rPr>
        <w:t xml:space="preserve"> "CLECAT"</w:t>
      </w:r>
      <w:r w:rsidR="008458AE">
        <w:rPr>
          <w:rFonts w:cs="Simplified Arabic" w:hint="cs"/>
          <w:sz w:val="32"/>
          <w:szCs w:val="32"/>
          <w:rtl/>
          <w:lang w:bidi="ar-DZ"/>
        </w:rPr>
        <w:t xml:space="preserve"> </w:t>
      </w:r>
      <w:r w:rsidRPr="00E104DD">
        <w:rPr>
          <w:rFonts w:cs="Simplified Arabic" w:hint="cs"/>
          <w:sz w:val="32"/>
          <w:szCs w:val="32"/>
          <w:rtl/>
          <w:lang w:bidi="ar-DZ"/>
        </w:rPr>
        <w:t>بحيث</w:t>
      </w:r>
      <w:r w:rsidRPr="00E104DD">
        <w:rPr>
          <w:rFonts w:cs="Simplified Arabic"/>
          <w:sz w:val="32"/>
          <w:szCs w:val="32"/>
          <w:rtl/>
          <w:lang w:bidi="ar-DZ"/>
        </w:rPr>
        <w:t xml:space="preserve"> </w:t>
      </w:r>
      <w:r w:rsidRPr="00E104DD">
        <w:rPr>
          <w:rFonts w:cs="Simplified Arabic" w:hint="cs"/>
          <w:sz w:val="32"/>
          <w:szCs w:val="32"/>
          <w:rtl/>
          <w:lang w:bidi="ar-DZ"/>
        </w:rPr>
        <w:t>تسعى</w:t>
      </w:r>
      <w:r w:rsidRPr="00E104DD">
        <w:rPr>
          <w:rFonts w:cs="Simplified Arabic"/>
          <w:sz w:val="32"/>
          <w:szCs w:val="32"/>
          <w:rtl/>
          <w:lang w:bidi="ar-DZ"/>
        </w:rPr>
        <w:t xml:space="preserve"> </w:t>
      </w:r>
      <w:r w:rsidRPr="00E104DD">
        <w:rPr>
          <w:rFonts w:cs="Simplified Arabic" w:hint="cs"/>
          <w:sz w:val="32"/>
          <w:szCs w:val="32"/>
          <w:rtl/>
          <w:lang w:bidi="ar-DZ"/>
        </w:rPr>
        <w:t>كل</w:t>
      </w:r>
      <w:r w:rsidRPr="00E104DD">
        <w:rPr>
          <w:rFonts w:cs="Simplified Arabic"/>
          <w:sz w:val="32"/>
          <w:szCs w:val="32"/>
          <w:rtl/>
          <w:lang w:bidi="ar-DZ"/>
        </w:rPr>
        <w:t xml:space="preserve"> </w:t>
      </w:r>
      <w:r w:rsidRPr="00E104DD">
        <w:rPr>
          <w:rFonts w:cs="Simplified Arabic" w:hint="cs"/>
          <w:sz w:val="32"/>
          <w:szCs w:val="32"/>
          <w:rtl/>
          <w:lang w:bidi="ar-DZ"/>
        </w:rPr>
        <w:t>واحدة</w:t>
      </w:r>
      <w:r w:rsidRPr="00E104DD">
        <w:rPr>
          <w:rFonts w:cs="Simplified Arabic"/>
          <w:sz w:val="32"/>
          <w:szCs w:val="32"/>
          <w:rtl/>
          <w:lang w:bidi="ar-DZ"/>
        </w:rPr>
        <w:t xml:space="preserve"> </w:t>
      </w:r>
      <w:r w:rsidRPr="00E104DD">
        <w:rPr>
          <w:rFonts w:cs="Simplified Arabic" w:hint="cs"/>
          <w:sz w:val="32"/>
          <w:szCs w:val="32"/>
          <w:rtl/>
          <w:lang w:bidi="ar-DZ"/>
        </w:rPr>
        <w:t>منهما</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الدفاع</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مصالح</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008458AE">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والمساهمة</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تطوير</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المهنة</w:t>
      </w:r>
      <w:r w:rsidR="00C00F6F">
        <w:rPr>
          <w:rStyle w:val="Appelnotedebasdep"/>
          <w:rFonts w:cs="Simplified Arabic"/>
          <w:sz w:val="32"/>
          <w:szCs w:val="32"/>
          <w:rtl/>
          <w:lang w:bidi="ar-DZ"/>
        </w:rPr>
        <w:footnoteReference w:id="32"/>
      </w:r>
      <w:r w:rsidRPr="00E104DD">
        <w:rPr>
          <w:rFonts w:cs="Simplified Arabic"/>
          <w:sz w:val="32"/>
          <w:szCs w:val="32"/>
          <w:lang w:bidi="ar-DZ"/>
        </w:rPr>
        <w:t>.</w:t>
      </w:r>
    </w:p>
    <w:p w:rsidR="00725906" w:rsidRDefault="006D772F" w:rsidP="00725906">
      <w:pPr>
        <w:spacing w:before="240" w:after="0" w:line="360" w:lineRule="auto"/>
        <w:jc w:val="both"/>
        <w:rPr>
          <w:rFonts w:cs="Simplified Arabic"/>
          <w:sz w:val="32"/>
          <w:szCs w:val="32"/>
          <w:rtl/>
          <w:lang w:bidi="ar-DZ"/>
        </w:rPr>
      </w:pPr>
      <w:r w:rsidRPr="00E104DD">
        <w:rPr>
          <w:rFonts w:cs="Simplified Arabic" w:hint="cs"/>
          <w:sz w:val="32"/>
          <w:szCs w:val="32"/>
          <w:rtl/>
          <w:lang w:bidi="ar-DZ"/>
        </w:rPr>
        <w:t>تكونت</w:t>
      </w:r>
      <w:r w:rsidRPr="00E104DD">
        <w:rPr>
          <w:rFonts w:cs="Simplified Arabic"/>
          <w:sz w:val="32"/>
          <w:szCs w:val="32"/>
          <w:lang w:bidi="ar-DZ"/>
        </w:rPr>
        <w:t xml:space="preserve"> "LA FIATA" </w:t>
      </w:r>
      <w:r w:rsidRPr="00E104DD">
        <w:rPr>
          <w:rFonts w:cs="Simplified Arabic" w:hint="cs"/>
          <w:sz w:val="32"/>
          <w:szCs w:val="32"/>
          <w:rtl/>
          <w:lang w:bidi="ar-DZ"/>
        </w:rPr>
        <w:t>يوم</w:t>
      </w:r>
      <w:r w:rsidRPr="00E104DD">
        <w:rPr>
          <w:rFonts w:cs="Simplified Arabic"/>
          <w:sz w:val="32"/>
          <w:szCs w:val="32"/>
          <w:rtl/>
          <w:lang w:bidi="ar-DZ"/>
        </w:rPr>
        <w:t xml:space="preserve"> 31 </w:t>
      </w:r>
      <w:r w:rsidRPr="00E104DD">
        <w:rPr>
          <w:rFonts w:cs="Simplified Arabic" w:hint="cs"/>
          <w:sz w:val="32"/>
          <w:szCs w:val="32"/>
          <w:rtl/>
          <w:lang w:bidi="ar-DZ"/>
        </w:rPr>
        <w:t>ماي</w:t>
      </w:r>
      <w:r w:rsidRPr="00E104DD">
        <w:rPr>
          <w:rFonts w:cs="Simplified Arabic"/>
          <w:sz w:val="32"/>
          <w:szCs w:val="32"/>
          <w:rtl/>
          <w:lang w:bidi="ar-DZ"/>
        </w:rPr>
        <w:t xml:space="preserve"> 1926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طرف</w:t>
      </w:r>
      <w:r w:rsidRPr="00E104DD">
        <w:rPr>
          <w:rFonts w:cs="Simplified Arabic"/>
          <w:sz w:val="32"/>
          <w:szCs w:val="32"/>
          <w:rtl/>
          <w:lang w:bidi="ar-DZ"/>
        </w:rPr>
        <w:t xml:space="preserve"> 16 </w:t>
      </w:r>
      <w:r w:rsidRPr="00E104DD">
        <w:rPr>
          <w:rFonts w:cs="Simplified Arabic" w:hint="cs"/>
          <w:sz w:val="32"/>
          <w:szCs w:val="32"/>
          <w:rtl/>
          <w:lang w:bidi="ar-DZ"/>
        </w:rPr>
        <w:t>منظمة</w:t>
      </w:r>
      <w:r w:rsidRPr="00E104DD">
        <w:rPr>
          <w:rFonts w:cs="Simplified Arabic"/>
          <w:sz w:val="32"/>
          <w:szCs w:val="32"/>
          <w:rtl/>
          <w:lang w:bidi="ar-DZ"/>
        </w:rPr>
        <w:t xml:space="preserve"> </w:t>
      </w:r>
      <w:r w:rsidRPr="00E104DD">
        <w:rPr>
          <w:rFonts w:cs="Simplified Arabic" w:hint="cs"/>
          <w:sz w:val="32"/>
          <w:szCs w:val="32"/>
          <w:rtl/>
          <w:lang w:bidi="ar-DZ"/>
        </w:rPr>
        <w:t>للنقل،</w:t>
      </w:r>
      <w:r w:rsidRPr="00E104DD">
        <w:rPr>
          <w:rFonts w:cs="Simplified Arabic"/>
          <w:sz w:val="32"/>
          <w:szCs w:val="32"/>
          <w:rtl/>
          <w:lang w:bidi="ar-DZ"/>
        </w:rPr>
        <w:t xml:space="preserve"> </w:t>
      </w:r>
      <w:r w:rsidRPr="00E104DD">
        <w:rPr>
          <w:rFonts w:cs="Simplified Arabic" w:hint="cs"/>
          <w:sz w:val="32"/>
          <w:szCs w:val="32"/>
          <w:rtl/>
          <w:lang w:bidi="ar-DZ"/>
        </w:rPr>
        <w:t>وكانت</w:t>
      </w:r>
      <w:r w:rsidRPr="00E104DD">
        <w:rPr>
          <w:rFonts w:cs="Simplified Arabic"/>
          <w:sz w:val="32"/>
          <w:szCs w:val="32"/>
          <w:rtl/>
          <w:lang w:bidi="ar-DZ"/>
        </w:rPr>
        <w:t xml:space="preserve"> </w:t>
      </w:r>
      <w:r w:rsidRPr="00E104DD">
        <w:rPr>
          <w:rFonts w:cs="Simplified Arabic" w:hint="cs"/>
          <w:sz w:val="32"/>
          <w:szCs w:val="32"/>
          <w:rtl/>
          <w:lang w:bidi="ar-DZ"/>
        </w:rPr>
        <w:t>جد</w:t>
      </w:r>
      <w:r w:rsidRPr="00E104DD">
        <w:rPr>
          <w:rFonts w:cs="Simplified Arabic"/>
          <w:sz w:val="32"/>
          <w:szCs w:val="32"/>
          <w:rtl/>
          <w:lang w:bidi="ar-DZ"/>
        </w:rPr>
        <w:t xml:space="preserve"> </w:t>
      </w:r>
      <w:r w:rsidRPr="00E104DD">
        <w:rPr>
          <w:rFonts w:cs="Simplified Arabic" w:hint="cs"/>
          <w:sz w:val="32"/>
          <w:szCs w:val="32"/>
          <w:rtl/>
          <w:lang w:bidi="ar-DZ"/>
        </w:rPr>
        <w:t>نشطة</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1926 </w:t>
      </w:r>
      <w:r w:rsidRPr="00E104DD">
        <w:rPr>
          <w:rFonts w:cs="Simplified Arabic" w:hint="cs"/>
          <w:sz w:val="32"/>
          <w:szCs w:val="32"/>
          <w:rtl/>
          <w:lang w:bidi="ar-DZ"/>
        </w:rPr>
        <w:t>إلى</w:t>
      </w:r>
      <w:r w:rsidRPr="00E104DD">
        <w:rPr>
          <w:rFonts w:cs="Simplified Arabic"/>
          <w:sz w:val="32"/>
          <w:szCs w:val="32"/>
          <w:rtl/>
          <w:lang w:bidi="ar-DZ"/>
        </w:rPr>
        <w:t xml:space="preserve"> 1939 </w:t>
      </w:r>
      <w:r w:rsidRPr="00E104DD">
        <w:rPr>
          <w:rFonts w:cs="Simplified Arabic" w:hint="cs"/>
          <w:sz w:val="32"/>
          <w:szCs w:val="32"/>
          <w:rtl/>
          <w:lang w:bidi="ar-DZ"/>
        </w:rPr>
        <w:t>وكانت</w:t>
      </w:r>
      <w:r w:rsidRPr="00E104DD">
        <w:rPr>
          <w:rFonts w:cs="Simplified Arabic"/>
          <w:sz w:val="32"/>
          <w:szCs w:val="32"/>
          <w:rtl/>
          <w:lang w:bidi="ar-DZ"/>
        </w:rPr>
        <w:t xml:space="preserve"> </w:t>
      </w:r>
      <w:r w:rsidRPr="00E104DD">
        <w:rPr>
          <w:rFonts w:cs="Simplified Arabic" w:hint="cs"/>
          <w:sz w:val="32"/>
          <w:szCs w:val="32"/>
          <w:rtl/>
          <w:lang w:bidi="ar-DZ"/>
        </w:rPr>
        <w:t>تضم</w:t>
      </w:r>
      <w:r w:rsidRPr="00E104DD">
        <w:rPr>
          <w:rFonts w:cs="Simplified Arabic"/>
          <w:sz w:val="32"/>
          <w:szCs w:val="32"/>
          <w:rtl/>
          <w:lang w:bidi="ar-DZ"/>
        </w:rPr>
        <w:t xml:space="preserve"> 20 </w:t>
      </w:r>
      <w:r w:rsidRPr="00E104DD">
        <w:rPr>
          <w:rFonts w:cs="Simplified Arabic" w:hint="cs"/>
          <w:sz w:val="32"/>
          <w:szCs w:val="32"/>
          <w:rtl/>
          <w:lang w:bidi="ar-DZ"/>
        </w:rPr>
        <w:t>منظمة</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غير</w:t>
      </w:r>
      <w:r w:rsidRPr="00E104DD">
        <w:rPr>
          <w:rFonts w:cs="Simplified Arabic"/>
          <w:sz w:val="32"/>
          <w:szCs w:val="32"/>
          <w:rtl/>
          <w:lang w:bidi="ar-DZ"/>
        </w:rPr>
        <w:t xml:space="preserve"> </w:t>
      </w:r>
      <w:r w:rsidRPr="00E104DD">
        <w:rPr>
          <w:rFonts w:cs="Simplified Arabic" w:hint="cs"/>
          <w:sz w:val="32"/>
          <w:szCs w:val="32"/>
          <w:rtl/>
          <w:lang w:bidi="ar-DZ"/>
        </w:rPr>
        <w:t>أنه</w:t>
      </w:r>
      <w:r w:rsidRPr="00E104DD">
        <w:rPr>
          <w:rFonts w:cs="Simplified Arabic"/>
          <w:sz w:val="32"/>
          <w:szCs w:val="32"/>
          <w:rtl/>
          <w:lang w:bidi="ar-DZ"/>
        </w:rPr>
        <w:t xml:space="preserve"> </w:t>
      </w:r>
      <w:r w:rsidRPr="00E104DD">
        <w:rPr>
          <w:rFonts w:cs="Simplified Arabic" w:hint="cs"/>
          <w:sz w:val="32"/>
          <w:szCs w:val="32"/>
          <w:rtl/>
          <w:lang w:bidi="ar-DZ"/>
        </w:rPr>
        <w:t>أثناء</w:t>
      </w:r>
      <w:r w:rsidRPr="00E104DD">
        <w:rPr>
          <w:rFonts w:cs="Simplified Arabic"/>
          <w:sz w:val="32"/>
          <w:szCs w:val="32"/>
          <w:rtl/>
          <w:lang w:bidi="ar-DZ"/>
        </w:rPr>
        <w:t xml:space="preserve"> </w:t>
      </w:r>
      <w:r w:rsidRPr="00E104DD">
        <w:rPr>
          <w:rFonts w:cs="Simplified Arabic" w:hint="cs"/>
          <w:sz w:val="32"/>
          <w:szCs w:val="32"/>
          <w:rtl/>
          <w:lang w:bidi="ar-DZ"/>
        </w:rPr>
        <w:t>الحرب</w:t>
      </w:r>
      <w:r w:rsidRPr="00E104DD">
        <w:rPr>
          <w:rFonts w:cs="Simplified Arabic"/>
          <w:sz w:val="32"/>
          <w:szCs w:val="32"/>
          <w:rtl/>
          <w:lang w:bidi="ar-DZ"/>
        </w:rPr>
        <w:t xml:space="preserve"> </w:t>
      </w:r>
      <w:r w:rsidRPr="00E104DD">
        <w:rPr>
          <w:rFonts w:cs="Simplified Arabic" w:hint="cs"/>
          <w:sz w:val="32"/>
          <w:szCs w:val="32"/>
          <w:rtl/>
          <w:lang w:bidi="ar-DZ"/>
        </w:rPr>
        <w:t>العالمية</w:t>
      </w:r>
      <w:r w:rsidRPr="00E104DD">
        <w:rPr>
          <w:rFonts w:cs="Simplified Arabic"/>
          <w:sz w:val="32"/>
          <w:szCs w:val="32"/>
          <w:rtl/>
          <w:lang w:bidi="ar-DZ"/>
        </w:rPr>
        <w:t xml:space="preserve"> </w:t>
      </w:r>
      <w:r w:rsidRPr="00E104DD">
        <w:rPr>
          <w:rFonts w:cs="Simplified Arabic" w:hint="cs"/>
          <w:sz w:val="32"/>
          <w:szCs w:val="32"/>
          <w:rtl/>
          <w:lang w:bidi="ar-DZ"/>
        </w:rPr>
        <w:t>الثانية</w:t>
      </w:r>
      <w:r w:rsidRPr="00E104DD">
        <w:rPr>
          <w:rFonts w:cs="Simplified Arabic"/>
          <w:sz w:val="32"/>
          <w:szCs w:val="32"/>
          <w:rtl/>
          <w:lang w:bidi="ar-DZ"/>
        </w:rPr>
        <w:t xml:space="preserve"> </w:t>
      </w:r>
      <w:r w:rsidRPr="00E104DD">
        <w:rPr>
          <w:rFonts w:cs="Simplified Arabic" w:hint="cs"/>
          <w:sz w:val="32"/>
          <w:szCs w:val="32"/>
          <w:rtl/>
          <w:lang w:bidi="ar-DZ"/>
        </w:rPr>
        <w:t>توقفت</w:t>
      </w:r>
      <w:r w:rsidRPr="00E104DD">
        <w:rPr>
          <w:rFonts w:cs="Simplified Arabic"/>
          <w:sz w:val="32"/>
          <w:szCs w:val="32"/>
          <w:rtl/>
          <w:lang w:bidi="ar-DZ"/>
        </w:rPr>
        <w:t xml:space="preserve"> </w:t>
      </w:r>
      <w:r w:rsidR="00101AE4" w:rsidRPr="00E104DD">
        <w:rPr>
          <w:rFonts w:cs="Simplified Arabic" w:hint="cs"/>
          <w:sz w:val="32"/>
          <w:szCs w:val="32"/>
          <w:rtl/>
          <w:lang w:bidi="ar-DZ"/>
        </w:rPr>
        <w:t>نشاطها</w:t>
      </w:r>
      <w:r w:rsidRPr="00E104DD">
        <w:rPr>
          <w:rFonts w:cs="Simplified Arabic"/>
          <w:sz w:val="32"/>
          <w:szCs w:val="32"/>
          <w:rtl/>
          <w:lang w:bidi="ar-DZ"/>
        </w:rPr>
        <w:t xml:space="preserve"> </w:t>
      </w:r>
      <w:r w:rsidRPr="00E104DD">
        <w:rPr>
          <w:rFonts w:cs="Simplified Arabic" w:hint="cs"/>
          <w:sz w:val="32"/>
          <w:szCs w:val="32"/>
          <w:rtl/>
          <w:lang w:bidi="ar-DZ"/>
        </w:rPr>
        <w:t>و</w:t>
      </w:r>
      <w:r w:rsidRPr="00E104DD">
        <w:rPr>
          <w:rFonts w:cs="Simplified Arabic"/>
          <w:sz w:val="32"/>
          <w:szCs w:val="32"/>
          <w:rtl/>
          <w:lang w:bidi="ar-DZ"/>
        </w:rPr>
        <w:t xml:space="preserve"> </w:t>
      </w:r>
      <w:r w:rsidRPr="00E104DD">
        <w:rPr>
          <w:rFonts w:cs="Simplified Arabic" w:hint="cs"/>
          <w:sz w:val="32"/>
          <w:szCs w:val="32"/>
          <w:rtl/>
          <w:lang w:bidi="ar-DZ"/>
        </w:rPr>
        <w:t>لم</w:t>
      </w:r>
      <w:r w:rsidRPr="00E104DD">
        <w:rPr>
          <w:rFonts w:cs="Simplified Arabic"/>
          <w:sz w:val="32"/>
          <w:szCs w:val="32"/>
          <w:rtl/>
          <w:lang w:bidi="ar-DZ"/>
        </w:rPr>
        <w:t xml:space="preserve"> </w:t>
      </w:r>
      <w:r w:rsidRPr="00E104DD">
        <w:rPr>
          <w:rFonts w:cs="Simplified Arabic" w:hint="cs"/>
          <w:sz w:val="32"/>
          <w:szCs w:val="32"/>
          <w:rtl/>
          <w:lang w:bidi="ar-DZ"/>
        </w:rPr>
        <w:t>تستأنف</w:t>
      </w:r>
      <w:r w:rsidRPr="00E104DD">
        <w:rPr>
          <w:rFonts w:cs="Simplified Arabic"/>
          <w:sz w:val="32"/>
          <w:szCs w:val="32"/>
          <w:rtl/>
          <w:lang w:bidi="ar-DZ"/>
        </w:rPr>
        <w:t xml:space="preserve"> </w:t>
      </w:r>
      <w:r w:rsidRPr="00E104DD">
        <w:rPr>
          <w:rFonts w:cs="Simplified Arabic" w:hint="cs"/>
          <w:sz w:val="32"/>
          <w:szCs w:val="32"/>
          <w:rtl/>
          <w:lang w:bidi="ar-DZ"/>
        </w:rPr>
        <w:t>إلا</w:t>
      </w:r>
      <w:r w:rsidRPr="00E104DD">
        <w:rPr>
          <w:rFonts w:cs="Simplified Arabic"/>
          <w:sz w:val="32"/>
          <w:szCs w:val="32"/>
          <w:rtl/>
          <w:lang w:bidi="ar-DZ"/>
        </w:rPr>
        <w:t xml:space="preserve"> </w:t>
      </w:r>
      <w:r w:rsidRPr="00E104DD">
        <w:rPr>
          <w:rFonts w:cs="Simplified Arabic" w:hint="cs"/>
          <w:sz w:val="32"/>
          <w:szCs w:val="32"/>
          <w:rtl/>
          <w:lang w:bidi="ar-DZ"/>
        </w:rPr>
        <w:t>سنة</w:t>
      </w:r>
      <w:r w:rsidRPr="00E104DD">
        <w:rPr>
          <w:rFonts w:cs="Simplified Arabic"/>
          <w:sz w:val="32"/>
          <w:szCs w:val="32"/>
          <w:rtl/>
          <w:lang w:bidi="ar-DZ"/>
        </w:rPr>
        <w:t xml:space="preserve"> 1949.</w:t>
      </w:r>
    </w:p>
    <w:p w:rsidR="00CD5F8A" w:rsidRPr="00725906" w:rsidRDefault="00725906" w:rsidP="00725906">
      <w:pPr>
        <w:spacing w:before="240" w:after="0" w:line="360" w:lineRule="auto"/>
        <w:jc w:val="both"/>
        <w:rPr>
          <w:rFonts w:cs="Simplified Arabic"/>
          <w:sz w:val="32"/>
          <w:szCs w:val="32"/>
          <w:rtl/>
          <w:lang w:bidi="ar-DZ"/>
        </w:rPr>
      </w:pPr>
      <w:r>
        <w:rPr>
          <w:rFonts w:cs="Simplified Arabic" w:hint="cs"/>
          <w:b/>
          <w:bCs/>
          <w:sz w:val="32"/>
          <w:szCs w:val="32"/>
          <w:rtl/>
          <w:lang w:bidi="ar-DZ"/>
        </w:rPr>
        <w:t xml:space="preserve"> </w:t>
      </w:r>
      <w:r>
        <w:rPr>
          <w:rFonts w:cs="Simplified Arabic" w:hint="cs"/>
          <w:sz w:val="32"/>
          <w:szCs w:val="32"/>
          <w:rtl/>
          <w:lang w:bidi="ar-DZ"/>
        </w:rPr>
        <w:t xml:space="preserve">       </w:t>
      </w:r>
      <w:r w:rsidR="006D772F" w:rsidRPr="00E104DD">
        <w:rPr>
          <w:rFonts w:cs="Simplified Arabic" w:hint="cs"/>
          <w:sz w:val="32"/>
          <w:szCs w:val="32"/>
          <w:rtl/>
          <w:lang w:bidi="ar-DZ"/>
        </w:rPr>
        <w:t>تتقاسم</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عدة</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هيئات</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تسيير</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w:t>
      </w:r>
      <w:r w:rsidR="006D772F" w:rsidRPr="00E104DD">
        <w:rPr>
          <w:rFonts w:cs="Simplified Arabic"/>
          <w:sz w:val="32"/>
          <w:szCs w:val="32"/>
          <w:lang w:bidi="ar-DZ"/>
        </w:rPr>
        <w:t xml:space="preserve"> "FIATA" </w:t>
      </w:r>
      <w:r w:rsidR="006D772F" w:rsidRPr="00E104DD">
        <w:rPr>
          <w:rFonts w:cs="Simplified Arabic" w:hint="cs"/>
          <w:sz w:val="32"/>
          <w:szCs w:val="32"/>
          <w:rtl/>
          <w:lang w:bidi="ar-DZ"/>
        </w:rPr>
        <w:t>وهي</w:t>
      </w:r>
      <w:r w:rsidR="006D772F" w:rsidRPr="00E104DD">
        <w:rPr>
          <w:rFonts w:cs="Simplified Arabic"/>
          <w:sz w:val="32"/>
          <w:szCs w:val="32"/>
          <w:rtl/>
          <w:lang w:bidi="ar-DZ"/>
        </w:rPr>
        <w:t xml:space="preserve"> : </w:t>
      </w:r>
      <w:r w:rsidR="006D772F" w:rsidRPr="00E104DD">
        <w:rPr>
          <w:rFonts w:cs="Simplified Arabic" w:hint="cs"/>
          <w:sz w:val="32"/>
          <w:szCs w:val="32"/>
          <w:rtl/>
          <w:lang w:bidi="ar-DZ"/>
        </w:rPr>
        <w:t>المجلس</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العام،</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مكتب</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الرئاسة،</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المعاهد،</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أفواج</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العمل</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واللجان</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المصغرة</w:t>
      </w:r>
      <w:r w:rsidR="006D772F" w:rsidRPr="00E104DD">
        <w:rPr>
          <w:rFonts w:cs="Simplified Arabic"/>
          <w:sz w:val="32"/>
          <w:szCs w:val="32"/>
          <w:rtl/>
          <w:lang w:bidi="ar-DZ"/>
        </w:rPr>
        <w:t xml:space="preserve"> </w:t>
      </w:r>
      <w:r w:rsidR="00CD6DE1">
        <w:rPr>
          <w:rFonts w:cs="Simplified Arabic" w:hint="cs"/>
          <w:sz w:val="32"/>
          <w:szCs w:val="32"/>
          <w:rtl/>
          <w:lang w:bidi="ar-DZ"/>
        </w:rPr>
        <w:t>للا</w:t>
      </w:r>
      <w:r w:rsidR="00CD6DE1" w:rsidRPr="00E104DD">
        <w:rPr>
          <w:rFonts w:cs="Simplified Arabic" w:hint="cs"/>
          <w:sz w:val="32"/>
          <w:szCs w:val="32"/>
          <w:rtl/>
          <w:lang w:bidi="ar-DZ"/>
        </w:rPr>
        <w:t>ستشارة</w:t>
      </w:r>
      <w:r w:rsidR="00C00F6F">
        <w:rPr>
          <w:rStyle w:val="Appelnotedebasdep"/>
          <w:rFonts w:cs="Simplified Arabic"/>
          <w:sz w:val="32"/>
          <w:szCs w:val="32"/>
          <w:rtl/>
          <w:lang w:bidi="ar-DZ"/>
        </w:rPr>
        <w:footnoteReference w:id="33"/>
      </w:r>
      <w:r w:rsidR="00101AE4" w:rsidRPr="00E104DD">
        <w:rPr>
          <w:rFonts w:cs="Simplified Arabic" w:hint="cs"/>
          <w:sz w:val="32"/>
          <w:szCs w:val="32"/>
          <w:rtl/>
          <w:lang w:bidi="ar-DZ"/>
        </w:rPr>
        <w:t>.</w:t>
      </w:r>
    </w:p>
    <w:p w:rsidR="006D772F" w:rsidRPr="00E104DD" w:rsidRDefault="00DA7499"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اولا :</w:t>
      </w:r>
      <w:r w:rsidR="006D772F" w:rsidRPr="00E104DD">
        <w:rPr>
          <w:rFonts w:cs="Simplified Arabic" w:hint="cs"/>
          <w:b/>
          <w:bCs/>
          <w:sz w:val="32"/>
          <w:szCs w:val="32"/>
          <w:rtl/>
          <w:lang w:bidi="ar-DZ"/>
        </w:rPr>
        <w:t>المجلس</w:t>
      </w:r>
      <w:r w:rsidR="006D772F" w:rsidRPr="00E104DD">
        <w:rPr>
          <w:rFonts w:cs="Simplified Arabic"/>
          <w:b/>
          <w:bCs/>
          <w:sz w:val="32"/>
          <w:szCs w:val="32"/>
          <w:rtl/>
          <w:lang w:bidi="ar-DZ"/>
        </w:rPr>
        <w:t xml:space="preserve"> </w:t>
      </w:r>
      <w:r w:rsidR="006D772F" w:rsidRPr="00E104DD">
        <w:rPr>
          <w:rFonts w:cs="Simplified Arabic" w:hint="cs"/>
          <w:b/>
          <w:bCs/>
          <w:sz w:val="32"/>
          <w:szCs w:val="32"/>
          <w:rtl/>
          <w:lang w:bidi="ar-DZ"/>
        </w:rPr>
        <w:t>العام</w:t>
      </w:r>
      <w:r w:rsidRPr="00E104DD">
        <w:rPr>
          <w:rFonts w:cs="Simplified Arabic" w:hint="cs"/>
          <w:b/>
          <w:bCs/>
          <w:sz w:val="32"/>
          <w:szCs w:val="32"/>
          <w:rtl/>
          <w:lang w:bidi="ar-DZ"/>
        </w:rPr>
        <w:t xml:space="preserve"> </w:t>
      </w:r>
    </w:p>
    <w:p w:rsidR="006D772F" w:rsidRPr="00E104DD" w:rsidRDefault="0021741D" w:rsidP="00E104DD">
      <w:pPr>
        <w:spacing w:after="0" w:line="360" w:lineRule="auto"/>
        <w:jc w:val="both"/>
        <w:rPr>
          <w:rFonts w:cs="Simplified Arabic"/>
          <w:sz w:val="32"/>
          <w:szCs w:val="32"/>
          <w:rtl/>
          <w:lang w:bidi="ar-DZ"/>
        </w:rPr>
      </w:pPr>
      <w:r>
        <w:rPr>
          <w:rFonts w:cs="Simplified Arabic" w:hint="cs"/>
          <w:sz w:val="32"/>
          <w:szCs w:val="32"/>
          <w:rtl/>
          <w:lang w:bidi="ar-DZ"/>
        </w:rPr>
        <w:t>إن</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الهيئة</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المديرة</w:t>
      </w:r>
      <w:r w:rsidR="006D772F" w:rsidRPr="00E104DD">
        <w:rPr>
          <w:rFonts w:cs="Simplified Arabic"/>
          <w:sz w:val="32"/>
          <w:szCs w:val="32"/>
          <w:rtl/>
          <w:lang w:bidi="ar-DZ"/>
        </w:rPr>
        <w:t xml:space="preserve"> </w:t>
      </w:r>
      <w:r w:rsidR="008A0AC0" w:rsidRPr="00E104DD">
        <w:rPr>
          <w:rFonts w:cs="Simplified Arabic" w:hint="cs"/>
          <w:sz w:val="32"/>
          <w:szCs w:val="32"/>
          <w:rtl/>
          <w:lang w:bidi="ar-DZ"/>
        </w:rPr>
        <w:t>ال</w:t>
      </w:r>
      <w:r w:rsidR="006D772F" w:rsidRPr="00E104DD">
        <w:rPr>
          <w:rFonts w:cs="Simplified Arabic"/>
          <w:sz w:val="32"/>
          <w:szCs w:val="32"/>
          <w:lang w:bidi="ar-DZ"/>
        </w:rPr>
        <w:t xml:space="preserve"> "FIATA" </w:t>
      </w:r>
      <w:r>
        <w:rPr>
          <w:rFonts w:cs="Simplified Arabic" w:hint="cs"/>
          <w:sz w:val="32"/>
          <w:szCs w:val="32"/>
          <w:rtl/>
          <w:lang w:bidi="ar-DZ"/>
        </w:rPr>
        <w:t>وهي</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مؤهل</w:t>
      </w:r>
      <w:r>
        <w:rPr>
          <w:rFonts w:cs="Simplified Arabic" w:hint="cs"/>
          <w:sz w:val="32"/>
          <w:szCs w:val="32"/>
          <w:rtl/>
          <w:lang w:bidi="ar-DZ"/>
        </w:rPr>
        <w:t>ة</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للقيام</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بكل</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ما</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يسمح</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لل</w:t>
      </w:r>
      <w:r w:rsidR="006D772F" w:rsidRPr="00E104DD">
        <w:rPr>
          <w:rFonts w:cs="Simplified Arabic"/>
          <w:sz w:val="32"/>
          <w:szCs w:val="32"/>
          <w:lang w:bidi="ar-DZ"/>
        </w:rPr>
        <w:t xml:space="preserve"> FIATA </w:t>
      </w:r>
      <w:r w:rsidR="006D772F" w:rsidRPr="00E104DD">
        <w:rPr>
          <w:rFonts w:cs="Simplified Arabic" w:hint="cs"/>
          <w:sz w:val="32"/>
          <w:szCs w:val="32"/>
          <w:rtl/>
          <w:lang w:bidi="ar-DZ"/>
        </w:rPr>
        <w:t>بإنجازه</w:t>
      </w:r>
      <w:r w:rsidR="006D772F" w:rsidRPr="00E104DD">
        <w:rPr>
          <w:rFonts w:cs="Simplified Arabic"/>
          <w:sz w:val="32"/>
          <w:szCs w:val="32"/>
          <w:rtl/>
          <w:lang w:bidi="ar-DZ"/>
        </w:rPr>
        <w:t xml:space="preserve"> </w:t>
      </w:r>
      <w:r w:rsidR="00074AC2">
        <w:rPr>
          <w:rFonts w:cs="Simplified Arabic" w:hint="cs"/>
          <w:sz w:val="32"/>
          <w:szCs w:val="32"/>
          <w:rtl/>
          <w:lang w:bidi="ar-DZ"/>
        </w:rPr>
        <w:t>با</w:t>
      </w:r>
      <w:r w:rsidR="00074AC2" w:rsidRPr="00E104DD">
        <w:rPr>
          <w:rFonts w:cs="Simplified Arabic" w:hint="cs"/>
          <w:sz w:val="32"/>
          <w:szCs w:val="32"/>
          <w:rtl/>
          <w:lang w:bidi="ar-DZ"/>
        </w:rPr>
        <w:t>ستثناء</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القيود</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المفروضة</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قانونيا،</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ويجتمع</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المجلس</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العام</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عادة،</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مرة</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في</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السنة</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أثناء</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المؤتمرات</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ويتكفل</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المجلس</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العام</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بالخصوص</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بما</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يلي</w:t>
      </w:r>
      <w:r w:rsidR="006D772F" w:rsidRPr="00E104DD">
        <w:rPr>
          <w:rFonts w:cs="Simplified Arabic"/>
          <w:sz w:val="32"/>
          <w:szCs w:val="32"/>
          <w:lang w:bidi="ar-DZ"/>
        </w:rPr>
        <w:t xml:space="preserve"> :</w:t>
      </w:r>
      <w:r w:rsidR="00E67139" w:rsidRPr="00E104DD">
        <w:rPr>
          <w:rStyle w:val="Appelnotedebasdep"/>
          <w:rFonts w:cs="Simplified Arabic"/>
          <w:sz w:val="32"/>
          <w:szCs w:val="32"/>
          <w:lang w:bidi="ar-DZ"/>
        </w:rPr>
        <w:t xml:space="preserve"> </w:t>
      </w:r>
    </w:p>
    <w:p w:rsidR="006D772F" w:rsidRPr="00E104DD" w:rsidRDefault="0021741D" w:rsidP="00E104DD">
      <w:pPr>
        <w:spacing w:after="0" w:line="360" w:lineRule="auto"/>
        <w:jc w:val="both"/>
        <w:rPr>
          <w:rFonts w:cs="Simplified Arabic"/>
          <w:sz w:val="32"/>
          <w:szCs w:val="32"/>
          <w:rtl/>
          <w:lang w:bidi="ar-DZ"/>
        </w:rPr>
      </w:pPr>
      <w:r>
        <w:rPr>
          <w:rFonts w:cs="Simplified Arabic" w:hint="cs"/>
          <w:sz w:val="32"/>
          <w:szCs w:val="32"/>
          <w:rtl/>
          <w:lang w:bidi="ar-DZ"/>
        </w:rPr>
        <w:t xml:space="preserve">  </w:t>
      </w:r>
      <w:r w:rsidR="006D772F" w:rsidRPr="00E104DD">
        <w:rPr>
          <w:rFonts w:cs="Simplified Arabic"/>
          <w:sz w:val="32"/>
          <w:szCs w:val="32"/>
          <w:lang w:bidi="ar-DZ"/>
        </w:rPr>
        <w:t xml:space="preserve">- </w:t>
      </w:r>
      <w:r w:rsidR="00DA7499" w:rsidRPr="00E104DD">
        <w:rPr>
          <w:rFonts w:cs="Simplified Arabic" w:hint="cs"/>
          <w:sz w:val="32"/>
          <w:szCs w:val="32"/>
          <w:rtl/>
          <w:lang w:bidi="ar-DZ"/>
        </w:rPr>
        <w:t>انتخاب</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الرئيس،</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الكاتب</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العام،</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أمين</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الخزينة</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ونواب</w:t>
      </w:r>
      <w:r w:rsidR="006D772F" w:rsidRPr="00E104DD">
        <w:rPr>
          <w:rFonts w:cs="Simplified Arabic"/>
          <w:sz w:val="32"/>
          <w:szCs w:val="32"/>
          <w:rtl/>
          <w:lang w:bidi="ar-DZ"/>
        </w:rPr>
        <w:t xml:space="preserve"> </w:t>
      </w:r>
      <w:r w:rsidR="006D772F" w:rsidRPr="00E104DD">
        <w:rPr>
          <w:rFonts w:cs="Simplified Arabic" w:hint="cs"/>
          <w:sz w:val="32"/>
          <w:szCs w:val="32"/>
          <w:rtl/>
          <w:lang w:bidi="ar-DZ"/>
        </w:rPr>
        <w:t>الرئيس</w:t>
      </w:r>
      <w:r w:rsidR="006D772F" w:rsidRPr="00E104DD">
        <w:rPr>
          <w:rFonts w:cs="Simplified Arabic"/>
          <w:sz w:val="32"/>
          <w:szCs w:val="32"/>
          <w:lang w:bidi="ar-DZ"/>
        </w:rPr>
        <w:t>.</w:t>
      </w:r>
    </w:p>
    <w:p w:rsidR="00D03CAF" w:rsidRDefault="006D772F" w:rsidP="00CD5F8A">
      <w:pPr>
        <w:spacing w:after="0" w:line="360" w:lineRule="auto"/>
        <w:jc w:val="both"/>
        <w:rPr>
          <w:rFonts w:cs="Simplified Arabic"/>
          <w:sz w:val="32"/>
          <w:szCs w:val="32"/>
          <w:rtl/>
          <w:lang w:bidi="ar-DZ"/>
        </w:rPr>
      </w:pPr>
      <w:r w:rsidRPr="00E104DD">
        <w:rPr>
          <w:rFonts w:cs="Simplified Arabic"/>
          <w:sz w:val="32"/>
          <w:szCs w:val="32"/>
          <w:lang w:bidi="ar-DZ"/>
        </w:rPr>
        <w:t xml:space="preserve">- </w:t>
      </w:r>
      <w:r w:rsidR="0091360D" w:rsidRPr="00E104DD">
        <w:rPr>
          <w:rFonts w:cs="Simplified Arabic" w:hint="cs"/>
          <w:sz w:val="32"/>
          <w:szCs w:val="32"/>
          <w:rtl/>
          <w:lang w:bidi="ar-DZ"/>
        </w:rPr>
        <w:t>تحدد</w:t>
      </w:r>
      <w:r w:rsidRPr="00E104DD">
        <w:rPr>
          <w:rFonts w:cs="Simplified Arabic"/>
          <w:sz w:val="32"/>
          <w:szCs w:val="32"/>
          <w:rtl/>
          <w:lang w:bidi="ar-DZ"/>
        </w:rPr>
        <w:t xml:space="preserve"> </w:t>
      </w:r>
      <w:r w:rsidRPr="00E104DD">
        <w:rPr>
          <w:rFonts w:cs="Simplified Arabic" w:hint="cs"/>
          <w:sz w:val="32"/>
          <w:szCs w:val="32"/>
          <w:rtl/>
          <w:lang w:bidi="ar-DZ"/>
        </w:rPr>
        <w:t>حقوق</w:t>
      </w:r>
      <w:r w:rsidRPr="00E104DD">
        <w:rPr>
          <w:rFonts w:cs="Simplified Arabic"/>
          <w:sz w:val="32"/>
          <w:szCs w:val="32"/>
          <w:rtl/>
          <w:lang w:bidi="ar-DZ"/>
        </w:rPr>
        <w:t xml:space="preserve"> </w:t>
      </w:r>
      <w:r w:rsidRPr="00E104DD">
        <w:rPr>
          <w:rFonts w:cs="Simplified Arabic" w:hint="cs"/>
          <w:sz w:val="32"/>
          <w:szCs w:val="32"/>
          <w:rtl/>
          <w:lang w:bidi="ar-DZ"/>
        </w:rPr>
        <w:t>التسجيل</w:t>
      </w:r>
      <w:r w:rsidRPr="00E104DD">
        <w:rPr>
          <w:rFonts w:cs="Simplified Arabic"/>
          <w:sz w:val="32"/>
          <w:szCs w:val="32"/>
          <w:rtl/>
          <w:lang w:bidi="ar-DZ"/>
        </w:rPr>
        <w:t xml:space="preserve"> </w:t>
      </w:r>
      <w:r w:rsidR="00F4388F">
        <w:rPr>
          <w:rFonts w:cs="Simplified Arabic" w:hint="cs"/>
          <w:sz w:val="32"/>
          <w:szCs w:val="32"/>
          <w:rtl/>
          <w:lang w:bidi="ar-DZ"/>
        </w:rPr>
        <w:t>والا</w:t>
      </w:r>
      <w:r w:rsidR="00F4388F" w:rsidRPr="00E104DD">
        <w:rPr>
          <w:rFonts w:cs="Simplified Arabic" w:hint="cs"/>
          <w:sz w:val="32"/>
          <w:szCs w:val="32"/>
          <w:rtl/>
          <w:lang w:bidi="ar-DZ"/>
        </w:rPr>
        <w:t>شتراك</w:t>
      </w:r>
      <w:r w:rsidRPr="00E104DD">
        <w:rPr>
          <w:rFonts w:cs="Simplified Arabic"/>
          <w:sz w:val="32"/>
          <w:szCs w:val="32"/>
          <w:rtl/>
          <w:lang w:bidi="ar-DZ"/>
        </w:rPr>
        <w:t xml:space="preserve"> </w:t>
      </w:r>
      <w:r w:rsidRPr="00E104DD">
        <w:rPr>
          <w:rFonts w:cs="Simplified Arabic" w:hint="cs"/>
          <w:sz w:val="32"/>
          <w:szCs w:val="32"/>
          <w:rtl/>
          <w:lang w:bidi="ar-DZ"/>
        </w:rPr>
        <w:t>السنوي</w:t>
      </w:r>
      <w:r w:rsidRPr="00E104DD">
        <w:rPr>
          <w:rFonts w:cs="Simplified Arabic"/>
          <w:sz w:val="32"/>
          <w:szCs w:val="32"/>
          <w:rtl/>
          <w:lang w:bidi="ar-DZ"/>
        </w:rPr>
        <w:t xml:space="preserve"> </w:t>
      </w:r>
      <w:r w:rsidRPr="00E104DD">
        <w:rPr>
          <w:rFonts w:cs="Simplified Arabic" w:hint="cs"/>
          <w:sz w:val="32"/>
          <w:szCs w:val="32"/>
          <w:rtl/>
          <w:lang w:bidi="ar-DZ"/>
        </w:rPr>
        <w:t>للأعضاء</w:t>
      </w:r>
      <w:r w:rsidRPr="00E104DD">
        <w:rPr>
          <w:rFonts w:cs="Simplified Arabic"/>
          <w:sz w:val="32"/>
          <w:szCs w:val="32"/>
          <w:rtl/>
          <w:lang w:bidi="ar-DZ"/>
        </w:rPr>
        <w:t>.</w:t>
      </w:r>
    </w:p>
    <w:p w:rsidR="00D03CAF" w:rsidRDefault="006D772F" w:rsidP="00CD5F8A">
      <w:pPr>
        <w:spacing w:after="0" w:line="360" w:lineRule="auto"/>
        <w:jc w:val="both"/>
        <w:rPr>
          <w:rFonts w:cs="Simplified Arabic"/>
          <w:sz w:val="32"/>
          <w:szCs w:val="32"/>
          <w:rtl/>
          <w:lang w:bidi="ar-DZ"/>
        </w:rPr>
      </w:pPr>
      <w:r w:rsidRPr="00E104DD">
        <w:rPr>
          <w:rFonts w:cs="Simplified Arabic"/>
          <w:sz w:val="32"/>
          <w:szCs w:val="32"/>
          <w:rtl/>
          <w:lang w:bidi="ar-DZ"/>
        </w:rPr>
        <w:t xml:space="preserve"> - </w:t>
      </w:r>
      <w:r w:rsidRPr="00E104DD">
        <w:rPr>
          <w:rFonts w:cs="Simplified Arabic" w:hint="cs"/>
          <w:sz w:val="32"/>
          <w:szCs w:val="32"/>
          <w:rtl/>
          <w:lang w:bidi="ar-DZ"/>
        </w:rPr>
        <w:t>قبول</w:t>
      </w:r>
      <w:r w:rsidRPr="00E104DD">
        <w:rPr>
          <w:rFonts w:cs="Simplified Arabic"/>
          <w:sz w:val="32"/>
          <w:szCs w:val="32"/>
          <w:rtl/>
          <w:lang w:bidi="ar-DZ"/>
        </w:rPr>
        <w:t xml:space="preserve"> </w:t>
      </w:r>
      <w:r w:rsidRPr="00E104DD">
        <w:rPr>
          <w:rFonts w:cs="Simplified Arabic" w:hint="cs"/>
          <w:sz w:val="32"/>
          <w:szCs w:val="32"/>
          <w:rtl/>
          <w:lang w:bidi="ar-DZ"/>
        </w:rPr>
        <w:t>الأعضاء</w:t>
      </w:r>
      <w:r w:rsidRPr="00E104DD">
        <w:rPr>
          <w:rFonts w:cs="Simplified Arabic"/>
          <w:sz w:val="32"/>
          <w:szCs w:val="32"/>
          <w:rtl/>
          <w:lang w:bidi="ar-DZ"/>
        </w:rPr>
        <w:t xml:space="preserve"> </w:t>
      </w:r>
      <w:r w:rsidRPr="00E104DD">
        <w:rPr>
          <w:rFonts w:cs="Simplified Arabic" w:hint="cs"/>
          <w:sz w:val="32"/>
          <w:szCs w:val="32"/>
          <w:rtl/>
          <w:lang w:bidi="ar-DZ"/>
        </w:rPr>
        <w:t>العاديين</w:t>
      </w:r>
      <w:r w:rsidRPr="00E104DD">
        <w:rPr>
          <w:rFonts w:cs="Simplified Arabic"/>
          <w:sz w:val="32"/>
          <w:szCs w:val="32"/>
          <w:rtl/>
          <w:lang w:bidi="ar-DZ"/>
        </w:rPr>
        <w:t xml:space="preserve"> (</w:t>
      </w:r>
      <w:r w:rsidRPr="00E104DD">
        <w:rPr>
          <w:rFonts w:cs="Simplified Arabic" w:hint="cs"/>
          <w:sz w:val="32"/>
          <w:szCs w:val="32"/>
          <w:rtl/>
          <w:lang w:bidi="ar-DZ"/>
        </w:rPr>
        <w:t>منظمات</w:t>
      </w:r>
      <w:r w:rsidRPr="00E104DD">
        <w:rPr>
          <w:rFonts w:cs="Simplified Arabic"/>
          <w:sz w:val="32"/>
          <w:szCs w:val="32"/>
          <w:rtl/>
          <w:lang w:bidi="ar-DZ"/>
        </w:rPr>
        <w:t xml:space="preserve"> </w:t>
      </w:r>
      <w:r w:rsidRPr="00E104DD">
        <w:rPr>
          <w:rFonts w:cs="Simplified Arabic" w:hint="cs"/>
          <w:sz w:val="32"/>
          <w:szCs w:val="32"/>
          <w:rtl/>
          <w:lang w:bidi="ar-DZ"/>
        </w:rPr>
        <w:t>وطنية</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الترانزيت</w:t>
      </w:r>
      <w:r w:rsidRPr="00E104DD">
        <w:rPr>
          <w:rFonts w:cs="Simplified Arabic"/>
          <w:sz w:val="32"/>
          <w:szCs w:val="32"/>
          <w:rtl/>
          <w:lang w:bidi="ar-DZ"/>
        </w:rPr>
        <w:t xml:space="preserve">). </w:t>
      </w:r>
    </w:p>
    <w:p w:rsidR="008D5231" w:rsidRPr="00E104DD" w:rsidRDefault="006D772F" w:rsidP="00CD5F8A">
      <w:pPr>
        <w:spacing w:after="0" w:line="360" w:lineRule="auto"/>
        <w:jc w:val="both"/>
        <w:rPr>
          <w:rFonts w:cs="Simplified Arabic"/>
          <w:sz w:val="32"/>
          <w:szCs w:val="32"/>
          <w:rtl/>
          <w:lang w:bidi="ar-DZ"/>
        </w:rPr>
      </w:pPr>
      <w:r w:rsidRPr="00E104DD">
        <w:rPr>
          <w:rFonts w:cs="Simplified Arabic"/>
          <w:sz w:val="32"/>
          <w:szCs w:val="32"/>
          <w:rtl/>
          <w:lang w:bidi="ar-DZ"/>
        </w:rPr>
        <w:lastRenderedPageBreak/>
        <w:t xml:space="preserve">- </w:t>
      </w:r>
      <w:r w:rsidR="0091360D" w:rsidRPr="00E104DD">
        <w:rPr>
          <w:rFonts w:cs="Simplified Arabic" w:hint="cs"/>
          <w:sz w:val="32"/>
          <w:szCs w:val="32"/>
          <w:rtl/>
          <w:lang w:bidi="ar-DZ"/>
        </w:rPr>
        <w:t>تكون</w:t>
      </w:r>
      <w:r w:rsidRPr="00E104DD">
        <w:rPr>
          <w:rFonts w:cs="Simplified Arabic"/>
          <w:sz w:val="32"/>
          <w:szCs w:val="32"/>
          <w:rtl/>
          <w:lang w:bidi="ar-DZ"/>
        </w:rPr>
        <w:t xml:space="preserve"> </w:t>
      </w:r>
      <w:r w:rsidRPr="00E104DD">
        <w:rPr>
          <w:rFonts w:cs="Simplified Arabic" w:hint="cs"/>
          <w:sz w:val="32"/>
          <w:szCs w:val="32"/>
          <w:rtl/>
          <w:lang w:bidi="ar-DZ"/>
        </w:rPr>
        <w:t>ودمج</w:t>
      </w:r>
      <w:r w:rsidRPr="00E104DD">
        <w:rPr>
          <w:rFonts w:cs="Simplified Arabic"/>
          <w:sz w:val="32"/>
          <w:szCs w:val="32"/>
          <w:rtl/>
          <w:lang w:bidi="ar-DZ"/>
        </w:rPr>
        <w:t xml:space="preserve"> </w:t>
      </w:r>
      <w:r w:rsidRPr="00E104DD">
        <w:rPr>
          <w:rFonts w:cs="Simplified Arabic" w:hint="cs"/>
          <w:sz w:val="32"/>
          <w:szCs w:val="32"/>
          <w:rtl/>
          <w:lang w:bidi="ar-DZ"/>
        </w:rPr>
        <w:t>وحل</w:t>
      </w:r>
      <w:r w:rsidRPr="00E104DD">
        <w:rPr>
          <w:rFonts w:cs="Simplified Arabic"/>
          <w:sz w:val="32"/>
          <w:szCs w:val="32"/>
          <w:rtl/>
          <w:lang w:bidi="ar-DZ"/>
        </w:rPr>
        <w:t xml:space="preserve"> </w:t>
      </w:r>
      <w:r w:rsidRPr="00E104DD">
        <w:rPr>
          <w:rFonts w:cs="Simplified Arabic" w:hint="cs"/>
          <w:sz w:val="32"/>
          <w:szCs w:val="32"/>
          <w:rtl/>
          <w:lang w:bidi="ar-DZ"/>
        </w:rPr>
        <w:t>معاهد</w:t>
      </w:r>
      <w:r w:rsidRPr="00E104DD">
        <w:rPr>
          <w:rFonts w:cs="Simplified Arabic"/>
          <w:sz w:val="32"/>
          <w:szCs w:val="32"/>
          <w:rtl/>
          <w:lang w:bidi="ar-DZ"/>
        </w:rPr>
        <w:t xml:space="preserve"> </w:t>
      </w:r>
      <w:r w:rsidRPr="00E104DD">
        <w:rPr>
          <w:rFonts w:cs="Simplified Arabic" w:hint="cs"/>
          <w:sz w:val="32"/>
          <w:szCs w:val="32"/>
          <w:rtl/>
          <w:lang w:bidi="ar-DZ"/>
        </w:rPr>
        <w:t>أو</w:t>
      </w:r>
      <w:r w:rsidRPr="00E104DD">
        <w:rPr>
          <w:rFonts w:cs="Simplified Arabic"/>
          <w:sz w:val="32"/>
          <w:szCs w:val="32"/>
          <w:rtl/>
          <w:lang w:bidi="ar-DZ"/>
        </w:rPr>
        <w:t xml:space="preserve"> </w:t>
      </w:r>
      <w:r w:rsidRPr="00E104DD">
        <w:rPr>
          <w:rFonts w:cs="Simplified Arabic" w:hint="cs"/>
          <w:sz w:val="32"/>
          <w:szCs w:val="32"/>
          <w:rtl/>
          <w:lang w:bidi="ar-DZ"/>
        </w:rPr>
        <w:t>هيئات</w:t>
      </w:r>
      <w:r w:rsidRPr="00E104DD">
        <w:rPr>
          <w:rFonts w:cs="Simplified Arabic"/>
          <w:sz w:val="32"/>
          <w:szCs w:val="32"/>
          <w:rtl/>
          <w:lang w:bidi="ar-DZ"/>
        </w:rPr>
        <w:t xml:space="preserve"> </w:t>
      </w:r>
      <w:r w:rsidR="00015411" w:rsidRPr="00E104DD">
        <w:rPr>
          <w:rFonts w:cs="Simplified Arabic" w:hint="cs"/>
          <w:sz w:val="32"/>
          <w:szCs w:val="32"/>
          <w:rtl/>
          <w:lang w:bidi="ar-DZ"/>
        </w:rPr>
        <w:t>أخرى،</w:t>
      </w:r>
      <w:r w:rsidRPr="00E104DD">
        <w:rPr>
          <w:rFonts w:cs="Simplified Arabic"/>
          <w:sz w:val="32"/>
          <w:szCs w:val="32"/>
          <w:rtl/>
          <w:lang w:bidi="ar-DZ"/>
        </w:rPr>
        <w:t xml:space="preserve"> </w:t>
      </w:r>
      <w:r w:rsidRPr="00E104DD">
        <w:rPr>
          <w:rFonts w:cs="Simplified Arabic" w:hint="cs"/>
          <w:sz w:val="32"/>
          <w:szCs w:val="32"/>
          <w:rtl/>
          <w:lang w:bidi="ar-DZ"/>
        </w:rPr>
        <w:t>و</w:t>
      </w:r>
      <w:r w:rsidRPr="00E104DD">
        <w:rPr>
          <w:rFonts w:cs="Simplified Arabic"/>
          <w:sz w:val="32"/>
          <w:szCs w:val="32"/>
          <w:rtl/>
          <w:lang w:bidi="ar-DZ"/>
        </w:rPr>
        <w:t xml:space="preserve"> </w:t>
      </w:r>
      <w:r w:rsidRPr="00E104DD">
        <w:rPr>
          <w:rFonts w:cs="Simplified Arabic" w:hint="cs"/>
          <w:sz w:val="32"/>
          <w:szCs w:val="32"/>
          <w:rtl/>
          <w:lang w:bidi="ar-DZ"/>
        </w:rPr>
        <w:t>كذا</w:t>
      </w:r>
      <w:r w:rsidRPr="00E104DD">
        <w:rPr>
          <w:rFonts w:cs="Simplified Arabic"/>
          <w:sz w:val="32"/>
          <w:szCs w:val="32"/>
          <w:rtl/>
          <w:lang w:bidi="ar-DZ"/>
        </w:rPr>
        <w:t xml:space="preserve"> </w:t>
      </w:r>
      <w:r w:rsidRPr="00E104DD">
        <w:rPr>
          <w:rFonts w:cs="Simplified Arabic" w:hint="cs"/>
          <w:sz w:val="32"/>
          <w:szCs w:val="32"/>
          <w:rtl/>
          <w:lang w:bidi="ar-DZ"/>
        </w:rPr>
        <w:t>إعداد</w:t>
      </w:r>
      <w:r w:rsidRPr="00E104DD">
        <w:rPr>
          <w:rFonts w:cs="Simplified Arabic"/>
          <w:sz w:val="32"/>
          <w:szCs w:val="32"/>
          <w:rtl/>
          <w:lang w:bidi="ar-DZ"/>
        </w:rPr>
        <w:t xml:space="preserve"> </w:t>
      </w:r>
      <w:r w:rsidRPr="00E104DD">
        <w:rPr>
          <w:rFonts w:cs="Simplified Arabic" w:hint="cs"/>
          <w:sz w:val="32"/>
          <w:szCs w:val="32"/>
          <w:rtl/>
          <w:lang w:bidi="ar-DZ"/>
        </w:rPr>
        <w:t>التنظيم</w:t>
      </w:r>
      <w:r w:rsidRPr="00E104DD">
        <w:rPr>
          <w:rFonts w:cs="Simplified Arabic"/>
          <w:sz w:val="32"/>
          <w:szCs w:val="32"/>
          <w:rtl/>
          <w:lang w:bidi="ar-DZ"/>
        </w:rPr>
        <w:t xml:space="preserve"> </w:t>
      </w:r>
      <w:r w:rsidRPr="00E104DD">
        <w:rPr>
          <w:rFonts w:cs="Simplified Arabic" w:hint="cs"/>
          <w:sz w:val="32"/>
          <w:szCs w:val="32"/>
          <w:rtl/>
          <w:lang w:bidi="ar-DZ"/>
        </w:rPr>
        <w:t>الداخلي</w:t>
      </w:r>
      <w:r w:rsidRPr="00E104DD">
        <w:rPr>
          <w:rFonts w:cs="Simplified Arabic"/>
          <w:sz w:val="32"/>
          <w:szCs w:val="32"/>
          <w:rtl/>
          <w:lang w:bidi="ar-DZ"/>
        </w:rPr>
        <w:t xml:space="preserve"> </w:t>
      </w:r>
      <w:r w:rsidRPr="00E104DD">
        <w:rPr>
          <w:rFonts w:cs="Simplified Arabic" w:hint="cs"/>
          <w:sz w:val="32"/>
          <w:szCs w:val="32"/>
          <w:rtl/>
          <w:lang w:bidi="ar-DZ"/>
        </w:rPr>
        <w:t>وتعيين</w:t>
      </w:r>
      <w:r w:rsidR="00E67139" w:rsidRPr="00E104DD">
        <w:rPr>
          <w:rFonts w:cs="Simplified Arabic" w:hint="cs"/>
          <w:sz w:val="32"/>
          <w:szCs w:val="32"/>
          <w:rtl/>
          <w:lang w:bidi="ar-DZ"/>
        </w:rPr>
        <w:t xml:space="preserve"> </w:t>
      </w:r>
      <w:r w:rsidR="00015411" w:rsidRPr="00E104DD">
        <w:rPr>
          <w:rFonts w:cs="Simplified Arabic" w:hint="cs"/>
          <w:sz w:val="32"/>
          <w:szCs w:val="32"/>
          <w:rtl/>
          <w:lang w:bidi="ar-DZ"/>
        </w:rPr>
        <w:t>رؤساء</w:t>
      </w:r>
      <w:r w:rsidRPr="00E104DD">
        <w:rPr>
          <w:rFonts w:cs="Simplified Arabic"/>
          <w:sz w:val="32"/>
          <w:szCs w:val="32"/>
          <w:rtl/>
          <w:lang w:bidi="ar-DZ"/>
        </w:rPr>
        <w:t xml:space="preserve"> </w:t>
      </w:r>
      <w:r w:rsidRPr="00E104DD">
        <w:rPr>
          <w:rFonts w:cs="Simplified Arabic" w:hint="cs"/>
          <w:sz w:val="32"/>
          <w:szCs w:val="32"/>
          <w:rtl/>
          <w:lang w:bidi="ar-DZ"/>
        </w:rPr>
        <w:t>المعاهد</w:t>
      </w:r>
      <w:r w:rsidR="00E67139" w:rsidRPr="00E104DD">
        <w:rPr>
          <w:rFonts w:cs="Simplified Arabic" w:hint="cs"/>
          <w:sz w:val="32"/>
          <w:szCs w:val="32"/>
          <w:rtl/>
          <w:lang w:bidi="ar-DZ"/>
        </w:rPr>
        <w:t>.</w:t>
      </w:r>
    </w:p>
    <w:p w:rsidR="008D5231" w:rsidRPr="00E104DD" w:rsidRDefault="008D5231" w:rsidP="00E104DD">
      <w:pPr>
        <w:spacing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إعداد</w:t>
      </w:r>
      <w:r w:rsidRPr="00E104DD">
        <w:rPr>
          <w:rFonts w:cs="Simplified Arabic"/>
          <w:sz w:val="32"/>
          <w:szCs w:val="32"/>
          <w:rtl/>
          <w:lang w:bidi="ar-DZ"/>
        </w:rPr>
        <w:t xml:space="preserve"> </w:t>
      </w:r>
      <w:r w:rsidRPr="00E104DD">
        <w:rPr>
          <w:rFonts w:cs="Simplified Arabic" w:hint="cs"/>
          <w:sz w:val="32"/>
          <w:szCs w:val="32"/>
          <w:rtl/>
          <w:lang w:bidi="ar-DZ"/>
        </w:rPr>
        <w:t>التقارير</w:t>
      </w:r>
      <w:r w:rsidRPr="00E104DD">
        <w:rPr>
          <w:rFonts w:cs="Simplified Arabic"/>
          <w:sz w:val="32"/>
          <w:szCs w:val="32"/>
          <w:rtl/>
          <w:lang w:bidi="ar-DZ"/>
        </w:rPr>
        <w:t xml:space="preserve"> </w:t>
      </w:r>
      <w:r w:rsidRPr="00E104DD">
        <w:rPr>
          <w:rFonts w:cs="Simplified Arabic" w:hint="cs"/>
          <w:sz w:val="32"/>
          <w:szCs w:val="32"/>
          <w:rtl/>
          <w:lang w:bidi="ar-DZ"/>
        </w:rPr>
        <w:t>واللوائح</w:t>
      </w:r>
      <w:r w:rsidRPr="00E104DD">
        <w:rPr>
          <w:rFonts w:cs="Simplified Arabic"/>
          <w:sz w:val="32"/>
          <w:szCs w:val="32"/>
          <w:rtl/>
          <w:lang w:bidi="ar-DZ"/>
        </w:rPr>
        <w:t xml:space="preserve"> </w:t>
      </w:r>
      <w:r w:rsidRPr="00E104DD">
        <w:rPr>
          <w:rFonts w:cs="Simplified Arabic" w:hint="cs"/>
          <w:sz w:val="32"/>
          <w:szCs w:val="32"/>
          <w:rtl/>
          <w:lang w:bidi="ar-DZ"/>
        </w:rPr>
        <w:t>والتعليمات</w:t>
      </w:r>
      <w:r w:rsidRPr="00E104DD">
        <w:rPr>
          <w:rFonts w:cs="Simplified Arabic"/>
          <w:sz w:val="32"/>
          <w:szCs w:val="32"/>
          <w:rtl/>
          <w:lang w:bidi="ar-DZ"/>
        </w:rPr>
        <w:t xml:space="preserve"> </w:t>
      </w:r>
      <w:r w:rsidRPr="00E104DD">
        <w:rPr>
          <w:rFonts w:cs="Simplified Arabic" w:hint="cs"/>
          <w:sz w:val="32"/>
          <w:szCs w:val="32"/>
          <w:rtl/>
          <w:lang w:bidi="ar-DZ"/>
        </w:rPr>
        <w:t>أو</w:t>
      </w:r>
      <w:r w:rsidRPr="00E104DD">
        <w:rPr>
          <w:rFonts w:cs="Simplified Arabic"/>
          <w:sz w:val="32"/>
          <w:szCs w:val="32"/>
          <w:rtl/>
          <w:lang w:bidi="ar-DZ"/>
        </w:rPr>
        <w:t xml:space="preserve"> </w:t>
      </w:r>
      <w:r w:rsidRPr="00E104DD">
        <w:rPr>
          <w:rFonts w:cs="Simplified Arabic" w:hint="cs"/>
          <w:sz w:val="32"/>
          <w:szCs w:val="32"/>
          <w:rtl/>
          <w:lang w:bidi="ar-DZ"/>
        </w:rPr>
        <w:t>التوصيات</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يحضرها</w:t>
      </w:r>
      <w:r w:rsidRPr="00E104DD">
        <w:rPr>
          <w:rFonts w:cs="Simplified Arabic"/>
          <w:sz w:val="32"/>
          <w:szCs w:val="32"/>
          <w:rtl/>
          <w:lang w:bidi="ar-DZ"/>
        </w:rPr>
        <w:t xml:space="preserve"> </w:t>
      </w:r>
      <w:r w:rsidRPr="00E104DD">
        <w:rPr>
          <w:rFonts w:cs="Simplified Arabic" w:hint="cs"/>
          <w:sz w:val="32"/>
          <w:szCs w:val="32"/>
          <w:rtl/>
          <w:lang w:bidi="ar-DZ"/>
        </w:rPr>
        <w:t>المكتب</w:t>
      </w:r>
      <w:r w:rsidRPr="00E104DD">
        <w:rPr>
          <w:rFonts w:cs="Simplified Arabic"/>
          <w:sz w:val="32"/>
          <w:szCs w:val="32"/>
          <w:rtl/>
          <w:lang w:bidi="ar-DZ"/>
        </w:rPr>
        <w:t xml:space="preserve"> </w:t>
      </w:r>
      <w:r w:rsidRPr="00E104DD">
        <w:rPr>
          <w:rFonts w:cs="Simplified Arabic" w:hint="cs"/>
          <w:sz w:val="32"/>
          <w:szCs w:val="32"/>
          <w:rtl/>
          <w:lang w:bidi="ar-DZ"/>
        </w:rPr>
        <w:t>أو</w:t>
      </w:r>
      <w:r w:rsidRPr="00E104DD">
        <w:rPr>
          <w:rFonts w:cs="Simplified Arabic"/>
          <w:sz w:val="32"/>
          <w:szCs w:val="32"/>
          <w:rtl/>
          <w:lang w:bidi="ar-DZ"/>
        </w:rPr>
        <w:t xml:space="preserve"> </w:t>
      </w:r>
      <w:r w:rsidRPr="00E104DD">
        <w:rPr>
          <w:rFonts w:cs="Simplified Arabic" w:hint="cs"/>
          <w:sz w:val="32"/>
          <w:szCs w:val="32"/>
          <w:rtl/>
          <w:lang w:bidi="ar-DZ"/>
        </w:rPr>
        <w:t>المعاهد</w:t>
      </w:r>
    </w:p>
    <w:p w:rsidR="008D5231" w:rsidRPr="00E104DD" w:rsidRDefault="008D5231" w:rsidP="00E104DD">
      <w:pPr>
        <w:spacing w:after="0" w:line="360" w:lineRule="auto"/>
        <w:jc w:val="both"/>
        <w:rPr>
          <w:rFonts w:cs="Simplified Arabic"/>
          <w:sz w:val="32"/>
          <w:szCs w:val="32"/>
          <w:rtl/>
          <w:lang w:bidi="ar-DZ"/>
        </w:rPr>
      </w:pPr>
      <w:r w:rsidRPr="00E104DD">
        <w:rPr>
          <w:rFonts w:cs="Simplified Arabic" w:hint="cs"/>
          <w:sz w:val="32"/>
          <w:szCs w:val="32"/>
          <w:rtl/>
          <w:lang w:bidi="ar-DZ"/>
        </w:rPr>
        <w:t>وكذلك</w:t>
      </w:r>
      <w:r w:rsidRPr="00E104DD">
        <w:rPr>
          <w:rFonts w:cs="Simplified Arabic"/>
          <w:sz w:val="32"/>
          <w:szCs w:val="32"/>
          <w:rtl/>
          <w:lang w:bidi="ar-DZ"/>
        </w:rPr>
        <w:t xml:space="preserve"> </w:t>
      </w:r>
      <w:r w:rsidRPr="00E104DD">
        <w:rPr>
          <w:rFonts w:cs="Simplified Arabic" w:hint="cs"/>
          <w:sz w:val="32"/>
          <w:szCs w:val="32"/>
          <w:rtl/>
          <w:lang w:bidi="ar-DZ"/>
        </w:rPr>
        <w:t>المصادقة</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التقرير</w:t>
      </w:r>
      <w:r w:rsidRPr="00E104DD">
        <w:rPr>
          <w:rFonts w:cs="Simplified Arabic"/>
          <w:sz w:val="32"/>
          <w:szCs w:val="32"/>
          <w:rtl/>
          <w:lang w:bidi="ar-DZ"/>
        </w:rPr>
        <w:t xml:space="preserve"> </w:t>
      </w:r>
      <w:r w:rsidRPr="00E104DD">
        <w:rPr>
          <w:rFonts w:cs="Simplified Arabic" w:hint="cs"/>
          <w:sz w:val="32"/>
          <w:szCs w:val="32"/>
          <w:rtl/>
          <w:lang w:bidi="ar-DZ"/>
        </w:rPr>
        <w:t>السنوي</w:t>
      </w:r>
      <w:r w:rsidRPr="00E104DD">
        <w:rPr>
          <w:rFonts w:cs="Simplified Arabic"/>
          <w:sz w:val="32"/>
          <w:szCs w:val="32"/>
          <w:rtl/>
          <w:lang w:bidi="ar-DZ"/>
        </w:rPr>
        <w:t xml:space="preserve"> </w:t>
      </w:r>
      <w:r w:rsidRPr="00E104DD">
        <w:rPr>
          <w:rFonts w:cs="Simplified Arabic" w:hint="cs"/>
          <w:sz w:val="32"/>
          <w:szCs w:val="32"/>
          <w:rtl/>
          <w:lang w:bidi="ar-DZ"/>
        </w:rPr>
        <w:t>الذي</w:t>
      </w:r>
      <w:r w:rsidRPr="00E104DD">
        <w:rPr>
          <w:rFonts w:cs="Simplified Arabic"/>
          <w:sz w:val="32"/>
          <w:szCs w:val="32"/>
          <w:rtl/>
          <w:lang w:bidi="ar-DZ"/>
        </w:rPr>
        <w:t xml:space="preserve"> </w:t>
      </w:r>
      <w:r w:rsidRPr="00E104DD">
        <w:rPr>
          <w:rFonts w:cs="Simplified Arabic" w:hint="cs"/>
          <w:sz w:val="32"/>
          <w:szCs w:val="32"/>
          <w:rtl/>
          <w:lang w:bidi="ar-DZ"/>
        </w:rPr>
        <w:t>يعده</w:t>
      </w:r>
      <w:r w:rsidRPr="00E104DD">
        <w:rPr>
          <w:rFonts w:cs="Simplified Arabic"/>
          <w:sz w:val="32"/>
          <w:szCs w:val="32"/>
          <w:rtl/>
          <w:lang w:bidi="ar-DZ"/>
        </w:rPr>
        <w:t xml:space="preserve"> </w:t>
      </w:r>
      <w:r w:rsidRPr="00E104DD">
        <w:rPr>
          <w:rFonts w:cs="Simplified Arabic" w:hint="cs"/>
          <w:sz w:val="32"/>
          <w:szCs w:val="32"/>
          <w:rtl/>
          <w:lang w:bidi="ar-DZ"/>
        </w:rPr>
        <w:t>مدير</w:t>
      </w:r>
      <w:r w:rsidRPr="00E104DD">
        <w:rPr>
          <w:rFonts w:cs="Simplified Arabic"/>
          <w:sz w:val="32"/>
          <w:szCs w:val="32"/>
          <w:rtl/>
          <w:lang w:bidi="ar-DZ"/>
        </w:rPr>
        <w:t xml:space="preserve"> </w:t>
      </w:r>
      <w:r w:rsidRPr="00E104DD">
        <w:rPr>
          <w:rFonts w:cs="Simplified Arabic" w:hint="cs"/>
          <w:sz w:val="32"/>
          <w:szCs w:val="32"/>
          <w:rtl/>
          <w:lang w:bidi="ar-DZ"/>
        </w:rPr>
        <w:t>أمانة</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lang w:bidi="ar-DZ"/>
        </w:rPr>
        <w:t xml:space="preserve"> "FIATA" .</w:t>
      </w:r>
    </w:p>
    <w:p w:rsidR="00E67139" w:rsidRPr="00E104DD" w:rsidRDefault="008D5231" w:rsidP="0078524C">
      <w:pPr>
        <w:spacing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إعتماد</w:t>
      </w:r>
      <w:r w:rsidRPr="00E104DD">
        <w:rPr>
          <w:rFonts w:cs="Simplified Arabic"/>
          <w:sz w:val="32"/>
          <w:szCs w:val="32"/>
          <w:rtl/>
          <w:lang w:bidi="ar-DZ"/>
        </w:rPr>
        <w:t xml:space="preserve"> </w:t>
      </w:r>
      <w:r w:rsidRPr="00E104DD">
        <w:rPr>
          <w:rFonts w:cs="Simplified Arabic" w:hint="cs"/>
          <w:sz w:val="32"/>
          <w:szCs w:val="32"/>
          <w:rtl/>
          <w:lang w:bidi="ar-DZ"/>
        </w:rPr>
        <w:t>الميزانية</w:t>
      </w:r>
      <w:r w:rsidRPr="00E104DD">
        <w:rPr>
          <w:rFonts w:cs="Simplified Arabic"/>
          <w:sz w:val="32"/>
          <w:szCs w:val="32"/>
          <w:rtl/>
          <w:lang w:bidi="ar-DZ"/>
        </w:rPr>
        <w:t xml:space="preserve"> </w:t>
      </w:r>
      <w:r w:rsidRPr="00E104DD">
        <w:rPr>
          <w:rFonts w:cs="Simplified Arabic" w:hint="cs"/>
          <w:sz w:val="32"/>
          <w:szCs w:val="32"/>
          <w:rtl/>
          <w:lang w:bidi="ar-DZ"/>
        </w:rPr>
        <w:t>والحوصلة</w:t>
      </w:r>
      <w:r w:rsidRPr="00E104DD">
        <w:rPr>
          <w:rFonts w:cs="Simplified Arabic"/>
          <w:sz w:val="32"/>
          <w:szCs w:val="32"/>
          <w:rtl/>
          <w:lang w:bidi="ar-DZ"/>
        </w:rPr>
        <w:t xml:space="preserve"> </w:t>
      </w:r>
      <w:r w:rsidRPr="00E104DD">
        <w:rPr>
          <w:rFonts w:cs="Simplified Arabic" w:hint="cs"/>
          <w:sz w:val="32"/>
          <w:szCs w:val="32"/>
          <w:rtl/>
          <w:lang w:bidi="ar-DZ"/>
        </w:rPr>
        <w:t>السنوية</w:t>
      </w:r>
      <w:r w:rsidR="00E67139" w:rsidRPr="00E104DD">
        <w:rPr>
          <w:rStyle w:val="Appelnotedebasdep"/>
          <w:rFonts w:cs="Simplified Arabic"/>
          <w:sz w:val="32"/>
          <w:szCs w:val="32"/>
          <w:rtl/>
          <w:lang w:bidi="ar-DZ"/>
        </w:rPr>
        <w:footnoteReference w:id="34"/>
      </w:r>
    </w:p>
    <w:p w:rsidR="008D5231" w:rsidRPr="00E104DD" w:rsidRDefault="00E67139"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ثانيا</w:t>
      </w:r>
      <w:r w:rsidR="00015411" w:rsidRPr="00E104DD">
        <w:rPr>
          <w:rFonts w:cs="Simplified Arabic" w:hint="cs"/>
          <w:b/>
          <w:bCs/>
          <w:sz w:val="32"/>
          <w:szCs w:val="32"/>
          <w:rtl/>
          <w:lang w:bidi="ar-DZ"/>
        </w:rPr>
        <w:t xml:space="preserve">: المكاتب </w:t>
      </w:r>
    </w:p>
    <w:p w:rsidR="008D5231" w:rsidRPr="00E104DD" w:rsidRDefault="00015411"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8D5231" w:rsidRPr="00E104DD">
        <w:rPr>
          <w:rFonts w:cs="Simplified Arabic" w:hint="cs"/>
          <w:sz w:val="32"/>
          <w:szCs w:val="32"/>
          <w:rtl/>
          <w:lang w:bidi="ar-DZ"/>
        </w:rPr>
        <w:t>يتألف</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المكتب</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من</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ممثلين</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عن</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كل</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الأقطار،</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إنه</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ينفذ</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قرارات</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المجلس</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العام</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ويتكفل</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بإدارة</w:t>
      </w:r>
      <w:r w:rsidR="008D5231" w:rsidRPr="00E104DD">
        <w:rPr>
          <w:rFonts w:cs="Simplified Arabic"/>
          <w:sz w:val="32"/>
          <w:szCs w:val="32"/>
          <w:lang w:bidi="ar-DZ"/>
        </w:rPr>
        <w:t xml:space="preserve"> "LA FIATA" </w:t>
      </w:r>
      <w:r w:rsidR="008D5231" w:rsidRPr="00E104DD">
        <w:rPr>
          <w:rFonts w:cs="Simplified Arabic" w:hint="cs"/>
          <w:sz w:val="32"/>
          <w:szCs w:val="32"/>
          <w:rtl/>
          <w:lang w:bidi="ar-DZ"/>
        </w:rPr>
        <w:t>ما</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دامت</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هذه</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لم</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تكن</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من</w:t>
      </w:r>
      <w:r w:rsidR="008D5231" w:rsidRPr="00E104DD">
        <w:rPr>
          <w:rFonts w:cs="Simplified Arabic"/>
          <w:sz w:val="32"/>
          <w:szCs w:val="32"/>
          <w:rtl/>
          <w:lang w:bidi="ar-DZ"/>
        </w:rPr>
        <w:t xml:space="preserve"> </w:t>
      </w:r>
      <w:r w:rsidR="00AE43B1">
        <w:rPr>
          <w:rFonts w:cs="Simplified Arabic" w:hint="cs"/>
          <w:sz w:val="32"/>
          <w:szCs w:val="32"/>
          <w:rtl/>
          <w:lang w:bidi="ar-DZ"/>
        </w:rPr>
        <w:t>ا</w:t>
      </w:r>
      <w:r w:rsidR="00AE43B1" w:rsidRPr="00E104DD">
        <w:rPr>
          <w:rFonts w:cs="Simplified Arabic" w:hint="cs"/>
          <w:sz w:val="32"/>
          <w:szCs w:val="32"/>
          <w:rtl/>
          <w:lang w:bidi="ar-DZ"/>
        </w:rPr>
        <w:t>ختصاصات</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هيئات</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أخرى</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حسب</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القوانين</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الداخلية</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إنه</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يجتمع</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عادة</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مرتين</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في</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السنة</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بمناسبة</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الدورة</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وفي</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المقر</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العام</w:t>
      </w:r>
      <w:r w:rsidR="008D5231" w:rsidRPr="00E104DD">
        <w:rPr>
          <w:rFonts w:cs="Simplified Arabic"/>
          <w:sz w:val="32"/>
          <w:szCs w:val="32"/>
          <w:rtl/>
          <w:lang w:bidi="ar-DZ"/>
        </w:rPr>
        <w:t xml:space="preserve"> </w:t>
      </w:r>
      <w:r w:rsidR="00EA53D1" w:rsidRPr="00E104DD">
        <w:rPr>
          <w:rFonts w:cs="Simplified Arabic"/>
          <w:sz w:val="32"/>
          <w:szCs w:val="32"/>
          <w:lang w:bidi="ar-DZ"/>
        </w:rPr>
        <w:t xml:space="preserve"> </w:t>
      </w:r>
      <w:r w:rsidR="008D5231" w:rsidRPr="00E104DD">
        <w:rPr>
          <w:rFonts w:cs="Simplified Arabic" w:hint="cs"/>
          <w:sz w:val="32"/>
          <w:szCs w:val="32"/>
          <w:rtl/>
          <w:lang w:bidi="ar-DZ"/>
        </w:rPr>
        <w:t>أو</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بمناسبة</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مؤتمر</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مهما</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كان</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مكان</w:t>
      </w:r>
      <w:r w:rsidR="008D5231" w:rsidRPr="00E104DD">
        <w:rPr>
          <w:rFonts w:cs="Simplified Arabic"/>
          <w:sz w:val="32"/>
          <w:szCs w:val="32"/>
          <w:rtl/>
          <w:lang w:bidi="ar-DZ"/>
        </w:rPr>
        <w:t xml:space="preserve"> </w:t>
      </w:r>
      <w:r w:rsidR="008D5231" w:rsidRPr="00E104DD">
        <w:rPr>
          <w:rFonts w:cs="Simplified Arabic" w:hint="cs"/>
          <w:sz w:val="32"/>
          <w:szCs w:val="32"/>
          <w:rtl/>
          <w:lang w:bidi="ar-DZ"/>
        </w:rPr>
        <w:t>انعقاده</w:t>
      </w:r>
      <w:r w:rsidR="008D5231" w:rsidRPr="00E104DD">
        <w:rPr>
          <w:rFonts w:cs="Simplified Arabic"/>
          <w:sz w:val="32"/>
          <w:szCs w:val="32"/>
          <w:lang w:bidi="ar-DZ"/>
        </w:rPr>
        <w:t xml:space="preserve"> .</w:t>
      </w:r>
    </w:p>
    <w:p w:rsidR="00D03CAF" w:rsidRDefault="008D5231"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ويحدد</w:t>
      </w:r>
      <w:r w:rsidRPr="00E104DD">
        <w:rPr>
          <w:rFonts w:cs="Simplified Arabic"/>
          <w:sz w:val="32"/>
          <w:szCs w:val="32"/>
          <w:rtl/>
          <w:lang w:bidi="ar-DZ"/>
        </w:rPr>
        <w:t xml:space="preserve"> </w:t>
      </w:r>
      <w:r w:rsidRPr="00E104DD">
        <w:rPr>
          <w:rFonts w:cs="Simplified Arabic" w:hint="cs"/>
          <w:sz w:val="32"/>
          <w:szCs w:val="32"/>
          <w:rtl/>
          <w:lang w:bidi="ar-DZ"/>
        </w:rPr>
        <w:t>المكتب</w:t>
      </w:r>
      <w:r w:rsidRPr="00E104DD">
        <w:rPr>
          <w:rFonts w:cs="Simplified Arabic"/>
          <w:sz w:val="32"/>
          <w:szCs w:val="32"/>
          <w:rtl/>
          <w:lang w:bidi="ar-DZ"/>
        </w:rPr>
        <w:t xml:space="preserve"> </w:t>
      </w:r>
      <w:r w:rsidRPr="00E104DD">
        <w:rPr>
          <w:rFonts w:cs="Simplified Arabic" w:hint="cs"/>
          <w:sz w:val="32"/>
          <w:szCs w:val="32"/>
          <w:rtl/>
          <w:lang w:bidi="ar-DZ"/>
        </w:rPr>
        <w:t>بالخصوص</w:t>
      </w:r>
      <w:r w:rsidRPr="00E104DD">
        <w:rPr>
          <w:rFonts w:cs="Simplified Arabic"/>
          <w:sz w:val="32"/>
          <w:szCs w:val="32"/>
          <w:rtl/>
          <w:lang w:bidi="ar-DZ"/>
        </w:rPr>
        <w:t xml:space="preserve"> </w:t>
      </w:r>
      <w:r w:rsidRPr="00E104DD">
        <w:rPr>
          <w:rFonts w:cs="Simplified Arabic" w:hint="cs"/>
          <w:sz w:val="32"/>
          <w:szCs w:val="32"/>
          <w:rtl/>
          <w:lang w:bidi="ar-DZ"/>
        </w:rPr>
        <w:t>السياسة</w:t>
      </w:r>
      <w:r w:rsidRPr="00E104DD">
        <w:rPr>
          <w:rFonts w:cs="Simplified Arabic"/>
          <w:sz w:val="32"/>
          <w:szCs w:val="32"/>
          <w:rtl/>
          <w:lang w:bidi="ar-DZ"/>
        </w:rPr>
        <w:t xml:space="preserve"> </w:t>
      </w:r>
      <w:r w:rsidRPr="00E104DD">
        <w:rPr>
          <w:rFonts w:cs="Simplified Arabic" w:hint="cs"/>
          <w:sz w:val="32"/>
          <w:szCs w:val="32"/>
          <w:rtl/>
          <w:lang w:bidi="ar-DZ"/>
        </w:rPr>
        <w:t>المهنية</w:t>
      </w:r>
      <w:r w:rsidRPr="00E104DD">
        <w:rPr>
          <w:rFonts w:cs="Simplified Arabic"/>
          <w:sz w:val="32"/>
          <w:szCs w:val="32"/>
          <w:rtl/>
          <w:lang w:bidi="ar-DZ"/>
        </w:rPr>
        <w:t xml:space="preserve"> </w:t>
      </w:r>
      <w:r w:rsidRPr="00E104DD">
        <w:rPr>
          <w:rFonts w:cs="Simplified Arabic" w:hint="cs"/>
          <w:sz w:val="32"/>
          <w:szCs w:val="32"/>
          <w:rtl/>
          <w:lang w:bidi="ar-DZ"/>
        </w:rPr>
        <w:t>للفيدرالية</w:t>
      </w:r>
      <w:r w:rsidRPr="00E104DD">
        <w:rPr>
          <w:rFonts w:cs="Simplified Arabic"/>
          <w:sz w:val="32"/>
          <w:szCs w:val="32"/>
          <w:rtl/>
          <w:lang w:bidi="ar-DZ"/>
        </w:rPr>
        <w:t xml:space="preserve"> </w:t>
      </w:r>
      <w:r w:rsidRPr="00E104DD">
        <w:rPr>
          <w:rFonts w:cs="Simplified Arabic" w:hint="cs"/>
          <w:sz w:val="32"/>
          <w:szCs w:val="32"/>
          <w:rtl/>
          <w:lang w:bidi="ar-DZ"/>
        </w:rPr>
        <w:t>ويراقب</w:t>
      </w:r>
      <w:r w:rsidRPr="00E104DD">
        <w:rPr>
          <w:rFonts w:cs="Simplified Arabic"/>
          <w:sz w:val="32"/>
          <w:szCs w:val="32"/>
          <w:rtl/>
          <w:lang w:bidi="ar-DZ"/>
        </w:rPr>
        <w:t xml:space="preserve"> </w:t>
      </w:r>
      <w:r w:rsidRPr="00E104DD">
        <w:rPr>
          <w:rFonts w:cs="Simplified Arabic" w:hint="cs"/>
          <w:sz w:val="32"/>
          <w:szCs w:val="32"/>
          <w:rtl/>
          <w:lang w:bidi="ar-DZ"/>
        </w:rPr>
        <w:t>عمل</w:t>
      </w:r>
      <w:r w:rsidRPr="00E104DD">
        <w:rPr>
          <w:rFonts w:cs="Simplified Arabic"/>
          <w:sz w:val="32"/>
          <w:szCs w:val="32"/>
          <w:rtl/>
          <w:lang w:bidi="ar-DZ"/>
        </w:rPr>
        <w:t xml:space="preserve"> </w:t>
      </w:r>
      <w:r w:rsidRPr="00E104DD">
        <w:rPr>
          <w:rFonts w:cs="Simplified Arabic" w:hint="cs"/>
          <w:sz w:val="32"/>
          <w:szCs w:val="32"/>
          <w:rtl/>
          <w:lang w:bidi="ar-DZ"/>
        </w:rPr>
        <w:t>المعاهد</w:t>
      </w:r>
      <w:r w:rsidRPr="00E104DD">
        <w:rPr>
          <w:rFonts w:cs="Simplified Arabic"/>
          <w:sz w:val="32"/>
          <w:szCs w:val="32"/>
          <w:rtl/>
          <w:lang w:bidi="ar-DZ"/>
        </w:rPr>
        <w:t xml:space="preserve"> </w:t>
      </w:r>
      <w:r w:rsidRPr="00E104DD">
        <w:rPr>
          <w:rFonts w:cs="Simplified Arabic" w:hint="cs"/>
          <w:sz w:val="32"/>
          <w:szCs w:val="32"/>
          <w:rtl/>
          <w:lang w:bidi="ar-DZ"/>
        </w:rPr>
        <w:t>ولجان</w:t>
      </w:r>
      <w:r w:rsidRPr="00E104DD">
        <w:rPr>
          <w:rFonts w:cs="Simplified Arabic"/>
          <w:sz w:val="32"/>
          <w:szCs w:val="32"/>
          <w:rtl/>
          <w:lang w:bidi="ar-DZ"/>
        </w:rPr>
        <w:t xml:space="preserve"> </w:t>
      </w:r>
      <w:r w:rsidRPr="00E104DD">
        <w:rPr>
          <w:rFonts w:cs="Simplified Arabic" w:hint="cs"/>
          <w:sz w:val="32"/>
          <w:szCs w:val="32"/>
          <w:rtl/>
          <w:lang w:bidi="ar-DZ"/>
        </w:rPr>
        <w:t>مصغرة</w:t>
      </w:r>
      <w:r w:rsidRPr="00E104DD">
        <w:rPr>
          <w:rFonts w:cs="Simplified Arabic"/>
          <w:sz w:val="32"/>
          <w:szCs w:val="32"/>
          <w:rtl/>
          <w:lang w:bidi="ar-DZ"/>
        </w:rPr>
        <w:t xml:space="preserve"> </w:t>
      </w:r>
      <w:r w:rsidRPr="00E104DD">
        <w:rPr>
          <w:rFonts w:cs="Simplified Arabic" w:hint="cs"/>
          <w:sz w:val="32"/>
          <w:szCs w:val="32"/>
          <w:rtl/>
          <w:lang w:bidi="ar-DZ"/>
        </w:rPr>
        <w:t>أخرى</w:t>
      </w:r>
      <w:r w:rsidRPr="00E104DD">
        <w:rPr>
          <w:rFonts w:cs="Simplified Arabic"/>
          <w:sz w:val="32"/>
          <w:szCs w:val="32"/>
          <w:rtl/>
          <w:lang w:bidi="ar-DZ"/>
        </w:rPr>
        <w:t xml:space="preserve"> </w:t>
      </w:r>
      <w:r w:rsidRPr="00E104DD">
        <w:rPr>
          <w:rFonts w:cs="Simplified Arabic" w:hint="cs"/>
          <w:sz w:val="32"/>
          <w:szCs w:val="32"/>
          <w:rtl/>
          <w:lang w:bidi="ar-DZ"/>
        </w:rPr>
        <w:t>تابعة</w:t>
      </w:r>
      <w:r w:rsidRPr="00E104DD">
        <w:rPr>
          <w:rFonts w:cs="Simplified Arabic"/>
          <w:sz w:val="32"/>
          <w:szCs w:val="32"/>
          <w:rtl/>
          <w:lang w:bidi="ar-DZ"/>
        </w:rPr>
        <w:t xml:space="preserve"> </w:t>
      </w:r>
      <w:r w:rsidRPr="00E104DD">
        <w:rPr>
          <w:rFonts w:cs="Simplified Arabic"/>
          <w:sz w:val="32"/>
          <w:szCs w:val="32"/>
          <w:lang w:bidi="ar-DZ"/>
        </w:rPr>
        <w:t xml:space="preserve">"FIATA" . " </w:t>
      </w:r>
      <w:r w:rsidR="00D03CAF">
        <w:rPr>
          <w:rFonts w:cs="Simplified Arabic" w:hint="cs"/>
          <w:sz w:val="32"/>
          <w:szCs w:val="32"/>
          <w:rtl/>
          <w:lang w:bidi="ar-DZ"/>
        </w:rPr>
        <w:t xml:space="preserve">  </w:t>
      </w:r>
    </w:p>
    <w:p w:rsidR="008D5231" w:rsidRPr="00E104DD" w:rsidRDefault="008D5231" w:rsidP="00650A2E">
      <w:pPr>
        <w:spacing w:before="240" w:after="0" w:line="360" w:lineRule="auto"/>
        <w:ind w:left="360"/>
        <w:jc w:val="both"/>
        <w:rPr>
          <w:rFonts w:cs="Simplified Arabic"/>
          <w:sz w:val="32"/>
          <w:szCs w:val="32"/>
          <w:rtl/>
          <w:lang w:bidi="ar-DZ"/>
        </w:rPr>
      </w:pPr>
      <w:r w:rsidRPr="00650A2E">
        <w:rPr>
          <w:rFonts w:cs="Simplified Arabic" w:hint="cs"/>
          <w:sz w:val="32"/>
          <w:szCs w:val="32"/>
          <w:rtl/>
          <w:lang w:bidi="ar-DZ"/>
        </w:rPr>
        <w:t>الرئاسة</w:t>
      </w:r>
      <w:r w:rsidRPr="00650A2E">
        <w:rPr>
          <w:rFonts w:cs="Simplified Arabic"/>
          <w:b/>
          <w:bCs/>
          <w:sz w:val="32"/>
          <w:szCs w:val="32"/>
          <w:lang w:bidi="ar-DZ"/>
        </w:rPr>
        <w:t xml:space="preserve"> :</w:t>
      </w:r>
      <w:r w:rsidR="00650A2E" w:rsidRPr="00E104DD">
        <w:rPr>
          <w:rFonts w:cs="Simplified Arabic" w:hint="cs"/>
          <w:sz w:val="32"/>
          <w:szCs w:val="32"/>
          <w:rtl/>
          <w:lang w:bidi="ar-DZ"/>
        </w:rPr>
        <w:t xml:space="preserve"> </w:t>
      </w:r>
      <w:r w:rsidRPr="00E104DD">
        <w:rPr>
          <w:rFonts w:cs="Simplified Arabic" w:hint="cs"/>
          <w:sz w:val="32"/>
          <w:szCs w:val="32"/>
          <w:rtl/>
          <w:lang w:bidi="ar-DZ"/>
        </w:rPr>
        <w:t>إن</w:t>
      </w:r>
      <w:r w:rsidRPr="00E104DD">
        <w:rPr>
          <w:rFonts w:cs="Simplified Arabic"/>
          <w:sz w:val="32"/>
          <w:szCs w:val="32"/>
          <w:rtl/>
          <w:lang w:bidi="ar-DZ"/>
        </w:rPr>
        <w:t xml:space="preserve"> </w:t>
      </w:r>
      <w:r w:rsidRPr="00E104DD">
        <w:rPr>
          <w:rFonts w:cs="Simplified Arabic" w:hint="cs"/>
          <w:sz w:val="32"/>
          <w:szCs w:val="32"/>
          <w:rtl/>
          <w:lang w:bidi="ar-DZ"/>
        </w:rPr>
        <w:t>الرئيس</w:t>
      </w:r>
      <w:r w:rsidRPr="00E104DD">
        <w:rPr>
          <w:rFonts w:cs="Simplified Arabic"/>
          <w:sz w:val="32"/>
          <w:szCs w:val="32"/>
          <w:rtl/>
          <w:lang w:bidi="ar-DZ"/>
        </w:rPr>
        <w:t xml:space="preserve"> </w:t>
      </w:r>
      <w:r w:rsidRPr="00E104DD">
        <w:rPr>
          <w:rFonts w:cs="Simplified Arabic" w:hint="cs"/>
          <w:sz w:val="32"/>
          <w:szCs w:val="32"/>
          <w:rtl/>
          <w:lang w:bidi="ar-DZ"/>
        </w:rPr>
        <w:t>والأمين</w:t>
      </w:r>
      <w:r w:rsidRPr="00E104DD">
        <w:rPr>
          <w:rFonts w:cs="Simplified Arabic"/>
          <w:sz w:val="32"/>
          <w:szCs w:val="32"/>
          <w:rtl/>
          <w:lang w:bidi="ar-DZ"/>
        </w:rPr>
        <w:t xml:space="preserve"> </w:t>
      </w:r>
      <w:r w:rsidRPr="00E104DD">
        <w:rPr>
          <w:rFonts w:cs="Simplified Arabic" w:hint="cs"/>
          <w:sz w:val="32"/>
          <w:szCs w:val="32"/>
          <w:rtl/>
          <w:lang w:bidi="ar-DZ"/>
        </w:rPr>
        <w:t>العام</w:t>
      </w:r>
      <w:r w:rsidRPr="00E104DD">
        <w:rPr>
          <w:rFonts w:cs="Simplified Arabic"/>
          <w:sz w:val="32"/>
          <w:szCs w:val="32"/>
          <w:rtl/>
          <w:lang w:bidi="ar-DZ"/>
        </w:rPr>
        <w:t xml:space="preserve"> </w:t>
      </w:r>
      <w:r w:rsidRPr="00E104DD">
        <w:rPr>
          <w:rFonts w:cs="Simplified Arabic" w:hint="cs"/>
          <w:sz w:val="32"/>
          <w:szCs w:val="32"/>
          <w:rtl/>
          <w:lang w:bidi="ar-DZ"/>
        </w:rPr>
        <w:t>وأمين</w:t>
      </w:r>
      <w:r w:rsidRPr="00E104DD">
        <w:rPr>
          <w:rFonts w:cs="Simplified Arabic"/>
          <w:sz w:val="32"/>
          <w:szCs w:val="32"/>
          <w:rtl/>
          <w:lang w:bidi="ar-DZ"/>
        </w:rPr>
        <w:t xml:space="preserve"> </w:t>
      </w:r>
      <w:r w:rsidRPr="00E104DD">
        <w:rPr>
          <w:rFonts w:cs="Simplified Arabic" w:hint="cs"/>
          <w:sz w:val="32"/>
          <w:szCs w:val="32"/>
          <w:rtl/>
          <w:lang w:bidi="ar-DZ"/>
        </w:rPr>
        <w:t>الخزينة</w:t>
      </w:r>
      <w:r w:rsidRPr="00E104DD">
        <w:rPr>
          <w:rFonts w:cs="Simplified Arabic"/>
          <w:sz w:val="32"/>
          <w:szCs w:val="32"/>
          <w:rtl/>
          <w:lang w:bidi="ar-DZ"/>
        </w:rPr>
        <w:t xml:space="preserve"> </w:t>
      </w:r>
      <w:r w:rsidRPr="00E104DD">
        <w:rPr>
          <w:rFonts w:cs="Simplified Arabic" w:hint="cs"/>
          <w:sz w:val="32"/>
          <w:szCs w:val="32"/>
          <w:rtl/>
          <w:lang w:bidi="ar-DZ"/>
        </w:rPr>
        <w:t>يشكلون</w:t>
      </w:r>
      <w:r w:rsidRPr="00E104DD">
        <w:rPr>
          <w:rFonts w:cs="Simplified Arabic"/>
          <w:sz w:val="32"/>
          <w:szCs w:val="32"/>
          <w:rtl/>
          <w:lang w:bidi="ar-DZ"/>
        </w:rPr>
        <w:t xml:space="preserve"> </w:t>
      </w:r>
      <w:r w:rsidRPr="00E104DD">
        <w:rPr>
          <w:rFonts w:cs="Simplified Arabic" w:hint="cs"/>
          <w:sz w:val="32"/>
          <w:szCs w:val="32"/>
          <w:rtl/>
          <w:lang w:bidi="ar-DZ"/>
        </w:rPr>
        <w:t>الرئاسة</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006C2B92" w:rsidRPr="00E104DD">
        <w:rPr>
          <w:rFonts w:cs="Simplified Arabic" w:hint="cs"/>
          <w:sz w:val="32"/>
          <w:szCs w:val="32"/>
          <w:rtl/>
          <w:lang w:bidi="ar-DZ"/>
        </w:rPr>
        <w:t>تجتمع،</w:t>
      </w:r>
      <w:r w:rsidRPr="00E104DD">
        <w:rPr>
          <w:rFonts w:cs="Simplified Arabic"/>
          <w:sz w:val="32"/>
          <w:szCs w:val="32"/>
          <w:rtl/>
          <w:lang w:bidi="ar-DZ"/>
        </w:rPr>
        <w:t xml:space="preserve"> </w:t>
      </w:r>
      <w:r w:rsidRPr="00E104DD">
        <w:rPr>
          <w:rFonts w:cs="Simplified Arabic" w:hint="cs"/>
          <w:sz w:val="32"/>
          <w:szCs w:val="32"/>
          <w:rtl/>
          <w:lang w:bidi="ar-DZ"/>
        </w:rPr>
        <w:t>بانتظام</w:t>
      </w:r>
      <w:r w:rsidRPr="00E104DD">
        <w:rPr>
          <w:rFonts w:cs="Simplified Arabic"/>
          <w:sz w:val="32"/>
          <w:szCs w:val="32"/>
          <w:rtl/>
          <w:lang w:bidi="ar-DZ"/>
        </w:rPr>
        <w:t xml:space="preserve"> </w:t>
      </w:r>
      <w:r w:rsidRPr="00E104DD">
        <w:rPr>
          <w:rFonts w:cs="Simplified Arabic" w:hint="cs"/>
          <w:sz w:val="32"/>
          <w:szCs w:val="32"/>
          <w:rtl/>
          <w:lang w:bidi="ar-DZ"/>
        </w:rPr>
        <w:t>وتسير</w:t>
      </w:r>
      <w:r w:rsidRPr="00E104DD">
        <w:rPr>
          <w:rFonts w:cs="Simplified Arabic"/>
          <w:sz w:val="32"/>
          <w:szCs w:val="32"/>
          <w:rtl/>
          <w:lang w:bidi="ar-DZ"/>
        </w:rPr>
        <w:t xml:space="preserve"> </w:t>
      </w:r>
      <w:r w:rsidRPr="00E104DD">
        <w:rPr>
          <w:rFonts w:cs="Simplified Arabic" w:hint="cs"/>
          <w:sz w:val="32"/>
          <w:szCs w:val="32"/>
          <w:rtl/>
          <w:lang w:bidi="ar-DZ"/>
        </w:rPr>
        <w:t>العمل</w:t>
      </w:r>
      <w:r w:rsidRPr="00E104DD">
        <w:rPr>
          <w:rFonts w:cs="Simplified Arabic"/>
          <w:sz w:val="32"/>
          <w:szCs w:val="32"/>
          <w:rtl/>
          <w:lang w:bidi="ar-DZ"/>
        </w:rPr>
        <w:t xml:space="preserve"> </w:t>
      </w:r>
      <w:r w:rsidRPr="00E104DD">
        <w:rPr>
          <w:rFonts w:cs="Simplified Arabic" w:hint="cs"/>
          <w:sz w:val="32"/>
          <w:szCs w:val="32"/>
          <w:rtl/>
          <w:lang w:bidi="ar-DZ"/>
        </w:rPr>
        <w:t>اليومي</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lang w:bidi="ar-DZ"/>
        </w:rPr>
        <w:t xml:space="preserve">"FIATA" </w:t>
      </w:r>
      <w:r w:rsidRPr="00E104DD">
        <w:rPr>
          <w:rFonts w:cs="Simplified Arabic" w:hint="cs"/>
          <w:sz w:val="32"/>
          <w:szCs w:val="32"/>
          <w:rtl/>
          <w:lang w:bidi="ar-DZ"/>
        </w:rPr>
        <w:t>مع</w:t>
      </w:r>
      <w:r w:rsidRPr="00E104DD">
        <w:rPr>
          <w:rFonts w:cs="Simplified Arabic"/>
          <w:sz w:val="32"/>
          <w:szCs w:val="32"/>
          <w:rtl/>
          <w:lang w:bidi="ar-DZ"/>
        </w:rPr>
        <w:t xml:space="preserve"> </w:t>
      </w:r>
      <w:r w:rsidRPr="00E104DD">
        <w:rPr>
          <w:rFonts w:cs="Simplified Arabic" w:hint="cs"/>
          <w:sz w:val="32"/>
          <w:szCs w:val="32"/>
          <w:rtl/>
          <w:lang w:bidi="ar-DZ"/>
        </w:rPr>
        <w:t>مدير</w:t>
      </w:r>
      <w:r w:rsidRPr="00E104DD">
        <w:rPr>
          <w:rFonts w:cs="Simplified Arabic"/>
          <w:sz w:val="32"/>
          <w:szCs w:val="32"/>
          <w:rtl/>
          <w:lang w:bidi="ar-DZ"/>
        </w:rPr>
        <w:t xml:space="preserve"> </w:t>
      </w:r>
      <w:r w:rsidRPr="00E104DD">
        <w:rPr>
          <w:rFonts w:cs="Simplified Arabic" w:hint="cs"/>
          <w:sz w:val="32"/>
          <w:szCs w:val="32"/>
          <w:rtl/>
          <w:lang w:bidi="ar-DZ"/>
        </w:rPr>
        <w:t>الأمانة</w:t>
      </w:r>
      <w:r w:rsidRPr="00E104DD">
        <w:rPr>
          <w:rFonts w:cs="Simplified Arabic"/>
          <w:sz w:val="32"/>
          <w:szCs w:val="32"/>
          <w:lang w:bidi="ar-DZ"/>
        </w:rPr>
        <w:t>.</w:t>
      </w:r>
      <w:r w:rsidR="00A7794B" w:rsidRPr="00E104DD">
        <w:rPr>
          <w:rStyle w:val="Appelnotedebasdep"/>
          <w:rFonts w:cs="Simplified Arabic"/>
          <w:sz w:val="32"/>
          <w:szCs w:val="32"/>
          <w:lang w:bidi="ar-DZ"/>
        </w:rPr>
        <w:footnoteReference w:id="35"/>
      </w:r>
    </w:p>
    <w:p w:rsidR="008D5231" w:rsidRPr="00E104DD" w:rsidRDefault="00E67139"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lastRenderedPageBreak/>
        <w:t>ثالثا</w:t>
      </w:r>
      <w:r w:rsidR="006C2B92" w:rsidRPr="00E104DD">
        <w:rPr>
          <w:rFonts w:cs="Simplified Arabic" w:hint="cs"/>
          <w:b/>
          <w:bCs/>
          <w:sz w:val="32"/>
          <w:szCs w:val="32"/>
          <w:rtl/>
          <w:lang w:bidi="ar-DZ"/>
        </w:rPr>
        <w:t>: المعاهد</w:t>
      </w:r>
      <w:r w:rsidR="008D5231" w:rsidRPr="00E104DD">
        <w:rPr>
          <w:rFonts w:cs="Simplified Arabic"/>
          <w:b/>
          <w:bCs/>
          <w:sz w:val="32"/>
          <w:szCs w:val="32"/>
          <w:lang w:bidi="ar-DZ"/>
        </w:rPr>
        <w:t xml:space="preserve"> :</w:t>
      </w:r>
    </w:p>
    <w:p w:rsidR="008D5231" w:rsidRPr="00E104DD" w:rsidRDefault="008D5231"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إن</w:t>
      </w:r>
      <w:r w:rsidRPr="00E104DD">
        <w:rPr>
          <w:rFonts w:cs="Simplified Arabic"/>
          <w:sz w:val="32"/>
          <w:szCs w:val="32"/>
          <w:rtl/>
          <w:lang w:bidi="ar-DZ"/>
        </w:rPr>
        <w:t xml:space="preserve"> </w:t>
      </w:r>
      <w:r w:rsidRPr="00E104DD">
        <w:rPr>
          <w:rFonts w:cs="Simplified Arabic" w:hint="cs"/>
          <w:sz w:val="32"/>
          <w:szCs w:val="32"/>
          <w:rtl/>
          <w:lang w:bidi="ar-DZ"/>
        </w:rPr>
        <w:t>المعاهد</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تجتمع</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الواقع</w:t>
      </w:r>
      <w:r w:rsidRPr="00E104DD">
        <w:rPr>
          <w:rFonts w:cs="Simplified Arabic"/>
          <w:sz w:val="32"/>
          <w:szCs w:val="32"/>
          <w:rtl/>
          <w:lang w:bidi="ar-DZ"/>
        </w:rPr>
        <w:t xml:space="preserve"> </w:t>
      </w:r>
      <w:r w:rsidRPr="00E104DD">
        <w:rPr>
          <w:rFonts w:cs="Simplified Arabic" w:hint="cs"/>
          <w:sz w:val="32"/>
          <w:szCs w:val="32"/>
          <w:rtl/>
          <w:lang w:bidi="ar-DZ"/>
        </w:rPr>
        <w:t>مرتين</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السنة</w:t>
      </w:r>
      <w:r w:rsidRPr="00E104DD">
        <w:rPr>
          <w:rFonts w:cs="Simplified Arabic"/>
          <w:sz w:val="32"/>
          <w:szCs w:val="32"/>
          <w:rtl/>
          <w:lang w:bidi="ar-DZ"/>
        </w:rPr>
        <w:t xml:space="preserve"> </w:t>
      </w:r>
      <w:r w:rsidRPr="00E104D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تنفذ</w:t>
      </w:r>
      <w:r w:rsidRPr="00E104DD">
        <w:rPr>
          <w:rFonts w:cs="Simplified Arabic"/>
          <w:sz w:val="32"/>
          <w:szCs w:val="32"/>
          <w:rtl/>
          <w:lang w:bidi="ar-DZ"/>
        </w:rPr>
        <w:t xml:space="preserve"> </w:t>
      </w:r>
      <w:r w:rsidRPr="00E104DD">
        <w:rPr>
          <w:rFonts w:cs="Simplified Arabic" w:hint="cs"/>
          <w:sz w:val="32"/>
          <w:szCs w:val="32"/>
          <w:rtl/>
          <w:lang w:bidi="ar-DZ"/>
        </w:rPr>
        <w:t>العمل</w:t>
      </w:r>
      <w:r w:rsidRPr="00E104DD">
        <w:rPr>
          <w:rFonts w:cs="Simplified Arabic"/>
          <w:sz w:val="32"/>
          <w:szCs w:val="32"/>
          <w:rtl/>
          <w:lang w:bidi="ar-DZ"/>
        </w:rPr>
        <w:t xml:space="preserve"> </w:t>
      </w:r>
      <w:r w:rsidRPr="00E104DD">
        <w:rPr>
          <w:rFonts w:cs="Simplified Arabic" w:hint="cs"/>
          <w:sz w:val="32"/>
          <w:szCs w:val="32"/>
          <w:rtl/>
          <w:lang w:bidi="ar-DZ"/>
        </w:rPr>
        <w:t>التقني</w:t>
      </w:r>
      <w:r w:rsidRPr="00E104DD">
        <w:rPr>
          <w:rFonts w:cs="Simplified Arabic"/>
          <w:sz w:val="32"/>
          <w:szCs w:val="32"/>
          <w:rtl/>
          <w:lang w:bidi="ar-DZ"/>
        </w:rPr>
        <w:t xml:space="preserve"> </w:t>
      </w:r>
      <w:r w:rsidRPr="00E104DD">
        <w:rPr>
          <w:rFonts w:cs="Simplified Arabic" w:hint="cs"/>
          <w:sz w:val="32"/>
          <w:szCs w:val="32"/>
          <w:rtl/>
          <w:lang w:bidi="ar-DZ"/>
        </w:rPr>
        <w:t>للفيدرالية</w:t>
      </w:r>
      <w:r w:rsidRPr="00E104DD">
        <w:rPr>
          <w:rFonts w:cs="Simplified Arabic"/>
          <w:sz w:val="32"/>
          <w:szCs w:val="32"/>
          <w:rtl/>
          <w:lang w:bidi="ar-DZ"/>
        </w:rPr>
        <w:t xml:space="preserve"> </w:t>
      </w:r>
      <w:r w:rsidRPr="00E104DD">
        <w:rPr>
          <w:rFonts w:cs="Simplified Arabic" w:hint="cs"/>
          <w:sz w:val="32"/>
          <w:szCs w:val="32"/>
          <w:rtl/>
          <w:lang w:bidi="ar-DZ"/>
        </w:rPr>
        <w:t>وتقدم</w:t>
      </w:r>
      <w:r w:rsidRPr="00E104DD">
        <w:rPr>
          <w:rFonts w:cs="Simplified Arabic"/>
          <w:sz w:val="32"/>
          <w:szCs w:val="32"/>
          <w:rtl/>
          <w:lang w:bidi="ar-DZ"/>
        </w:rPr>
        <w:t xml:space="preserve"> </w:t>
      </w:r>
      <w:r w:rsidRPr="00E104DD">
        <w:rPr>
          <w:rFonts w:cs="Simplified Arabic" w:hint="cs"/>
          <w:sz w:val="32"/>
          <w:szCs w:val="32"/>
          <w:rtl/>
          <w:lang w:bidi="ar-DZ"/>
        </w:rPr>
        <w:t>عرض</w:t>
      </w:r>
      <w:r w:rsidRPr="00E104DD">
        <w:rPr>
          <w:rFonts w:cs="Simplified Arabic"/>
          <w:sz w:val="32"/>
          <w:szCs w:val="32"/>
          <w:rtl/>
          <w:lang w:bidi="ar-DZ"/>
        </w:rPr>
        <w:t xml:space="preserve"> </w:t>
      </w:r>
      <w:r w:rsidRPr="00E104DD">
        <w:rPr>
          <w:rFonts w:cs="Simplified Arabic" w:hint="cs"/>
          <w:sz w:val="32"/>
          <w:szCs w:val="32"/>
          <w:rtl/>
          <w:lang w:bidi="ar-DZ"/>
        </w:rPr>
        <w:t>حال</w:t>
      </w:r>
      <w:r w:rsidRPr="00E104DD">
        <w:rPr>
          <w:rFonts w:cs="Simplified Arabic"/>
          <w:sz w:val="32"/>
          <w:szCs w:val="32"/>
          <w:rtl/>
          <w:lang w:bidi="ar-DZ"/>
        </w:rPr>
        <w:t xml:space="preserve"> </w:t>
      </w:r>
      <w:r w:rsidRPr="00E104DD">
        <w:rPr>
          <w:rFonts w:cs="Simplified Arabic" w:hint="cs"/>
          <w:sz w:val="32"/>
          <w:szCs w:val="32"/>
          <w:rtl/>
          <w:lang w:bidi="ar-DZ"/>
        </w:rPr>
        <w:t>للمكتب</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عملها</w:t>
      </w:r>
      <w:r w:rsidRPr="00E104DD">
        <w:rPr>
          <w:rFonts w:cs="Simplified Arabic"/>
          <w:sz w:val="32"/>
          <w:szCs w:val="32"/>
          <w:lang w:bidi="ar-DZ"/>
        </w:rPr>
        <w:t>.</w:t>
      </w:r>
    </w:p>
    <w:p w:rsidR="008D5231" w:rsidRPr="00E104DD" w:rsidRDefault="008D5231"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حاليا</w:t>
      </w:r>
      <w:r w:rsidRPr="00E104DD">
        <w:rPr>
          <w:rFonts w:cs="Simplified Arabic"/>
          <w:sz w:val="32"/>
          <w:szCs w:val="32"/>
          <w:rtl/>
          <w:lang w:bidi="ar-DZ"/>
        </w:rPr>
        <w:t xml:space="preserve"> </w:t>
      </w:r>
      <w:r w:rsidRPr="00E104DD">
        <w:rPr>
          <w:rFonts w:cs="Simplified Arabic" w:hint="cs"/>
          <w:sz w:val="32"/>
          <w:szCs w:val="32"/>
          <w:rtl/>
          <w:lang w:bidi="ar-DZ"/>
        </w:rPr>
        <w:t>تتوفر</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rtl/>
          <w:lang w:bidi="ar-DZ"/>
        </w:rPr>
        <w:t>"</w:t>
      </w:r>
      <w:r w:rsidRPr="00E104DD">
        <w:rPr>
          <w:rFonts w:cs="Simplified Arabic"/>
          <w:sz w:val="32"/>
          <w:szCs w:val="32"/>
          <w:lang w:bidi="ar-DZ"/>
        </w:rPr>
        <w:t>FIATA</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ثلاثة</w:t>
      </w:r>
      <w:r w:rsidRPr="00E104DD">
        <w:rPr>
          <w:rFonts w:cs="Simplified Arabic"/>
          <w:sz w:val="32"/>
          <w:szCs w:val="32"/>
          <w:rtl/>
          <w:lang w:bidi="ar-DZ"/>
        </w:rPr>
        <w:t xml:space="preserve"> </w:t>
      </w:r>
      <w:r w:rsidRPr="00E104DD">
        <w:rPr>
          <w:rFonts w:cs="Simplified Arabic" w:hint="cs"/>
          <w:sz w:val="32"/>
          <w:szCs w:val="32"/>
          <w:rtl/>
          <w:lang w:bidi="ar-DZ"/>
        </w:rPr>
        <w:t>معاهد</w:t>
      </w:r>
      <w:r w:rsidRPr="00E104DD">
        <w:rPr>
          <w:rFonts w:cs="Simplified Arabic"/>
          <w:sz w:val="32"/>
          <w:szCs w:val="32"/>
          <w:rtl/>
          <w:lang w:bidi="ar-DZ"/>
        </w:rPr>
        <w:t xml:space="preserve"> </w:t>
      </w:r>
      <w:r w:rsidRPr="00E104DD">
        <w:rPr>
          <w:rFonts w:cs="Simplified Arabic" w:hint="cs"/>
          <w:sz w:val="32"/>
          <w:szCs w:val="32"/>
          <w:rtl/>
          <w:lang w:bidi="ar-DZ"/>
        </w:rPr>
        <w:t>معهد</w:t>
      </w:r>
      <w:r w:rsidRPr="00E104DD">
        <w:rPr>
          <w:rFonts w:cs="Simplified Arabic"/>
          <w:sz w:val="32"/>
          <w:szCs w:val="32"/>
          <w:rtl/>
          <w:lang w:bidi="ar-DZ"/>
        </w:rPr>
        <w:t xml:space="preserve"> </w:t>
      </w:r>
      <w:r w:rsidRPr="00E104DD">
        <w:rPr>
          <w:rFonts w:cs="Simplified Arabic" w:hint="cs"/>
          <w:sz w:val="32"/>
          <w:szCs w:val="32"/>
          <w:rtl/>
          <w:lang w:bidi="ar-DZ"/>
        </w:rPr>
        <w:t>النقل</w:t>
      </w:r>
      <w:r w:rsidRPr="00E104DD">
        <w:rPr>
          <w:rFonts w:cs="Simplified Arabic"/>
          <w:sz w:val="32"/>
          <w:szCs w:val="32"/>
          <w:rtl/>
          <w:lang w:bidi="ar-DZ"/>
        </w:rPr>
        <w:t xml:space="preserve"> </w:t>
      </w:r>
      <w:r w:rsidRPr="00E104DD">
        <w:rPr>
          <w:rFonts w:cs="Simplified Arabic" w:hint="cs"/>
          <w:sz w:val="32"/>
          <w:szCs w:val="32"/>
          <w:rtl/>
          <w:lang w:bidi="ar-DZ"/>
        </w:rPr>
        <w:t>الجوي</w:t>
      </w:r>
      <w:r w:rsidRPr="00E104DD">
        <w:rPr>
          <w:rFonts w:cs="Simplified Arabic"/>
          <w:sz w:val="32"/>
          <w:szCs w:val="32"/>
          <w:rtl/>
          <w:lang w:bidi="ar-DZ"/>
        </w:rPr>
        <w:t xml:space="preserve"> (</w:t>
      </w:r>
      <w:r w:rsidRPr="00E104DD">
        <w:rPr>
          <w:rFonts w:cs="Simplified Arabic"/>
          <w:sz w:val="32"/>
          <w:szCs w:val="32"/>
          <w:lang w:bidi="ar-DZ"/>
        </w:rPr>
        <w:t>AFI</w:t>
      </w:r>
      <w:r w:rsidRPr="00E104DD">
        <w:rPr>
          <w:rFonts w:cs="Simplified Arabic"/>
          <w:sz w:val="32"/>
          <w:szCs w:val="32"/>
          <w:rtl/>
          <w:lang w:bidi="ar-DZ"/>
        </w:rPr>
        <w:t>)</w:t>
      </w:r>
      <w:r w:rsidRPr="00E104D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ومعهد</w:t>
      </w:r>
      <w:r w:rsidRPr="00E104DD">
        <w:rPr>
          <w:rFonts w:cs="Simplified Arabic"/>
          <w:sz w:val="32"/>
          <w:szCs w:val="32"/>
          <w:rtl/>
          <w:lang w:bidi="ar-DZ"/>
        </w:rPr>
        <w:t xml:space="preserve"> </w:t>
      </w:r>
      <w:r w:rsidRPr="00E104DD">
        <w:rPr>
          <w:rFonts w:cs="Simplified Arabic" w:hint="cs"/>
          <w:sz w:val="32"/>
          <w:szCs w:val="32"/>
          <w:rtl/>
          <w:lang w:bidi="ar-DZ"/>
        </w:rPr>
        <w:t>النقل</w:t>
      </w:r>
      <w:r w:rsidRPr="00E104DD">
        <w:rPr>
          <w:rFonts w:cs="Simplified Arabic"/>
          <w:sz w:val="32"/>
          <w:szCs w:val="32"/>
          <w:rtl/>
          <w:lang w:bidi="ar-DZ"/>
        </w:rPr>
        <w:t xml:space="preserve"> </w:t>
      </w:r>
      <w:r w:rsidRPr="00E104DD">
        <w:rPr>
          <w:rFonts w:cs="Simplified Arabic" w:hint="cs"/>
          <w:sz w:val="32"/>
          <w:szCs w:val="32"/>
          <w:rtl/>
          <w:lang w:bidi="ar-DZ"/>
        </w:rPr>
        <w:t>فوق</w:t>
      </w:r>
      <w:r w:rsidRPr="00E104DD">
        <w:rPr>
          <w:rFonts w:cs="Simplified Arabic"/>
          <w:sz w:val="32"/>
          <w:szCs w:val="32"/>
          <w:rtl/>
          <w:lang w:bidi="ar-DZ"/>
        </w:rPr>
        <w:t xml:space="preserve"> </w:t>
      </w:r>
      <w:r w:rsidRPr="00E104DD">
        <w:rPr>
          <w:rFonts w:cs="Simplified Arabic" w:hint="cs"/>
          <w:sz w:val="32"/>
          <w:szCs w:val="32"/>
          <w:rtl/>
          <w:lang w:bidi="ar-DZ"/>
        </w:rPr>
        <w:t>السطح</w:t>
      </w:r>
      <w:r w:rsidRPr="00E104DD">
        <w:rPr>
          <w:rFonts w:cs="Simplified Arabic"/>
          <w:sz w:val="32"/>
          <w:szCs w:val="32"/>
          <w:rtl/>
          <w:lang w:bidi="ar-DZ"/>
        </w:rPr>
        <w:t xml:space="preserve"> (</w:t>
      </w:r>
      <w:r w:rsidRPr="00E104DD">
        <w:rPr>
          <w:rFonts w:cs="Simplified Arabic"/>
          <w:sz w:val="32"/>
          <w:szCs w:val="32"/>
          <w:lang w:bidi="ar-DZ"/>
        </w:rPr>
        <w:t>STI</w:t>
      </w:r>
      <w:r w:rsidRPr="00E104DD">
        <w:rPr>
          <w:rFonts w:cs="Simplified Arabic"/>
          <w:sz w:val="32"/>
          <w:szCs w:val="32"/>
          <w:rtl/>
          <w:lang w:bidi="ar-DZ"/>
        </w:rPr>
        <w:t xml:space="preserve">) </w:t>
      </w:r>
      <w:r w:rsidRPr="00E104D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ومعهد</w:t>
      </w:r>
      <w:r w:rsidRPr="00E104DD">
        <w:rPr>
          <w:rFonts w:cs="Simplified Arabic"/>
          <w:sz w:val="32"/>
          <w:szCs w:val="32"/>
          <w:rtl/>
          <w:lang w:bidi="ar-DZ"/>
        </w:rPr>
        <w:t xml:space="preserve"> </w:t>
      </w:r>
      <w:r w:rsidRPr="00E104DD">
        <w:rPr>
          <w:rFonts w:cs="Simplified Arabic" w:hint="cs"/>
          <w:sz w:val="32"/>
          <w:szCs w:val="32"/>
          <w:rtl/>
          <w:lang w:bidi="ar-DZ"/>
        </w:rPr>
        <w:t>النقل</w:t>
      </w:r>
      <w:r w:rsidRPr="00E104DD">
        <w:rPr>
          <w:rFonts w:cs="Simplified Arabic"/>
          <w:sz w:val="32"/>
          <w:szCs w:val="32"/>
          <w:rtl/>
          <w:lang w:bidi="ar-DZ"/>
        </w:rPr>
        <w:t xml:space="preserve"> </w:t>
      </w:r>
      <w:r w:rsidRPr="00E104DD">
        <w:rPr>
          <w:rFonts w:cs="Simplified Arabic" w:hint="cs"/>
          <w:sz w:val="32"/>
          <w:szCs w:val="32"/>
          <w:rtl/>
          <w:lang w:bidi="ar-DZ"/>
        </w:rPr>
        <w:t>المتعدد</w:t>
      </w:r>
      <w:r w:rsidRPr="00E104DD">
        <w:rPr>
          <w:rFonts w:cs="Simplified Arabic"/>
          <w:sz w:val="32"/>
          <w:szCs w:val="32"/>
          <w:rtl/>
          <w:lang w:bidi="ar-DZ"/>
        </w:rPr>
        <w:t xml:space="preserve"> </w:t>
      </w:r>
      <w:r w:rsidRPr="00E104DD">
        <w:rPr>
          <w:rFonts w:cs="Simplified Arabic" w:hint="cs"/>
          <w:sz w:val="32"/>
          <w:szCs w:val="32"/>
          <w:rtl/>
          <w:lang w:bidi="ar-DZ"/>
        </w:rPr>
        <w:t>الكيفيات</w:t>
      </w:r>
      <w:r w:rsidRPr="00E104DD">
        <w:rPr>
          <w:rFonts w:cs="Simplified Arabic"/>
          <w:sz w:val="32"/>
          <w:szCs w:val="32"/>
          <w:rtl/>
          <w:lang w:bidi="ar-DZ"/>
        </w:rPr>
        <w:t xml:space="preserve"> (</w:t>
      </w:r>
      <w:r w:rsidRPr="00E104DD">
        <w:rPr>
          <w:rFonts w:cs="Simplified Arabic"/>
          <w:sz w:val="32"/>
          <w:szCs w:val="32"/>
          <w:lang w:bidi="ar-DZ"/>
        </w:rPr>
        <w:t>MTI</w:t>
      </w:r>
      <w:r w:rsidRPr="00E104DD">
        <w:rPr>
          <w:rFonts w:cs="Simplified Arabic"/>
          <w:sz w:val="32"/>
          <w:szCs w:val="32"/>
          <w:rtl/>
          <w:lang w:bidi="ar-DZ"/>
        </w:rPr>
        <w:t>).</w:t>
      </w:r>
    </w:p>
    <w:p w:rsidR="00550E8D" w:rsidRPr="00E104DD" w:rsidRDefault="00A7794B"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رابعا</w:t>
      </w:r>
      <w:r w:rsidR="00B467BE" w:rsidRPr="00E104DD">
        <w:rPr>
          <w:rFonts w:cs="Simplified Arabic" w:hint="cs"/>
          <w:b/>
          <w:bCs/>
          <w:sz w:val="32"/>
          <w:szCs w:val="32"/>
          <w:rtl/>
          <w:lang w:bidi="ar-DZ"/>
        </w:rPr>
        <w:t>: افواج العمل</w:t>
      </w:r>
    </w:p>
    <w:p w:rsidR="00A7794B" w:rsidRDefault="00B467BE" w:rsidP="00D03CAF">
      <w:pPr>
        <w:spacing w:before="240" w:after="0" w:line="360" w:lineRule="auto"/>
        <w:jc w:val="both"/>
        <w:rPr>
          <w:rFonts w:cs="Simplified Arabic"/>
          <w:sz w:val="32"/>
          <w:szCs w:val="32"/>
          <w:rtl/>
          <w:lang w:bidi="ar-DZ"/>
        </w:rPr>
      </w:pPr>
      <w:r w:rsidRPr="00E104DD">
        <w:rPr>
          <w:rFonts w:cs="Simplified Arabic" w:hint="cs"/>
          <w:sz w:val="32"/>
          <w:szCs w:val="32"/>
          <w:rtl/>
          <w:lang w:bidi="ar-DZ"/>
        </w:rPr>
        <w:t xml:space="preserve">    </w:t>
      </w:r>
      <w:r w:rsidR="00550E8D" w:rsidRPr="00E104DD">
        <w:rPr>
          <w:rFonts w:cs="Simplified Arabic" w:hint="cs"/>
          <w:sz w:val="32"/>
          <w:szCs w:val="32"/>
          <w:rtl/>
          <w:lang w:bidi="ar-DZ"/>
        </w:rPr>
        <w:t>يتوفر</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كل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معهد</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على</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أفواج</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للعمل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خاصة</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به</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و</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دائمة،</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وهكذا</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فإن</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معهد</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النقل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الجوي</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يتوفر</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على</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فريق</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لقضايا</w:t>
      </w:r>
      <w:r w:rsidR="00D03CAF">
        <w:rPr>
          <w:rFonts w:cs="Simplified Arabic"/>
          <w:sz w:val="32"/>
          <w:szCs w:val="32"/>
          <w:lang w:bidi="ar-DZ"/>
        </w:rPr>
        <w:t>F</w:t>
      </w:r>
      <w:r w:rsidR="00550E8D" w:rsidRPr="00E104DD">
        <w:rPr>
          <w:rFonts w:cs="Simplified Arabic"/>
          <w:sz w:val="32"/>
          <w:szCs w:val="32"/>
          <w:lang w:bidi="ar-DZ"/>
        </w:rPr>
        <w:t>IATA</w:t>
      </w:r>
      <w:r w:rsidR="00550E8D" w:rsidRPr="00E104DD">
        <w:rPr>
          <w:rFonts w:cs="Simplified Arabic" w:hint="cs"/>
          <w:sz w:val="32"/>
          <w:szCs w:val="32"/>
          <w:rtl/>
          <w:lang w:bidi="ar-DZ"/>
        </w:rPr>
        <w:t>،</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وكذلك</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يتوفر</w:t>
      </w:r>
      <w:r w:rsidR="00550E8D" w:rsidRPr="00E104DD">
        <w:rPr>
          <w:rFonts w:cs="Simplified Arabic"/>
          <w:sz w:val="32"/>
          <w:szCs w:val="32"/>
          <w:lang w:bidi="ar-DZ"/>
        </w:rPr>
        <w:t xml:space="preserve"> STI </w:t>
      </w:r>
      <w:r w:rsidR="00550E8D" w:rsidRPr="00E104DD">
        <w:rPr>
          <w:rFonts w:cs="Simplified Arabic" w:hint="cs"/>
          <w:sz w:val="32"/>
          <w:szCs w:val="32"/>
          <w:rtl/>
          <w:lang w:bidi="ar-DZ"/>
        </w:rPr>
        <w:t>على</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أفواج</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للنقل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البحري</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والنقل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بالسكة</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الحديدية</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والنقل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البري،</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بينما</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يتوفر</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معهد</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النقل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متعدد</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الكيفيات</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على</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فوجين</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واحد</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للقضايا</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الجمركية،</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والآخر</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لتسهيل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عملية</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النقل،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وهؤلاء</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أفواج</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العمل</w:t>
      </w:r>
      <w:r w:rsidR="00550E8D" w:rsidRPr="00E104DD">
        <w:rPr>
          <w:rFonts w:cs="Simplified Arabic"/>
          <w:sz w:val="32"/>
          <w:szCs w:val="32"/>
          <w:rtl/>
          <w:lang w:bidi="ar-DZ"/>
        </w:rPr>
        <w:t>"</w:t>
      </w:r>
      <w:r w:rsidR="00550E8D" w:rsidRPr="00E104DD">
        <w:rPr>
          <w:rFonts w:cs="Simplified Arabic" w:hint="cs"/>
          <w:sz w:val="32"/>
          <w:szCs w:val="32"/>
          <w:rtl/>
          <w:lang w:bidi="ar-DZ"/>
        </w:rPr>
        <w:t>،</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يقدمون</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عرض</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حال</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عن</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نشاطهم</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للمعاهد</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ويجتمعون</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حسب</w:t>
      </w:r>
      <w:r w:rsidR="00550E8D" w:rsidRPr="00E104DD">
        <w:rPr>
          <w:rFonts w:cs="Simplified Arabic"/>
          <w:sz w:val="32"/>
          <w:szCs w:val="32"/>
          <w:rtl/>
          <w:lang w:bidi="ar-DZ"/>
        </w:rPr>
        <w:t xml:space="preserve"> </w:t>
      </w:r>
      <w:r w:rsidR="00550E8D" w:rsidRPr="00E104DD">
        <w:rPr>
          <w:rFonts w:cs="Simplified Arabic" w:hint="cs"/>
          <w:sz w:val="32"/>
          <w:szCs w:val="32"/>
          <w:rtl/>
          <w:lang w:bidi="ar-DZ"/>
        </w:rPr>
        <w:t>الحاجة</w:t>
      </w:r>
      <w:r w:rsidR="00550E8D" w:rsidRPr="00E104DD">
        <w:rPr>
          <w:rFonts w:cs="Simplified Arabic"/>
          <w:sz w:val="32"/>
          <w:szCs w:val="32"/>
          <w:rtl/>
          <w:lang w:bidi="ar-DZ"/>
        </w:rPr>
        <w:t>.</w:t>
      </w:r>
      <w:r w:rsidR="00A7794B" w:rsidRPr="00E104DD">
        <w:rPr>
          <w:rStyle w:val="Appelnotedebasdep"/>
          <w:rFonts w:cs="Simplified Arabic"/>
          <w:sz w:val="32"/>
          <w:szCs w:val="32"/>
          <w:rtl/>
          <w:lang w:bidi="ar-DZ"/>
        </w:rPr>
        <w:footnoteReference w:id="36"/>
      </w:r>
      <w:r w:rsidR="00550E8D" w:rsidRPr="00E104DD">
        <w:rPr>
          <w:rFonts w:cs="Simplified Arabic"/>
          <w:sz w:val="32"/>
          <w:szCs w:val="32"/>
          <w:rtl/>
          <w:lang w:bidi="ar-DZ"/>
        </w:rPr>
        <w:t xml:space="preserve"> </w:t>
      </w:r>
      <w:r w:rsidR="00056C2F" w:rsidRPr="00E104DD">
        <w:rPr>
          <w:rFonts w:cs="Simplified Arabic" w:hint="cs"/>
          <w:sz w:val="32"/>
          <w:szCs w:val="32"/>
          <w:rtl/>
          <w:lang w:bidi="ar-DZ"/>
        </w:rPr>
        <w:t xml:space="preserve"> </w:t>
      </w:r>
    </w:p>
    <w:p w:rsidR="00A7794B" w:rsidRPr="00E104DD" w:rsidRDefault="00A7794B" w:rsidP="00E104DD">
      <w:pPr>
        <w:spacing w:before="240" w:after="0" w:line="360" w:lineRule="auto"/>
        <w:jc w:val="both"/>
        <w:rPr>
          <w:rFonts w:cs="Simplified Arabic"/>
          <w:b/>
          <w:bCs/>
          <w:sz w:val="32"/>
          <w:szCs w:val="32"/>
          <w:rtl/>
          <w:lang w:bidi="ar-DZ"/>
        </w:rPr>
      </w:pPr>
      <w:r w:rsidRPr="00E104DD">
        <w:rPr>
          <w:rFonts w:cs="Simplified Arabic" w:hint="cs"/>
          <w:b/>
          <w:bCs/>
          <w:sz w:val="32"/>
          <w:szCs w:val="32"/>
          <w:rtl/>
          <w:lang w:bidi="ar-DZ"/>
        </w:rPr>
        <w:t>خامسا</w:t>
      </w:r>
      <w:r w:rsidR="00056C2F" w:rsidRPr="00E104DD">
        <w:rPr>
          <w:rFonts w:cs="Simplified Arabic" w:hint="cs"/>
          <w:b/>
          <w:bCs/>
          <w:sz w:val="32"/>
          <w:szCs w:val="32"/>
          <w:rtl/>
          <w:lang w:bidi="ar-DZ"/>
        </w:rPr>
        <w:t>:</w:t>
      </w:r>
      <w:r w:rsidRPr="00E104DD">
        <w:rPr>
          <w:rFonts w:cs="Simplified Arabic" w:hint="cs"/>
          <w:b/>
          <w:bCs/>
          <w:sz w:val="32"/>
          <w:szCs w:val="32"/>
          <w:rtl/>
          <w:lang w:bidi="ar-DZ"/>
        </w:rPr>
        <w:t xml:space="preserve"> </w:t>
      </w:r>
      <w:r w:rsidR="00550E8D" w:rsidRPr="00E104DD">
        <w:rPr>
          <w:rFonts w:cs="Simplified Arabic" w:hint="cs"/>
          <w:b/>
          <w:bCs/>
          <w:sz w:val="32"/>
          <w:szCs w:val="32"/>
          <w:rtl/>
          <w:lang w:bidi="ar-DZ"/>
        </w:rPr>
        <w:t>اللجان</w:t>
      </w:r>
      <w:r w:rsidR="00550E8D" w:rsidRPr="00E104DD">
        <w:rPr>
          <w:rFonts w:cs="Simplified Arabic"/>
          <w:b/>
          <w:bCs/>
          <w:sz w:val="32"/>
          <w:szCs w:val="32"/>
          <w:rtl/>
          <w:lang w:bidi="ar-DZ"/>
        </w:rPr>
        <w:t xml:space="preserve"> </w:t>
      </w:r>
      <w:r w:rsidR="006C2B92" w:rsidRPr="00E104DD">
        <w:rPr>
          <w:rFonts w:cs="Simplified Arabic" w:hint="cs"/>
          <w:b/>
          <w:bCs/>
          <w:sz w:val="32"/>
          <w:szCs w:val="32"/>
          <w:rtl/>
          <w:lang w:bidi="ar-DZ"/>
        </w:rPr>
        <w:t>الاستشارية</w:t>
      </w:r>
    </w:p>
    <w:p w:rsidR="008921F8" w:rsidRDefault="00550E8D"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بالنسبة</w:t>
      </w:r>
      <w:r w:rsidRPr="00E104DD">
        <w:rPr>
          <w:rFonts w:cs="Simplified Arabic"/>
          <w:sz w:val="32"/>
          <w:szCs w:val="32"/>
          <w:rtl/>
          <w:lang w:bidi="ar-DZ"/>
        </w:rPr>
        <w:t xml:space="preserve"> </w:t>
      </w:r>
      <w:r w:rsidRPr="00E104DD">
        <w:rPr>
          <w:rFonts w:cs="Simplified Arabic" w:hint="cs"/>
          <w:sz w:val="32"/>
          <w:szCs w:val="32"/>
          <w:rtl/>
          <w:lang w:bidi="ar-DZ"/>
        </w:rPr>
        <w:t>للقضايا</w:t>
      </w:r>
      <w:r w:rsidRPr="00E104DD">
        <w:rPr>
          <w:rFonts w:cs="Simplified Arabic"/>
          <w:sz w:val="32"/>
          <w:szCs w:val="32"/>
          <w:rtl/>
          <w:lang w:bidi="ar-DZ"/>
        </w:rPr>
        <w:t xml:space="preserve"> </w:t>
      </w:r>
      <w:r w:rsidRPr="00E104DD">
        <w:rPr>
          <w:rFonts w:cs="Simplified Arabic" w:hint="cs"/>
          <w:sz w:val="32"/>
          <w:szCs w:val="32"/>
          <w:rtl/>
          <w:lang w:bidi="ar-DZ"/>
        </w:rPr>
        <w:t>المتعلقة</w:t>
      </w:r>
      <w:r w:rsidRPr="00E104DD">
        <w:rPr>
          <w:rFonts w:cs="Simplified Arabic"/>
          <w:sz w:val="32"/>
          <w:szCs w:val="32"/>
          <w:rtl/>
          <w:lang w:bidi="ar-DZ"/>
        </w:rPr>
        <w:t xml:space="preserve"> </w:t>
      </w:r>
      <w:r w:rsidRPr="00E104DD">
        <w:rPr>
          <w:rFonts w:cs="Simplified Arabic" w:hint="cs"/>
          <w:sz w:val="32"/>
          <w:szCs w:val="32"/>
          <w:rtl/>
          <w:lang w:bidi="ar-DZ"/>
        </w:rPr>
        <w:t>بمهنة</w:t>
      </w:r>
      <w:r w:rsidRPr="00E104DD">
        <w:rPr>
          <w:rFonts w:cs="Simplified Arabic"/>
          <w:sz w:val="32"/>
          <w:szCs w:val="32"/>
          <w:rtl/>
          <w:lang w:bidi="ar-DZ"/>
        </w:rPr>
        <w:t xml:space="preserve"> </w:t>
      </w:r>
      <w:r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بأكملها،</w:t>
      </w:r>
      <w:r w:rsidRPr="00E104DD">
        <w:rPr>
          <w:rFonts w:cs="Simplified Arabic"/>
          <w:sz w:val="32"/>
          <w:szCs w:val="32"/>
          <w:rtl/>
          <w:lang w:bidi="ar-DZ"/>
        </w:rPr>
        <w:t xml:space="preserve"> </w:t>
      </w:r>
      <w:r w:rsidRPr="00E104DD">
        <w:rPr>
          <w:rFonts w:cs="Simplified Arabic" w:hint="cs"/>
          <w:sz w:val="32"/>
          <w:szCs w:val="32"/>
          <w:rtl/>
          <w:lang w:bidi="ar-DZ"/>
        </w:rPr>
        <w:t>تتوفر</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lang w:bidi="ar-DZ"/>
        </w:rPr>
        <w:t xml:space="preserve">"FIATA"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ثلاث</w:t>
      </w:r>
      <w:r w:rsidRPr="00E104DD">
        <w:rPr>
          <w:rFonts w:cs="Simplified Arabic"/>
          <w:sz w:val="32"/>
          <w:szCs w:val="32"/>
          <w:rtl/>
          <w:lang w:bidi="ar-DZ"/>
        </w:rPr>
        <w:t xml:space="preserve"> </w:t>
      </w:r>
      <w:r w:rsidRPr="00E104DD">
        <w:rPr>
          <w:rFonts w:cs="Simplified Arabic" w:hint="cs"/>
          <w:sz w:val="32"/>
          <w:szCs w:val="32"/>
          <w:rtl/>
          <w:lang w:bidi="ar-DZ"/>
        </w:rPr>
        <w:t>لجان</w:t>
      </w:r>
      <w:r w:rsidRPr="00E104DD">
        <w:rPr>
          <w:rFonts w:cs="Simplified Arabic"/>
          <w:sz w:val="32"/>
          <w:szCs w:val="32"/>
          <w:rtl/>
          <w:lang w:bidi="ar-DZ"/>
        </w:rPr>
        <w:t xml:space="preserve"> </w:t>
      </w:r>
      <w:r w:rsidRPr="00E104DD">
        <w:rPr>
          <w:rFonts w:cs="Simplified Arabic" w:hint="cs"/>
          <w:sz w:val="32"/>
          <w:szCs w:val="32"/>
          <w:rtl/>
          <w:lang w:bidi="ar-DZ"/>
        </w:rPr>
        <w:t>مصغرة</w:t>
      </w:r>
      <w:r w:rsidRPr="00E104DD">
        <w:rPr>
          <w:rFonts w:cs="Simplified Arabic"/>
          <w:sz w:val="32"/>
          <w:szCs w:val="32"/>
          <w:rtl/>
          <w:lang w:bidi="ar-DZ"/>
        </w:rPr>
        <w:t xml:space="preserve"> </w:t>
      </w:r>
      <w:r w:rsidR="00B60E8D">
        <w:rPr>
          <w:rFonts w:cs="Simplified Arabic" w:hint="cs"/>
          <w:sz w:val="32"/>
          <w:szCs w:val="32"/>
          <w:rtl/>
          <w:lang w:bidi="ar-DZ"/>
        </w:rPr>
        <w:t>إ</w:t>
      </w:r>
      <w:r w:rsidRPr="00E104DD">
        <w:rPr>
          <w:rFonts w:cs="Simplified Arabic" w:hint="cs"/>
          <w:sz w:val="32"/>
          <w:szCs w:val="32"/>
          <w:rtl/>
          <w:lang w:bidi="ar-DZ"/>
        </w:rPr>
        <w:t>ستشارية</w:t>
      </w:r>
      <w:r w:rsidRPr="00E104DD">
        <w:rPr>
          <w:rFonts w:cs="Simplified Arabic"/>
          <w:sz w:val="32"/>
          <w:szCs w:val="32"/>
          <w:rtl/>
          <w:lang w:bidi="ar-DZ"/>
        </w:rPr>
        <w:t xml:space="preserve">: </w:t>
      </w:r>
      <w:r w:rsidRPr="00E104DD">
        <w:rPr>
          <w:rFonts w:cs="Simplified Arabic" w:hint="cs"/>
          <w:sz w:val="32"/>
          <w:szCs w:val="32"/>
          <w:rtl/>
          <w:lang w:bidi="ar-DZ"/>
        </w:rPr>
        <w:t>الأولى</w:t>
      </w:r>
      <w:r w:rsidRPr="00E104DD">
        <w:rPr>
          <w:rFonts w:cs="Simplified Arabic"/>
          <w:sz w:val="32"/>
          <w:szCs w:val="32"/>
          <w:rtl/>
          <w:lang w:bidi="ar-DZ"/>
        </w:rPr>
        <w:t xml:space="preserve"> </w:t>
      </w:r>
      <w:r w:rsidRPr="00E104DD">
        <w:rPr>
          <w:rFonts w:cs="Simplified Arabic" w:hint="cs"/>
          <w:sz w:val="32"/>
          <w:szCs w:val="32"/>
          <w:rtl/>
          <w:lang w:bidi="ar-DZ"/>
        </w:rPr>
        <w:t>للقضايا</w:t>
      </w:r>
      <w:r w:rsidRPr="00E104DD">
        <w:rPr>
          <w:rFonts w:cs="Simplified Arabic"/>
          <w:sz w:val="32"/>
          <w:szCs w:val="32"/>
          <w:rtl/>
          <w:lang w:bidi="ar-DZ"/>
        </w:rPr>
        <w:t xml:space="preserve"> </w:t>
      </w:r>
      <w:r w:rsidRPr="00E104DD">
        <w:rPr>
          <w:rFonts w:cs="Simplified Arabic" w:hint="cs"/>
          <w:sz w:val="32"/>
          <w:szCs w:val="32"/>
          <w:rtl/>
          <w:lang w:bidi="ar-DZ"/>
        </w:rPr>
        <w:t>القانونية،</w:t>
      </w:r>
      <w:r w:rsidRPr="00E104DD">
        <w:rPr>
          <w:rFonts w:cs="Simplified Arabic"/>
          <w:sz w:val="32"/>
          <w:szCs w:val="32"/>
          <w:rtl/>
          <w:lang w:bidi="ar-DZ"/>
        </w:rPr>
        <w:t xml:space="preserve"> </w:t>
      </w:r>
      <w:r w:rsidRPr="00E104DD">
        <w:rPr>
          <w:rFonts w:cs="Simplified Arabic" w:hint="cs"/>
          <w:sz w:val="32"/>
          <w:szCs w:val="32"/>
          <w:rtl/>
          <w:lang w:bidi="ar-DZ"/>
        </w:rPr>
        <w:t>والأخرى</w:t>
      </w:r>
      <w:r w:rsidRPr="00E104DD">
        <w:rPr>
          <w:rFonts w:cs="Simplified Arabic"/>
          <w:sz w:val="32"/>
          <w:szCs w:val="32"/>
          <w:rtl/>
          <w:lang w:bidi="ar-DZ"/>
        </w:rPr>
        <w:t xml:space="preserve"> </w:t>
      </w:r>
      <w:r w:rsidRPr="00E104DD">
        <w:rPr>
          <w:rFonts w:cs="Simplified Arabic" w:hint="cs"/>
          <w:sz w:val="32"/>
          <w:szCs w:val="32"/>
          <w:rtl/>
          <w:lang w:bidi="ar-DZ"/>
        </w:rPr>
        <w:t>للتكوين</w:t>
      </w:r>
      <w:r w:rsidRPr="00E104DD">
        <w:rPr>
          <w:rFonts w:cs="Simplified Arabic"/>
          <w:sz w:val="32"/>
          <w:szCs w:val="32"/>
          <w:rtl/>
          <w:lang w:bidi="ar-DZ"/>
        </w:rPr>
        <w:t xml:space="preserve"> </w:t>
      </w:r>
      <w:r w:rsidRPr="00E104DD">
        <w:rPr>
          <w:rFonts w:cs="Simplified Arabic" w:hint="cs"/>
          <w:sz w:val="32"/>
          <w:szCs w:val="32"/>
          <w:rtl/>
          <w:lang w:bidi="ar-DZ"/>
        </w:rPr>
        <w:t>المهني</w:t>
      </w:r>
      <w:r w:rsidRPr="00E104DD">
        <w:rPr>
          <w:rFonts w:cs="Simplified Arabic"/>
          <w:sz w:val="32"/>
          <w:szCs w:val="32"/>
          <w:rtl/>
          <w:lang w:bidi="ar-DZ"/>
        </w:rPr>
        <w:t xml:space="preserve"> </w:t>
      </w:r>
      <w:r w:rsidRPr="00E104DD">
        <w:rPr>
          <w:rFonts w:cs="Simplified Arabic" w:hint="cs"/>
          <w:sz w:val="32"/>
          <w:szCs w:val="32"/>
          <w:rtl/>
          <w:lang w:bidi="ar-DZ"/>
        </w:rPr>
        <w:t>والثانية</w:t>
      </w:r>
      <w:r w:rsidRPr="00E104DD">
        <w:rPr>
          <w:rFonts w:cs="Simplified Arabic"/>
          <w:sz w:val="32"/>
          <w:szCs w:val="32"/>
          <w:rtl/>
          <w:lang w:bidi="ar-DZ"/>
        </w:rPr>
        <w:t xml:space="preserve"> </w:t>
      </w:r>
      <w:r w:rsidRPr="00E104DD">
        <w:rPr>
          <w:rFonts w:cs="Simplified Arabic" w:hint="cs"/>
          <w:sz w:val="32"/>
          <w:szCs w:val="32"/>
          <w:rtl/>
          <w:lang w:bidi="ar-DZ"/>
        </w:rPr>
        <w:t>للعلاقات</w:t>
      </w:r>
      <w:r w:rsidRPr="00E104DD">
        <w:rPr>
          <w:rFonts w:cs="Simplified Arabic"/>
          <w:sz w:val="32"/>
          <w:szCs w:val="32"/>
          <w:rtl/>
          <w:lang w:bidi="ar-DZ"/>
        </w:rPr>
        <w:t xml:space="preserve"> </w:t>
      </w:r>
      <w:r w:rsidRPr="00E104DD">
        <w:rPr>
          <w:rFonts w:cs="Simplified Arabic" w:hint="cs"/>
          <w:sz w:val="32"/>
          <w:szCs w:val="32"/>
          <w:rtl/>
          <w:lang w:bidi="ar-DZ"/>
        </w:rPr>
        <w:lastRenderedPageBreak/>
        <w:t>العامة،</w:t>
      </w:r>
      <w:r w:rsidRPr="00E104DD">
        <w:rPr>
          <w:rFonts w:cs="Simplified Arabic"/>
          <w:sz w:val="32"/>
          <w:szCs w:val="32"/>
          <w:rtl/>
          <w:lang w:bidi="ar-DZ"/>
        </w:rPr>
        <w:t xml:space="preserve"> </w:t>
      </w:r>
      <w:r w:rsidRPr="00E104DD">
        <w:rPr>
          <w:rFonts w:cs="Simplified Arabic" w:hint="cs"/>
          <w:sz w:val="32"/>
          <w:szCs w:val="32"/>
          <w:rtl/>
          <w:lang w:bidi="ar-DZ"/>
        </w:rPr>
        <w:t>وتتعاون</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اللجان</w:t>
      </w:r>
      <w:r w:rsidRPr="00E104DD">
        <w:rPr>
          <w:rFonts w:cs="Simplified Arabic"/>
          <w:sz w:val="32"/>
          <w:szCs w:val="32"/>
          <w:rtl/>
          <w:lang w:bidi="ar-DZ"/>
        </w:rPr>
        <w:t xml:space="preserve"> </w:t>
      </w:r>
      <w:r w:rsidRPr="00E104DD">
        <w:rPr>
          <w:rFonts w:cs="Simplified Arabic" w:hint="cs"/>
          <w:sz w:val="32"/>
          <w:szCs w:val="32"/>
          <w:rtl/>
          <w:lang w:bidi="ar-DZ"/>
        </w:rPr>
        <w:t>حسب</w:t>
      </w:r>
      <w:r w:rsidRPr="00E104DD">
        <w:rPr>
          <w:rFonts w:cs="Simplified Arabic"/>
          <w:sz w:val="32"/>
          <w:szCs w:val="32"/>
          <w:rtl/>
          <w:lang w:bidi="ar-DZ"/>
        </w:rPr>
        <w:t xml:space="preserve"> </w:t>
      </w:r>
      <w:r w:rsidRPr="00E104DD">
        <w:rPr>
          <w:rFonts w:cs="Simplified Arabic" w:hint="cs"/>
          <w:sz w:val="32"/>
          <w:szCs w:val="32"/>
          <w:rtl/>
          <w:lang w:bidi="ar-DZ"/>
        </w:rPr>
        <w:t>الإمكان</w:t>
      </w:r>
      <w:r w:rsidRPr="00E104DD">
        <w:rPr>
          <w:rFonts w:cs="Simplified Arabic"/>
          <w:sz w:val="32"/>
          <w:szCs w:val="32"/>
          <w:rtl/>
          <w:lang w:bidi="ar-DZ"/>
        </w:rPr>
        <w:t xml:space="preserve"> </w:t>
      </w:r>
      <w:r w:rsidRPr="00E104DD">
        <w:rPr>
          <w:rFonts w:cs="Simplified Arabic" w:hint="cs"/>
          <w:sz w:val="32"/>
          <w:szCs w:val="32"/>
          <w:rtl/>
          <w:lang w:bidi="ar-DZ"/>
        </w:rPr>
        <w:t>مع</w:t>
      </w:r>
      <w:r w:rsidRPr="00E104DD">
        <w:rPr>
          <w:rFonts w:cs="Simplified Arabic"/>
          <w:sz w:val="32"/>
          <w:szCs w:val="32"/>
          <w:rtl/>
          <w:lang w:bidi="ar-DZ"/>
        </w:rPr>
        <w:t xml:space="preserve"> </w:t>
      </w:r>
      <w:r w:rsidRPr="00E104DD">
        <w:rPr>
          <w:rFonts w:cs="Simplified Arabic" w:hint="cs"/>
          <w:sz w:val="32"/>
          <w:szCs w:val="32"/>
          <w:rtl/>
          <w:lang w:bidi="ar-DZ"/>
        </w:rPr>
        <w:t>المعاهد</w:t>
      </w:r>
      <w:r w:rsidRPr="00E104DD">
        <w:rPr>
          <w:rFonts w:cs="Simplified Arabic"/>
          <w:sz w:val="32"/>
          <w:szCs w:val="32"/>
          <w:rtl/>
          <w:lang w:bidi="ar-DZ"/>
        </w:rPr>
        <w:t xml:space="preserve"> </w:t>
      </w:r>
      <w:r w:rsidRPr="00E104DD">
        <w:rPr>
          <w:rFonts w:cs="Simplified Arabic" w:hint="cs"/>
          <w:sz w:val="32"/>
          <w:szCs w:val="32"/>
          <w:rtl/>
          <w:lang w:bidi="ar-DZ"/>
        </w:rPr>
        <w:t>وأفواج</w:t>
      </w:r>
      <w:r w:rsidRPr="00E104DD">
        <w:rPr>
          <w:rFonts w:cs="Simplified Arabic"/>
          <w:sz w:val="32"/>
          <w:szCs w:val="32"/>
          <w:rtl/>
          <w:lang w:bidi="ar-DZ"/>
        </w:rPr>
        <w:t xml:space="preserve"> </w:t>
      </w:r>
      <w:r w:rsidRPr="00E104DD">
        <w:rPr>
          <w:rFonts w:cs="Simplified Arabic" w:hint="cs"/>
          <w:sz w:val="32"/>
          <w:szCs w:val="32"/>
          <w:rtl/>
          <w:lang w:bidi="ar-DZ"/>
        </w:rPr>
        <w:t>العمل،</w:t>
      </w:r>
      <w:r w:rsidRPr="00E104DD">
        <w:rPr>
          <w:rFonts w:cs="Simplified Arabic"/>
          <w:sz w:val="32"/>
          <w:szCs w:val="32"/>
          <w:rtl/>
          <w:lang w:bidi="ar-DZ"/>
        </w:rPr>
        <w:t xml:space="preserve"> </w:t>
      </w:r>
      <w:r w:rsidRPr="00E104DD">
        <w:rPr>
          <w:rFonts w:cs="Simplified Arabic" w:hint="cs"/>
          <w:sz w:val="32"/>
          <w:szCs w:val="32"/>
          <w:rtl/>
          <w:lang w:bidi="ar-DZ"/>
        </w:rPr>
        <w:t>وتقدم</w:t>
      </w:r>
      <w:r w:rsidRPr="00E104DD">
        <w:rPr>
          <w:rFonts w:cs="Simplified Arabic"/>
          <w:sz w:val="32"/>
          <w:szCs w:val="32"/>
          <w:rtl/>
          <w:lang w:bidi="ar-DZ"/>
        </w:rPr>
        <w:t xml:space="preserve"> </w:t>
      </w:r>
      <w:r w:rsidRPr="00E104DD">
        <w:rPr>
          <w:rFonts w:cs="Simplified Arabic" w:hint="cs"/>
          <w:sz w:val="32"/>
          <w:szCs w:val="32"/>
          <w:rtl/>
          <w:lang w:bidi="ar-DZ"/>
        </w:rPr>
        <w:t>عرض</w:t>
      </w:r>
      <w:r w:rsidRPr="00E104DD">
        <w:rPr>
          <w:rFonts w:cs="Simplified Arabic"/>
          <w:sz w:val="32"/>
          <w:szCs w:val="32"/>
          <w:rtl/>
          <w:lang w:bidi="ar-DZ"/>
        </w:rPr>
        <w:t xml:space="preserve"> </w:t>
      </w:r>
      <w:r w:rsidRPr="00E104DD">
        <w:rPr>
          <w:rFonts w:cs="Simplified Arabic" w:hint="cs"/>
          <w:sz w:val="32"/>
          <w:szCs w:val="32"/>
          <w:rtl/>
          <w:lang w:bidi="ar-DZ"/>
        </w:rPr>
        <w:t>حال</w:t>
      </w:r>
      <w:r w:rsidRPr="00E104DD">
        <w:rPr>
          <w:rFonts w:cs="Simplified Arabic"/>
          <w:sz w:val="32"/>
          <w:szCs w:val="32"/>
          <w:rtl/>
          <w:lang w:bidi="ar-DZ"/>
        </w:rPr>
        <w:t xml:space="preserve"> </w:t>
      </w:r>
      <w:r w:rsidRPr="00E104DD">
        <w:rPr>
          <w:rFonts w:cs="Simplified Arabic" w:hint="cs"/>
          <w:sz w:val="32"/>
          <w:szCs w:val="32"/>
          <w:rtl/>
          <w:lang w:bidi="ar-DZ"/>
        </w:rPr>
        <w:t>للمكتب</w:t>
      </w:r>
      <w:r w:rsidRPr="00E104DD">
        <w:rPr>
          <w:rFonts w:cs="Simplified Arabic"/>
          <w:sz w:val="32"/>
          <w:szCs w:val="32"/>
          <w:rtl/>
          <w:lang w:bidi="ar-DZ"/>
        </w:rPr>
        <w:t xml:space="preserve">. </w:t>
      </w:r>
    </w:p>
    <w:p w:rsidR="00550E8D" w:rsidRPr="000C4CB2" w:rsidRDefault="000C4CB2" w:rsidP="00E104DD">
      <w:pPr>
        <w:spacing w:before="240" w:after="0" w:line="360" w:lineRule="auto"/>
        <w:jc w:val="both"/>
        <w:rPr>
          <w:rFonts w:cs="Simplified Arabic"/>
          <w:b/>
          <w:bCs/>
          <w:sz w:val="32"/>
          <w:szCs w:val="32"/>
          <w:rtl/>
          <w:lang w:bidi="ar-DZ"/>
        </w:rPr>
      </w:pPr>
      <w:r w:rsidRPr="000C4CB2">
        <w:rPr>
          <w:rFonts w:cs="Simplified Arabic"/>
          <w:b/>
          <w:bCs/>
          <w:sz w:val="32"/>
          <w:szCs w:val="32"/>
          <w:lang w:bidi="ar-DZ"/>
        </w:rPr>
        <w:t>1</w:t>
      </w:r>
      <w:r w:rsidR="00550E8D" w:rsidRPr="000C4CB2">
        <w:rPr>
          <w:rFonts w:cs="Simplified Arabic"/>
          <w:b/>
          <w:bCs/>
          <w:sz w:val="32"/>
          <w:szCs w:val="32"/>
          <w:rtl/>
          <w:lang w:bidi="ar-DZ"/>
        </w:rPr>
        <w:t xml:space="preserve">/ </w:t>
      </w:r>
      <w:r w:rsidR="00550E8D" w:rsidRPr="000C4CB2">
        <w:rPr>
          <w:rFonts w:cs="Simplified Arabic" w:hint="cs"/>
          <w:b/>
          <w:bCs/>
          <w:sz w:val="32"/>
          <w:szCs w:val="32"/>
          <w:rtl/>
          <w:lang w:bidi="ar-DZ"/>
        </w:rPr>
        <w:t>دور</w:t>
      </w:r>
      <w:r w:rsidR="00550E8D" w:rsidRPr="000C4CB2">
        <w:rPr>
          <w:rFonts w:cs="Simplified Arabic"/>
          <w:b/>
          <w:bCs/>
          <w:sz w:val="32"/>
          <w:szCs w:val="32"/>
          <w:rtl/>
          <w:lang w:bidi="ar-DZ"/>
        </w:rPr>
        <w:t xml:space="preserve"> </w:t>
      </w:r>
      <w:r w:rsidR="00550E8D" w:rsidRPr="000C4CB2">
        <w:rPr>
          <w:rFonts w:cs="Simplified Arabic" w:hint="cs"/>
          <w:b/>
          <w:bCs/>
          <w:sz w:val="32"/>
          <w:szCs w:val="32"/>
          <w:rtl/>
          <w:lang w:bidi="ar-DZ"/>
        </w:rPr>
        <w:t>ال</w:t>
      </w:r>
      <w:r w:rsidR="00550E8D" w:rsidRPr="000C4CB2">
        <w:rPr>
          <w:rFonts w:cs="Simplified Arabic"/>
          <w:b/>
          <w:bCs/>
          <w:sz w:val="32"/>
          <w:szCs w:val="32"/>
          <w:lang w:bidi="ar-DZ"/>
        </w:rPr>
        <w:t>"FIATA" :</w:t>
      </w:r>
    </w:p>
    <w:p w:rsidR="00B60E8D" w:rsidRDefault="00550E8D"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إن</w:t>
      </w:r>
      <w:r w:rsidRPr="00E104DD">
        <w:rPr>
          <w:rFonts w:cs="Simplified Arabic"/>
          <w:sz w:val="32"/>
          <w:szCs w:val="32"/>
          <w:rtl/>
          <w:lang w:bidi="ar-DZ"/>
        </w:rPr>
        <w:t xml:space="preserve"> </w:t>
      </w:r>
      <w:r w:rsidRPr="00E104DD">
        <w:rPr>
          <w:rFonts w:cs="Simplified Arabic" w:hint="cs"/>
          <w:sz w:val="32"/>
          <w:szCs w:val="32"/>
          <w:rtl/>
          <w:lang w:bidi="ar-DZ"/>
        </w:rPr>
        <w:t>الأهداف</w:t>
      </w:r>
      <w:r w:rsidRPr="00E104DD">
        <w:rPr>
          <w:rFonts w:cs="Simplified Arabic"/>
          <w:sz w:val="32"/>
          <w:szCs w:val="32"/>
          <w:rtl/>
          <w:lang w:bidi="ar-DZ"/>
        </w:rPr>
        <w:t xml:space="preserve"> </w:t>
      </w:r>
      <w:r w:rsidRPr="00E104DD">
        <w:rPr>
          <w:rFonts w:cs="Simplified Arabic" w:hint="cs"/>
          <w:sz w:val="32"/>
          <w:szCs w:val="32"/>
          <w:rtl/>
          <w:lang w:bidi="ar-DZ"/>
        </w:rPr>
        <w:t>المقصودة</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طرف</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lang w:bidi="ar-DZ"/>
        </w:rPr>
        <w:t xml:space="preserve">"FIATA" </w:t>
      </w:r>
      <w:r w:rsidRPr="00E104DD">
        <w:rPr>
          <w:rFonts w:cs="Simplified Arabic" w:hint="cs"/>
          <w:sz w:val="32"/>
          <w:szCs w:val="32"/>
          <w:rtl/>
          <w:lang w:bidi="ar-DZ"/>
        </w:rPr>
        <w:t>متعددة</w:t>
      </w:r>
      <w:r w:rsidRPr="00E104DD">
        <w:rPr>
          <w:rFonts w:cs="Simplified Arabic"/>
          <w:sz w:val="32"/>
          <w:szCs w:val="32"/>
          <w:rtl/>
          <w:lang w:bidi="ar-DZ"/>
        </w:rPr>
        <w:t xml:space="preserve"> </w:t>
      </w:r>
      <w:r w:rsidRPr="00E104DD">
        <w:rPr>
          <w:rFonts w:cs="Simplified Arabic" w:hint="cs"/>
          <w:sz w:val="32"/>
          <w:szCs w:val="32"/>
          <w:rtl/>
          <w:lang w:bidi="ar-DZ"/>
        </w:rPr>
        <w:t>إذ</w:t>
      </w:r>
      <w:r w:rsidRPr="00E104DD">
        <w:rPr>
          <w:rFonts w:cs="Simplified Arabic"/>
          <w:sz w:val="32"/>
          <w:szCs w:val="32"/>
          <w:rtl/>
          <w:lang w:bidi="ar-DZ"/>
        </w:rPr>
        <w:t xml:space="preserve"> </w:t>
      </w:r>
      <w:r w:rsidRPr="00E104DD">
        <w:rPr>
          <w:rFonts w:cs="Simplified Arabic" w:hint="cs"/>
          <w:sz w:val="32"/>
          <w:szCs w:val="32"/>
          <w:rtl/>
          <w:lang w:bidi="ar-DZ"/>
        </w:rPr>
        <w:t>أنها</w:t>
      </w:r>
      <w:r w:rsidRPr="00E104DD">
        <w:rPr>
          <w:rFonts w:cs="Simplified Arabic"/>
          <w:sz w:val="32"/>
          <w:szCs w:val="32"/>
          <w:rtl/>
          <w:lang w:bidi="ar-DZ"/>
        </w:rPr>
        <w:t xml:space="preserve"> </w:t>
      </w:r>
      <w:r w:rsidRPr="00E104DD">
        <w:rPr>
          <w:rFonts w:cs="Simplified Arabic" w:hint="cs"/>
          <w:sz w:val="32"/>
          <w:szCs w:val="32"/>
          <w:rtl/>
          <w:lang w:bidi="ar-DZ"/>
        </w:rPr>
        <w:t>ترمي</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p>
    <w:p w:rsidR="00550E8D" w:rsidRPr="00E104DD" w:rsidRDefault="00550E8D" w:rsidP="00E104DD">
      <w:pPr>
        <w:spacing w:before="240" w:after="0" w:line="360" w:lineRule="auto"/>
        <w:jc w:val="both"/>
        <w:rPr>
          <w:rFonts w:cs="Simplified Arabic"/>
          <w:sz w:val="32"/>
          <w:szCs w:val="32"/>
          <w:rtl/>
          <w:lang w:bidi="ar-DZ"/>
        </w:rPr>
      </w:pPr>
      <w:r w:rsidRPr="00E104DD">
        <w:rPr>
          <w:rFonts w:cs="Simplified Arabic"/>
          <w:sz w:val="32"/>
          <w:szCs w:val="32"/>
          <w:rtl/>
          <w:lang w:bidi="ar-DZ"/>
        </w:rPr>
        <w:t xml:space="preserve">- </w:t>
      </w:r>
      <w:r w:rsidRPr="00E104DD">
        <w:rPr>
          <w:rFonts w:cs="Simplified Arabic" w:hint="cs"/>
          <w:sz w:val="32"/>
          <w:szCs w:val="32"/>
          <w:rtl/>
          <w:lang w:bidi="ar-DZ"/>
        </w:rPr>
        <w:t>جمع</w:t>
      </w:r>
      <w:r w:rsidRPr="00E104DD">
        <w:rPr>
          <w:rFonts w:cs="Simplified Arabic"/>
          <w:sz w:val="32"/>
          <w:szCs w:val="32"/>
          <w:rtl/>
          <w:lang w:bidi="ar-DZ"/>
        </w:rPr>
        <w:t xml:space="preserve"> </w:t>
      </w:r>
      <w:r w:rsidRPr="00E104DD">
        <w:rPr>
          <w:rFonts w:cs="Simplified Arabic" w:hint="cs"/>
          <w:sz w:val="32"/>
          <w:szCs w:val="32"/>
          <w:rtl/>
          <w:lang w:bidi="ar-DZ"/>
        </w:rPr>
        <w:t>مهني</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مستوى</w:t>
      </w:r>
      <w:r w:rsidRPr="00E104DD">
        <w:rPr>
          <w:rFonts w:cs="Simplified Arabic"/>
          <w:sz w:val="32"/>
          <w:szCs w:val="32"/>
          <w:rtl/>
          <w:lang w:bidi="ar-DZ"/>
        </w:rPr>
        <w:t xml:space="preserve"> </w:t>
      </w:r>
      <w:r w:rsidRPr="00E104DD">
        <w:rPr>
          <w:rFonts w:cs="Simplified Arabic" w:hint="cs"/>
          <w:sz w:val="32"/>
          <w:szCs w:val="32"/>
          <w:rtl/>
          <w:lang w:bidi="ar-DZ"/>
        </w:rPr>
        <w:t>العالم</w:t>
      </w:r>
      <w:r w:rsidRPr="00E104DD">
        <w:rPr>
          <w:rFonts w:cs="Simplified Arabic"/>
          <w:sz w:val="32"/>
          <w:szCs w:val="32"/>
          <w:lang w:bidi="ar-DZ"/>
        </w:rPr>
        <w:t>.</w:t>
      </w:r>
    </w:p>
    <w:p w:rsidR="00550E8D" w:rsidRPr="00E104DD" w:rsidRDefault="00550E8D"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00B60E8D">
        <w:rPr>
          <w:rFonts w:cs="Simplified Arabic" w:hint="cs"/>
          <w:sz w:val="32"/>
          <w:szCs w:val="32"/>
          <w:rtl/>
          <w:lang w:bidi="ar-DZ"/>
        </w:rPr>
        <w:t xml:space="preserve"> </w:t>
      </w:r>
      <w:r w:rsidRPr="00E104DD">
        <w:rPr>
          <w:rFonts w:cs="Simplified Arabic" w:hint="cs"/>
          <w:sz w:val="32"/>
          <w:szCs w:val="32"/>
          <w:rtl/>
          <w:lang w:bidi="ar-DZ"/>
        </w:rPr>
        <w:t>صيانة</w:t>
      </w:r>
      <w:r w:rsidRPr="00E104DD">
        <w:rPr>
          <w:rFonts w:cs="Simplified Arabic"/>
          <w:sz w:val="32"/>
          <w:szCs w:val="32"/>
          <w:rtl/>
          <w:lang w:bidi="ar-DZ"/>
        </w:rPr>
        <w:t xml:space="preserve"> </w:t>
      </w:r>
      <w:r w:rsidR="00B60E8D">
        <w:rPr>
          <w:rFonts w:cs="Simplified Arabic" w:hint="cs"/>
          <w:sz w:val="32"/>
          <w:szCs w:val="32"/>
          <w:rtl/>
          <w:lang w:bidi="ar-DZ"/>
        </w:rPr>
        <w:t xml:space="preserve">، </w:t>
      </w:r>
      <w:r w:rsidRPr="00E104DD">
        <w:rPr>
          <w:rFonts w:cs="Simplified Arabic" w:hint="cs"/>
          <w:sz w:val="32"/>
          <w:szCs w:val="32"/>
          <w:rtl/>
          <w:lang w:bidi="ar-DZ"/>
        </w:rPr>
        <w:t>تنشيط</w:t>
      </w:r>
      <w:r w:rsidRPr="00E104DD">
        <w:rPr>
          <w:rFonts w:cs="Simplified Arabic"/>
          <w:sz w:val="32"/>
          <w:szCs w:val="32"/>
          <w:rtl/>
          <w:lang w:bidi="ar-DZ"/>
        </w:rPr>
        <w:t xml:space="preserve"> </w:t>
      </w:r>
      <w:r w:rsidRPr="00E104DD">
        <w:rPr>
          <w:rFonts w:cs="Simplified Arabic" w:hint="cs"/>
          <w:sz w:val="32"/>
          <w:szCs w:val="32"/>
          <w:rtl/>
          <w:lang w:bidi="ar-DZ"/>
        </w:rPr>
        <w:t>والمحافظة</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مصالح</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وهذا</w:t>
      </w:r>
      <w:r w:rsidRPr="00E104DD">
        <w:rPr>
          <w:rFonts w:cs="Simplified Arabic"/>
          <w:sz w:val="32"/>
          <w:szCs w:val="32"/>
          <w:rtl/>
          <w:lang w:bidi="ar-DZ"/>
        </w:rPr>
        <w:t xml:space="preserve"> </w:t>
      </w:r>
      <w:r w:rsidRPr="00E104DD">
        <w:rPr>
          <w:rFonts w:cs="Simplified Arabic" w:hint="cs"/>
          <w:sz w:val="32"/>
          <w:szCs w:val="32"/>
          <w:rtl/>
          <w:lang w:bidi="ar-DZ"/>
        </w:rPr>
        <w:t>بالمشاركة</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00B60E8D">
        <w:rPr>
          <w:rFonts w:cs="Simplified Arabic" w:hint="cs"/>
          <w:sz w:val="32"/>
          <w:szCs w:val="32"/>
          <w:rtl/>
          <w:lang w:bidi="ar-DZ"/>
        </w:rPr>
        <w:t>إ</w:t>
      </w:r>
      <w:r w:rsidRPr="00E104DD">
        <w:rPr>
          <w:rFonts w:cs="Simplified Arabic" w:hint="cs"/>
          <w:sz w:val="32"/>
          <w:szCs w:val="32"/>
          <w:rtl/>
          <w:lang w:bidi="ar-DZ"/>
        </w:rPr>
        <w:t>جتماعات</w:t>
      </w:r>
    </w:p>
    <w:p w:rsidR="00550E8D" w:rsidRPr="00E104DD" w:rsidRDefault="00550E8D"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المنظمات</w:t>
      </w:r>
      <w:r w:rsidRPr="00E104DD">
        <w:rPr>
          <w:rFonts w:cs="Simplified Arabic"/>
          <w:sz w:val="32"/>
          <w:szCs w:val="32"/>
          <w:rtl/>
          <w:lang w:bidi="ar-DZ"/>
        </w:rPr>
        <w:t xml:space="preserve"> </w:t>
      </w:r>
      <w:r w:rsidRPr="00E104DD">
        <w:rPr>
          <w:rFonts w:cs="Simplified Arabic" w:hint="cs"/>
          <w:sz w:val="32"/>
          <w:szCs w:val="32"/>
          <w:rtl/>
          <w:lang w:bidi="ar-DZ"/>
        </w:rPr>
        <w:t>الدولية</w:t>
      </w:r>
      <w:r w:rsidRPr="00E104DD">
        <w:rPr>
          <w:rFonts w:cs="Simplified Arabic"/>
          <w:sz w:val="32"/>
          <w:szCs w:val="32"/>
          <w:rtl/>
          <w:lang w:bidi="ar-DZ"/>
        </w:rPr>
        <w:t xml:space="preserve"> </w:t>
      </w:r>
      <w:r w:rsidRPr="00E104DD">
        <w:rPr>
          <w:rFonts w:cs="Simplified Arabic" w:hint="cs"/>
          <w:sz w:val="32"/>
          <w:szCs w:val="32"/>
          <w:rtl/>
          <w:lang w:bidi="ar-DZ"/>
        </w:rPr>
        <w:t>بصفة</w:t>
      </w:r>
      <w:r w:rsidRPr="00E104DD">
        <w:rPr>
          <w:rFonts w:cs="Simplified Arabic"/>
          <w:sz w:val="32"/>
          <w:szCs w:val="32"/>
          <w:rtl/>
          <w:lang w:bidi="ar-DZ"/>
        </w:rPr>
        <w:t xml:space="preserve"> </w:t>
      </w:r>
      <w:r w:rsidRPr="00E104DD">
        <w:rPr>
          <w:rFonts w:cs="Simplified Arabic" w:hint="cs"/>
          <w:sz w:val="32"/>
          <w:szCs w:val="32"/>
          <w:rtl/>
          <w:lang w:bidi="ar-DZ"/>
        </w:rPr>
        <w:t>ملاحظين</w:t>
      </w:r>
      <w:r w:rsidRPr="00E104DD">
        <w:rPr>
          <w:rFonts w:cs="Simplified Arabic"/>
          <w:sz w:val="32"/>
          <w:szCs w:val="32"/>
          <w:rtl/>
          <w:lang w:bidi="ar-DZ"/>
        </w:rPr>
        <w:t xml:space="preserve"> </w:t>
      </w:r>
      <w:r w:rsidRPr="00E104DD">
        <w:rPr>
          <w:rFonts w:cs="Simplified Arabic" w:hint="cs"/>
          <w:sz w:val="32"/>
          <w:szCs w:val="32"/>
          <w:rtl/>
          <w:lang w:bidi="ar-DZ"/>
        </w:rPr>
        <w:t>أو</w:t>
      </w:r>
      <w:r w:rsidRPr="00E104DD">
        <w:rPr>
          <w:rFonts w:cs="Simplified Arabic"/>
          <w:sz w:val="32"/>
          <w:szCs w:val="32"/>
          <w:rtl/>
          <w:lang w:bidi="ar-DZ"/>
        </w:rPr>
        <w:t xml:space="preserve"> </w:t>
      </w:r>
      <w:r w:rsidRPr="00E104DD">
        <w:rPr>
          <w:rFonts w:cs="Simplified Arabic" w:hint="cs"/>
          <w:sz w:val="32"/>
          <w:szCs w:val="32"/>
          <w:rtl/>
          <w:lang w:bidi="ar-DZ"/>
        </w:rPr>
        <w:t>خبراء</w:t>
      </w:r>
      <w:r w:rsidR="00B60E8D">
        <w:rPr>
          <w:rFonts w:cs="Simplified Arabic" w:hint="cs"/>
          <w:sz w:val="32"/>
          <w:szCs w:val="32"/>
          <w:rtl/>
          <w:lang w:bidi="ar-DZ"/>
        </w:rPr>
        <w:t>.</w:t>
      </w:r>
    </w:p>
    <w:p w:rsidR="00550E8D" w:rsidRPr="00E104DD" w:rsidRDefault="00550E8D"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نشر</w:t>
      </w:r>
      <w:r w:rsidRPr="00E104DD">
        <w:rPr>
          <w:rFonts w:cs="Simplified Arabic"/>
          <w:sz w:val="32"/>
          <w:szCs w:val="32"/>
          <w:rtl/>
          <w:lang w:bidi="ar-DZ"/>
        </w:rPr>
        <w:t xml:space="preserve"> </w:t>
      </w:r>
      <w:r w:rsidRPr="00E104DD">
        <w:rPr>
          <w:rFonts w:cs="Simplified Arabic" w:hint="cs"/>
          <w:sz w:val="32"/>
          <w:szCs w:val="32"/>
          <w:rtl/>
          <w:lang w:bidi="ar-DZ"/>
        </w:rPr>
        <w:t>الإعلام</w:t>
      </w:r>
      <w:r w:rsidRPr="00E104DD">
        <w:rPr>
          <w:rFonts w:cs="Simplified Arabic"/>
          <w:sz w:val="32"/>
          <w:szCs w:val="32"/>
          <w:rtl/>
          <w:lang w:bidi="ar-DZ"/>
        </w:rPr>
        <w:t xml:space="preserve"> </w:t>
      </w:r>
      <w:r w:rsidRPr="00E104DD">
        <w:rPr>
          <w:rFonts w:cs="Simplified Arabic" w:hint="cs"/>
          <w:sz w:val="32"/>
          <w:szCs w:val="32"/>
          <w:rtl/>
          <w:lang w:bidi="ar-DZ"/>
        </w:rPr>
        <w:t>وتوزيع</w:t>
      </w:r>
      <w:r w:rsidRPr="00E104DD">
        <w:rPr>
          <w:rFonts w:cs="Simplified Arabic"/>
          <w:sz w:val="32"/>
          <w:szCs w:val="32"/>
          <w:rtl/>
          <w:lang w:bidi="ar-DZ"/>
        </w:rPr>
        <w:t xml:space="preserve"> </w:t>
      </w:r>
      <w:r w:rsidR="00D431BF" w:rsidRPr="00E104DD">
        <w:rPr>
          <w:rFonts w:cs="Simplified Arabic"/>
          <w:sz w:val="32"/>
          <w:szCs w:val="32"/>
          <w:lang w:bidi="ar-DZ"/>
        </w:rPr>
        <w:t xml:space="preserve"> </w:t>
      </w:r>
      <w:r w:rsidRPr="00E104DD">
        <w:rPr>
          <w:rFonts w:cs="Simplified Arabic"/>
          <w:sz w:val="32"/>
          <w:szCs w:val="32"/>
          <w:lang w:bidi="ar-DZ"/>
        </w:rPr>
        <w:t xml:space="preserve"> (LES Brochures)</w:t>
      </w:r>
      <w:r w:rsidRPr="00E104D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وعرض</w:t>
      </w:r>
      <w:r w:rsidRPr="00E104DD">
        <w:rPr>
          <w:rFonts w:cs="Simplified Arabic"/>
          <w:sz w:val="32"/>
          <w:szCs w:val="32"/>
          <w:rtl/>
          <w:lang w:bidi="ar-DZ"/>
        </w:rPr>
        <w:t xml:space="preserve"> </w:t>
      </w:r>
      <w:r w:rsidRPr="00E104DD">
        <w:rPr>
          <w:rFonts w:cs="Simplified Arabic" w:hint="cs"/>
          <w:sz w:val="32"/>
          <w:szCs w:val="32"/>
          <w:rtl/>
          <w:lang w:bidi="ar-DZ"/>
        </w:rPr>
        <w:t>أفلام</w:t>
      </w:r>
      <w:r w:rsidRPr="00E104DD">
        <w:rPr>
          <w:rFonts w:cs="Simplified Arabic"/>
          <w:sz w:val="32"/>
          <w:szCs w:val="32"/>
          <w:rtl/>
          <w:lang w:bidi="ar-DZ"/>
        </w:rPr>
        <w:t xml:space="preserve">... </w:t>
      </w:r>
      <w:r w:rsidRPr="00E104DD">
        <w:rPr>
          <w:rFonts w:cs="Simplified Arabic" w:hint="cs"/>
          <w:sz w:val="32"/>
          <w:szCs w:val="32"/>
          <w:rtl/>
          <w:lang w:bidi="ar-DZ"/>
        </w:rPr>
        <w:t>إلخ</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أوساط</w:t>
      </w:r>
      <w:r w:rsidRPr="00E104DD">
        <w:rPr>
          <w:rFonts w:cs="Simplified Arabic"/>
          <w:sz w:val="32"/>
          <w:szCs w:val="32"/>
          <w:rtl/>
          <w:lang w:bidi="ar-DZ"/>
        </w:rPr>
        <w:t xml:space="preserve"> </w:t>
      </w:r>
      <w:r w:rsidRPr="00E104DD">
        <w:rPr>
          <w:rFonts w:cs="Simplified Arabic" w:hint="cs"/>
          <w:sz w:val="32"/>
          <w:szCs w:val="32"/>
          <w:rtl/>
          <w:lang w:bidi="ar-DZ"/>
        </w:rPr>
        <w:t>التجارة</w:t>
      </w:r>
      <w:r w:rsidRPr="00E104DD">
        <w:rPr>
          <w:rFonts w:cs="Simplified Arabic"/>
          <w:sz w:val="32"/>
          <w:szCs w:val="32"/>
          <w:rtl/>
          <w:lang w:bidi="ar-DZ"/>
        </w:rPr>
        <w:t xml:space="preserve"> </w:t>
      </w:r>
      <w:r w:rsidRPr="00E104DD">
        <w:rPr>
          <w:rFonts w:cs="Simplified Arabic" w:hint="cs"/>
          <w:sz w:val="32"/>
          <w:szCs w:val="32"/>
          <w:rtl/>
          <w:lang w:bidi="ar-DZ"/>
        </w:rPr>
        <w:t>والصناعة،</w:t>
      </w:r>
      <w:r w:rsidRPr="00E104DD">
        <w:rPr>
          <w:rFonts w:cs="Simplified Arabic"/>
          <w:sz w:val="32"/>
          <w:szCs w:val="32"/>
          <w:rtl/>
          <w:lang w:bidi="ar-DZ"/>
        </w:rPr>
        <w:t xml:space="preserve"> </w:t>
      </w:r>
      <w:r w:rsidRPr="00E104DD">
        <w:rPr>
          <w:rFonts w:cs="Simplified Arabic" w:hint="cs"/>
          <w:sz w:val="32"/>
          <w:szCs w:val="32"/>
          <w:rtl/>
          <w:lang w:bidi="ar-DZ"/>
        </w:rPr>
        <w:t>وكذا</w:t>
      </w:r>
      <w:r w:rsidRPr="00E104DD">
        <w:rPr>
          <w:rFonts w:cs="Simplified Arabic"/>
          <w:sz w:val="32"/>
          <w:szCs w:val="32"/>
          <w:rtl/>
          <w:lang w:bidi="ar-DZ"/>
        </w:rPr>
        <w:t xml:space="preserve"> </w:t>
      </w:r>
      <w:r w:rsidRPr="00E104DD">
        <w:rPr>
          <w:rFonts w:cs="Simplified Arabic" w:hint="cs"/>
          <w:sz w:val="32"/>
          <w:szCs w:val="32"/>
          <w:rtl/>
          <w:lang w:bidi="ar-DZ"/>
        </w:rPr>
        <w:t>وسط</w:t>
      </w:r>
      <w:r w:rsidRPr="00E104DD">
        <w:rPr>
          <w:rFonts w:cs="Simplified Arabic"/>
          <w:sz w:val="32"/>
          <w:szCs w:val="32"/>
          <w:rtl/>
          <w:lang w:bidi="ar-DZ"/>
        </w:rPr>
        <w:t xml:space="preserve"> </w:t>
      </w:r>
      <w:r w:rsidRPr="00E104DD">
        <w:rPr>
          <w:rFonts w:cs="Simplified Arabic" w:hint="cs"/>
          <w:sz w:val="32"/>
          <w:szCs w:val="32"/>
          <w:rtl/>
          <w:lang w:bidi="ar-DZ"/>
        </w:rPr>
        <w:t>الجمهور</w:t>
      </w:r>
      <w:r w:rsidRPr="00E104DD">
        <w:rPr>
          <w:rFonts w:cs="Simplified Arabic"/>
          <w:sz w:val="32"/>
          <w:szCs w:val="32"/>
          <w:rtl/>
          <w:lang w:bidi="ar-DZ"/>
        </w:rPr>
        <w:t xml:space="preserve"> </w:t>
      </w:r>
      <w:r w:rsidRPr="00E104DD">
        <w:rPr>
          <w:rFonts w:cs="Simplified Arabic" w:hint="cs"/>
          <w:sz w:val="32"/>
          <w:szCs w:val="32"/>
          <w:rtl/>
          <w:lang w:bidi="ar-DZ"/>
        </w:rPr>
        <w:t>لتقريبهم</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المهنة</w:t>
      </w:r>
      <w:r w:rsidRPr="00E104DD">
        <w:rPr>
          <w:rFonts w:cs="Simplified Arabic"/>
          <w:sz w:val="32"/>
          <w:szCs w:val="32"/>
          <w:lang w:bidi="ar-DZ"/>
        </w:rPr>
        <w:t xml:space="preserve"> .</w:t>
      </w:r>
    </w:p>
    <w:p w:rsidR="00550E8D" w:rsidRPr="00E104DD" w:rsidRDefault="00550E8D"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تحسين</w:t>
      </w:r>
      <w:r w:rsidRPr="00E104DD">
        <w:rPr>
          <w:rFonts w:cs="Simplified Arabic"/>
          <w:sz w:val="32"/>
          <w:szCs w:val="32"/>
          <w:rtl/>
          <w:lang w:bidi="ar-DZ"/>
        </w:rPr>
        <w:t xml:space="preserve"> </w:t>
      </w:r>
      <w:r w:rsidRPr="00E104DD">
        <w:rPr>
          <w:rFonts w:cs="Simplified Arabic" w:hint="cs"/>
          <w:sz w:val="32"/>
          <w:szCs w:val="32"/>
          <w:rtl/>
          <w:lang w:bidi="ar-DZ"/>
        </w:rPr>
        <w:t>صورة</w:t>
      </w:r>
      <w:r w:rsidRPr="00E104DD">
        <w:rPr>
          <w:rFonts w:cs="Simplified Arabic"/>
          <w:sz w:val="32"/>
          <w:szCs w:val="32"/>
          <w:rtl/>
          <w:lang w:bidi="ar-DZ"/>
        </w:rPr>
        <w:t xml:space="preserve"> </w:t>
      </w:r>
      <w:r w:rsidRPr="00E104DD">
        <w:rPr>
          <w:rFonts w:cs="Simplified Arabic" w:hint="cs"/>
          <w:sz w:val="32"/>
          <w:szCs w:val="32"/>
          <w:rtl/>
          <w:lang w:bidi="ar-DZ"/>
        </w:rPr>
        <w:t>المهنة</w:t>
      </w:r>
      <w:r w:rsidRPr="00E104DD">
        <w:rPr>
          <w:rFonts w:cs="Simplified Arabic"/>
          <w:sz w:val="32"/>
          <w:szCs w:val="32"/>
          <w:rtl/>
          <w:lang w:bidi="ar-DZ"/>
        </w:rPr>
        <w:t xml:space="preserve"> </w:t>
      </w:r>
      <w:r w:rsidRPr="00E104DD">
        <w:rPr>
          <w:rFonts w:cs="Simplified Arabic" w:hint="cs"/>
          <w:sz w:val="32"/>
          <w:szCs w:val="32"/>
          <w:rtl/>
          <w:lang w:bidi="ar-DZ"/>
        </w:rPr>
        <w:t>بعمليات</w:t>
      </w:r>
      <w:r w:rsidRPr="00E104DD">
        <w:rPr>
          <w:rFonts w:cs="Simplified Arabic"/>
          <w:sz w:val="32"/>
          <w:szCs w:val="32"/>
          <w:rtl/>
          <w:lang w:bidi="ar-DZ"/>
        </w:rPr>
        <w:t xml:space="preserve"> </w:t>
      </w:r>
      <w:r w:rsidRPr="00E104DD">
        <w:rPr>
          <w:rFonts w:cs="Simplified Arabic" w:hint="cs"/>
          <w:sz w:val="32"/>
          <w:szCs w:val="32"/>
          <w:rtl/>
          <w:lang w:bidi="ar-DZ"/>
        </w:rPr>
        <w:t>متفق</w:t>
      </w:r>
      <w:r w:rsidRPr="00E104DD">
        <w:rPr>
          <w:rFonts w:cs="Simplified Arabic"/>
          <w:sz w:val="32"/>
          <w:szCs w:val="32"/>
          <w:rtl/>
          <w:lang w:bidi="ar-DZ"/>
        </w:rPr>
        <w:t xml:space="preserve"> </w:t>
      </w:r>
      <w:r w:rsidRPr="00E104DD">
        <w:rPr>
          <w:rFonts w:cs="Simplified Arabic" w:hint="cs"/>
          <w:sz w:val="32"/>
          <w:szCs w:val="32"/>
          <w:rtl/>
          <w:lang w:bidi="ar-DZ"/>
        </w:rPr>
        <w:t>عليها</w:t>
      </w:r>
      <w:r w:rsidR="00B96587" w:rsidRPr="00E104DD">
        <w:rPr>
          <w:rStyle w:val="Appelnotedebasdep"/>
          <w:rFonts w:cs="Simplified Arabic"/>
          <w:sz w:val="32"/>
          <w:szCs w:val="32"/>
          <w:rtl/>
          <w:lang w:bidi="ar-DZ"/>
        </w:rPr>
        <w:footnoteReference w:id="37"/>
      </w:r>
      <w:r w:rsidRPr="00E104DD">
        <w:rPr>
          <w:rFonts w:cs="Simplified Arabic"/>
          <w:sz w:val="32"/>
          <w:szCs w:val="32"/>
          <w:lang w:bidi="ar-DZ"/>
        </w:rPr>
        <w:t>.</w:t>
      </w:r>
    </w:p>
    <w:p w:rsidR="00550E8D" w:rsidRPr="00E104DD" w:rsidRDefault="00550E8D" w:rsidP="00E104DD">
      <w:pPr>
        <w:tabs>
          <w:tab w:val="left" w:pos="8187"/>
        </w:tabs>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تحسين</w:t>
      </w:r>
      <w:r w:rsidRPr="00E104DD">
        <w:rPr>
          <w:rFonts w:cs="Simplified Arabic"/>
          <w:sz w:val="32"/>
          <w:szCs w:val="32"/>
          <w:rtl/>
          <w:lang w:bidi="ar-DZ"/>
        </w:rPr>
        <w:t xml:space="preserve"> </w:t>
      </w:r>
      <w:r w:rsidRPr="00E104DD">
        <w:rPr>
          <w:rFonts w:cs="Simplified Arabic" w:hint="cs"/>
          <w:sz w:val="32"/>
          <w:szCs w:val="32"/>
          <w:rtl/>
          <w:lang w:bidi="ar-DZ"/>
        </w:rPr>
        <w:t>نوعية</w:t>
      </w:r>
      <w:r w:rsidRPr="00E104DD">
        <w:rPr>
          <w:rFonts w:cs="Simplified Arabic"/>
          <w:sz w:val="32"/>
          <w:szCs w:val="32"/>
          <w:rtl/>
          <w:lang w:bidi="ar-DZ"/>
        </w:rPr>
        <w:t xml:space="preserve"> </w:t>
      </w:r>
      <w:r w:rsidRPr="00E104DD">
        <w:rPr>
          <w:rFonts w:cs="Simplified Arabic" w:hint="cs"/>
          <w:sz w:val="32"/>
          <w:szCs w:val="32"/>
          <w:rtl/>
          <w:lang w:bidi="ar-DZ"/>
        </w:rPr>
        <w:t>الخدمات</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يقدمها</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بإحداث</w:t>
      </w:r>
      <w:r w:rsidRPr="00E104DD">
        <w:rPr>
          <w:rFonts w:cs="Simplified Arabic"/>
          <w:sz w:val="32"/>
          <w:szCs w:val="32"/>
          <w:rtl/>
          <w:lang w:bidi="ar-DZ"/>
        </w:rPr>
        <w:t xml:space="preserve"> </w:t>
      </w:r>
      <w:r w:rsidRPr="00E104DD">
        <w:rPr>
          <w:rFonts w:cs="Simplified Arabic" w:hint="cs"/>
          <w:sz w:val="32"/>
          <w:szCs w:val="32"/>
          <w:rtl/>
          <w:lang w:bidi="ar-DZ"/>
        </w:rPr>
        <w:t>مستندات</w:t>
      </w:r>
      <w:r w:rsidRPr="00E104DD">
        <w:rPr>
          <w:rFonts w:cs="Simplified Arabic"/>
          <w:sz w:val="32"/>
          <w:szCs w:val="32"/>
          <w:rtl/>
          <w:lang w:bidi="ar-DZ"/>
        </w:rPr>
        <w:t xml:space="preserve"> </w:t>
      </w:r>
      <w:r w:rsidRPr="00E104DD">
        <w:rPr>
          <w:rFonts w:cs="Simplified Arabic" w:hint="cs"/>
          <w:sz w:val="32"/>
          <w:szCs w:val="32"/>
          <w:rtl/>
          <w:lang w:bidi="ar-DZ"/>
        </w:rPr>
        <w:t>للنقل</w:t>
      </w:r>
      <w:r w:rsidRPr="00E104DD">
        <w:rPr>
          <w:rFonts w:cs="Simplified Arabic"/>
          <w:sz w:val="32"/>
          <w:szCs w:val="32"/>
          <w:rtl/>
          <w:lang w:bidi="ar-DZ"/>
        </w:rPr>
        <w:t xml:space="preserve"> </w:t>
      </w:r>
      <w:r w:rsidRPr="00E104DD">
        <w:rPr>
          <w:rFonts w:cs="Simplified Arabic" w:hint="cs"/>
          <w:sz w:val="32"/>
          <w:szCs w:val="32"/>
          <w:rtl/>
          <w:lang w:bidi="ar-DZ"/>
        </w:rPr>
        <w:t>موحدة</w:t>
      </w:r>
      <w:r w:rsidR="00D247E3" w:rsidRPr="00E104DD">
        <w:rPr>
          <w:rFonts w:cs="Simplified Arabic"/>
          <w:sz w:val="32"/>
          <w:szCs w:val="32"/>
          <w:rtl/>
          <w:lang w:bidi="ar-DZ"/>
        </w:rPr>
        <w:tab/>
      </w:r>
    </w:p>
    <w:p w:rsidR="0060154A" w:rsidRPr="00E104DD" w:rsidRDefault="00550E8D"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وكذا</w:t>
      </w:r>
      <w:r w:rsidRPr="00E104DD">
        <w:rPr>
          <w:rFonts w:cs="Simplified Arabic"/>
          <w:sz w:val="32"/>
          <w:szCs w:val="32"/>
          <w:rtl/>
          <w:lang w:bidi="ar-DZ"/>
        </w:rPr>
        <w:t xml:space="preserve"> </w:t>
      </w:r>
      <w:r w:rsidRPr="00E104DD">
        <w:rPr>
          <w:rFonts w:cs="Simplified Arabic" w:hint="cs"/>
          <w:sz w:val="32"/>
          <w:szCs w:val="32"/>
          <w:rtl/>
          <w:lang w:bidi="ar-DZ"/>
        </w:rPr>
        <w:t>بإعداد</w:t>
      </w:r>
      <w:r w:rsidRPr="00E104DD">
        <w:rPr>
          <w:rFonts w:cs="Simplified Arabic"/>
          <w:sz w:val="32"/>
          <w:szCs w:val="32"/>
          <w:rtl/>
          <w:lang w:bidi="ar-DZ"/>
        </w:rPr>
        <w:t xml:space="preserve"> </w:t>
      </w:r>
      <w:r w:rsidRPr="00E104DD">
        <w:rPr>
          <w:rFonts w:cs="Simplified Arabic" w:hint="cs"/>
          <w:sz w:val="32"/>
          <w:szCs w:val="32"/>
          <w:rtl/>
          <w:lang w:bidi="ar-DZ"/>
        </w:rPr>
        <w:t>ظروف</w:t>
      </w:r>
      <w:r w:rsidRPr="00E104DD">
        <w:rPr>
          <w:rFonts w:cs="Simplified Arabic"/>
          <w:sz w:val="32"/>
          <w:szCs w:val="32"/>
          <w:rtl/>
          <w:lang w:bidi="ar-DZ"/>
        </w:rPr>
        <w:t xml:space="preserve"> </w:t>
      </w:r>
      <w:r w:rsidRPr="00E104DD">
        <w:rPr>
          <w:rFonts w:cs="Simplified Arabic" w:hint="cs"/>
          <w:sz w:val="32"/>
          <w:szCs w:val="32"/>
          <w:rtl/>
          <w:lang w:bidi="ar-DZ"/>
        </w:rPr>
        <w:t>للنقل</w:t>
      </w:r>
      <w:r w:rsidRPr="00E104DD">
        <w:rPr>
          <w:rFonts w:cs="Simplified Arabic"/>
          <w:sz w:val="32"/>
          <w:szCs w:val="32"/>
          <w:rtl/>
          <w:lang w:bidi="ar-DZ"/>
        </w:rPr>
        <w:t xml:space="preserve"> </w:t>
      </w:r>
      <w:r w:rsidRPr="00E104DD">
        <w:rPr>
          <w:rFonts w:cs="Simplified Arabic" w:hint="cs"/>
          <w:sz w:val="32"/>
          <w:szCs w:val="32"/>
          <w:rtl/>
          <w:lang w:bidi="ar-DZ"/>
        </w:rPr>
        <w:t>موحدة</w:t>
      </w:r>
      <w:r w:rsidRPr="00E104DD">
        <w:rPr>
          <w:rFonts w:cs="Simplified Arabic"/>
          <w:sz w:val="32"/>
          <w:szCs w:val="32"/>
          <w:rtl/>
          <w:lang w:bidi="ar-DZ"/>
        </w:rPr>
        <w:t>.</w:t>
      </w:r>
    </w:p>
    <w:p w:rsidR="008921F8" w:rsidRDefault="00A9071A" w:rsidP="008921F8">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إبداع</w:t>
      </w:r>
      <w:r w:rsidRPr="00E104DD">
        <w:rPr>
          <w:rFonts w:cs="Simplified Arabic"/>
          <w:sz w:val="32"/>
          <w:szCs w:val="32"/>
          <w:rtl/>
          <w:lang w:bidi="ar-DZ"/>
        </w:rPr>
        <w:t xml:space="preserve"> </w:t>
      </w:r>
      <w:r w:rsidRPr="00E104DD">
        <w:rPr>
          <w:rFonts w:cs="Simplified Arabic" w:hint="cs"/>
          <w:sz w:val="32"/>
          <w:szCs w:val="32"/>
          <w:rtl/>
          <w:lang w:bidi="ar-DZ"/>
        </w:rPr>
        <w:t>حلول</w:t>
      </w:r>
      <w:r w:rsidRPr="00E104DD">
        <w:rPr>
          <w:rFonts w:cs="Simplified Arabic"/>
          <w:sz w:val="32"/>
          <w:szCs w:val="32"/>
          <w:rtl/>
          <w:lang w:bidi="ar-DZ"/>
        </w:rPr>
        <w:t xml:space="preserve"> </w:t>
      </w:r>
      <w:r w:rsidRPr="00E104DD">
        <w:rPr>
          <w:rFonts w:cs="Simplified Arabic" w:hint="cs"/>
          <w:sz w:val="32"/>
          <w:szCs w:val="32"/>
          <w:rtl/>
          <w:lang w:bidi="ar-DZ"/>
        </w:rPr>
        <w:t>عملية</w:t>
      </w:r>
      <w:r w:rsidRPr="00E104DD">
        <w:rPr>
          <w:rFonts w:cs="Simplified Arabic"/>
          <w:sz w:val="32"/>
          <w:szCs w:val="32"/>
          <w:rtl/>
          <w:lang w:bidi="ar-DZ"/>
        </w:rPr>
        <w:t xml:space="preserve"> </w:t>
      </w:r>
      <w:r w:rsidRPr="00E104DD">
        <w:rPr>
          <w:rFonts w:cs="Simplified Arabic" w:hint="cs"/>
          <w:sz w:val="32"/>
          <w:szCs w:val="32"/>
          <w:rtl/>
          <w:lang w:bidi="ar-DZ"/>
        </w:rPr>
        <w:t>للمشاكل</w:t>
      </w:r>
      <w:r w:rsidRPr="00E104DD">
        <w:rPr>
          <w:rFonts w:cs="Simplified Arabic"/>
          <w:sz w:val="32"/>
          <w:szCs w:val="32"/>
          <w:rtl/>
          <w:lang w:bidi="ar-DZ"/>
        </w:rPr>
        <w:t xml:space="preserve"> </w:t>
      </w:r>
      <w:r w:rsidRPr="00E104DD">
        <w:rPr>
          <w:rFonts w:cs="Simplified Arabic" w:hint="cs"/>
          <w:sz w:val="32"/>
          <w:szCs w:val="32"/>
          <w:rtl/>
          <w:lang w:bidi="ar-DZ"/>
        </w:rPr>
        <w:t>التقنية</w:t>
      </w:r>
      <w:r w:rsidRPr="00E104DD">
        <w:rPr>
          <w:rFonts w:cs="Simplified Arabic"/>
          <w:sz w:val="32"/>
          <w:szCs w:val="32"/>
          <w:rtl/>
          <w:lang w:bidi="ar-DZ"/>
        </w:rPr>
        <w:t xml:space="preserve"> </w:t>
      </w:r>
      <w:r w:rsidRPr="00E104DD">
        <w:rPr>
          <w:rFonts w:cs="Simplified Arabic" w:hint="cs"/>
          <w:sz w:val="32"/>
          <w:szCs w:val="32"/>
          <w:rtl/>
          <w:lang w:bidi="ar-DZ"/>
        </w:rPr>
        <w:t>داخل</w:t>
      </w:r>
      <w:r w:rsidRPr="00E104DD">
        <w:rPr>
          <w:rFonts w:cs="Simplified Arabic"/>
          <w:sz w:val="32"/>
          <w:szCs w:val="32"/>
          <w:rtl/>
          <w:lang w:bidi="ar-DZ"/>
        </w:rPr>
        <w:t xml:space="preserve"> </w:t>
      </w:r>
      <w:r w:rsidRPr="00E104DD">
        <w:rPr>
          <w:rFonts w:cs="Simplified Arabic" w:hint="cs"/>
          <w:sz w:val="32"/>
          <w:szCs w:val="32"/>
          <w:rtl/>
          <w:lang w:bidi="ar-DZ"/>
        </w:rPr>
        <w:t>المؤسسات</w:t>
      </w:r>
      <w:r w:rsidRPr="00E104DD">
        <w:rPr>
          <w:rFonts w:cs="Simplified Arabic"/>
          <w:sz w:val="32"/>
          <w:szCs w:val="32"/>
          <w:rtl/>
          <w:lang w:bidi="ar-DZ"/>
        </w:rPr>
        <w:t xml:space="preserve"> </w:t>
      </w:r>
      <w:r w:rsidRPr="00E104DD">
        <w:rPr>
          <w:rFonts w:cs="Simplified Arabic" w:hint="cs"/>
          <w:sz w:val="32"/>
          <w:szCs w:val="32"/>
          <w:rtl/>
          <w:lang w:bidi="ar-DZ"/>
        </w:rPr>
        <w:t>وأفواج</w:t>
      </w:r>
      <w:r w:rsidRPr="00E104DD">
        <w:rPr>
          <w:rFonts w:cs="Simplified Arabic"/>
          <w:sz w:val="32"/>
          <w:szCs w:val="32"/>
          <w:rtl/>
          <w:lang w:bidi="ar-DZ"/>
        </w:rPr>
        <w:t xml:space="preserve"> </w:t>
      </w:r>
      <w:r w:rsidRPr="00E104DD">
        <w:rPr>
          <w:rFonts w:cs="Simplified Arabic" w:hint="cs"/>
          <w:sz w:val="32"/>
          <w:szCs w:val="32"/>
          <w:rtl/>
          <w:lang w:bidi="ar-DZ"/>
        </w:rPr>
        <w:t>العمل</w:t>
      </w:r>
      <w:r w:rsidRPr="00E104DD">
        <w:rPr>
          <w:rFonts w:cs="Simplified Arabic"/>
          <w:sz w:val="32"/>
          <w:szCs w:val="32"/>
          <w:rtl/>
          <w:lang w:bidi="ar-DZ"/>
        </w:rPr>
        <w:t xml:space="preserve"> </w:t>
      </w:r>
      <w:r w:rsidRPr="00E104DD">
        <w:rPr>
          <w:rFonts w:cs="Simplified Arabic" w:hint="cs"/>
          <w:sz w:val="32"/>
          <w:szCs w:val="32"/>
          <w:rtl/>
          <w:lang w:bidi="ar-DZ"/>
        </w:rPr>
        <w:t>والهيئات</w:t>
      </w:r>
      <w:r w:rsidR="008921F8">
        <w:rPr>
          <w:rFonts w:cs="Simplified Arabic" w:hint="cs"/>
          <w:sz w:val="32"/>
          <w:szCs w:val="32"/>
          <w:rtl/>
          <w:lang w:bidi="ar-DZ"/>
        </w:rPr>
        <w:t xml:space="preserve"> </w:t>
      </w:r>
      <w:r w:rsidR="00846220" w:rsidRPr="00E104DD">
        <w:rPr>
          <w:rFonts w:cs="Simplified Arabic" w:hint="cs"/>
          <w:sz w:val="32"/>
          <w:szCs w:val="32"/>
          <w:rtl/>
          <w:lang w:bidi="ar-DZ"/>
        </w:rPr>
        <w:t>الاستشارية</w:t>
      </w:r>
      <w:r w:rsidRPr="00E104DD">
        <w:rPr>
          <w:rFonts w:cs="Simplified Arabic"/>
          <w:sz w:val="32"/>
          <w:szCs w:val="32"/>
          <w:rtl/>
          <w:lang w:bidi="ar-DZ"/>
        </w:rPr>
        <w:t xml:space="preserve">. </w:t>
      </w:r>
    </w:p>
    <w:p w:rsidR="00A9071A" w:rsidRPr="00E104DD" w:rsidRDefault="00A9071A" w:rsidP="00E104DD">
      <w:pPr>
        <w:spacing w:before="240" w:after="0" w:line="360" w:lineRule="auto"/>
        <w:jc w:val="both"/>
        <w:rPr>
          <w:rFonts w:cs="Simplified Arabic"/>
          <w:sz w:val="32"/>
          <w:szCs w:val="32"/>
          <w:rtl/>
          <w:lang w:bidi="ar-DZ"/>
        </w:rPr>
      </w:pPr>
      <w:r w:rsidRPr="00E104DD">
        <w:rPr>
          <w:rFonts w:cs="Simplified Arabic"/>
          <w:sz w:val="32"/>
          <w:szCs w:val="32"/>
          <w:rtl/>
          <w:lang w:bidi="ar-DZ"/>
        </w:rPr>
        <w:lastRenderedPageBreak/>
        <w:t xml:space="preserve">- </w:t>
      </w:r>
      <w:r w:rsidRPr="00E104DD">
        <w:rPr>
          <w:rFonts w:cs="Simplified Arabic" w:hint="cs"/>
          <w:sz w:val="32"/>
          <w:szCs w:val="32"/>
          <w:rtl/>
          <w:lang w:bidi="ar-DZ"/>
        </w:rPr>
        <w:t>القيام</w:t>
      </w:r>
      <w:r w:rsidRPr="00E104DD">
        <w:rPr>
          <w:rFonts w:cs="Simplified Arabic"/>
          <w:sz w:val="32"/>
          <w:szCs w:val="32"/>
          <w:rtl/>
          <w:lang w:bidi="ar-DZ"/>
        </w:rPr>
        <w:t xml:space="preserve"> </w:t>
      </w:r>
      <w:r w:rsidRPr="00E104DD">
        <w:rPr>
          <w:rFonts w:cs="Simplified Arabic" w:hint="cs"/>
          <w:sz w:val="32"/>
          <w:szCs w:val="32"/>
          <w:rtl/>
          <w:lang w:bidi="ar-DZ"/>
        </w:rPr>
        <w:t>لكل</w:t>
      </w:r>
      <w:r w:rsidRPr="00E104DD">
        <w:rPr>
          <w:rFonts w:cs="Simplified Arabic"/>
          <w:sz w:val="32"/>
          <w:szCs w:val="32"/>
          <w:rtl/>
          <w:lang w:bidi="ar-DZ"/>
        </w:rPr>
        <w:t xml:space="preserve"> </w:t>
      </w:r>
      <w:r w:rsidRPr="00E104DD">
        <w:rPr>
          <w:rFonts w:cs="Simplified Arabic" w:hint="cs"/>
          <w:sz w:val="32"/>
          <w:szCs w:val="32"/>
          <w:rtl/>
          <w:lang w:bidi="ar-DZ"/>
        </w:rPr>
        <w:t>ما</w:t>
      </w:r>
      <w:r w:rsidRPr="00E104DD">
        <w:rPr>
          <w:rFonts w:cs="Simplified Arabic"/>
          <w:sz w:val="32"/>
          <w:szCs w:val="32"/>
          <w:rtl/>
          <w:lang w:bidi="ar-DZ"/>
        </w:rPr>
        <w:t xml:space="preserve"> </w:t>
      </w:r>
      <w:r w:rsidRPr="00E104DD">
        <w:rPr>
          <w:rFonts w:cs="Simplified Arabic" w:hint="cs"/>
          <w:sz w:val="32"/>
          <w:szCs w:val="32"/>
          <w:rtl/>
          <w:lang w:bidi="ar-DZ"/>
        </w:rPr>
        <w:t>أمكن</w:t>
      </w:r>
      <w:r w:rsidRPr="00E104DD">
        <w:rPr>
          <w:rFonts w:cs="Simplified Arabic"/>
          <w:sz w:val="32"/>
          <w:szCs w:val="32"/>
          <w:rtl/>
          <w:lang w:bidi="ar-DZ"/>
        </w:rPr>
        <w:t xml:space="preserve"> </w:t>
      </w:r>
      <w:r w:rsidRPr="00E104DD">
        <w:rPr>
          <w:rFonts w:cs="Simplified Arabic" w:hint="cs"/>
          <w:sz w:val="32"/>
          <w:szCs w:val="32"/>
          <w:rtl/>
          <w:lang w:bidi="ar-DZ"/>
        </w:rPr>
        <w:t>لتحسين</w:t>
      </w:r>
      <w:r w:rsidRPr="00E104DD">
        <w:rPr>
          <w:rFonts w:cs="Simplified Arabic"/>
          <w:sz w:val="32"/>
          <w:szCs w:val="32"/>
          <w:rtl/>
          <w:lang w:bidi="ar-DZ"/>
        </w:rPr>
        <w:t xml:space="preserve"> </w:t>
      </w:r>
      <w:r w:rsidRPr="00E104DD">
        <w:rPr>
          <w:rFonts w:cs="Simplified Arabic" w:hint="cs"/>
          <w:sz w:val="32"/>
          <w:szCs w:val="32"/>
          <w:rtl/>
          <w:lang w:bidi="ar-DZ"/>
        </w:rPr>
        <w:t>فعالية</w:t>
      </w:r>
      <w:r w:rsidRPr="00E104DD">
        <w:rPr>
          <w:rFonts w:cs="Simplified Arabic"/>
          <w:sz w:val="32"/>
          <w:szCs w:val="32"/>
          <w:rtl/>
          <w:lang w:bidi="ar-DZ"/>
        </w:rPr>
        <w:t xml:space="preserve"> </w:t>
      </w:r>
      <w:r w:rsidRPr="00E104DD">
        <w:rPr>
          <w:rFonts w:cs="Simplified Arabic" w:hint="cs"/>
          <w:sz w:val="32"/>
          <w:szCs w:val="32"/>
          <w:rtl/>
          <w:lang w:bidi="ar-DZ"/>
        </w:rPr>
        <w:t>أنظمة</w:t>
      </w:r>
      <w:r w:rsidRPr="00E104DD">
        <w:rPr>
          <w:rFonts w:cs="Simplified Arabic"/>
          <w:sz w:val="32"/>
          <w:szCs w:val="32"/>
          <w:rtl/>
          <w:lang w:bidi="ar-DZ"/>
        </w:rPr>
        <w:t xml:space="preserve"> </w:t>
      </w:r>
      <w:r w:rsidRPr="00E104DD">
        <w:rPr>
          <w:rFonts w:cs="Simplified Arabic" w:hint="cs"/>
          <w:sz w:val="32"/>
          <w:szCs w:val="32"/>
          <w:rtl/>
          <w:lang w:bidi="ar-DZ"/>
        </w:rPr>
        <w:t>النقل</w:t>
      </w:r>
      <w:r w:rsidRPr="00E104DD">
        <w:rPr>
          <w:rFonts w:cs="Simplified Arabic"/>
          <w:sz w:val="32"/>
          <w:szCs w:val="32"/>
          <w:lang w:bidi="ar-DZ"/>
        </w:rPr>
        <w:t>.</w:t>
      </w:r>
    </w:p>
    <w:p w:rsidR="008921F8" w:rsidRDefault="00A9071A"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المشاركة</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التكوين</w:t>
      </w:r>
      <w:r w:rsidRPr="00E104DD">
        <w:rPr>
          <w:rFonts w:cs="Simplified Arabic"/>
          <w:sz w:val="32"/>
          <w:szCs w:val="32"/>
          <w:rtl/>
          <w:lang w:bidi="ar-DZ"/>
        </w:rPr>
        <w:t xml:space="preserve"> </w:t>
      </w:r>
      <w:r w:rsidRPr="00E104DD">
        <w:rPr>
          <w:rFonts w:cs="Simplified Arabic" w:hint="cs"/>
          <w:sz w:val="32"/>
          <w:szCs w:val="32"/>
          <w:rtl/>
          <w:lang w:bidi="ar-DZ"/>
        </w:rPr>
        <w:t>المهني</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p>
    <w:p w:rsidR="00CA40AC" w:rsidRPr="00E104DD" w:rsidRDefault="00A9071A" w:rsidP="00E104DD">
      <w:pPr>
        <w:spacing w:before="240" w:after="0" w:line="360" w:lineRule="auto"/>
        <w:jc w:val="both"/>
        <w:rPr>
          <w:rFonts w:cs="Simplified Arabic"/>
          <w:sz w:val="32"/>
          <w:szCs w:val="32"/>
          <w:rtl/>
          <w:lang w:bidi="ar-DZ"/>
        </w:rPr>
      </w:pPr>
      <w:r w:rsidRPr="00E104DD">
        <w:rPr>
          <w:rFonts w:cs="Simplified Arabic"/>
          <w:sz w:val="32"/>
          <w:szCs w:val="32"/>
          <w:rtl/>
          <w:lang w:bidi="ar-DZ"/>
        </w:rPr>
        <w:t xml:space="preserve">- </w:t>
      </w:r>
      <w:r w:rsidRPr="00E104DD">
        <w:rPr>
          <w:rFonts w:cs="Simplified Arabic" w:hint="cs"/>
          <w:sz w:val="32"/>
          <w:szCs w:val="32"/>
          <w:rtl/>
          <w:lang w:bidi="ar-DZ"/>
        </w:rPr>
        <w:t>توفير</w:t>
      </w:r>
      <w:r w:rsidRPr="00E104DD">
        <w:rPr>
          <w:rFonts w:cs="Simplified Arabic"/>
          <w:sz w:val="32"/>
          <w:szCs w:val="32"/>
          <w:rtl/>
          <w:lang w:bidi="ar-DZ"/>
        </w:rPr>
        <w:t xml:space="preserve"> </w:t>
      </w:r>
      <w:r w:rsidRPr="00E104DD">
        <w:rPr>
          <w:rFonts w:cs="Simplified Arabic" w:hint="cs"/>
          <w:sz w:val="32"/>
          <w:szCs w:val="32"/>
          <w:rtl/>
          <w:lang w:bidi="ar-DZ"/>
        </w:rPr>
        <w:t>مساعدة</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ميدان</w:t>
      </w:r>
      <w:r w:rsidRPr="00E104DD">
        <w:rPr>
          <w:rFonts w:cs="Simplified Arabic"/>
          <w:sz w:val="32"/>
          <w:szCs w:val="32"/>
          <w:rtl/>
          <w:lang w:bidi="ar-DZ"/>
        </w:rPr>
        <w:t xml:space="preserve"> </w:t>
      </w:r>
      <w:r w:rsidRPr="00E104DD">
        <w:rPr>
          <w:rFonts w:cs="Simplified Arabic" w:hint="cs"/>
          <w:sz w:val="32"/>
          <w:szCs w:val="32"/>
          <w:rtl/>
          <w:lang w:bidi="ar-DZ"/>
        </w:rPr>
        <w:t>التأمين</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المسؤولية</w:t>
      </w:r>
      <w:r w:rsidRPr="00E104DD">
        <w:rPr>
          <w:rFonts w:cs="Simplified Arabic"/>
          <w:sz w:val="32"/>
          <w:szCs w:val="32"/>
          <w:rtl/>
          <w:lang w:bidi="ar-DZ"/>
        </w:rPr>
        <w:t xml:space="preserve"> </w:t>
      </w:r>
      <w:r w:rsidRPr="00E104DD">
        <w:rPr>
          <w:rFonts w:cs="Simplified Arabic" w:hint="cs"/>
          <w:sz w:val="32"/>
          <w:szCs w:val="32"/>
          <w:rtl/>
          <w:lang w:bidi="ar-DZ"/>
        </w:rPr>
        <w:t>المدنية</w:t>
      </w:r>
      <w:r w:rsidRPr="00E104DD">
        <w:rPr>
          <w:rFonts w:cs="Simplified Arabic"/>
          <w:sz w:val="32"/>
          <w:szCs w:val="32"/>
          <w:lang w:bidi="ar-DZ"/>
        </w:rPr>
        <w:t xml:space="preserve"> .</w:t>
      </w:r>
    </w:p>
    <w:p w:rsidR="00A9071A" w:rsidRPr="00E104DD" w:rsidRDefault="00CE042A" w:rsidP="00E104DD">
      <w:pPr>
        <w:spacing w:before="240" w:after="0" w:line="360" w:lineRule="auto"/>
        <w:jc w:val="both"/>
        <w:rPr>
          <w:rFonts w:cs="Simplified Arabic"/>
          <w:sz w:val="32"/>
          <w:szCs w:val="32"/>
          <w:rtl/>
          <w:lang w:bidi="ar-DZ"/>
        </w:rPr>
      </w:pPr>
      <w:r>
        <w:rPr>
          <w:rFonts w:cs="Simplified Arabic" w:hint="cs"/>
          <w:sz w:val="32"/>
          <w:szCs w:val="32"/>
          <w:rtl/>
          <w:lang w:bidi="ar-DZ"/>
        </w:rPr>
        <w:t xml:space="preserve">- </w:t>
      </w:r>
      <w:r w:rsidR="00A9071A" w:rsidRPr="00E104DD">
        <w:rPr>
          <w:rFonts w:cs="Simplified Arabic" w:hint="cs"/>
          <w:sz w:val="32"/>
          <w:szCs w:val="32"/>
          <w:rtl/>
          <w:lang w:bidi="ar-DZ"/>
        </w:rPr>
        <w:t>جعل</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تبادل</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المعطيات</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المعلوماتية</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ممكنا</w:t>
      </w:r>
      <w:r w:rsidR="00A9071A" w:rsidRPr="00E104DD">
        <w:rPr>
          <w:rFonts w:cs="Simplified Arabic"/>
          <w:sz w:val="32"/>
          <w:szCs w:val="32"/>
          <w:lang w:bidi="ar-DZ"/>
        </w:rPr>
        <w:t>.</w:t>
      </w:r>
    </w:p>
    <w:p w:rsidR="00A9071A" w:rsidRPr="00E104DD" w:rsidRDefault="00A9071A"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تشجيع</w:t>
      </w:r>
      <w:r w:rsidRPr="00E104DD">
        <w:rPr>
          <w:rFonts w:cs="Simplified Arabic"/>
          <w:sz w:val="32"/>
          <w:szCs w:val="32"/>
          <w:rtl/>
          <w:lang w:bidi="ar-DZ"/>
        </w:rPr>
        <w:t xml:space="preserve"> </w:t>
      </w:r>
      <w:r w:rsidRPr="00E104DD">
        <w:rPr>
          <w:rFonts w:cs="Simplified Arabic" w:hint="cs"/>
          <w:sz w:val="32"/>
          <w:szCs w:val="32"/>
          <w:rtl/>
          <w:lang w:bidi="ar-DZ"/>
        </w:rPr>
        <w:t>التعاون</w:t>
      </w:r>
      <w:r w:rsidRPr="00E104DD">
        <w:rPr>
          <w:rFonts w:cs="Simplified Arabic"/>
          <w:sz w:val="32"/>
          <w:szCs w:val="32"/>
          <w:rtl/>
          <w:lang w:bidi="ar-DZ"/>
        </w:rPr>
        <w:t xml:space="preserve"> </w:t>
      </w:r>
      <w:r w:rsidRPr="00E104DD">
        <w:rPr>
          <w:rFonts w:cs="Simplified Arabic" w:hint="cs"/>
          <w:sz w:val="32"/>
          <w:szCs w:val="32"/>
          <w:rtl/>
          <w:lang w:bidi="ar-DZ"/>
        </w:rPr>
        <w:t>بين</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مستوى</w:t>
      </w:r>
      <w:r w:rsidRPr="00E104DD">
        <w:rPr>
          <w:rFonts w:cs="Simplified Arabic"/>
          <w:sz w:val="32"/>
          <w:szCs w:val="32"/>
          <w:rtl/>
          <w:lang w:bidi="ar-DZ"/>
        </w:rPr>
        <w:t xml:space="preserve"> </w:t>
      </w:r>
      <w:r w:rsidRPr="00E104DD">
        <w:rPr>
          <w:rFonts w:cs="Simplified Arabic" w:hint="cs"/>
          <w:sz w:val="32"/>
          <w:szCs w:val="32"/>
          <w:rtl/>
          <w:lang w:bidi="ar-DZ"/>
        </w:rPr>
        <w:t>العالم</w:t>
      </w:r>
      <w:r w:rsidRPr="00E104DD">
        <w:rPr>
          <w:rFonts w:cs="Simplified Arabic"/>
          <w:sz w:val="32"/>
          <w:szCs w:val="32"/>
          <w:lang w:bidi="ar-DZ"/>
        </w:rPr>
        <w:t>.</w:t>
      </w:r>
      <w:r w:rsidR="00B96587" w:rsidRPr="00E104DD">
        <w:rPr>
          <w:rStyle w:val="Appelnotedebasdep"/>
          <w:rFonts w:cs="Simplified Arabic"/>
          <w:sz w:val="32"/>
          <w:szCs w:val="32"/>
          <w:lang w:bidi="ar-DZ"/>
        </w:rPr>
        <w:footnoteReference w:id="38"/>
      </w:r>
    </w:p>
    <w:p w:rsidR="00A9071A" w:rsidRPr="00E104DD" w:rsidRDefault="00A9071A"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ترقية</w:t>
      </w:r>
      <w:r w:rsidRPr="00E104DD">
        <w:rPr>
          <w:rFonts w:cs="Simplified Arabic"/>
          <w:sz w:val="32"/>
          <w:szCs w:val="32"/>
          <w:rtl/>
          <w:lang w:bidi="ar-DZ"/>
        </w:rPr>
        <w:t xml:space="preserve"> </w:t>
      </w:r>
      <w:r w:rsidR="00CE042A">
        <w:rPr>
          <w:rFonts w:cs="Simplified Arabic" w:hint="cs"/>
          <w:sz w:val="32"/>
          <w:szCs w:val="32"/>
          <w:rtl/>
          <w:lang w:bidi="ar-DZ"/>
        </w:rPr>
        <w:t>الإ</w:t>
      </w:r>
      <w:r w:rsidR="00056C2F" w:rsidRPr="00E104DD">
        <w:rPr>
          <w:rFonts w:cs="Simplified Arabic" w:hint="cs"/>
          <w:sz w:val="32"/>
          <w:szCs w:val="32"/>
          <w:rtl/>
          <w:lang w:bidi="ar-DZ"/>
        </w:rPr>
        <w:t>شتراك</w:t>
      </w:r>
      <w:r w:rsidRPr="00E104DD">
        <w:rPr>
          <w:rFonts w:cs="Simplified Arabic"/>
          <w:sz w:val="32"/>
          <w:szCs w:val="32"/>
          <w:rtl/>
          <w:lang w:bidi="ar-DZ"/>
        </w:rPr>
        <w:t xml:space="preserve"> </w:t>
      </w:r>
      <w:r w:rsidRPr="00E104DD">
        <w:rPr>
          <w:rFonts w:cs="Simplified Arabic" w:hint="cs"/>
          <w:sz w:val="32"/>
          <w:szCs w:val="32"/>
          <w:rtl/>
          <w:lang w:bidi="ar-DZ"/>
        </w:rPr>
        <w:t>مع</w:t>
      </w:r>
      <w:r w:rsidRPr="00E104DD">
        <w:rPr>
          <w:rFonts w:cs="Simplified Arabic"/>
          <w:sz w:val="32"/>
          <w:szCs w:val="32"/>
          <w:rtl/>
          <w:lang w:bidi="ar-DZ"/>
        </w:rPr>
        <w:t xml:space="preserve"> </w:t>
      </w:r>
      <w:r w:rsidRPr="00E104DD">
        <w:rPr>
          <w:rFonts w:cs="Simplified Arabic" w:hint="cs"/>
          <w:sz w:val="32"/>
          <w:szCs w:val="32"/>
          <w:rtl/>
          <w:lang w:bidi="ar-DZ"/>
        </w:rPr>
        <w:t>الناقلين</w:t>
      </w:r>
      <w:r w:rsidRPr="00E104DD">
        <w:rPr>
          <w:rFonts w:cs="Simplified Arabic"/>
          <w:sz w:val="32"/>
          <w:szCs w:val="32"/>
          <w:rtl/>
          <w:lang w:bidi="ar-DZ"/>
        </w:rPr>
        <w:t xml:space="preserve"> </w:t>
      </w:r>
      <w:r w:rsidR="00846220" w:rsidRPr="00E104DD">
        <w:rPr>
          <w:rFonts w:cs="Simplified Arabic" w:hint="cs"/>
          <w:sz w:val="32"/>
          <w:szCs w:val="32"/>
          <w:rtl/>
          <w:lang w:bidi="ar-DZ"/>
        </w:rPr>
        <w:t xml:space="preserve">ومنظماتهم </w:t>
      </w:r>
      <w:r w:rsidRPr="00E104DD">
        <w:rPr>
          <w:rFonts w:cs="Simplified Arabic"/>
          <w:sz w:val="32"/>
          <w:szCs w:val="32"/>
          <w:lang w:bidi="ar-DZ"/>
        </w:rPr>
        <w:t>.</w:t>
      </w:r>
    </w:p>
    <w:p w:rsidR="00A9071A" w:rsidRPr="00E104DD" w:rsidRDefault="00A9071A"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تحسين</w:t>
      </w:r>
      <w:r w:rsidRPr="00E104DD">
        <w:rPr>
          <w:rFonts w:cs="Simplified Arabic"/>
          <w:sz w:val="32"/>
          <w:szCs w:val="32"/>
          <w:rtl/>
          <w:lang w:bidi="ar-DZ"/>
        </w:rPr>
        <w:t xml:space="preserve"> </w:t>
      </w:r>
      <w:r w:rsidRPr="00E104DD">
        <w:rPr>
          <w:rFonts w:cs="Simplified Arabic" w:hint="cs"/>
          <w:sz w:val="32"/>
          <w:szCs w:val="32"/>
          <w:rtl/>
          <w:lang w:bidi="ar-DZ"/>
        </w:rPr>
        <w:t>العلاقات</w:t>
      </w:r>
      <w:r w:rsidRPr="00E104DD">
        <w:rPr>
          <w:rFonts w:cs="Simplified Arabic"/>
          <w:sz w:val="32"/>
          <w:szCs w:val="32"/>
          <w:rtl/>
          <w:lang w:bidi="ar-DZ"/>
        </w:rPr>
        <w:t xml:space="preserve"> </w:t>
      </w:r>
      <w:r w:rsidRPr="00E104DD">
        <w:rPr>
          <w:rFonts w:cs="Simplified Arabic" w:hint="cs"/>
          <w:sz w:val="32"/>
          <w:szCs w:val="32"/>
          <w:rtl/>
          <w:lang w:bidi="ar-DZ"/>
        </w:rPr>
        <w:t>مع</w:t>
      </w:r>
      <w:r w:rsidRPr="00E104DD">
        <w:rPr>
          <w:rFonts w:cs="Simplified Arabic"/>
          <w:sz w:val="32"/>
          <w:szCs w:val="32"/>
          <w:rtl/>
          <w:lang w:bidi="ar-DZ"/>
        </w:rPr>
        <w:t xml:space="preserve"> </w:t>
      </w:r>
      <w:r w:rsidRPr="00E104DD">
        <w:rPr>
          <w:rFonts w:cs="Simplified Arabic" w:hint="cs"/>
          <w:sz w:val="32"/>
          <w:szCs w:val="32"/>
          <w:rtl/>
          <w:lang w:bidi="ar-DZ"/>
        </w:rPr>
        <w:t>الشاحنين</w:t>
      </w:r>
      <w:r w:rsidRPr="00E104DD">
        <w:rPr>
          <w:rFonts w:cs="Simplified Arabic"/>
          <w:sz w:val="32"/>
          <w:szCs w:val="32"/>
          <w:rtl/>
          <w:lang w:bidi="ar-DZ"/>
        </w:rPr>
        <w:t xml:space="preserve"> </w:t>
      </w:r>
      <w:r w:rsidR="00056C2F" w:rsidRPr="00E104DD">
        <w:rPr>
          <w:rFonts w:cs="Simplified Arabic" w:hint="cs"/>
          <w:sz w:val="32"/>
          <w:szCs w:val="32"/>
          <w:rtl/>
          <w:lang w:bidi="ar-DZ"/>
        </w:rPr>
        <w:t>ومنظماتهم</w:t>
      </w:r>
      <w:r w:rsidRPr="00E104DD">
        <w:rPr>
          <w:rFonts w:cs="Simplified Arabic"/>
          <w:sz w:val="32"/>
          <w:szCs w:val="32"/>
          <w:rtl/>
          <w:lang w:bidi="ar-DZ"/>
        </w:rPr>
        <w:t xml:space="preserve"> </w:t>
      </w:r>
      <w:r w:rsidRPr="00E104DD">
        <w:rPr>
          <w:rFonts w:cs="Simplified Arabic" w:hint="cs"/>
          <w:sz w:val="32"/>
          <w:szCs w:val="32"/>
          <w:rtl/>
          <w:lang w:bidi="ar-DZ"/>
        </w:rPr>
        <w:t>والحفاظ</w:t>
      </w:r>
      <w:r w:rsidRPr="00E104DD">
        <w:rPr>
          <w:rFonts w:cs="Simplified Arabic"/>
          <w:sz w:val="32"/>
          <w:szCs w:val="32"/>
          <w:rtl/>
          <w:lang w:bidi="ar-DZ"/>
        </w:rPr>
        <w:t xml:space="preserve"> </w:t>
      </w:r>
      <w:r w:rsidRPr="00E104DD">
        <w:rPr>
          <w:rFonts w:cs="Simplified Arabic" w:hint="cs"/>
          <w:sz w:val="32"/>
          <w:szCs w:val="32"/>
          <w:rtl/>
          <w:lang w:bidi="ar-DZ"/>
        </w:rPr>
        <w:t>عليها</w:t>
      </w:r>
      <w:r w:rsidRPr="00E104DD">
        <w:rPr>
          <w:rFonts w:cs="Simplified Arabic"/>
          <w:sz w:val="32"/>
          <w:szCs w:val="32"/>
          <w:lang w:bidi="ar-DZ"/>
        </w:rPr>
        <w:t>.</w:t>
      </w:r>
    </w:p>
    <w:p w:rsidR="00A9071A" w:rsidRPr="00E104DD" w:rsidRDefault="00A9071A"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تطوير</w:t>
      </w:r>
      <w:r w:rsidRPr="00E104DD">
        <w:rPr>
          <w:rFonts w:cs="Simplified Arabic"/>
          <w:sz w:val="32"/>
          <w:szCs w:val="32"/>
          <w:rtl/>
          <w:lang w:bidi="ar-DZ"/>
        </w:rPr>
        <w:t xml:space="preserve"> </w:t>
      </w:r>
      <w:r w:rsidRPr="00E104DD">
        <w:rPr>
          <w:rFonts w:cs="Simplified Arabic" w:hint="cs"/>
          <w:sz w:val="32"/>
          <w:szCs w:val="32"/>
          <w:rtl/>
          <w:lang w:bidi="ar-DZ"/>
        </w:rPr>
        <w:t>وترقية</w:t>
      </w:r>
      <w:r w:rsidRPr="00E104DD">
        <w:rPr>
          <w:rFonts w:cs="Simplified Arabic"/>
          <w:sz w:val="32"/>
          <w:szCs w:val="32"/>
          <w:rtl/>
          <w:lang w:bidi="ar-DZ"/>
        </w:rPr>
        <w:t xml:space="preserve"> </w:t>
      </w:r>
      <w:r w:rsidRPr="00E104DD">
        <w:rPr>
          <w:rFonts w:cs="Simplified Arabic" w:hint="cs"/>
          <w:sz w:val="32"/>
          <w:szCs w:val="32"/>
          <w:rtl/>
          <w:lang w:bidi="ar-DZ"/>
        </w:rPr>
        <w:t>التجارة</w:t>
      </w:r>
      <w:r w:rsidRPr="00E104DD">
        <w:rPr>
          <w:rFonts w:cs="Simplified Arabic"/>
          <w:sz w:val="32"/>
          <w:szCs w:val="32"/>
          <w:rtl/>
          <w:lang w:bidi="ar-DZ"/>
        </w:rPr>
        <w:t xml:space="preserve"> </w:t>
      </w:r>
      <w:r w:rsidRPr="00E104DD">
        <w:rPr>
          <w:rFonts w:cs="Simplified Arabic" w:hint="cs"/>
          <w:sz w:val="32"/>
          <w:szCs w:val="32"/>
          <w:rtl/>
          <w:lang w:bidi="ar-DZ"/>
        </w:rPr>
        <w:t>الدولية</w:t>
      </w:r>
      <w:r w:rsidRPr="00E104DD">
        <w:rPr>
          <w:rFonts w:cs="Simplified Arabic"/>
          <w:sz w:val="32"/>
          <w:szCs w:val="32"/>
          <w:rtl/>
          <w:lang w:bidi="ar-DZ"/>
        </w:rPr>
        <w:t xml:space="preserve"> </w:t>
      </w:r>
      <w:r w:rsidRPr="00E104DD">
        <w:rPr>
          <w:rFonts w:cs="Simplified Arabic" w:hint="cs"/>
          <w:sz w:val="32"/>
          <w:szCs w:val="32"/>
          <w:rtl/>
          <w:lang w:bidi="ar-DZ"/>
        </w:rPr>
        <w:t>بين</w:t>
      </w:r>
      <w:r w:rsidRPr="00E104DD">
        <w:rPr>
          <w:rFonts w:cs="Simplified Arabic"/>
          <w:sz w:val="32"/>
          <w:szCs w:val="32"/>
          <w:rtl/>
          <w:lang w:bidi="ar-DZ"/>
        </w:rPr>
        <w:t xml:space="preserve"> </w:t>
      </w:r>
      <w:r w:rsidRPr="00E104DD">
        <w:rPr>
          <w:rFonts w:cs="Simplified Arabic" w:hint="cs"/>
          <w:sz w:val="32"/>
          <w:szCs w:val="32"/>
          <w:rtl/>
          <w:lang w:bidi="ar-DZ"/>
        </w:rPr>
        <w:t>كل</w:t>
      </w:r>
      <w:r w:rsidRPr="00E104DD">
        <w:rPr>
          <w:rFonts w:cs="Simplified Arabic"/>
          <w:sz w:val="32"/>
          <w:szCs w:val="32"/>
          <w:rtl/>
          <w:lang w:bidi="ar-DZ"/>
        </w:rPr>
        <w:t xml:space="preserve"> </w:t>
      </w:r>
      <w:r w:rsidRPr="00E104DD">
        <w:rPr>
          <w:rFonts w:cs="Simplified Arabic" w:hint="cs"/>
          <w:sz w:val="32"/>
          <w:szCs w:val="32"/>
          <w:rtl/>
          <w:lang w:bidi="ar-DZ"/>
        </w:rPr>
        <w:t>البلدان</w:t>
      </w:r>
      <w:r w:rsidRPr="00E104DD">
        <w:rPr>
          <w:rFonts w:cs="Simplified Arabic"/>
          <w:sz w:val="32"/>
          <w:szCs w:val="32"/>
          <w:rtl/>
          <w:lang w:bidi="ar-DZ"/>
        </w:rPr>
        <w:t xml:space="preserve">. </w:t>
      </w:r>
      <w:r w:rsidRPr="00E104DD">
        <w:rPr>
          <w:rFonts w:cs="Simplified Arabic" w:hint="cs"/>
          <w:sz w:val="32"/>
          <w:szCs w:val="32"/>
          <w:rtl/>
          <w:lang w:bidi="ar-DZ"/>
        </w:rPr>
        <w:t>كما</w:t>
      </w:r>
      <w:r w:rsidRPr="00E104DD">
        <w:rPr>
          <w:rFonts w:cs="Simplified Arabic"/>
          <w:sz w:val="32"/>
          <w:szCs w:val="32"/>
          <w:rtl/>
          <w:lang w:bidi="ar-DZ"/>
        </w:rPr>
        <w:t xml:space="preserve"> </w:t>
      </w:r>
      <w:r w:rsidRPr="00E104DD">
        <w:rPr>
          <w:rFonts w:cs="Simplified Arabic" w:hint="cs"/>
          <w:sz w:val="32"/>
          <w:szCs w:val="32"/>
          <w:rtl/>
          <w:lang w:bidi="ar-DZ"/>
        </w:rPr>
        <w:t>تعرض</w:t>
      </w:r>
      <w:r w:rsidRPr="00E104DD">
        <w:rPr>
          <w:rFonts w:cs="Simplified Arabic"/>
          <w:sz w:val="32"/>
          <w:szCs w:val="32"/>
          <w:rtl/>
          <w:lang w:bidi="ar-DZ"/>
        </w:rPr>
        <w:t xml:space="preserve"> </w:t>
      </w:r>
      <w:r w:rsidRPr="00E104DD">
        <w:rPr>
          <w:rFonts w:cs="Simplified Arabic" w:hint="cs"/>
          <w:sz w:val="32"/>
          <w:szCs w:val="32"/>
          <w:rtl/>
          <w:lang w:bidi="ar-DZ"/>
        </w:rPr>
        <w:t>أيضا</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lang w:bidi="ar-DZ"/>
        </w:rPr>
        <w:t xml:space="preserve">"FIATA" </w:t>
      </w:r>
      <w:r w:rsidRPr="00E104DD">
        <w:rPr>
          <w:rFonts w:cs="Simplified Arabic" w:hint="cs"/>
          <w:sz w:val="32"/>
          <w:szCs w:val="32"/>
          <w:rtl/>
          <w:lang w:bidi="ar-DZ"/>
        </w:rPr>
        <w:t>خدمات</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أعضائها،</w:t>
      </w:r>
      <w:r w:rsidRPr="00E104DD">
        <w:rPr>
          <w:rFonts w:cs="Simplified Arabic"/>
          <w:sz w:val="32"/>
          <w:szCs w:val="32"/>
          <w:rtl/>
          <w:lang w:bidi="ar-DZ"/>
        </w:rPr>
        <w:t xml:space="preserve"> </w:t>
      </w:r>
      <w:r w:rsidRPr="00E104DD">
        <w:rPr>
          <w:rFonts w:cs="Simplified Arabic" w:hint="cs"/>
          <w:sz w:val="32"/>
          <w:szCs w:val="32"/>
          <w:rtl/>
          <w:lang w:bidi="ar-DZ"/>
        </w:rPr>
        <w:t>وفي</w:t>
      </w:r>
      <w:r w:rsidRPr="00E104DD">
        <w:rPr>
          <w:rFonts w:cs="Simplified Arabic"/>
          <w:sz w:val="32"/>
          <w:szCs w:val="32"/>
          <w:rtl/>
          <w:lang w:bidi="ar-DZ"/>
        </w:rPr>
        <w:t xml:space="preserve"> </w:t>
      </w:r>
      <w:r w:rsidRPr="00E104DD">
        <w:rPr>
          <w:rFonts w:cs="Simplified Arabic" w:hint="cs"/>
          <w:sz w:val="32"/>
          <w:szCs w:val="32"/>
          <w:rtl/>
          <w:lang w:bidi="ar-DZ"/>
        </w:rPr>
        <w:t>هذا</w:t>
      </w:r>
      <w:r w:rsidRPr="00E104DD">
        <w:rPr>
          <w:rFonts w:cs="Simplified Arabic"/>
          <w:sz w:val="32"/>
          <w:szCs w:val="32"/>
          <w:rtl/>
          <w:lang w:bidi="ar-DZ"/>
        </w:rPr>
        <w:t xml:space="preserve"> </w:t>
      </w:r>
      <w:r w:rsidRPr="00E104DD">
        <w:rPr>
          <w:rFonts w:cs="Simplified Arabic" w:hint="cs"/>
          <w:sz w:val="32"/>
          <w:szCs w:val="32"/>
          <w:rtl/>
          <w:lang w:bidi="ar-DZ"/>
        </w:rPr>
        <w:t>الميدان</w:t>
      </w:r>
      <w:r w:rsidRPr="00E104DD">
        <w:rPr>
          <w:rFonts w:cs="Simplified Arabic"/>
          <w:sz w:val="32"/>
          <w:szCs w:val="32"/>
          <w:rtl/>
          <w:lang w:bidi="ar-DZ"/>
        </w:rPr>
        <w:t xml:space="preserve"> </w:t>
      </w:r>
      <w:r w:rsidRPr="00E104DD">
        <w:rPr>
          <w:rFonts w:cs="Simplified Arabic" w:hint="cs"/>
          <w:sz w:val="32"/>
          <w:szCs w:val="32"/>
          <w:rtl/>
          <w:lang w:bidi="ar-DZ"/>
        </w:rPr>
        <w:t>فإنها</w:t>
      </w:r>
      <w:r w:rsidRPr="00E104DD">
        <w:rPr>
          <w:rFonts w:cs="Simplified Arabic"/>
          <w:sz w:val="32"/>
          <w:szCs w:val="32"/>
          <w:rtl/>
          <w:lang w:bidi="ar-DZ"/>
        </w:rPr>
        <w:t xml:space="preserve"> </w:t>
      </w:r>
      <w:r w:rsidRPr="00E104DD">
        <w:rPr>
          <w:rFonts w:cs="Simplified Arabic" w:hint="cs"/>
          <w:sz w:val="32"/>
          <w:szCs w:val="32"/>
          <w:rtl/>
          <w:lang w:bidi="ar-DZ"/>
        </w:rPr>
        <w:t>تقوم</w:t>
      </w:r>
      <w:r w:rsidRPr="00E104DD">
        <w:rPr>
          <w:rFonts w:cs="Simplified Arabic"/>
          <w:sz w:val="32"/>
          <w:szCs w:val="32"/>
          <w:rtl/>
          <w:lang w:bidi="ar-DZ"/>
        </w:rPr>
        <w:t xml:space="preserve"> </w:t>
      </w:r>
      <w:r w:rsidRPr="00E104DD">
        <w:rPr>
          <w:rFonts w:cs="Simplified Arabic" w:hint="cs"/>
          <w:sz w:val="32"/>
          <w:szCs w:val="32"/>
          <w:rtl/>
          <w:lang w:bidi="ar-DZ"/>
        </w:rPr>
        <w:t>ب</w:t>
      </w:r>
      <w:r w:rsidRPr="00E104DD">
        <w:rPr>
          <w:rFonts w:cs="Simplified Arabic"/>
          <w:sz w:val="32"/>
          <w:szCs w:val="32"/>
          <w:lang w:bidi="ar-DZ"/>
        </w:rPr>
        <w:t xml:space="preserve"> :</w:t>
      </w:r>
    </w:p>
    <w:p w:rsidR="008027E8" w:rsidRDefault="00A9071A"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 </w:t>
      </w:r>
      <w:r w:rsidRPr="00E104DD">
        <w:rPr>
          <w:rFonts w:cs="Simplified Arabic" w:hint="cs"/>
          <w:sz w:val="32"/>
          <w:szCs w:val="32"/>
          <w:rtl/>
          <w:lang w:bidi="ar-DZ"/>
        </w:rPr>
        <w:t>تدخلات</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الهيئات</w:t>
      </w:r>
      <w:r w:rsidRPr="00E104DD">
        <w:rPr>
          <w:rFonts w:cs="Simplified Arabic"/>
          <w:sz w:val="32"/>
          <w:szCs w:val="32"/>
          <w:rtl/>
          <w:lang w:bidi="ar-DZ"/>
        </w:rPr>
        <w:t xml:space="preserve"> (</w:t>
      </w:r>
      <w:r w:rsidRPr="00E104DD">
        <w:rPr>
          <w:rFonts w:cs="Simplified Arabic" w:hint="cs"/>
          <w:sz w:val="32"/>
          <w:szCs w:val="32"/>
          <w:rtl/>
          <w:lang w:bidi="ar-DZ"/>
        </w:rPr>
        <w:t>منظمات</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أجل</w:t>
      </w:r>
      <w:r w:rsidRPr="00E104DD">
        <w:rPr>
          <w:rFonts w:cs="Simplified Arabic"/>
          <w:sz w:val="32"/>
          <w:szCs w:val="32"/>
          <w:rtl/>
          <w:lang w:bidi="ar-DZ"/>
        </w:rPr>
        <w:t xml:space="preserve"> </w:t>
      </w:r>
      <w:r w:rsidRPr="00E104DD">
        <w:rPr>
          <w:rFonts w:cs="Simplified Arabic" w:hint="cs"/>
          <w:sz w:val="32"/>
          <w:szCs w:val="32"/>
          <w:rtl/>
          <w:lang w:bidi="ar-DZ"/>
        </w:rPr>
        <w:t>إشراك</w:t>
      </w:r>
      <w:r w:rsidRPr="00E104DD">
        <w:rPr>
          <w:rFonts w:cs="Simplified Arabic"/>
          <w:sz w:val="32"/>
          <w:szCs w:val="32"/>
          <w:rtl/>
          <w:lang w:bidi="ar-DZ"/>
        </w:rPr>
        <w:t xml:space="preserve"> </w:t>
      </w:r>
      <w:r w:rsidRPr="00E104DD">
        <w:rPr>
          <w:rFonts w:cs="Simplified Arabic" w:hint="cs"/>
          <w:sz w:val="32"/>
          <w:szCs w:val="32"/>
          <w:rtl/>
          <w:lang w:bidi="ar-DZ"/>
        </w:rPr>
        <w:t>مهنة</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p>
    <w:p w:rsidR="00A9071A" w:rsidRPr="00E104DD" w:rsidRDefault="00A9071A" w:rsidP="00E104DD">
      <w:pPr>
        <w:spacing w:before="240" w:after="0" w:line="360" w:lineRule="auto"/>
        <w:jc w:val="both"/>
        <w:rPr>
          <w:rFonts w:cs="Simplified Arabic"/>
          <w:sz w:val="32"/>
          <w:szCs w:val="32"/>
          <w:rtl/>
          <w:lang w:bidi="ar-DZ"/>
        </w:rPr>
      </w:pPr>
      <w:r w:rsidRPr="00E104DD">
        <w:rPr>
          <w:rFonts w:cs="Simplified Arabic"/>
          <w:sz w:val="32"/>
          <w:szCs w:val="32"/>
          <w:rtl/>
          <w:lang w:bidi="ar-DZ"/>
        </w:rPr>
        <w:t xml:space="preserve">- </w:t>
      </w:r>
      <w:r w:rsidRPr="00E104DD">
        <w:rPr>
          <w:rFonts w:cs="Simplified Arabic" w:hint="cs"/>
          <w:sz w:val="32"/>
          <w:szCs w:val="32"/>
          <w:rtl/>
          <w:lang w:bidi="ar-DZ"/>
        </w:rPr>
        <w:t>الدعم</w:t>
      </w:r>
      <w:r w:rsidRPr="00E104DD">
        <w:rPr>
          <w:rFonts w:cs="Simplified Arabic"/>
          <w:sz w:val="32"/>
          <w:szCs w:val="32"/>
          <w:rtl/>
          <w:lang w:bidi="ar-DZ"/>
        </w:rPr>
        <w:t xml:space="preserve"> </w:t>
      </w:r>
      <w:r w:rsidRPr="00E104DD">
        <w:rPr>
          <w:rFonts w:cs="Simplified Arabic" w:hint="cs"/>
          <w:sz w:val="32"/>
          <w:szCs w:val="32"/>
          <w:rtl/>
          <w:lang w:bidi="ar-DZ"/>
        </w:rPr>
        <w:t>أثناء</w:t>
      </w:r>
      <w:r w:rsidRPr="00E104DD">
        <w:rPr>
          <w:rFonts w:cs="Simplified Arabic"/>
          <w:sz w:val="32"/>
          <w:szCs w:val="32"/>
          <w:rtl/>
          <w:lang w:bidi="ar-DZ"/>
        </w:rPr>
        <w:t xml:space="preserve"> </w:t>
      </w:r>
      <w:r w:rsidRPr="00E104DD">
        <w:rPr>
          <w:rFonts w:cs="Simplified Arabic" w:hint="cs"/>
          <w:sz w:val="32"/>
          <w:szCs w:val="32"/>
          <w:rtl/>
          <w:lang w:bidi="ar-DZ"/>
        </w:rPr>
        <w:t>التدخلات</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الحكومات</w:t>
      </w:r>
      <w:r w:rsidRPr="00E104DD">
        <w:rPr>
          <w:rFonts w:cs="Simplified Arabic"/>
          <w:sz w:val="32"/>
          <w:szCs w:val="32"/>
          <w:rtl/>
          <w:lang w:bidi="ar-DZ"/>
        </w:rPr>
        <w:t xml:space="preserve"> </w:t>
      </w:r>
      <w:r w:rsidRPr="00E104DD">
        <w:rPr>
          <w:rFonts w:cs="Simplified Arabic" w:hint="cs"/>
          <w:sz w:val="32"/>
          <w:szCs w:val="32"/>
          <w:rtl/>
          <w:lang w:bidi="ar-DZ"/>
        </w:rPr>
        <w:t>الوطنية</w:t>
      </w:r>
      <w:r w:rsidRPr="00E104DD">
        <w:rPr>
          <w:rFonts w:cs="Simplified Arabic"/>
          <w:sz w:val="32"/>
          <w:szCs w:val="32"/>
          <w:rtl/>
          <w:lang w:bidi="ar-DZ"/>
        </w:rPr>
        <w:t xml:space="preserve"> </w:t>
      </w:r>
      <w:r w:rsidRPr="00E104DD">
        <w:rPr>
          <w:rFonts w:cs="Simplified Arabic" w:hint="cs"/>
          <w:sz w:val="32"/>
          <w:szCs w:val="32"/>
          <w:rtl/>
          <w:lang w:bidi="ar-DZ"/>
        </w:rPr>
        <w:t>المسؤولة</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سلطات</w:t>
      </w:r>
      <w:r w:rsidRPr="00E104DD">
        <w:rPr>
          <w:rFonts w:cs="Simplified Arabic"/>
          <w:sz w:val="32"/>
          <w:szCs w:val="32"/>
          <w:rtl/>
          <w:lang w:bidi="ar-DZ"/>
        </w:rPr>
        <w:t xml:space="preserve"> </w:t>
      </w:r>
      <w:r w:rsidRPr="00E104DD">
        <w:rPr>
          <w:rFonts w:cs="Simplified Arabic" w:hint="cs"/>
          <w:sz w:val="32"/>
          <w:szCs w:val="32"/>
          <w:rtl/>
          <w:lang w:bidi="ar-DZ"/>
        </w:rPr>
        <w:t>أخرى</w:t>
      </w:r>
    </w:p>
    <w:p w:rsidR="00A9071A" w:rsidRPr="00E104DD" w:rsidRDefault="00AF76F1"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w:t>
      </w:r>
      <w:r w:rsidR="00A9071A" w:rsidRPr="00E104DD">
        <w:rPr>
          <w:rFonts w:cs="Simplified Arabic" w:hint="cs"/>
          <w:sz w:val="32"/>
          <w:szCs w:val="32"/>
          <w:rtl/>
          <w:lang w:bidi="ar-DZ"/>
        </w:rPr>
        <w:t>جمارك</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مثلا</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فيما</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يخص</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إلغاء</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القيود</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في</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حالة</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التمييز،</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أو</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قصد</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الحصول</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على</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تحسينات</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في</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الأنشطة</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الخاصة</w:t>
      </w:r>
      <w:r w:rsidR="00A9071A" w:rsidRPr="00E104DD">
        <w:rPr>
          <w:rFonts w:cs="Simplified Arabic"/>
          <w:sz w:val="32"/>
          <w:szCs w:val="32"/>
          <w:rtl/>
          <w:lang w:bidi="ar-DZ"/>
        </w:rPr>
        <w:t xml:space="preserve"> </w:t>
      </w:r>
      <w:r w:rsidR="00A9071A" w:rsidRPr="00E104DD">
        <w:rPr>
          <w:rFonts w:cs="Simplified Arabic" w:hint="cs"/>
          <w:sz w:val="32"/>
          <w:szCs w:val="32"/>
          <w:rtl/>
          <w:lang w:bidi="ar-DZ"/>
        </w:rPr>
        <w:t>بالمهنة</w:t>
      </w:r>
      <w:r w:rsidR="00A9071A" w:rsidRPr="00E104DD">
        <w:rPr>
          <w:rFonts w:cs="Simplified Arabic"/>
          <w:sz w:val="32"/>
          <w:szCs w:val="32"/>
          <w:lang w:bidi="ar-DZ"/>
        </w:rPr>
        <w:t>.</w:t>
      </w:r>
    </w:p>
    <w:p w:rsidR="00082641" w:rsidRPr="00856570" w:rsidRDefault="00A9071A" w:rsidP="00856570">
      <w:pPr>
        <w:pStyle w:val="Paragraphedeliste"/>
        <w:numPr>
          <w:ilvl w:val="0"/>
          <w:numId w:val="5"/>
        </w:numPr>
        <w:spacing w:before="240" w:after="0" w:line="360" w:lineRule="auto"/>
        <w:jc w:val="both"/>
        <w:rPr>
          <w:rFonts w:cs="Simplified Arabic"/>
          <w:sz w:val="32"/>
          <w:szCs w:val="32"/>
          <w:rtl/>
          <w:lang w:bidi="ar-DZ"/>
        </w:rPr>
      </w:pPr>
      <w:r w:rsidRPr="00856570">
        <w:rPr>
          <w:rFonts w:cs="Simplified Arabic" w:hint="cs"/>
          <w:sz w:val="32"/>
          <w:szCs w:val="32"/>
          <w:rtl/>
          <w:lang w:bidi="ar-DZ"/>
        </w:rPr>
        <w:lastRenderedPageBreak/>
        <w:t>التدخل</w:t>
      </w:r>
      <w:r w:rsidRPr="00856570">
        <w:rPr>
          <w:rFonts w:cs="Simplified Arabic"/>
          <w:sz w:val="32"/>
          <w:szCs w:val="32"/>
          <w:rtl/>
          <w:lang w:bidi="ar-DZ"/>
        </w:rPr>
        <w:t xml:space="preserve"> </w:t>
      </w:r>
      <w:r w:rsidRPr="00856570">
        <w:rPr>
          <w:rFonts w:cs="Simplified Arabic" w:hint="cs"/>
          <w:sz w:val="32"/>
          <w:szCs w:val="32"/>
          <w:rtl/>
          <w:lang w:bidi="ar-DZ"/>
        </w:rPr>
        <w:t>في</w:t>
      </w:r>
      <w:r w:rsidRPr="00856570">
        <w:rPr>
          <w:rFonts w:cs="Simplified Arabic"/>
          <w:sz w:val="32"/>
          <w:szCs w:val="32"/>
          <w:rtl/>
          <w:lang w:bidi="ar-DZ"/>
        </w:rPr>
        <w:t xml:space="preserve"> </w:t>
      </w:r>
      <w:r w:rsidRPr="00856570">
        <w:rPr>
          <w:rFonts w:cs="Simplified Arabic" w:hint="cs"/>
          <w:sz w:val="32"/>
          <w:szCs w:val="32"/>
          <w:rtl/>
          <w:lang w:bidi="ar-DZ"/>
        </w:rPr>
        <w:t>حالات</w:t>
      </w:r>
      <w:r w:rsidRPr="00856570">
        <w:rPr>
          <w:rFonts w:cs="Simplified Arabic"/>
          <w:sz w:val="32"/>
          <w:szCs w:val="32"/>
          <w:rtl/>
          <w:lang w:bidi="ar-DZ"/>
        </w:rPr>
        <w:t xml:space="preserve"> </w:t>
      </w:r>
      <w:r w:rsidRPr="00856570">
        <w:rPr>
          <w:rFonts w:cs="Simplified Arabic" w:hint="cs"/>
          <w:sz w:val="32"/>
          <w:szCs w:val="32"/>
          <w:rtl/>
          <w:lang w:bidi="ar-DZ"/>
        </w:rPr>
        <w:t>خاصة</w:t>
      </w:r>
      <w:r w:rsidRPr="00856570">
        <w:rPr>
          <w:rFonts w:cs="Simplified Arabic"/>
          <w:sz w:val="32"/>
          <w:szCs w:val="32"/>
          <w:rtl/>
          <w:lang w:bidi="ar-DZ"/>
        </w:rPr>
        <w:t xml:space="preserve"> </w:t>
      </w:r>
      <w:r w:rsidRPr="00856570">
        <w:rPr>
          <w:rFonts w:cs="Simplified Arabic" w:hint="cs"/>
          <w:sz w:val="32"/>
          <w:szCs w:val="32"/>
          <w:rtl/>
          <w:lang w:bidi="ar-DZ"/>
        </w:rPr>
        <w:t>لدى</w:t>
      </w:r>
      <w:r w:rsidRPr="00856570">
        <w:rPr>
          <w:rFonts w:cs="Simplified Arabic"/>
          <w:sz w:val="32"/>
          <w:szCs w:val="32"/>
          <w:rtl/>
          <w:lang w:bidi="ar-DZ"/>
        </w:rPr>
        <w:t xml:space="preserve"> </w:t>
      </w:r>
      <w:r w:rsidRPr="00856570">
        <w:rPr>
          <w:rFonts w:cs="Simplified Arabic" w:hint="cs"/>
          <w:sz w:val="32"/>
          <w:szCs w:val="32"/>
          <w:rtl/>
          <w:lang w:bidi="ar-DZ"/>
        </w:rPr>
        <w:t>منظمات</w:t>
      </w:r>
      <w:r w:rsidRPr="00856570">
        <w:rPr>
          <w:rFonts w:cs="Simplified Arabic"/>
          <w:sz w:val="32"/>
          <w:szCs w:val="32"/>
          <w:rtl/>
          <w:lang w:bidi="ar-DZ"/>
        </w:rPr>
        <w:t xml:space="preserve"> </w:t>
      </w:r>
      <w:r w:rsidRPr="00856570">
        <w:rPr>
          <w:rFonts w:cs="Simplified Arabic" w:hint="cs"/>
          <w:sz w:val="32"/>
          <w:szCs w:val="32"/>
          <w:rtl/>
          <w:lang w:bidi="ar-DZ"/>
        </w:rPr>
        <w:t>الناقلين</w:t>
      </w:r>
      <w:r w:rsidRPr="00856570">
        <w:rPr>
          <w:rFonts w:cs="Simplified Arabic"/>
          <w:sz w:val="32"/>
          <w:szCs w:val="32"/>
          <w:rtl/>
          <w:lang w:bidi="ar-DZ"/>
        </w:rPr>
        <w:t xml:space="preserve">. </w:t>
      </w:r>
    </w:p>
    <w:p w:rsidR="00A9071A" w:rsidRPr="00856570" w:rsidRDefault="00A9071A" w:rsidP="00856570">
      <w:pPr>
        <w:pStyle w:val="Paragraphedeliste"/>
        <w:numPr>
          <w:ilvl w:val="0"/>
          <w:numId w:val="5"/>
        </w:numPr>
        <w:spacing w:before="240" w:after="0" w:line="360" w:lineRule="auto"/>
        <w:jc w:val="both"/>
        <w:rPr>
          <w:rFonts w:cs="Simplified Arabic"/>
          <w:sz w:val="32"/>
          <w:szCs w:val="32"/>
          <w:rtl/>
          <w:lang w:bidi="ar-DZ"/>
        </w:rPr>
      </w:pPr>
      <w:r w:rsidRPr="00856570">
        <w:rPr>
          <w:rFonts w:cs="Simplified Arabic" w:hint="cs"/>
          <w:sz w:val="32"/>
          <w:szCs w:val="32"/>
          <w:rtl/>
          <w:lang w:bidi="ar-DZ"/>
        </w:rPr>
        <w:t>الدعم</w:t>
      </w:r>
      <w:r w:rsidRPr="00856570">
        <w:rPr>
          <w:rFonts w:cs="Simplified Arabic"/>
          <w:sz w:val="32"/>
          <w:szCs w:val="32"/>
          <w:rtl/>
          <w:lang w:bidi="ar-DZ"/>
        </w:rPr>
        <w:t xml:space="preserve"> </w:t>
      </w:r>
      <w:r w:rsidRPr="00856570">
        <w:rPr>
          <w:rFonts w:cs="Simplified Arabic" w:hint="cs"/>
          <w:sz w:val="32"/>
          <w:szCs w:val="32"/>
          <w:rtl/>
          <w:lang w:bidi="ar-DZ"/>
        </w:rPr>
        <w:t>عند</w:t>
      </w:r>
      <w:r w:rsidRPr="00856570">
        <w:rPr>
          <w:rFonts w:cs="Simplified Arabic"/>
          <w:sz w:val="32"/>
          <w:szCs w:val="32"/>
          <w:rtl/>
          <w:lang w:bidi="ar-DZ"/>
        </w:rPr>
        <w:t xml:space="preserve"> </w:t>
      </w:r>
      <w:r w:rsidRPr="00856570">
        <w:rPr>
          <w:rFonts w:cs="Simplified Arabic" w:hint="cs"/>
          <w:sz w:val="32"/>
          <w:szCs w:val="32"/>
          <w:rtl/>
          <w:lang w:bidi="ar-DZ"/>
        </w:rPr>
        <w:t>الشروع</w:t>
      </w:r>
      <w:r w:rsidRPr="00856570">
        <w:rPr>
          <w:rFonts w:cs="Simplified Arabic"/>
          <w:sz w:val="32"/>
          <w:szCs w:val="32"/>
          <w:rtl/>
          <w:lang w:bidi="ar-DZ"/>
        </w:rPr>
        <w:t xml:space="preserve"> </w:t>
      </w:r>
      <w:r w:rsidRPr="00856570">
        <w:rPr>
          <w:rFonts w:cs="Simplified Arabic" w:hint="cs"/>
          <w:sz w:val="32"/>
          <w:szCs w:val="32"/>
          <w:rtl/>
          <w:lang w:bidi="ar-DZ"/>
        </w:rPr>
        <w:t>في</w:t>
      </w:r>
      <w:r w:rsidRPr="00856570">
        <w:rPr>
          <w:rFonts w:cs="Simplified Arabic"/>
          <w:sz w:val="32"/>
          <w:szCs w:val="32"/>
          <w:rtl/>
          <w:lang w:bidi="ar-DZ"/>
        </w:rPr>
        <w:t xml:space="preserve"> </w:t>
      </w:r>
      <w:r w:rsidRPr="00856570">
        <w:rPr>
          <w:rFonts w:cs="Simplified Arabic" w:hint="cs"/>
          <w:sz w:val="32"/>
          <w:szCs w:val="32"/>
          <w:rtl/>
          <w:lang w:bidi="ar-DZ"/>
        </w:rPr>
        <w:t>تطبيق</w:t>
      </w:r>
      <w:r w:rsidRPr="00856570">
        <w:rPr>
          <w:rFonts w:cs="Simplified Arabic"/>
          <w:sz w:val="32"/>
          <w:szCs w:val="32"/>
          <w:rtl/>
          <w:lang w:bidi="ar-DZ"/>
        </w:rPr>
        <w:t xml:space="preserve"> </w:t>
      </w:r>
      <w:r w:rsidRPr="00856570">
        <w:rPr>
          <w:rFonts w:cs="Simplified Arabic" w:hint="cs"/>
          <w:sz w:val="32"/>
          <w:szCs w:val="32"/>
          <w:rtl/>
          <w:lang w:bidi="ar-DZ"/>
        </w:rPr>
        <w:t>مستندات</w:t>
      </w:r>
      <w:r w:rsidRPr="00856570">
        <w:rPr>
          <w:rFonts w:cs="Simplified Arabic"/>
          <w:sz w:val="32"/>
          <w:szCs w:val="32"/>
          <w:rtl/>
          <w:lang w:bidi="ar-DZ"/>
        </w:rPr>
        <w:t xml:space="preserve"> </w:t>
      </w:r>
      <w:r w:rsidRPr="00856570">
        <w:rPr>
          <w:rFonts w:cs="Simplified Arabic" w:hint="cs"/>
          <w:sz w:val="32"/>
          <w:szCs w:val="32"/>
          <w:rtl/>
          <w:lang w:bidi="ar-DZ"/>
        </w:rPr>
        <w:t>أو</w:t>
      </w:r>
      <w:r w:rsidRPr="00856570">
        <w:rPr>
          <w:rFonts w:cs="Simplified Arabic"/>
          <w:sz w:val="32"/>
          <w:szCs w:val="32"/>
          <w:rtl/>
          <w:lang w:bidi="ar-DZ"/>
        </w:rPr>
        <w:t xml:space="preserve"> </w:t>
      </w:r>
      <w:r w:rsidRPr="00856570">
        <w:rPr>
          <w:rFonts w:cs="Simplified Arabic" w:hint="cs"/>
          <w:sz w:val="32"/>
          <w:szCs w:val="32"/>
          <w:rtl/>
          <w:lang w:bidi="ar-DZ"/>
        </w:rPr>
        <w:t>استمارات</w:t>
      </w:r>
      <w:r w:rsidRPr="00856570">
        <w:rPr>
          <w:rFonts w:cs="Simplified Arabic"/>
          <w:sz w:val="32"/>
          <w:szCs w:val="32"/>
          <w:rtl/>
          <w:lang w:bidi="ar-DZ"/>
        </w:rPr>
        <w:t xml:space="preserve"> </w:t>
      </w:r>
      <w:r w:rsidRPr="00856570">
        <w:rPr>
          <w:rFonts w:cs="Simplified Arabic" w:hint="cs"/>
          <w:sz w:val="32"/>
          <w:szCs w:val="32"/>
          <w:rtl/>
          <w:lang w:bidi="ar-DZ"/>
        </w:rPr>
        <w:t>ال</w:t>
      </w:r>
      <w:r w:rsidRPr="00856570">
        <w:rPr>
          <w:rFonts w:cs="Simplified Arabic"/>
          <w:sz w:val="32"/>
          <w:szCs w:val="32"/>
          <w:lang w:bidi="ar-DZ"/>
        </w:rPr>
        <w:t>"FIATA" .</w:t>
      </w:r>
    </w:p>
    <w:p w:rsidR="00A9071A" w:rsidRPr="00856570" w:rsidRDefault="00A9071A" w:rsidP="00856570">
      <w:pPr>
        <w:pStyle w:val="Paragraphedeliste"/>
        <w:numPr>
          <w:ilvl w:val="0"/>
          <w:numId w:val="5"/>
        </w:numPr>
        <w:spacing w:before="240" w:after="0" w:line="360" w:lineRule="auto"/>
        <w:jc w:val="both"/>
        <w:rPr>
          <w:rFonts w:cs="Simplified Arabic"/>
          <w:sz w:val="32"/>
          <w:szCs w:val="32"/>
          <w:rtl/>
          <w:lang w:bidi="ar-DZ"/>
        </w:rPr>
      </w:pPr>
      <w:r w:rsidRPr="00856570">
        <w:rPr>
          <w:rFonts w:cs="Simplified Arabic" w:hint="cs"/>
          <w:sz w:val="32"/>
          <w:szCs w:val="32"/>
          <w:rtl/>
          <w:lang w:bidi="ar-DZ"/>
        </w:rPr>
        <w:t>الدعم</w:t>
      </w:r>
      <w:r w:rsidRPr="00856570">
        <w:rPr>
          <w:rFonts w:cs="Simplified Arabic"/>
          <w:sz w:val="32"/>
          <w:szCs w:val="32"/>
          <w:rtl/>
          <w:lang w:bidi="ar-DZ"/>
        </w:rPr>
        <w:t xml:space="preserve"> </w:t>
      </w:r>
      <w:r w:rsidRPr="00856570">
        <w:rPr>
          <w:rFonts w:cs="Simplified Arabic" w:hint="cs"/>
          <w:sz w:val="32"/>
          <w:szCs w:val="32"/>
          <w:rtl/>
          <w:lang w:bidi="ar-DZ"/>
        </w:rPr>
        <w:t>في</w:t>
      </w:r>
      <w:r w:rsidRPr="00856570">
        <w:rPr>
          <w:rFonts w:cs="Simplified Arabic"/>
          <w:sz w:val="32"/>
          <w:szCs w:val="32"/>
          <w:rtl/>
          <w:lang w:bidi="ar-DZ"/>
        </w:rPr>
        <w:t xml:space="preserve"> </w:t>
      </w:r>
      <w:r w:rsidRPr="00856570">
        <w:rPr>
          <w:rFonts w:cs="Simplified Arabic" w:hint="cs"/>
          <w:sz w:val="32"/>
          <w:szCs w:val="32"/>
          <w:rtl/>
          <w:lang w:bidi="ar-DZ"/>
        </w:rPr>
        <w:t>تأسيس</w:t>
      </w:r>
      <w:r w:rsidRPr="00856570">
        <w:rPr>
          <w:rFonts w:cs="Simplified Arabic"/>
          <w:sz w:val="32"/>
          <w:szCs w:val="32"/>
          <w:rtl/>
          <w:lang w:bidi="ar-DZ"/>
        </w:rPr>
        <w:t xml:space="preserve"> </w:t>
      </w:r>
      <w:r w:rsidRPr="00856570">
        <w:rPr>
          <w:rFonts w:cs="Simplified Arabic" w:hint="cs"/>
          <w:sz w:val="32"/>
          <w:szCs w:val="32"/>
          <w:rtl/>
          <w:lang w:bidi="ar-DZ"/>
        </w:rPr>
        <w:t>تأمين</w:t>
      </w:r>
      <w:r w:rsidRPr="00856570">
        <w:rPr>
          <w:rFonts w:cs="Simplified Arabic"/>
          <w:sz w:val="32"/>
          <w:szCs w:val="32"/>
          <w:rtl/>
          <w:lang w:bidi="ar-DZ"/>
        </w:rPr>
        <w:t xml:space="preserve"> </w:t>
      </w:r>
      <w:r w:rsidRPr="00856570">
        <w:rPr>
          <w:rFonts w:cs="Simplified Arabic" w:hint="cs"/>
          <w:sz w:val="32"/>
          <w:szCs w:val="32"/>
          <w:rtl/>
          <w:lang w:bidi="ar-DZ"/>
        </w:rPr>
        <w:t>على</w:t>
      </w:r>
      <w:r w:rsidRPr="00856570">
        <w:rPr>
          <w:rFonts w:cs="Simplified Arabic"/>
          <w:sz w:val="32"/>
          <w:szCs w:val="32"/>
          <w:rtl/>
          <w:lang w:bidi="ar-DZ"/>
        </w:rPr>
        <w:t xml:space="preserve"> </w:t>
      </w:r>
      <w:r w:rsidRPr="00856570">
        <w:rPr>
          <w:rFonts w:cs="Simplified Arabic" w:hint="cs"/>
          <w:sz w:val="32"/>
          <w:szCs w:val="32"/>
          <w:rtl/>
          <w:lang w:bidi="ar-DZ"/>
        </w:rPr>
        <w:t>المسؤولية</w:t>
      </w:r>
      <w:r w:rsidRPr="00856570">
        <w:rPr>
          <w:rFonts w:cs="Simplified Arabic"/>
          <w:sz w:val="32"/>
          <w:szCs w:val="32"/>
          <w:rtl/>
          <w:lang w:bidi="ar-DZ"/>
        </w:rPr>
        <w:t xml:space="preserve"> </w:t>
      </w:r>
      <w:r w:rsidRPr="00856570">
        <w:rPr>
          <w:rFonts w:cs="Simplified Arabic" w:hint="cs"/>
          <w:sz w:val="32"/>
          <w:szCs w:val="32"/>
          <w:rtl/>
          <w:lang w:bidi="ar-DZ"/>
        </w:rPr>
        <w:t>المدنية</w:t>
      </w:r>
      <w:r w:rsidRPr="00856570">
        <w:rPr>
          <w:rFonts w:cs="Simplified Arabic"/>
          <w:sz w:val="32"/>
          <w:szCs w:val="32"/>
          <w:rtl/>
          <w:lang w:bidi="ar-DZ"/>
        </w:rPr>
        <w:t xml:space="preserve"> </w:t>
      </w:r>
      <w:r w:rsidRPr="00856570">
        <w:rPr>
          <w:rFonts w:cs="Simplified Arabic" w:hint="cs"/>
          <w:sz w:val="32"/>
          <w:szCs w:val="32"/>
          <w:rtl/>
          <w:lang w:bidi="ar-DZ"/>
        </w:rPr>
        <w:t>لوكلاء</w:t>
      </w:r>
      <w:r w:rsidRPr="00856570">
        <w:rPr>
          <w:rFonts w:cs="Simplified Arabic"/>
          <w:sz w:val="32"/>
          <w:szCs w:val="32"/>
          <w:rtl/>
          <w:lang w:bidi="ar-DZ"/>
        </w:rPr>
        <w:t xml:space="preserve"> </w:t>
      </w:r>
      <w:r w:rsidRPr="00856570">
        <w:rPr>
          <w:rFonts w:cs="Simplified Arabic" w:hint="cs"/>
          <w:sz w:val="32"/>
          <w:szCs w:val="32"/>
          <w:rtl/>
          <w:lang w:bidi="ar-DZ"/>
        </w:rPr>
        <w:t>العبور</w:t>
      </w:r>
      <w:r w:rsidRPr="00856570">
        <w:rPr>
          <w:rFonts w:cs="Simplified Arabic"/>
          <w:sz w:val="32"/>
          <w:szCs w:val="32"/>
          <w:lang w:bidi="ar-DZ"/>
        </w:rPr>
        <w:t>.</w:t>
      </w:r>
    </w:p>
    <w:p w:rsidR="00550E8D" w:rsidRPr="00856570" w:rsidRDefault="00A9071A" w:rsidP="00856570">
      <w:pPr>
        <w:pStyle w:val="Paragraphedeliste"/>
        <w:numPr>
          <w:ilvl w:val="0"/>
          <w:numId w:val="5"/>
        </w:numPr>
        <w:spacing w:before="240" w:after="0" w:line="360" w:lineRule="auto"/>
        <w:jc w:val="both"/>
        <w:rPr>
          <w:rFonts w:cs="Simplified Arabic"/>
          <w:sz w:val="32"/>
          <w:szCs w:val="32"/>
          <w:rtl/>
          <w:lang w:bidi="ar-DZ"/>
        </w:rPr>
      </w:pPr>
      <w:r w:rsidRPr="00856570">
        <w:rPr>
          <w:rFonts w:cs="Simplified Arabic" w:hint="cs"/>
          <w:sz w:val="32"/>
          <w:szCs w:val="32"/>
          <w:rtl/>
          <w:lang w:bidi="ar-DZ"/>
        </w:rPr>
        <w:t>الدعم</w:t>
      </w:r>
      <w:r w:rsidRPr="00856570">
        <w:rPr>
          <w:rFonts w:cs="Simplified Arabic"/>
          <w:sz w:val="32"/>
          <w:szCs w:val="32"/>
          <w:rtl/>
          <w:lang w:bidi="ar-DZ"/>
        </w:rPr>
        <w:t xml:space="preserve"> </w:t>
      </w:r>
      <w:r w:rsidRPr="00856570">
        <w:rPr>
          <w:rFonts w:cs="Simplified Arabic" w:hint="cs"/>
          <w:sz w:val="32"/>
          <w:szCs w:val="32"/>
          <w:rtl/>
          <w:lang w:bidi="ar-DZ"/>
        </w:rPr>
        <w:t>في</w:t>
      </w:r>
      <w:r w:rsidRPr="00856570">
        <w:rPr>
          <w:rFonts w:cs="Simplified Arabic"/>
          <w:sz w:val="32"/>
          <w:szCs w:val="32"/>
          <w:rtl/>
          <w:lang w:bidi="ar-DZ"/>
        </w:rPr>
        <w:t xml:space="preserve"> </w:t>
      </w:r>
      <w:r w:rsidRPr="00856570">
        <w:rPr>
          <w:rFonts w:cs="Simplified Arabic" w:hint="cs"/>
          <w:sz w:val="32"/>
          <w:szCs w:val="32"/>
          <w:rtl/>
          <w:lang w:bidi="ar-DZ"/>
        </w:rPr>
        <w:t>إدخال</w:t>
      </w:r>
      <w:r w:rsidRPr="00856570">
        <w:rPr>
          <w:rFonts w:cs="Simplified Arabic"/>
          <w:sz w:val="32"/>
          <w:szCs w:val="32"/>
          <w:rtl/>
          <w:lang w:bidi="ar-DZ"/>
        </w:rPr>
        <w:t xml:space="preserve"> </w:t>
      </w:r>
      <w:r w:rsidRPr="00856570">
        <w:rPr>
          <w:rFonts w:cs="Simplified Arabic" w:hint="cs"/>
          <w:sz w:val="32"/>
          <w:szCs w:val="32"/>
          <w:rtl/>
          <w:lang w:bidi="ar-DZ"/>
        </w:rPr>
        <w:t>ظروف</w:t>
      </w:r>
      <w:r w:rsidRPr="00856570">
        <w:rPr>
          <w:rFonts w:cs="Simplified Arabic"/>
          <w:sz w:val="32"/>
          <w:szCs w:val="32"/>
          <w:rtl/>
          <w:lang w:bidi="ar-DZ"/>
        </w:rPr>
        <w:t xml:space="preserve"> </w:t>
      </w:r>
      <w:r w:rsidRPr="00856570">
        <w:rPr>
          <w:rFonts w:cs="Simplified Arabic" w:hint="cs"/>
          <w:sz w:val="32"/>
          <w:szCs w:val="32"/>
          <w:rtl/>
          <w:lang w:bidi="ar-DZ"/>
        </w:rPr>
        <w:t>عامة</w:t>
      </w:r>
      <w:r w:rsidRPr="00856570">
        <w:rPr>
          <w:rFonts w:cs="Simplified Arabic"/>
          <w:sz w:val="32"/>
          <w:szCs w:val="32"/>
          <w:rtl/>
          <w:lang w:bidi="ar-DZ"/>
        </w:rPr>
        <w:t xml:space="preserve"> </w:t>
      </w:r>
      <w:r w:rsidRPr="00856570">
        <w:rPr>
          <w:rFonts w:cs="Simplified Arabic" w:hint="cs"/>
          <w:sz w:val="32"/>
          <w:szCs w:val="32"/>
          <w:rtl/>
          <w:lang w:bidi="ar-DZ"/>
        </w:rPr>
        <w:t>لفائدة</w:t>
      </w:r>
      <w:r w:rsidRPr="00856570">
        <w:rPr>
          <w:rFonts w:cs="Simplified Arabic"/>
          <w:sz w:val="32"/>
          <w:szCs w:val="32"/>
          <w:rtl/>
          <w:lang w:bidi="ar-DZ"/>
        </w:rPr>
        <w:t xml:space="preserve"> </w:t>
      </w:r>
      <w:r w:rsidRPr="00856570">
        <w:rPr>
          <w:rFonts w:cs="Simplified Arabic" w:hint="cs"/>
          <w:sz w:val="32"/>
          <w:szCs w:val="32"/>
          <w:rtl/>
          <w:lang w:bidi="ar-DZ"/>
        </w:rPr>
        <w:t>وكلاء</w:t>
      </w:r>
      <w:r w:rsidRPr="00856570">
        <w:rPr>
          <w:rFonts w:cs="Simplified Arabic"/>
          <w:sz w:val="32"/>
          <w:szCs w:val="32"/>
          <w:rtl/>
          <w:lang w:bidi="ar-DZ"/>
        </w:rPr>
        <w:t xml:space="preserve"> </w:t>
      </w:r>
      <w:r w:rsidRPr="00856570">
        <w:rPr>
          <w:rFonts w:cs="Simplified Arabic" w:hint="cs"/>
          <w:sz w:val="32"/>
          <w:szCs w:val="32"/>
          <w:rtl/>
          <w:lang w:bidi="ar-DZ"/>
        </w:rPr>
        <w:t>العبور</w:t>
      </w:r>
      <w:r w:rsidRPr="00856570">
        <w:rPr>
          <w:rFonts w:cs="Simplified Arabic"/>
          <w:sz w:val="32"/>
          <w:szCs w:val="32"/>
          <w:rtl/>
          <w:lang w:bidi="ar-DZ"/>
        </w:rPr>
        <w:t>.</w:t>
      </w:r>
    </w:p>
    <w:p w:rsidR="00973EC0" w:rsidRPr="00856570" w:rsidRDefault="00973EC0" w:rsidP="00856570">
      <w:pPr>
        <w:pStyle w:val="Paragraphedeliste"/>
        <w:numPr>
          <w:ilvl w:val="0"/>
          <w:numId w:val="5"/>
        </w:numPr>
        <w:spacing w:before="240" w:after="0" w:line="360" w:lineRule="auto"/>
        <w:jc w:val="both"/>
        <w:rPr>
          <w:rFonts w:cs="Simplified Arabic"/>
          <w:sz w:val="32"/>
          <w:szCs w:val="32"/>
          <w:rtl/>
          <w:lang w:bidi="ar-DZ"/>
        </w:rPr>
      </w:pPr>
      <w:r w:rsidRPr="00856570">
        <w:rPr>
          <w:rFonts w:cs="Simplified Arabic" w:hint="cs"/>
          <w:sz w:val="32"/>
          <w:szCs w:val="32"/>
          <w:rtl/>
          <w:lang w:bidi="ar-DZ"/>
        </w:rPr>
        <w:t>مساعدة</w:t>
      </w:r>
      <w:r w:rsidRPr="00856570">
        <w:rPr>
          <w:rFonts w:cs="Simplified Arabic"/>
          <w:sz w:val="32"/>
          <w:szCs w:val="32"/>
          <w:rtl/>
          <w:lang w:bidi="ar-DZ"/>
        </w:rPr>
        <w:t xml:space="preserve"> </w:t>
      </w:r>
      <w:r w:rsidRPr="00856570">
        <w:rPr>
          <w:rFonts w:cs="Simplified Arabic" w:hint="cs"/>
          <w:sz w:val="32"/>
          <w:szCs w:val="32"/>
          <w:rtl/>
          <w:lang w:bidi="ar-DZ"/>
        </w:rPr>
        <w:t>ذات</w:t>
      </w:r>
      <w:r w:rsidRPr="00856570">
        <w:rPr>
          <w:rFonts w:cs="Simplified Arabic"/>
          <w:sz w:val="32"/>
          <w:szCs w:val="32"/>
          <w:rtl/>
          <w:lang w:bidi="ar-DZ"/>
        </w:rPr>
        <w:t xml:space="preserve"> </w:t>
      </w:r>
      <w:r w:rsidRPr="00856570">
        <w:rPr>
          <w:rFonts w:cs="Simplified Arabic" w:hint="cs"/>
          <w:sz w:val="32"/>
          <w:szCs w:val="32"/>
          <w:rtl/>
          <w:lang w:bidi="ar-DZ"/>
        </w:rPr>
        <w:t>صبغة</w:t>
      </w:r>
      <w:r w:rsidRPr="00856570">
        <w:rPr>
          <w:rFonts w:cs="Simplified Arabic"/>
          <w:sz w:val="32"/>
          <w:szCs w:val="32"/>
          <w:rtl/>
          <w:lang w:bidi="ar-DZ"/>
        </w:rPr>
        <w:t xml:space="preserve"> </w:t>
      </w:r>
      <w:r w:rsidRPr="00856570">
        <w:rPr>
          <w:rFonts w:cs="Simplified Arabic" w:hint="cs"/>
          <w:sz w:val="32"/>
          <w:szCs w:val="32"/>
          <w:rtl/>
          <w:lang w:bidi="ar-DZ"/>
        </w:rPr>
        <w:t>عامة</w:t>
      </w:r>
      <w:r w:rsidRPr="00856570">
        <w:rPr>
          <w:rFonts w:cs="Simplified Arabic"/>
          <w:sz w:val="32"/>
          <w:szCs w:val="32"/>
          <w:rtl/>
          <w:lang w:bidi="ar-DZ"/>
        </w:rPr>
        <w:t xml:space="preserve"> </w:t>
      </w:r>
      <w:r w:rsidRPr="00856570">
        <w:rPr>
          <w:rFonts w:cs="Simplified Arabic" w:hint="cs"/>
          <w:sz w:val="32"/>
          <w:szCs w:val="32"/>
          <w:rtl/>
          <w:lang w:bidi="ar-DZ"/>
        </w:rPr>
        <w:t>بالنسبة</w:t>
      </w:r>
      <w:r w:rsidRPr="00856570">
        <w:rPr>
          <w:rFonts w:cs="Simplified Arabic"/>
          <w:sz w:val="32"/>
          <w:szCs w:val="32"/>
          <w:rtl/>
          <w:lang w:bidi="ar-DZ"/>
        </w:rPr>
        <w:t xml:space="preserve"> </w:t>
      </w:r>
      <w:r w:rsidRPr="00856570">
        <w:rPr>
          <w:rFonts w:cs="Simplified Arabic" w:hint="cs"/>
          <w:sz w:val="32"/>
          <w:szCs w:val="32"/>
          <w:rtl/>
          <w:lang w:bidi="ar-DZ"/>
        </w:rPr>
        <w:t>للقضايا</w:t>
      </w:r>
      <w:r w:rsidRPr="00856570">
        <w:rPr>
          <w:rFonts w:cs="Simplified Arabic"/>
          <w:sz w:val="32"/>
          <w:szCs w:val="32"/>
          <w:rtl/>
          <w:lang w:bidi="ar-DZ"/>
        </w:rPr>
        <w:t xml:space="preserve"> </w:t>
      </w:r>
      <w:r w:rsidRPr="00856570">
        <w:rPr>
          <w:rFonts w:cs="Simplified Arabic" w:hint="cs"/>
          <w:sz w:val="32"/>
          <w:szCs w:val="32"/>
          <w:rtl/>
          <w:lang w:bidi="ar-DZ"/>
        </w:rPr>
        <w:t>القانونية</w:t>
      </w:r>
      <w:r w:rsidRPr="00856570">
        <w:rPr>
          <w:rFonts w:cs="Simplified Arabic"/>
          <w:sz w:val="32"/>
          <w:szCs w:val="32"/>
          <w:rtl/>
          <w:lang w:bidi="ar-DZ"/>
        </w:rPr>
        <w:t xml:space="preserve"> </w:t>
      </w:r>
      <w:r w:rsidRPr="00856570">
        <w:rPr>
          <w:rFonts w:cs="Simplified Arabic" w:hint="cs"/>
          <w:sz w:val="32"/>
          <w:szCs w:val="32"/>
          <w:rtl/>
          <w:lang w:bidi="ar-DZ"/>
        </w:rPr>
        <w:t>في</w:t>
      </w:r>
      <w:r w:rsidRPr="00856570">
        <w:rPr>
          <w:rFonts w:cs="Simplified Arabic"/>
          <w:sz w:val="32"/>
          <w:szCs w:val="32"/>
          <w:rtl/>
          <w:lang w:bidi="ar-DZ"/>
        </w:rPr>
        <w:t xml:space="preserve"> </w:t>
      </w:r>
      <w:r w:rsidRPr="00856570">
        <w:rPr>
          <w:rFonts w:cs="Simplified Arabic" w:hint="cs"/>
          <w:sz w:val="32"/>
          <w:szCs w:val="32"/>
          <w:rtl/>
          <w:lang w:bidi="ar-DZ"/>
        </w:rPr>
        <w:t>حركة</w:t>
      </w:r>
      <w:r w:rsidRPr="00856570">
        <w:rPr>
          <w:rFonts w:cs="Simplified Arabic"/>
          <w:sz w:val="32"/>
          <w:szCs w:val="32"/>
          <w:rtl/>
          <w:lang w:bidi="ar-DZ"/>
        </w:rPr>
        <w:t xml:space="preserve"> </w:t>
      </w:r>
      <w:r w:rsidRPr="00856570">
        <w:rPr>
          <w:rFonts w:cs="Simplified Arabic" w:hint="cs"/>
          <w:sz w:val="32"/>
          <w:szCs w:val="32"/>
          <w:rtl/>
          <w:lang w:bidi="ar-DZ"/>
        </w:rPr>
        <w:t>المرور</w:t>
      </w:r>
      <w:r w:rsidRPr="00856570">
        <w:rPr>
          <w:rFonts w:cs="Simplified Arabic"/>
          <w:sz w:val="32"/>
          <w:szCs w:val="32"/>
          <w:rtl/>
          <w:lang w:bidi="ar-DZ"/>
        </w:rPr>
        <w:t xml:space="preserve"> </w:t>
      </w:r>
      <w:r w:rsidRPr="00856570">
        <w:rPr>
          <w:rFonts w:cs="Simplified Arabic" w:hint="cs"/>
          <w:sz w:val="32"/>
          <w:szCs w:val="32"/>
          <w:rtl/>
          <w:lang w:bidi="ar-DZ"/>
        </w:rPr>
        <w:t>الدولية</w:t>
      </w:r>
      <w:r w:rsidRPr="00856570">
        <w:rPr>
          <w:rFonts w:cs="Simplified Arabic"/>
          <w:sz w:val="32"/>
          <w:szCs w:val="32"/>
          <w:lang w:bidi="ar-DZ"/>
        </w:rPr>
        <w:t>.</w:t>
      </w:r>
    </w:p>
    <w:p w:rsidR="00510593" w:rsidRDefault="00973EC0" w:rsidP="00663FA4">
      <w:pPr>
        <w:pStyle w:val="Paragraphedeliste"/>
        <w:numPr>
          <w:ilvl w:val="0"/>
          <w:numId w:val="5"/>
        </w:numPr>
        <w:spacing w:before="240" w:after="0"/>
        <w:jc w:val="both"/>
        <w:rPr>
          <w:rFonts w:cs="Simplified Arabic"/>
          <w:sz w:val="32"/>
          <w:szCs w:val="32"/>
          <w:lang w:bidi="ar-DZ"/>
        </w:rPr>
      </w:pPr>
      <w:r w:rsidRPr="00856570">
        <w:rPr>
          <w:rFonts w:cs="Simplified Arabic" w:hint="cs"/>
          <w:sz w:val="32"/>
          <w:szCs w:val="32"/>
          <w:rtl/>
          <w:lang w:bidi="ar-DZ"/>
        </w:rPr>
        <w:t>الدعم</w:t>
      </w:r>
      <w:r w:rsidRPr="00856570">
        <w:rPr>
          <w:rFonts w:cs="Simplified Arabic"/>
          <w:sz w:val="32"/>
          <w:szCs w:val="32"/>
          <w:rtl/>
          <w:lang w:bidi="ar-DZ"/>
        </w:rPr>
        <w:t xml:space="preserve"> </w:t>
      </w:r>
      <w:r w:rsidRPr="00856570">
        <w:rPr>
          <w:rFonts w:cs="Simplified Arabic" w:hint="cs"/>
          <w:sz w:val="32"/>
          <w:szCs w:val="32"/>
          <w:rtl/>
          <w:lang w:bidi="ar-DZ"/>
        </w:rPr>
        <w:t>فيما</w:t>
      </w:r>
      <w:r w:rsidRPr="00856570">
        <w:rPr>
          <w:rFonts w:cs="Simplified Arabic"/>
          <w:sz w:val="32"/>
          <w:szCs w:val="32"/>
          <w:rtl/>
          <w:lang w:bidi="ar-DZ"/>
        </w:rPr>
        <w:t xml:space="preserve"> </w:t>
      </w:r>
      <w:r w:rsidRPr="00856570">
        <w:rPr>
          <w:rFonts w:cs="Simplified Arabic" w:hint="cs"/>
          <w:sz w:val="32"/>
          <w:szCs w:val="32"/>
          <w:rtl/>
          <w:lang w:bidi="ar-DZ"/>
        </w:rPr>
        <w:t>يتعلق</w:t>
      </w:r>
      <w:r w:rsidRPr="00856570">
        <w:rPr>
          <w:rFonts w:cs="Simplified Arabic"/>
          <w:sz w:val="32"/>
          <w:szCs w:val="32"/>
          <w:rtl/>
          <w:lang w:bidi="ar-DZ"/>
        </w:rPr>
        <w:t xml:space="preserve"> </w:t>
      </w:r>
      <w:r w:rsidRPr="00856570">
        <w:rPr>
          <w:rFonts w:cs="Simplified Arabic" w:hint="cs"/>
          <w:sz w:val="32"/>
          <w:szCs w:val="32"/>
          <w:rtl/>
          <w:lang w:bidi="ar-DZ"/>
        </w:rPr>
        <w:t>بتنصيب</w:t>
      </w:r>
      <w:r w:rsidRPr="00856570">
        <w:rPr>
          <w:rFonts w:cs="Simplified Arabic"/>
          <w:sz w:val="32"/>
          <w:szCs w:val="32"/>
          <w:rtl/>
          <w:lang w:bidi="ar-DZ"/>
        </w:rPr>
        <w:t xml:space="preserve"> </w:t>
      </w:r>
      <w:r w:rsidRPr="00856570">
        <w:rPr>
          <w:rFonts w:cs="Simplified Arabic" w:hint="cs"/>
          <w:sz w:val="32"/>
          <w:szCs w:val="32"/>
          <w:rtl/>
          <w:lang w:bidi="ar-DZ"/>
        </w:rPr>
        <w:t>التكوين</w:t>
      </w:r>
      <w:r w:rsidRPr="00856570">
        <w:rPr>
          <w:rFonts w:cs="Simplified Arabic"/>
          <w:sz w:val="32"/>
          <w:szCs w:val="32"/>
          <w:rtl/>
          <w:lang w:bidi="ar-DZ"/>
        </w:rPr>
        <w:t xml:space="preserve"> </w:t>
      </w:r>
      <w:r w:rsidRPr="00856570">
        <w:rPr>
          <w:rFonts w:cs="Simplified Arabic" w:hint="cs"/>
          <w:sz w:val="32"/>
          <w:szCs w:val="32"/>
          <w:rtl/>
          <w:lang w:bidi="ar-DZ"/>
        </w:rPr>
        <w:t>المهني</w:t>
      </w:r>
      <w:r w:rsidRPr="00856570">
        <w:rPr>
          <w:rFonts w:cs="Simplified Arabic"/>
          <w:sz w:val="32"/>
          <w:szCs w:val="32"/>
          <w:rtl/>
          <w:lang w:bidi="ar-DZ"/>
        </w:rPr>
        <w:t>.</w:t>
      </w:r>
    </w:p>
    <w:p w:rsidR="0026359F" w:rsidRPr="00510593" w:rsidRDefault="00973EC0" w:rsidP="00663FA4">
      <w:pPr>
        <w:spacing w:before="240" w:after="0"/>
        <w:ind w:left="360"/>
        <w:jc w:val="both"/>
        <w:rPr>
          <w:rFonts w:cs="Simplified Arabic"/>
          <w:sz w:val="32"/>
          <w:szCs w:val="32"/>
          <w:lang w:bidi="ar-DZ"/>
        </w:rPr>
      </w:pPr>
      <w:r w:rsidRPr="00510593">
        <w:rPr>
          <w:rFonts w:cs="Simplified Arabic"/>
          <w:sz w:val="32"/>
          <w:szCs w:val="32"/>
          <w:rtl/>
          <w:lang w:bidi="ar-DZ"/>
        </w:rPr>
        <w:t xml:space="preserve"> - </w:t>
      </w:r>
      <w:r w:rsidRPr="00510593">
        <w:rPr>
          <w:rFonts w:cs="Simplified Arabic" w:hint="cs"/>
          <w:sz w:val="32"/>
          <w:szCs w:val="32"/>
          <w:rtl/>
          <w:lang w:bidi="ar-DZ"/>
        </w:rPr>
        <w:t>بحوث</w:t>
      </w:r>
      <w:r w:rsidRPr="00510593">
        <w:rPr>
          <w:rFonts w:cs="Simplified Arabic"/>
          <w:sz w:val="32"/>
          <w:szCs w:val="32"/>
          <w:rtl/>
          <w:lang w:bidi="ar-DZ"/>
        </w:rPr>
        <w:t xml:space="preserve"> </w:t>
      </w:r>
      <w:r w:rsidRPr="00510593">
        <w:rPr>
          <w:rFonts w:cs="Simplified Arabic" w:hint="cs"/>
          <w:sz w:val="32"/>
          <w:szCs w:val="32"/>
          <w:rtl/>
          <w:lang w:bidi="ar-DZ"/>
        </w:rPr>
        <w:t>تتعلق</w:t>
      </w:r>
      <w:r w:rsidRPr="00510593">
        <w:rPr>
          <w:rFonts w:cs="Simplified Arabic"/>
          <w:sz w:val="32"/>
          <w:szCs w:val="32"/>
          <w:rtl/>
          <w:lang w:bidi="ar-DZ"/>
        </w:rPr>
        <w:t xml:space="preserve"> </w:t>
      </w:r>
      <w:r w:rsidRPr="00510593">
        <w:rPr>
          <w:rFonts w:cs="Simplified Arabic" w:hint="cs"/>
          <w:sz w:val="32"/>
          <w:szCs w:val="32"/>
          <w:rtl/>
          <w:lang w:bidi="ar-DZ"/>
        </w:rPr>
        <w:t>بالمشاكل</w:t>
      </w:r>
      <w:r w:rsidRPr="00510593">
        <w:rPr>
          <w:rFonts w:cs="Simplified Arabic"/>
          <w:sz w:val="32"/>
          <w:szCs w:val="32"/>
          <w:rtl/>
          <w:lang w:bidi="ar-DZ"/>
        </w:rPr>
        <w:t xml:space="preserve"> </w:t>
      </w:r>
      <w:r w:rsidRPr="00510593">
        <w:rPr>
          <w:rFonts w:cs="Simplified Arabic" w:hint="cs"/>
          <w:sz w:val="32"/>
          <w:szCs w:val="32"/>
          <w:rtl/>
          <w:lang w:bidi="ar-DZ"/>
        </w:rPr>
        <w:t>الخاصة</w:t>
      </w:r>
      <w:r w:rsidRPr="00510593">
        <w:rPr>
          <w:rFonts w:cs="Simplified Arabic"/>
          <w:sz w:val="32"/>
          <w:szCs w:val="32"/>
          <w:rtl/>
          <w:lang w:bidi="ar-DZ"/>
        </w:rPr>
        <w:t xml:space="preserve"> </w:t>
      </w:r>
      <w:r w:rsidRPr="00510593">
        <w:rPr>
          <w:rFonts w:cs="Simplified Arabic" w:hint="cs"/>
          <w:sz w:val="32"/>
          <w:szCs w:val="32"/>
          <w:rtl/>
          <w:lang w:bidi="ar-DZ"/>
        </w:rPr>
        <w:t>بمهنة</w:t>
      </w:r>
      <w:r w:rsidRPr="00510593">
        <w:rPr>
          <w:rFonts w:cs="Simplified Arabic"/>
          <w:sz w:val="32"/>
          <w:szCs w:val="32"/>
          <w:rtl/>
          <w:lang w:bidi="ar-DZ"/>
        </w:rPr>
        <w:t xml:space="preserve"> </w:t>
      </w:r>
      <w:r w:rsidRPr="00510593">
        <w:rPr>
          <w:rFonts w:cs="Simplified Arabic" w:hint="cs"/>
          <w:sz w:val="32"/>
          <w:szCs w:val="32"/>
          <w:rtl/>
          <w:lang w:bidi="ar-DZ"/>
        </w:rPr>
        <w:t>وكلاء</w:t>
      </w:r>
      <w:r w:rsidRPr="00510593">
        <w:rPr>
          <w:rFonts w:cs="Simplified Arabic"/>
          <w:sz w:val="32"/>
          <w:szCs w:val="32"/>
          <w:rtl/>
          <w:lang w:bidi="ar-DZ"/>
        </w:rPr>
        <w:t xml:space="preserve"> </w:t>
      </w:r>
      <w:r w:rsidRPr="00510593">
        <w:rPr>
          <w:rFonts w:cs="Simplified Arabic" w:hint="cs"/>
          <w:sz w:val="32"/>
          <w:szCs w:val="32"/>
          <w:rtl/>
          <w:lang w:bidi="ar-DZ"/>
        </w:rPr>
        <w:t>العبور</w:t>
      </w:r>
      <w:r w:rsidRPr="00510593">
        <w:rPr>
          <w:rFonts w:cs="Simplified Arabic"/>
          <w:sz w:val="32"/>
          <w:szCs w:val="32"/>
          <w:rtl/>
          <w:lang w:bidi="ar-DZ"/>
        </w:rPr>
        <w:t xml:space="preserve">. </w:t>
      </w:r>
    </w:p>
    <w:p w:rsidR="00973EC0" w:rsidRPr="00856570" w:rsidRDefault="00973EC0" w:rsidP="00663FA4">
      <w:pPr>
        <w:pStyle w:val="Paragraphedeliste"/>
        <w:numPr>
          <w:ilvl w:val="0"/>
          <w:numId w:val="5"/>
        </w:numPr>
        <w:spacing w:before="240" w:after="0"/>
        <w:jc w:val="both"/>
        <w:rPr>
          <w:rFonts w:cs="Simplified Arabic"/>
          <w:sz w:val="32"/>
          <w:szCs w:val="32"/>
          <w:rtl/>
          <w:lang w:bidi="ar-DZ"/>
        </w:rPr>
      </w:pPr>
      <w:r w:rsidRPr="00856570">
        <w:rPr>
          <w:rFonts w:cs="Simplified Arabic" w:hint="cs"/>
          <w:sz w:val="32"/>
          <w:szCs w:val="32"/>
          <w:rtl/>
          <w:lang w:bidi="ar-DZ"/>
        </w:rPr>
        <w:t>نشر</w:t>
      </w:r>
      <w:r w:rsidRPr="00856570">
        <w:rPr>
          <w:rFonts w:cs="Simplified Arabic"/>
          <w:sz w:val="32"/>
          <w:szCs w:val="32"/>
          <w:rtl/>
          <w:lang w:bidi="ar-DZ"/>
        </w:rPr>
        <w:t xml:space="preserve"> </w:t>
      </w:r>
      <w:r w:rsidRPr="00856570">
        <w:rPr>
          <w:rFonts w:cs="Simplified Arabic" w:hint="cs"/>
          <w:sz w:val="32"/>
          <w:szCs w:val="32"/>
          <w:rtl/>
          <w:lang w:bidi="ar-DZ"/>
        </w:rPr>
        <w:t>المعلومات</w:t>
      </w:r>
      <w:r w:rsidRPr="00856570">
        <w:rPr>
          <w:rFonts w:cs="Simplified Arabic"/>
          <w:sz w:val="32"/>
          <w:szCs w:val="32"/>
          <w:rtl/>
          <w:lang w:bidi="ar-DZ"/>
        </w:rPr>
        <w:t xml:space="preserve"> </w:t>
      </w:r>
      <w:r w:rsidRPr="00856570">
        <w:rPr>
          <w:rFonts w:cs="Simplified Arabic" w:hint="cs"/>
          <w:sz w:val="32"/>
          <w:szCs w:val="32"/>
          <w:rtl/>
          <w:lang w:bidi="ar-DZ"/>
        </w:rPr>
        <w:t>وسط</w:t>
      </w:r>
      <w:r w:rsidRPr="00856570">
        <w:rPr>
          <w:rFonts w:cs="Simplified Arabic"/>
          <w:sz w:val="32"/>
          <w:szCs w:val="32"/>
          <w:lang w:bidi="ar-DZ"/>
        </w:rPr>
        <w:t xml:space="preserve"> FIATA NEW </w:t>
      </w:r>
      <w:r w:rsidRPr="00856570">
        <w:rPr>
          <w:rFonts w:cs="Simplified Arabic" w:hint="cs"/>
          <w:sz w:val="32"/>
          <w:szCs w:val="32"/>
          <w:rtl/>
          <w:lang w:bidi="ar-DZ"/>
        </w:rPr>
        <w:t>أو</w:t>
      </w:r>
      <w:r w:rsidRPr="00856570">
        <w:rPr>
          <w:rFonts w:cs="Simplified Arabic"/>
          <w:sz w:val="32"/>
          <w:szCs w:val="32"/>
          <w:rtl/>
          <w:lang w:bidi="ar-DZ"/>
        </w:rPr>
        <w:t xml:space="preserve"> </w:t>
      </w:r>
      <w:r w:rsidRPr="00856570">
        <w:rPr>
          <w:rFonts w:cs="Simplified Arabic" w:hint="cs"/>
          <w:sz w:val="32"/>
          <w:szCs w:val="32"/>
          <w:rtl/>
          <w:lang w:bidi="ar-DZ"/>
        </w:rPr>
        <w:t>معلومات</w:t>
      </w:r>
      <w:r w:rsidRPr="00856570">
        <w:rPr>
          <w:rFonts w:cs="Simplified Arabic"/>
          <w:sz w:val="32"/>
          <w:szCs w:val="32"/>
          <w:lang w:bidi="ar-DZ"/>
        </w:rPr>
        <w:t xml:space="preserve"> "FIATA" .</w:t>
      </w:r>
    </w:p>
    <w:p w:rsidR="00510593" w:rsidRDefault="00973EC0" w:rsidP="00510593">
      <w:pPr>
        <w:pStyle w:val="Paragraphedeliste"/>
        <w:numPr>
          <w:ilvl w:val="0"/>
          <w:numId w:val="1"/>
        </w:numPr>
        <w:spacing w:before="240" w:after="0" w:line="360" w:lineRule="auto"/>
        <w:jc w:val="both"/>
        <w:rPr>
          <w:rFonts w:cs="Simplified Arabic"/>
          <w:sz w:val="32"/>
          <w:szCs w:val="32"/>
          <w:lang w:bidi="ar-DZ"/>
        </w:rPr>
      </w:pPr>
      <w:r w:rsidRPr="00856570">
        <w:rPr>
          <w:rFonts w:cs="Simplified Arabic" w:hint="cs"/>
          <w:sz w:val="32"/>
          <w:szCs w:val="32"/>
          <w:rtl/>
          <w:lang w:bidi="ar-DZ"/>
        </w:rPr>
        <w:t>نشر</w:t>
      </w:r>
      <w:r w:rsidR="00C55392" w:rsidRPr="00856570">
        <w:rPr>
          <w:rFonts w:cs="Simplified Arabic" w:hint="cs"/>
          <w:sz w:val="32"/>
          <w:szCs w:val="32"/>
          <w:rtl/>
          <w:lang w:bidi="ar-DZ"/>
        </w:rPr>
        <w:t xml:space="preserve"> تنظيمات </w:t>
      </w:r>
      <w:r w:rsidRPr="00856570">
        <w:rPr>
          <w:rFonts w:cs="Simplified Arabic"/>
          <w:sz w:val="32"/>
          <w:szCs w:val="32"/>
          <w:rtl/>
          <w:lang w:bidi="ar-DZ"/>
        </w:rPr>
        <w:t xml:space="preserve"> </w:t>
      </w:r>
      <w:r w:rsidR="00E95E69" w:rsidRPr="00856570">
        <w:rPr>
          <w:rFonts w:cs="Simplified Arabic"/>
          <w:sz w:val="32"/>
          <w:szCs w:val="32"/>
          <w:lang w:bidi="ar-DZ"/>
        </w:rPr>
        <w:t xml:space="preserve"> </w:t>
      </w:r>
      <w:r w:rsidRPr="00856570">
        <w:rPr>
          <w:rFonts w:cs="Simplified Arabic"/>
          <w:sz w:val="32"/>
          <w:szCs w:val="32"/>
          <w:lang w:bidi="ar-DZ"/>
        </w:rPr>
        <w:t xml:space="preserve"> (Brochures) </w:t>
      </w:r>
      <w:r w:rsidRPr="00856570">
        <w:rPr>
          <w:rFonts w:cs="Simplified Arabic" w:hint="cs"/>
          <w:sz w:val="32"/>
          <w:szCs w:val="32"/>
          <w:rtl/>
          <w:lang w:bidi="ar-DZ"/>
        </w:rPr>
        <w:t>تقنية</w:t>
      </w:r>
      <w:r w:rsidRPr="00856570">
        <w:rPr>
          <w:rFonts w:cs="Simplified Arabic"/>
          <w:sz w:val="32"/>
          <w:szCs w:val="32"/>
          <w:rtl/>
          <w:lang w:bidi="ar-DZ"/>
        </w:rPr>
        <w:t xml:space="preserve"> ... </w:t>
      </w:r>
      <w:r w:rsidRPr="00856570">
        <w:rPr>
          <w:rFonts w:cs="Simplified Arabic" w:hint="cs"/>
          <w:sz w:val="32"/>
          <w:szCs w:val="32"/>
          <w:rtl/>
          <w:lang w:bidi="ar-DZ"/>
        </w:rPr>
        <w:t>إلخ</w:t>
      </w:r>
      <w:r w:rsidRPr="00856570">
        <w:rPr>
          <w:rFonts w:cs="Simplified Arabic"/>
          <w:sz w:val="32"/>
          <w:szCs w:val="32"/>
          <w:rtl/>
          <w:lang w:bidi="ar-DZ"/>
        </w:rPr>
        <w:t>.</w:t>
      </w:r>
      <w:r w:rsidR="00663FA4">
        <w:rPr>
          <w:rStyle w:val="Appelnotedebasdep"/>
          <w:rFonts w:cs="Simplified Arabic"/>
          <w:sz w:val="32"/>
          <w:szCs w:val="32"/>
          <w:rtl/>
          <w:lang w:bidi="ar-DZ"/>
        </w:rPr>
        <w:footnoteReference w:id="39"/>
      </w:r>
    </w:p>
    <w:p w:rsidR="00973EC0" w:rsidRPr="00510593" w:rsidRDefault="000C4CB2" w:rsidP="00510593">
      <w:pPr>
        <w:spacing w:before="240" w:after="0" w:line="360" w:lineRule="auto"/>
        <w:jc w:val="both"/>
        <w:rPr>
          <w:rFonts w:cs="Simplified Arabic"/>
          <w:b/>
          <w:bCs/>
          <w:sz w:val="32"/>
          <w:szCs w:val="32"/>
          <w:rtl/>
          <w:lang w:bidi="ar-DZ"/>
        </w:rPr>
      </w:pPr>
      <w:r>
        <w:rPr>
          <w:rFonts w:cs="Simplified Arabic"/>
          <w:b/>
          <w:bCs/>
          <w:sz w:val="32"/>
          <w:szCs w:val="32"/>
          <w:lang w:bidi="ar-DZ"/>
        </w:rPr>
        <w:t>2</w:t>
      </w:r>
      <w:r w:rsidR="00973EC0" w:rsidRPr="00510593">
        <w:rPr>
          <w:rFonts w:cs="Simplified Arabic"/>
          <w:b/>
          <w:bCs/>
          <w:sz w:val="32"/>
          <w:szCs w:val="32"/>
          <w:rtl/>
          <w:lang w:bidi="ar-DZ"/>
        </w:rPr>
        <w:t xml:space="preserve">/ </w:t>
      </w:r>
      <w:r w:rsidR="00973EC0" w:rsidRPr="00510593">
        <w:rPr>
          <w:rFonts w:cs="Simplified Arabic" w:hint="cs"/>
          <w:b/>
          <w:bCs/>
          <w:sz w:val="32"/>
          <w:szCs w:val="32"/>
          <w:rtl/>
          <w:lang w:bidi="ar-DZ"/>
        </w:rPr>
        <w:t>إنجازات</w:t>
      </w:r>
      <w:r w:rsidR="00973EC0" w:rsidRPr="00510593">
        <w:rPr>
          <w:rFonts w:cs="Simplified Arabic"/>
          <w:b/>
          <w:bCs/>
          <w:sz w:val="32"/>
          <w:szCs w:val="32"/>
          <w:rtl/>
          <w:lang w:bidi="ar-DZ"/>
        </w:rPr>
        <w:t xml:space="preserve"> </w:t>
      </w:r>
      <w:r w:rsidR="00973EC0" w:rsidRPr="00510593">
        <w:rPr>
          <w:rFonts w:cs="Simplified Arabic" w:hint="cs"/>
          <w:b/>
          <w:bCs/>
          <w:sz w:val="32"/>
          <w:szCs w:val="32"/>
          <w:rtl/>
          <w:lang w:bidi="ar-DZ"/>
        </w:rPr>
        <w:t>ال</w:t>
      </w:r>
      <w:r w:rsidR="00973EC0" w:rsidRPr="00510593">
        <w:rPr>
          <w:rFonts w:cs="Simplified Arabic"/>
          <w:b/>
          <w:bCs/>
          <w:sz w:val="32"/>
          <w:szCs w:val="32"/>
          <w:lang w:bidi="ar-DZ"/>
        </w:rPr>
        <w:t>"FIATA" :</w:t>
      </w:r>
    </w:p>
    <w:p w:rsidR="00973EC0" w:rsidRPr="00E104DD" w:rsidRDefault="00973EC0"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إجماليا</w:t>
      </w:r>
      <w:r w:rsidRPr="00E104DD">
        <w:rPr>
          <w:rFonts w:cs="Simplified Arabic"/>
          <w:sz w:val="32"/>
          <w:szCs w:val="32"/>
          <w:rtl/>
          <w:lang w:bidi="ar-DZ"/>
        </w:rPr>
        <w:t xml:space="preserve"> </w:t>
      </w:r>
      <w:r w:rsidRPr="00E104DD">
        <w:rPr>
          <w:rFonts w:cs="Simplified Arabic" w:hint="cs"/>
          <w:sz w:val="32"/>
          <w:szCs w:val="32"/>
          <w:rtl/>
          <w:lang w:bidi="ar-DZ"/>
        </w:rPr>
        <w:t>نجحت</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lang w:bidi="ar-DZ"/>
        </w:rPr>
        <w:t xml:space="preserve">"FIATA"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الحصول</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الاعتراف</w:t>
      </w:r>
      <w:r w:rsidRPr="00E104DD">
        <w:rPr>
          <w:rFonts w:cs="Simplified Arabic"/>
          <w:sz w:val="32"/>
          <w:szCs w:val="32"/>
          <w:rtl/>
          <w:lang w:bidi="ar-DZ"/>
        </w:rPr>
        <w:t xml:space="preserve"> </w:t>
      </w:r>
      <w:r w:rsidRPr="00E104DD">
        <w:rPr>
          <w:rFonts w:cs="Simplified Arabic" w:hint="cs"/>
          <w:sz w:val="32"/>
          <w:szCs w:val="32"/>
          <w:rtl/>
          <w:lang w:bidi="ar-DZ"/>
        </w:rPr>
        <w:t>اليوم</w:t>
      </w:r>
      <w:r w:rsidRPr="00E104DD">
        <w:rPr>
          <w:rFonts w:cs="Simplified Arabic"/>
          <w:sz w:val="32"/>
          <w:szCs w:val="32"/>
          <w:rtl/>
          <w:lang w:bidi="ar-DZ"/>
        </w:rPr>
        <w:t xml:space="preserve"> </w:t>
      </w:r>
      <w:r w:rsidRPr="00E104DD">
        <w:rPr>
          <w:rFonts w:cs="Simplified Arabic" w:hint="cs"/>
          <w:sz w:val="32"/>
          <w:szCs w:val="32"/>
          <w:rtl/>
          <w:lang w:bidi="ar-DZ"/>
        </w:rPr>
        <w:t>بمهنة</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كمنظم</w:t>
      </w:r>
      <w:r w:rsidRPr="00E104DD">
        <w:rPr>
          <w:rFonts w:cs="Simplified Arabic"/>
          <w:sz w:val="32"/>
          <w:szCs w:val="32"/>
          <w:rtl/>
          <w:lang w:bidi="ar-DZ"/>
        </w:rPr>
        <w:t xml:space="preserve"> </w:t>
      </w:r>
      <w:r w:rsidRPr="00E104DD">
        <w:rPr>
          <w:rFonts w:cs="Simplified Arabic" w:hint="cs"/>
          <w:sz w:val="32"/>
          <w:szCs w:val="32"/>
          <w:rtl/>
          <w:lang w:bidi="ar-DZ"/>
        </w:rPr>
        <w:t>للنقل،</w:t>
      </w:r>
      <w:r w:rsidRPr="00E104DD">
        <w:rPr>
          <w:rFonts w:cs="Simplified Arabic"/>
          <w:sz w:val="32"/>
          <w:szCs w:val="32"/>
          <w:rtl/>
          <w:lang w:bidi="ar-DZ"/>
        </w:rPr>
        <w:t xml:space="preserve"> </w:t>
      </w:r>
      <w:r w:rsidRPr="00E104DD">
        <w:rPr>
          <w:rFonts w:cs="Simplified Arabic" w:hint="cs"/>
          <w:sz w:val="32"/>
          <w:szCs w:val="32"/>
          <w:rtl/>
          <w:lang w:bidi="ar-DZ"/>
        </w:rPr>
        <w:t>وتدافع</w:t>
      </w:r>
      <w:r w:rsidRPr="00E104DD">
        <w:rPr>
          <w:rFonts w:cs="Simplified Arabic"/>
          <w:sz w:val="32"/>
          <w:szCs w:val="32"/>
          <w:lang w:bidi="ar-DZ"/>
        </w:rPr>
        <w:t xml:space="preserve"> "FIATA" </w:t>
      </w:r>
      <w:r w:rsidRPr="00E104DD">
        <w:rPr>
          <w:rFonts w:cs="Simplified Arabic" w:hint="cs"/>
          <w:sz w:val="32"/>
          <w:szCs w:val="32"/>
          <w:rtl/>
          <w:lang w:bidi="ar-DZ"/>
        </w:rPr>
        <w:t>باستمرار</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موقف</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وقامت</w:t>
      </w:r>
      <w:r w:rsidRPr="00E104DD">
        <w:rPr>
          <w:rFonts w:cs="Simplified Arabic"/>
          <w:sz w:val="32"/>
          <w:szCs w:val="32"/>
          <w:rtl/>
          <w:lang w:bidi="ar-DZ"/>
        </w:rPr>
        <w:t xml:space="preserve"> </w:t>
      </w:r>
      <w:r w:rsidRPr="00E104DD">
        <w:rPr>
          <w:rFonts w:cs="Simplified Arabic" w:hint="cs"/>
          <w:sz w:val="32"/>
          <w:szCs w:val="32"/>
          <w:rtl/>
          <w:lang w:bidi="ar-DZ"/>
        </w:rPr>
        <w:t>سنة</w:t>
      </w:r>
      <w:r w:rsidRPr="00E104DD">
        <w:rPr>
          <w:rFonts w:cs="Simplified Arabic"/>
          <w:sz w:val="32"/>
          <w:szCs w:val="32"/>
          <w:rtl/>
          <w:lang w:bidi="ar-DZ"/>
        </w:rPr>
        <w:t xml:space="preserve"> 1983 </w:t>
      </w:r>
      <w:r w:rsidRPr="00E104DD">
        <w:rPr>
          <w:rFonts w:cs="Simplified Arabic" w:hint="cs"/>
          <w:sz w:val="32"/>
          <w:szCs w:val="32"/>
          <w:rtl/>
          <w:lang w:bidi="ar-DZ"/>
        </w:rPr>
        <w:t>لجنة</w:t>
      </w:r>
      <w:r w:rsidRPr="00E104DD">
        <w:rPr>
          <w:rFonts w:cs="Simplified Arabic"/>
          <w:sz w:val="32"/>
          <w:szCs w:val="32"/>
          <w:rtl/>
          <w:lang w:bidi="ar-DZ"/>
        </w:rPr>
        <w:t xml:space="preserve"> </w:t>
      </w:r>
      <w:r w:rsidRPr="00E104DD">
        <w:rPr>
          <w:rFonts w:cs="Simplified Arabic" w:hint="cs"/>
          <w:sz w:val="32"/>
          <w:szCs w:val="32"/>
          <w:rtl/>
          <w:lang w:bidi="ar-DZ"/>
        </w:rPr>
        <w:t>مختصة</w:t>
      </w:r>
      <w:r w:rsidRPr="00E104DD">
        <w:rPr>
          <w:rFonts w:cs="Simplified Arabic"/>
          <w:sz w:val="32"/>
          <w:szCs w:val="32"/>
          <w:rtl/>
          <w:lang w:bidi="ar-DZ"/>
        </w:rPr>
        <w:t xml:space="preserve"> </w:t>
      </w:r>
      <w:r w:rsidRPr="00E104DD">
        <w:rPr>
          <w:rFonts w:cs="Simplified Arabic" w:hint="cs"/>
          <w:sz w:val="32"/>
          <w:szCs w:val="32"/>
          <w:rtl/>
          <w:lang w:bidi="ar-DZ"/>
        </w:rPr>
        <w:t>بإعداد</w:t>
      </w:r>
      <w:r w:rsidRPr="00E104DD">
        <w:rPr>
          <w:rFonts w:cs="Simplified Arabic"/>
          <w:sz w:val="32"/>
          <w:szCs w:val="32"/>
          <w:rtl/>
          <w:lang w:bidi="ar-DZ"/>
        </w:rPr>
        <w:t xml:space="preserve"> </w:t>
      </w:r>
      <w:r w:rsidRPr="00E104DD">
        <w:rPr>
          <w:rFonts w:cs="Simplified Arabic" w:hint="cs"/>
          <w:sz w:val="32"/>
          <w:szCs w:val="32"/>
          <w:rtl/>
          <w:lang w:bidi="ar-DZ"/>
        </w:rPr>
        <w:t>ونشر</w:t>
      </w:r>
      <w:r w:rsidRPr="00E104DD">
        <w:rPr>
          <w:rFonts w:cs="Simplified Arabic"/>
          <w:sz w:val="32"/>
          <w:szCs w:val="32"/>
          <w:rtl/>
          <w:lang w:bidi="ar-DZ"/>
        </w:rPr>
        <w:t xml:space="preserve"> </w:t>
      </w:r>
      <w:r w:rsidRPr="00E104DD">
        <w:rPr>
          <w:rFonts w:cs="Simplified Arabic" w:hint="cs"/>
          <w:sz w:val="32"/>
          <w:szCs w:val="32"/>
          <w:rtl/>
          <w:lang w:bidi="ar-DZ"/>
        </w:rPr>
        <w:t>اقتراحات</w:t>
      </w:r>
      <w:r w:rsidR="00A3348D">
        <w:rPr>
          <w:rFonts w:cs="Simplified Arabic" w:hint="cs"/>
          <w:sz w:val="32"/>
          <w:szCs w:val="32"/>
          <w:rtl/>
          <w:lang w:bidi="ar-DZ"/>
        </w:rPr>
        <w:t>.</w:t>
      </w:r>
      <w:r w:rsidRPr="00E104DD">
        <w:rPr>
          <w:rFonts w:cs="Simplified Arabic"/>
          <w:sz w:val="32"/>
          <w:szCs w:val="32"/>
          <w:rtl/>
          <w:lang w:bidi="ar-DZ"/>
        </w:rPr>
        <w:t xml:space="preserve"> </w:t>
      </w:r>
      <w:r w:rsidR="00BA0304" w:rsidRPr="00E104DD">
        <w:rPr>
          <w:rFonts w:cs="Simplified Arabic" w:hint="cs"/>
          <w:sz w:val="32"/>
          <w:szCs w:val="32"/>
          <w:rtl/>
          <w:lang w:bidi="ar-DZ"/>
        </w:rPr>
        <w:t xml:space="preserve"> </w:t>
      </w:r>
    </w:p>
    <w:p w:rsidR="00973EC0" w:rsidRPr="00E104DD" w:rsidRDefault="00973EC0" w:rsidP="00E104DD">
      <w:pPr>
        <w:spacing w:before="240" w:after="0" w:line="360" w:lineRule="auto"/>
        <w:jc w:val="both"/>
        <w:rPr>
          <w:rFonts w:cs="Simplified Arabic"/>
          <w:sz w:val="32"/>
          <w:szCs w:val="32"/>
          <w:rtl/>
          <w:lang w:bidi="ar-DZ"/>
        </w:rPr>
      </w:pPr>
      <w:r w:rsidRPr="00E104DD">
        <w:rPr>
          <w:rFonts w:cs="Simplified Arabic"/>
          <w:sz w:val="32"/>
          <w:szCs w:val="32"/>
          <w:lang w:bidi="ar-DZ"/>
        </w:rPr>
        <w:t>CMR</w:t>
      </w:r>
      <w:r w:rsidRPr="00E104D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الاتفاقية</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تتعلق</w:t>
      </w:r>
      <w:r w:rsidRPr="00E104DD">
        <w:rPr>
          <w:rFonts w:cs="Simplified Arabic"/>
          <w:sz w:val="32"/>
          <w:szCs w:val="32"/>
          <w:rtl/>
          <w:lang w:bidi="ar-DZ"/>
        </w:rPr>
        <w:t xml:space="preserve"> </w:t>
      </w:r>
      <w:r w:rsidRPr="00E104DD">
        <w:rPr>
          <w:rFonts w:cs="Simplified Arabic" w:hint="cs"/>
          <w:sz w:val="32"/>
          <w:szCs w:val="32"/>
          <w:rtl/>
          <w:lang w:bidi="ar-DZ"/>
        </w:rPr>
        <w:t>بعقود</w:t>
      </w:r>
      <w:r w:rsidRPr="00E104DD">
        <w:rPr>
          <w:rFonts w:cs="Simplified Arabic"/>
          <w:sz w:val="32"/>
          <w:szCs w:val="32"/>
          <w:rtl/>
          <w:lang w:bidi="ar-DZ"/>
        </w:rPr>
        <w:t xml:space="preserve"> </w:t>
      </w:r>
      <w:r w:rsidRPr="00E104DD">
        <w:rPr>
          <w:rFonts w:cs="Simplified Arabic" w:hint="cs"/>
          <w:sz w:val="32"/>
          <w:szCs w:val="32"/>
          <w:rtl/>
          <w:lang w:bidi="ar-DZ"/>
        </w:rPr>
        <w:t>النقل</w:t>
      </w:r>
      <w:r w:rsidRPr="00E104DD">
        <w:rPr>
          <w:rFonts w:cs="Simplified Arabic"/>
          <w:sz w:val="32"/>
          <w:szCs w:val="32"/>
          <w:rtl/>
          <w:lang w:bidi="ar-DZ"/>
        </w:rPr>
        <w:t xml:space="preserve"> </w:t>
      </w:r>
      <w:r w:rsidRPr="00E104DD">
        <w:rPr>
          <w:rFonts w:cs="Simplified Arabic" w:hint="cs"/>
          <w:sz w:val="32"/>
          <w:szCs w:val="32"/>
          <w:rtl/>
          <w:lang w:bidi="ar-DZ"/>
        </w:rPr>
        <w:t>بالنسبة</w:t>
      </w:r>
      <w:r w:rsidRPr="00E104DD">
        <w:rPr>
          <w:rFonts w:cs="Simplified Arabic"/>
          <w:sz w:val="32"/>
          <w:szCs w:val="32"/>
          <w:rtl/>
          <w:lang w:bidi="ar-DZ"/>
        </w:rPr>
        <w:t xml:space="preserve"> </w:t>
      </w:r>
      <w:r w:rsidRPr="00E104DD">
        <w:rPr>
          <w:rFonts w:cs="Simplified Arabic" w:hint="cs"/>
          <w:sz w:val="32"/>
          <w:szCs w:val="32"/>
          <w:rtl/>
          <w:lang w:bidi="ar-DZ"/>
        </w:rPr>
        <w:t>للنقل</w:t>
      </w:r>
      <w:r w:rsidRPr="00E104DD">
        <w:rPr>
          <w:rFonts w:cs="Simplified Arabic"/>
          <w:sz w:val="32"/>
          <w:szCs w:val="32"/>
          <w:rtl/>
          <w:lang w:bidi="ar-DZ"/>
        </w:rPr>
        <w:t xml:space="preserve"> </w:t>
      </w:r>
      <w:r w:rsidRPr="00E104DD">
        <w:rPr>
          <w:rFonts w:cs="Simplified Arabic" w:hint="cs"/>
          <w:sz w:val="32"/>
          <w:szCs w:val="32"/>
          <w:rtl/>
          <w:lang w:bidi="ar-DZ"/>
        </w:rPr>
        <w:t>البري،</w:t>
      </w:r>
      <w:r w:rsidRPr="00E104DD">
        <w:rPr>
          <w:rFonts w:cs="Simplified Arabic"/>
          <w:sz w:val="32"/>
          <w:szCs w:val="32"/>
          <w:rtl/>
          <w:lang w:bidi="ar-DZ"/>
        </w:rPr>
        <w:t xml:space="preserve"> </w:t>
      </w:r>
      <w:r w:rsidRPr="00E104DD">
        <w:rPr>
          <w:rFonts w:cs="Simplified Arabic" w:hint="cs"/>
          <w:sz w:val="32"/>
          <w:szCs w:val="32"/>
          <w:rtl/>
          <w:lang w:bidi="ar-DZ"/>
        </w:rPr>
        <w:t>وقدمت</w:t>
      </w:r>
      <w:r w:rsidRPr="00E104DD">
        <w:rPr>
          <w:rFonts w:cs="Simplified Arabic"/>
          <w:sz w:val="32"/>
          <w:szCs w:val="32"/>
          <w:rtl/>
          <w:lang w:bidi="ar-DZ"/>
        </w:rPr>
        <w:t xml:space="preserve"> </w:t>
      </w:r>
      <w:r w:rsidRPr="00E104DD">
        <w:rPr>
          <w:rFonts w:cs="Simplified Arabic" w:hint="cs"/>
          <w:sz w:val="32"/>
          <w:szCs w:val="32"/>
          <w:rtl/>
          <w:lang w:bidi="ar-DZ"/>
        </w:rPr>
        <w:t>الفيدرالية</w:t>
      </w:r>
      <w:r w:rsidRPr="00E104DD">
        <w:rPr>
          <w:rFonts w:cs="Simplified Arabic"/>
          <w:sz w:val="32"/>
          <w:szCs w:val="32"/>
          <w:rtl/>
          <w:lang w:bidi="ar-DZ"/>
        </w:rPr>
        <w:t xml:space="preserve"> </w:t>
      </w:r>
      <w:r w:rsidRPr="00E104DD">
        <w:rPr>
          <w:rFonts w:cs="Simplified Arabic" w:hint="cs"/>
          <w:sz w:val="32"/>
          <w:szCs w:val="32"/>
          <w:rtl/>
          <w:lang w:bidi="ar-DZ"/>
        </w:rPr>
        <w:t>مساعدة</w:t>
      </w:r>
      <w:r w:rsidRPr="00E104DD">
        <w:rPr>
          <w:rFonts w:cs="Simplified Arabic"/>
          <w:sz w:val="32"/>
          <w:szCs w:val="32"/>
          <w:rtl/>
          <w:lang w:bidi="ar-DZ"/>
        </w:rPr>
        <w:t xml:space="preserve"> </w:t>
      </w:r>
      <w:r w:rsidRPr="00E104DD">
        <w:rPr>
          <w:rFonts w:cs="Simplified Arabic" w:hint="cs"/>
          <w:sz w:val="32"/>
          <w:szCs w:val="32"/>
          <w:rtl/>
          <w:lang w:bidi="ar-DZ"/>
        </w:rPr>
        <w:t>لعدة</w:t>
      </w:r>
      <w:r w:rsidRPr="00E104DD">
        <w:rPr>
          <w:rFonts w:cs="Simplified Arabic"/>
          <w:sz w:val="32"/>
          <w:szCs w:val="32"/>
          <w:rtl/>
          <w:lang w:bidi="ar-DZ"/>
        </w:rPr>
        <w:t xml:space="preserve"> </w:t>
      </w:r>
      <w:r w:rsidRPr="00E104DD">
        <w:rPr>
          <w:rFonts w:cs="Simplified Arabic" w:hint="cs"/>
          <w:sz w:val="32"/>
          <w:szCs w:val="32"/>
          <w:rtl/>
          <w:lang w:bidi="ar-DZ"/>
        </w:rPr>
        <w:t>منظمات</w:t>
      </w:r>
      <w:r w:rsidRPr="00E104DD">
        <w:rPr>
          <w:rFonts w:cs="Simplified Arabic"/>
          <w:sz w:val="32"/>
          <w:szCs w:val="32"/>
          <w:rtl/>
          <w:lang w:bidi="ar-DZ"/>
        </w:rPr>
        <w:t xml:space="preserve"> </w:t>
      </w:r>
      <w:r w:rsidRPr="00E104DD">
        <w:rPr>
          <w:rFonts w:cs="Simplified Arabic" w:hint="cs"/>
          <w:sz w:val="32"/>
          <w:szCs w:val="32"/>
          <w:rtl/>
          <w:lang w:bidi="ar-DZ"/>
        </w:rPr>
        <w:t>وطنية</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بغية</w:t>
      </w:r>
      <w:r w:rsidRPr="00E104DD">
        <w:rPr>
          <w:rFonts w:cs="Simplified Arabic"/>
          <w:sz w:val="32"/>
          <w:szCs w:val="32"/>
          <w:rtl/>
          <w:lang w:bidi="ar-DZ"/>
        </w:rPr>
        <w:t xml:space="preserve"> </w:t>
      </w:r>
      <w:r w:rsidRPr="00E104DD">
        <w:rPr>
          <w:rFonts w:cs="Simplified Arabic" w:hint="cs"/>
          <w:sz w:val="32"/>
          <w:szCs w:val="32"/>
          <w:rtl/>
          <w:lang w:bidi="ar-DZ"/>
        </w:rPr>
        <w:t>تأسيس</w:t>
      </w:r>
      <w:r w:rsidRPr="00E104DD">
        <w:rPr>
          <w:rFonts w:cs="Simplified Arabic"/>
          <w:sz w:val="32"/>
          <w:szCs w:val="32"/>
          <w:rtl/>
          <w:lang w:bidi="ar-DZ"/>
        </w:rPr>
        <w:t xml:space="preserve"> </w:t>
      </w:r>
      <w:r w:rsidRPr="00E104DD">
        <w:rPr>
          <w:rFonts w:cs="Simplified Arabic" w:hint="cs"/>
          <w:sz w:val="32"/>
          <w:szCs w:val="32"/>
          <w:rtl/>
          <w:lang w:bidi="ar-DZ"/>
        </w:rPr>
        <w:t>تكوين</w:t>
      </w:r>
      <w:r w:rsidRPr="00E104DD">
        <w:rPr>
          <w:rFonts w:cs="Simplified Arabic"/>
          <w:sz w:val="32"/>
          <w:szCs w:val="32"/>
          <w:rtl/>
          <w:lang w:bidi="ar-DZ"/>
        </w:rPr>
        <w:t xml:space="preserve"> </w:t>
      </w:r>
      <w:r w:rsidRPr="00E104DD">
        <w:rPr>
          <w:rFonts w:cs="Simplified Arabic" w:hint="cs"/>
          <w:sz w:val="32"/>
          <w:szCs w:val="32"/>
          <w:rtl/>
          <w:lang w:bidi="ar-DZ"/>
        </w:rPr>
        <w:t>مهني</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بلادها،</w:t>
      </w:r>
      <w:r w:rsidRPr="00E104DD">
        <w:rPr>
          <w:rFonts w:cs="Simplified Arabic"/>
          <w:sz w:val="32"/>
          <w:szCs w:val="32"/>
          <w:rtl/>
          <w:lang w:bidi="ar-DZ"/>
        </w:rPr>
        <w:t xml:space="preserve"> </w:t>
      </w:r>
      <w:r w:rsidRPr="00E104DD">
        <w:rPr>
          <w:rFonts w:cs="Simplified Arabic" w:hint="cs"/>
          <w:sz w:val="32"/>
          <w:szCs w:val="32"/>
          <w:rtl/>
          <w:lang w:bidi="ar-DZ"/>
        </w:rPr>
        <w:t>وتعد</w:t>
      </w:r>
      <w:r w:rsidRPr="00E104DD">
        <w:rPr>
          <w:rFonts w:cs="Simplified Arabic"/>
          <w:sz w:val="32"/>
          <w:szCs w:val="32"/>
          <w:rtl/>
          <w:lang w:bidi="ar-DZ"/>
        </w:rPr>
        <w:t xml:space="preserve"> </w:t>
      </w:r>
      <w:r w:rsidRPr="00E104DD">
        <w:rPr>
          <w:rFonts w:cs="Simplified Arabic" w:hint="cs"/>
          <w:sz w:val="32"/>
          <w:szCs w:val="32"/>
          <w:rtl/>
          <w:lang w:bidi="ar-DZ"/>
        </w:rPr>
        <w:t>حاليا</w:t>
      </w:r>
      <w:r w:rsidRPr="00E104DD">
        <w:rPr>
          <w:rFonts w:cs="Simplified Arabic"/>
          <w:sz w:val="32"/>
          <w:szCs w:val="32"/>
          <w:rtl/>
          <w:lang w:bidi="ar-DZ"/>
        </w:rPr>
        <w:t xml:space="preserve"> </w:t>
      </w:r>
      <w:r w:rsidRPr="00E104DD">
        <w:rPr>
          <w:rFonts w:cs="Simplified Arabic" w:hint="cs"/>
          <w:sz w:val="32"/>
          <w:szCs w:val="32"/>
          <w:rtl/>
          <w:lang w:bidi="ar-DZ"/>
        </w:rPr>
        <w:t>اللجنة</w:t>
      </w:r>
      <w:r w:rsidRPr="00E104DD">
        <w:rPr>
          <w:rFonts w:cs="Simplified Arabic"/>
          <w:sz w:val="32"/>
          <w:szCs w:val="32"/>
          <w:rtl/>
          <w:lang w:bidi="ar-DZ"/>
        </w:rPr>
        <w:t xml:space="preserve"> </w:t>
      </w:r>
      <w:r w:rsidR="006B730A" w:rsidRPr="00E104DD">
        <w:rPr>
          <w:rFonts w:cs="Simplified Arabic" w:hint="cs"/>
          <w:sz w:val="32"/>
          <w:szCs w:val="32"/>
          <w:rtl/>
          <w:lang w:bidi="ar-DZ"/>
        </w:rPr>
        <w:t>الاستشارية</w:t>
      </w:r>
      <w:r w:rsidRPr="00E104DD">
        <w:rPr>
          <w:rFonts w:cs="Simplified Arabic"/>
          <w:sz w:val="32"/>
          <w:szCs w:val="32"/>
          <w:lang w:bidi="ar-DZ"/>
        </w:rPr>
        <w:t xml:space="preserve"> "FIATA" </w:t>
      </w:r>
      <w:r w:rsidRPr="00E104DD">
        <w:rPr>
          <w:rFonts w:cs="Simplified Arabic" w:hint="cs"/>
          <w:sz w:val="32"/>
          <w:szCs w:val="32"/>
          <w:rtl/>
          <w:lang w:bidi="ar-DZ"/>
        </w:rPr>
        <w:t>للتكوين</w:t>
      </w:r>
      <w:r w:rsidRPr="00E104DD">
        <w:rPr>
          <w:rFonts w:cs="Simplified Arabic"/>
          <w:sz w:val="32"/>
          <w:szCs w:val="32"/>
          <w:rtl/>
          <w:lang w:bidi="ar-DZ"/>
        </w:rPr>
        <w:t xml:space="preserve"> </w:t>
      </w:r>
      <w:r w:rsidRPr="00E104DD">
        <w:rPr>
          <w:rFonts w:cs="Simplified Arabic" w:hint="cs"/>
          <w:sz w:val="32"/>
          <w:szCs w:val="32"/>
          <w:rtl/>
          <w:lang w:bidi="ar-DZ"/>
        </w:rPr>
        <w:t>المهني</w:t>
      </w:r>
      <w:r w:rsidR="00A3348D">
        <w:rPr>
          <w:rFonts w:cs="Simplified Arabic" w:hint="cs"/>
          <w:sz w:val="32"/>
          <w:szCs w:val="32"/>
          <w:rtl/>
          <w:lang w:bidi="ar-DZ"/>
        </w:rPr>
        <w:t>.</w:t>
      </w:r>
    </w:p>
    <w:p w:rsidR="00973EC0" w:rsidRPr="00E104DD" w:rsidRDefault="00973EC0"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lastRenderedPageBreak/>
        <w:t>كتابا</w:t>
      </w:r>
      <w:r w:rsidRPr="00E104DD">
        <w:rPr>
          <w:rFonts w:cs="Simplified Arabic"/>
          <w:sz w:val="32"/>
          <w:szCs w:val="32"/>
          <w:rtl/>
          <w:lang w:bidi="ar-DZ"/>
        </w:rPr>
        <w:t xml:space="preserve"> </w:t>
      </w:r>
      <w:r w:rsidRPr="00E104DD">
        <w:rPr>
          <w:rFonts w:cs="Simplified Arabic" w:hint="cs"/>
          <w:sz w:val="32"/>
          <w:szCs w:val="32"/>
          <w:rtl/>
          <w:lang w:bidi="ar-DZ"/>
        </w:rPr>
        <w:t>للنقل</w:t>
      </w:r>
      <w:r w:rsidRPr="00E104DD">
        <w:rPr>
          <w:rFonts w:cs="Simplified Arabic"/>
          <w:sz w:val="32"/>
          <w:szCs w:val="32"/>
          <w:rtl/>
          <w:lang w:bidi="ar-DZ"/>
        </w:rPr>
        <w:t xml:space="preserve"> </w:t>
      </w:r>
      <w:r w:rsidRPr="00E104DD">
        <w:rPr>
          <w:rFonts w:cs="Simplified Arabic" w:hint="cs"/>
          <w:sz w:val="32"/>
          <w:szCs w:val="32"/>
          <w:rtl/>
          <w:lang w:bidi="ar-DZ"/>
        </w:rPr>
        <w:t>البحري</w:t>
      </w:r>
      <w:r w:rsidRPr="00E104DD">
        <w:rPr>
          <w:rFonts w:cs="Simplified Arabic"/>
          <w:sz w:val="32"/>
          <w:szCs w:val="32"/>
          <w:rtl/>
          <w:lang w:bidi="ar-DZ"/>
        </w:rPr>
        <w:t xml:space="preserve">" </w:t>
      </w:r>
      <w:r w:rsidRPr="00E104DD">
        <w:rPr>
          <w:rFonts w:cs="Simplified Arabic" w:hint="cs"/>
          <w:sz w:val="32"/>
          <w:szCs w:val="32"/>
          <w:rtl/>
          <w:lang w:bidi="ar-DZ"/>
        </w:rPr>
        <w:t>وتساهم</w:t>
      </w:r>
      <w:r w:rsidRPr="00E104DD">
        <w:rPr>
          <w:rFonts w:cs="Simplified Arabic"/>
          <w:sz w:val="32"/>
          <w:szCs w:val="32"/>
          <w:lang w:bidi="ar-DZ"/>
        </w:rPr>
        <w:t xml:space="preserve"> "FIATA"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تطوير</w:t>
      </w:r>
      <w:r w:rsidRPr="00E104DD">
        <w:rPr>
          <w:rFonts w:cs="Simplified Arabic"/>
          <w:sz w:val="32"/>
          <w:szCs w:val="32"/>
          <w:lang w:bidi="ar-DZ"/>
        </w:rPr>
        <w:t xml:space="preserve"> "INCOTERMS" </w:t>
      </w:r>
      <w:r w:rsidRPr="00E104DD">
        <w:rPr>
          <w:rFonts w:cs="Simplified Arabic" w:hint="cs"/>
          <w:sz w:val="32"/>
          <w:szCs w:val="32"/>
          <w:rtl/>
          <w:lang w:bidi="ar-DZ"/>
        </w:rPr>
        <w:t>المتعلقة</w:t>
      </w:r>
      <w:r w:rsidRPr="00E104DD">
        <w:rPr>
          <w:rFonts w:cs="Simplified Arabic"/>
          <w:sz w:val="32"/>
          <w:szCs w:val="32"/>
          <w:rtl/>
          <w:lang w:bidi="ar-DZ"/>
        </w:rPr>
        <w:t xml:space="preserve"> </w:t>
      </w:r>
      <w:r w:rsidRPr="00E104DD">
        <w:rPr>
          <w:rFonts w:cs="Simplified Arabic" w:hint="cs"/>
          <w:sz w:val="32"/>
          <w:szCs w:val="32"/>
          <w:rtl/>
          <w:lang w:bidi="ar-DZ"/>
        </w:rPr>
        <w:t>بالشروط</w:t>
      </w:r>
      <w:r w:rsidRPr="00E104DD">
        <w:rPr>
          <w:rFonts w:cs="Simplified Arabic"/>
          <w:sz w:val="32"/>
          <w:szCs w:val="32"/>
          <w:rtl/>
          <w:lang w:bidi="ar-DZ"/>
        </w:rPr>
        <w:t xml:space="preserve"> </w:t>
      </w:r>
      <w:r w:rsidRPr="00E104DD">
        <w:rPr>
          <w:rFonts w:cs="Simplified Arabic" w:hint="cs"/>
          <w:sz w:val="32"/>
          <w:szCs w:val="32"/>
          <w:rtl/>
          <w:lang w:bidi="ar-DZ"/>
        </w:rPr>
        <w:t>التجارية</w:t>
      </w:r>
      <w:r w:rsidRPr="00E104DD">
        <w:rPr>
          <w:rFonts w:cs="Simplified Arabic"/>
          <w:sz w:val="32"/>
          <w:szCs w:val="32"/>
          <w:rtl/>
          <w:lang w:bidi="ar-DZ"/>
        </w:rPr>
        <w:t xml:space="preserve"> </w:t>
      </w:r>
      <w:r w:rsidRPr="00E104DD">
        <w:rPr>
          <w:rFonts w:cs="Simplified Arabic" w:hint="cs"/>
          <w:sz w:val="32"/>
          <w:szCs w:val="32"/>
          <w:rtl/>
          <w:lang w:bidi="ar-DZ"/>
        </w:rPr>
        <w:t>وشروط</w:t>
      </w:r>
      <w:r w:rsidRPr="00E104DD">
        <w:rPr>
          <w:rFonts w:cs="Simplified Arabic"/>
          <w:sz w:val="32"/>
          <w:szCs w:val="32"/>
          <w:rtl/>
          <w:lang w:bidi="ar-DZ"/>
        </w:rPr>
        <w:t xml:space="preserve"> </w:t>
      </w:r>
      <w:r w:rsidRPr="00E104DD">
        <w:rPr>
          <w:rFonts w:cs="Simplified Arabic" w:hint="cs"/>
          <w:sz w:val="32"/>
          <w:szCs w:val="32"/>
          <w:rtl/>
          <w:lang w:bidi="ar-DZ"/>
        </w:rPr>
        <w:t>التسليم</w:t>
      </w:r>
      <w:r w:rsidRPr="00E104DD">
        <w:rPr>
          <w:rFonts w:cs="Simplified Arabic"/>
          <w:sz w:val="32"/>
          <w:szCs w:val="32"/>
          <w:rtl/>
          <w:lang w:bidi="ar-DZ"/>
        </w:rPr>
        <w:t xml:space="preserve"> </w:t>
      </w:r>
      <w:r w:rsidRPr="00E104DD">
        <w:rPr>
          <w:rFonts w:cs="Simplified Arabic" w:hint="cs"/>
          <w:sz w:val="32"/>
          <w:szCs w:val="32"/>
          <w:rtl/>
          <w:lang w:bidi="ar-DZ"/>
        </w:rPr>
        <w:t>المنشورة</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طرف</w:t>
      </w:r>
      <w:r w:rsidRPr="00E104DD">
        <w:rPr>
          <w:rFonts w:cs="Simplified Arabic"/>
          <w:sz w:val="32"/>
          <w:szCs w:val="32"/>
          <w:rtl/>
          <w:lang w:bidi="ar-DZ"/>
        </w:rPr>
        <w:t xml:space="preserve"> </w:t>
      </w:r>
      <w:r w:rsidRPr="00E104DD">
        <w:rPr>
          <w:rFonts w:cs="Simplified Arabic" w:hint="cs"/>
          <w:sz w:val="32"/>
          <w:szCs w:val="32"/>
          <w:rtl/>
          <w:lang w:bidi="ar-DZ"/>
        </w:rPr>
        <w:t>الغرفة</w:t>
      </w:r>
      <w:r w:rsidRPr="00E104DD">
        <w:rPr>
          <w:rFonts w:cs="Simplified Arabic"/>
          <w:sz w:val="32"/>
          <w:szCs w:val="32"/>
          <w:rtl/>
          <w:lang w:bidi="ar-DZ"/>
        </w:rPr>
        <w:t xml:space="preserve"> </w:t>
      </w:r>
      <w:r w:rsidRPr="00E104DD">
        <w:rPr>
          <w:rFonts w:cs="Simplified Arabic" w:hint="cs"/>
          <w:sz w:val="32"/>
          <w:szCs w:val="32"/>
          <w:rtl/>
          <w:lang w:bidi="ar-DZ"/>
        </w:rPr>
        <w:t>التجارية</w:t>
      </w:r>
      <w:r w:rsidRPr="00E104DD">
        <w:rPr>
          <w:rFonts w:cs="Simplified Arabic"/>
          <w:sz w:val="32"/>
          <w:szCs w:val="32"/>
          <w:rtl/>
          <w:lang w:bidi="ar-DZ"/>
        </w:rPr>
        <w:t xml:space="preserve"> </w:t>
      </w:r>
      <w:r w:rsidRPr="00E104DD">
        <w:rPr>
          <w:rFonts w:cs="Simplified Arabic" w:hint="cs"/>
          <w:sz w:val="32"/>
          <w:szCs w:val="32"/>
          <w:rtl/>
          <w:lang w:bidi="ar-DZ"/>
        </w:rPr>
        <w:t>الدولية،</w:t>
      </w:r>
      <w:r w:rsidRPr="00E104DD">
        <w:rPr>
          <w:rFonts w:cs="Simplified Arabic"/>
          <w:sz w:val="32"/>
          <w:szCs w:val="32"/>
          <w:rtl/>
          <w:lang w:bidi="ar-DZ"/>
        </w:rPr>
        <w:t xml:space="preserve"> </w:t>
      </w:r>
      <w:r w:rsidRPr="00E104DD">
        <w:rPr>
          <w:rFonts w:cs="Simplified Arabic" w:hint="cs"/>
          <w:sz w:val="32"/>
          <w:szCs w:val="32"/>
          <w:rtl/>
          <w:lang w:bidi="ar-DZ"/>
        </w:rPr>
        <w:t>وحصلت</w:t>
      </w:r>
      <w:r w:rsidRPr="00E104DD">
        <w:rPr>
          <w:rFonts w:cs="Simplified Arabic"/>
          <w:sz w:val="32"/>
          <w:szCs w:val="32"/>
          <w:lang w:bidi="ar-DZ"/>
        </w:rPr>
        <w:t xml:space="preserve"> "FIATA"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Pr="00E104DD">
        <w:rPr>
          <w:rFonts w:cs="Simplified Arabic" w:hint="cs"/>
          <w:sz w:val="32"/>
          <w:szCs w:val="32"/>
          <w:rtl/>
          <w:lang w:bidi="ar-DZ"/>
        </w:rPr>
        <w:t>يكون</w:t>
      </w:r>
      <w:r w:rsidRPr="00E104DD">
        <w:rPr>
          <w:rFonts w:cs="Simplified Arabic"/>
          <w:sz w:val="32"/>
          <w:szCs w:val="32"/>
          <w:lang w:bidi="ar-DZ"/>
        </w:rPr>
        <w:t xml:space="preserve"> :</w:t>
      </w:r>
    </w:p>
    <w:p w:rsidR="00973EC0" w:rsidRPr="00E104DD" w:rsidRDefault="00973EC0" w:rsidP="00E104DD">
      <w:pPr>
        <w:spacing w:before="240" w:after="0" w:line="360" w:lineRule="auto"/>
        <w:jc w:val="both"/>
        <w:rPr>
          <w:rFonts w:cs="Simplified Arabic"/>
          <w:sz w:val="32"/>
          <w:szCs w:val="32"/>
          <w:rtl/>
          <w:lang w:bidi="ar-DZ"/>
        </w:rPr>
      </w:pPr>
      <w:r w:rsidRPr="00E104DD">
        <w:rPr>
          <w:rFonts w:cs="Simplified Arabic"/>
          <w:sz w:val="32"/>
          <w:szCs w:val="32"/>
          <w:lang w:bidi="ar-DZ"/>
        </w:rPr>
        <w:t xml:space="preserve">(FIATA combined transport bill of </w:t>
      </w:r>
      <w:r w:rsidR="00BA0304" w:rsidRPr="00E104DD">
        <w:rPr>
          <w:rFonts w:cs="Simplified Arabic"/>
          <w:sz w:val="32"/>
          <w:szCs w:val="32"/>
          <w:lang w:bidi="ar-DZ"/>
        </w:rPr>
        <w:t>landing</w:t>
      </w:r>
      <w:r w:rsidRPr="00E104DD">
        <w:rPr>
          <w:rFonts w:cs="Simplified Arabic"/>
          <w:sz w:val="32"/>
          <w:szCs w:val="32"/>
          <w:lang w:bidi="ar-DZ"/>
        </w:rPr>
        <w:t xml:space="preserve"> (FIATA FBL </w:t>
      </w:r>
      <w:r w:rsidRPr="00E104DD">
        <w:rPr>
          <w:rFonts w:cs="Simplified Arabic" w:hint="cs"/>
          <w:sz w:val="32"/>
          <w:szCs w:val="32"/>
          <w:rtl/>
          <w:lang w:bidi="ar-DZ"/>
        </w:rPr>
        <w:t>هو</w:t>
      </w:r>
      <w:r w:rsidRPr="00E104DD">
        <w:rPr>
          <w:rFonts w:cs="Simplified Arabic"/>
          <w:sz w:val="32"/>
          <w:szCs w:val="32"/>
          <w:rtl/>
          <w:lang w:bidi="ar-DZ"/>
        </w:rPr>
        <w:t xml:space="preserve"> </w:t>
      </w:r>
      <w:r w:rsidRPr="00E104DD">
        <w:rPr>
          <w:rFonts w:cs="Simplified Arabic" w:hint="cs"/>
          <w:sz w:val="32"/>
          <w:szCs w:val="32"/>
          <w:rtl/>
          <w:lang w:bidi="ar-DZ"/>
        </w:rPr>
        <w:t>السند</w:t>
      </w:r>
      <w:r w:rsidRPr="00E104DD">
        <w:rPr>
          <w:rFonts w:cs="Simplified Arabic"/>
          <w:sz w:val="32"/>
          <w:szCs w:val="32"/>
          <w:rtl/>
          <w:lang w:bidi="ar-DZ"/>
        </w:rPr>
        <w:t xml:space="preserve"> </w:t>
      </w:r>
      <w:r w:rsidRPr="00E104DD">
        <w:rPr>
          <w:rFonts w:cs="Simplified Arabic" w:hint="cs"/>
          <w:sz w:val="32"/>
          <w:szCs w:val="32"/>
          <w:rtl/>
          <w:lang w:bidi="ar-DZ"/>
        </w:rPr>
        <w:t>الوحيد</w:t>
      </w:r>
      <w:r w:rsidRPr="00E104DD">
        <w:rPr>
          <w:rFonts w:cs="Simplified Arabic"/>
          <w:sz w:val="32"/>
          <w:szCs w:val="32"/>
          <w:rtl/>
          <w:lang w:bidi="ar-DZ"/>
        </w:rPr>
        <w:t xml:space="preserve"> </w:t>
      </w:r>
      <w:r w:rsidRPr="00E104DD">
        <w:rPr>
          <w:rFonts w:cs="Simplified Arabic" w:hint="cs"/>
          <w:sz w:val="32"/>
          <w:szCs w:val="32"/>
          <w:rtl/>
          <w:lang w:bidi="ar-DZ"/>
        </w:rPr>
        <w:t>المعترف</w:t>
      </w:r>
      <w:r w:rsidR="00AF76F1" w:rsidRPr="00E104DD">
        <w:rPr>
          <w:rFonts w:cs="Simplified Arabic" w:hint="cs"/>
          <w:sz w:val="32"/>
          <w:szCs w:val="32"/>
          <w:rtl/>
          <w:lang w:bidi="ar-DZ"/>
        </w:rPr>
        <w:t xml:space="preserve"> </w:t>
      </w:r>
      <w:r w:rsidRPr="00E104DD">
        <w:rPr>
          <w:rFonts w:cs="Simplified Arabic" w:hint="cs"/>
          <w:sz w:val="32"/>
          <w:szCs w:val="32"/>
          <w:rtl/>
          <w:lang w:bidi="ar-DZ"/>
        </w:rPr>
        <w:t>به</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طرف</w:t>
      </w:r>
      <w:r w:rsidR="00AF76F1" w:rsidRPr="00E104DD">
        <w:rPr>
          <w:rFonts w:cs="Simplified Arabic" w:hint="cs"/>
          <w:sz w:val="32"/>
          <w:szCs w:val="32"/>
          <w:rtl/>
          <w:lang w:bidi="ar-DZ"/>
        </w:rPr>
        <w:t xml:space="preserve"> </w:t>
      </w:r>
      <w:r w:rsidRPr="00E104DD">
        <w:rPr>
          <w:rFonts w:cs="Simplified Arabic" w:hint="cs"/>
          <w:sz w:val="32"/>
          <w:szCs w:val="32"/>
          <w:rtl/>
          <w:lang w:bidi="ar-DZ"/>
        </w:rPr>
        <w:t>الغرفة</w:t>
      </w:r>
      <w:r w:rsidRPr="00E104DD">
        <w:rPr>
          <w:rFonts w:cs="Simplified Arabic"/>
          <w:sz w:val="32"/>
          <w:szCs w:val="32"/>
          <w:rtl/>
          <w:lang w:bidi="ar-DZ"/>
        </w:rPr>
        <w:t xml:space="preserve"> </w:t>
      </w:r>
      <w:r w:rsidRPr="00E104DD">
        <w:rPr>
          <w:rFonts w:cs="Simplified Arabic" w:hint="cs"/>
          <w:sz w:val="32"/>
          <w:szCs w:val="32"/>
          <w:rtl/>
          <w:lang w:bidi="ar-DZ"/>
        </w:rPr>
        <w:t>التجارة</w:t>
      </w:r>
      <w:r w:rsidRPr="00E104DD">
        <w:rPr>
          <w:rFonts w:cs="Simplified Arabic"/>
          <w:sz w:val="32"/>
          <w:szCs w:val="32"/>
          <w:rtl/>
          <w:lang w:bidi="ar-DZ"/>
        </w:rPr>
        <w:t xml:space="preserve"> </w:t>
      </w:r>
      <w:r w:rsidRPr="00E104DD">
        <w:rPr>
          <w:rFonts w:cs="Simplified Arabic" w:hint="cs"/>
          <w:sz w:val="32"/>
          <w:szCs w:val="32"/>
          <w:rtl/>
          <w:lang w:bidi="ar-DZ"/>
        </w:rPr>
        <w:t>الدولية</w:t>
      </w:r>
      <w:r w:rsidRPr="00E104DD">
        <w:rPr>
          <w:rFonts w:cs="Simplified Arabic"/>
          <w:sz w:val="32"/>
          <w:szCs w:val="32"/>
          <w:rtl/>
          <w:lang w:bidi="ar-DZ"/>
        </w:rPr>
        <w:t xml:space="preserve">. </w:t>
      </w:r>
      <w:r w:rsidR="008921F8">
        <w:rPr>
          <w:rStyle w:val="Appelnotedebasdep"/>
          <w:rFonts w:cs="Simplified Arabic"/>
          <w:sz w:val="32"/>
          <w:szCs w:val="32"/>
          <w:rtl/>
          <w:lang w:bidi="ar-DZ"/>
        </w:rPr>
        <w:footnoteReference w:id="40"/>
      </w:r>
    </w:p>
    <w:p w:rsidR="00973EC0" w:rsidRPr="00E104DD" w:rsidRDefault="00973EC0"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ونشير</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الأخير</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lang w:bidi="ar-DZ"/>
        </w:rPr>
        <w:t xml:space="preserve"> "FIATA" </w:t>
      </w:r>
      <w:r w:rsidRPr="00E104DD">
        <w:rPr>
          <w:rFonts w:cs="Simplified Arabic" w:hint="cs"/>
          <w:sz w:val="32"/>
          <w:szCs w:val="32"/>
          <w:rtl/>
          <w:lang w:bidi="ar-DZ"/>
        </w:rPr>
        <w:t>منظمة</w:t>
      </w:r>
      <w:r w:rsidRPr="00E104DD">
        <w:rPr>
          <w:rFonts w:cs="Simplified Arabic"/>
          <w:sz w:val="32"/>
          <w:szCs w:val="32"/>
          <w:rtl/>
          <w:lang w:bidi="ar-DZ"/>
        </w:rPr>
        <w:t xml:space="preserve"> </w:t>
      </w:r>
      <w:r w:rsidRPr="00E104DD">
        <w:rPr>
          <w:rFonts w:cs="Simplified Arabic" w:hint="cs"/>
          <w:sz w:val="32"/>
          <w:szCs w:val="32"/>
          <w:rtl/>
          <w:lang w:bidi="ar-DZ"/>
        </w:rPr>
        <w:t>غير</w:t>
      </w:r>
      <w:r w:rsidRPr="00E104DD">
        <w:rPr>
          <w:rFonts w:cs="Simplified Arabic"/>
          <w:sz w:val="32"/>
          <w:szCs w:val="32"/>
          <w:rtl/>
          <w:lang w:bidi="ar-DZ"/>
        </w:rPr>
        <w:t xml:space="preserve"> </w:t>
      </w:r>
      <w:r w:rsidRPr="00E104DD">
        <w:rPr>
          <w:rFonts w:cs="Simplified Arabic" w:hint="cs"/>
          <w:sz w:val="32"/>
          <w:szCs w:val="32"/>
          <w:rtl/>
          <w:lang w:bidi="ar-DZ"/>
        </w:rPr>
        <w:t>حكومية</w:t>
      </w:r>
      <w:r w:rsidRPr="00E104DD">
        <w:rPr>
          <w:rFonts w:cs="Simplified Arabic"/>
          <w:sz w:val="32"/>
          <w:szCs w:val="32"/>
          <w:rtl/>
          <w:lang w:bidi="ar-DZ"/>
        </w:rPr>
        <w:t xml:space="preserve"> </w:t>
      </w:r>
      <w:r w:rsidRPr="00E104DD">
        <w:rPr>
          <w:rFonts w:cs="Simplified Arabic" w:hint="cs"/>
          <w:sz w:val="32"/>
          <w:szCs w:val="32"/>
          <w:rtl/>
          <w:lang w:bidi="ar-DZ"/>
        </w:rPr>
        <w:t>وتعتبر</w:t>
      </w:r>
      <w:r w:rsidRPr="00E104DD">
        <w:rPr>
          <w:rFonts w:cs="Simplified Arabic"/>
          <w:sz w:val="32"/>
          <w:szCs w:val="32"/>
          <w:rtl/>
          <w:lang w:bidi="ar-DZ"/>
        </w:rPr>
        <w:t xml:space="preserve"> </w:t>
      </w:r>
      <w:r w:rsidRPr="00E104DD">
        <w:rPr>
          <w:rFonts w:cs="Simplified Arabic" w:hint="cs"/>
          <w:sz w:val="32"/>
          <w:szCs w:val="32"/>
          <w:rtl/>
          <w:lang w:bidi="ar-DZ"/>
        </w:rPr>
        <w:t>أهم</w:t>
      </w:r>
      <w:r w:rsidRPr="00E104DD">
        <w:rPr>
          <w:rFonts w:cs="Simplified Arabic"/>
          <w:sz w:val="32"/>
          <w:szCs w:val="32"/>
          <w:rtl/>
          <w:lang w:bidi="ar-DZ"/>
        </w:rPr>
        <w:t xml:space="preserve"> </w:t>
      </w:r>
      <w:r w:rsidRPr="00E104DD">
        <w:rPr>
          <w:rFonts w:cs="Simplified Arabic" w:hint="cs"/>
          <w:sz w:val="32"/>
          <w:szCs w:val="32"/>
          <w:rtl/>
          <w:lang w:bidi="ar-DZ"/>
        </w:rPr>
        <w:t>منظمة</w:t>
      </w:r>
      <w:r w:rsidRPr="00E104DD">
        <w:rPr>
          <w:rFonts w:cs="Simplified Arabic"/>
          <w:sz w:val="32"/>
          <w:szCs w:val="32"/>
          <w:rtl/>
          <w:lang w:bidi="ar-DZ"/>
        </w:rPr>
        <w:t xml:space="preserve"> </w:t>
      </w:r>
      <w:r w:rsidRPr="00E104DD">
        <w:rPr>
          <w:rFonts w:cs="Simplified Arabic" w:hint="cs"/>
          <w:sz w:val="32"/>
          <w:szCs w:val="32"/>
          <w:rtl/>
          <w:lang w:bidi="ar-DZ"/>
        </w:rPr>
        <w:t>خاصة</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ميدان</w:t>
      </w:r>
      <w:r w:rsidRPr="00E104DD">
        <w:rPr>
          <w:rFonts w:cs="Simplified Arabic"/>
          <w:sz w:val="32"/>
          <w:szCs w:val="32"/>
          <w:rtl/>
          <w:lang w:bidi="ar-DZ"/>
        </w:rPr>
        <w:t xml:space="preserve"> </w:t>
      </w:r>
      <w:r w:rsidRPr="00E104DD">
        <w:rPr>
          <w:rFonts w:cs="Simplified Arabic" w:hint="cs"/>
          <w:sz w:val="32"/>
          <w:szCs w:val="32"/>
          <w:rtl/>
          <w:lang w:bidi="ar-DZ"/>
        </w:rPr>
        <w:t>النقل</w:t>
      </w:r>
      <w:r w:rsidRPr="00E104DD">
        <w:rPr>
          <w:rFonts w:cs="Simplified Arabic"/>
          <w:sz w:val="32"/>
          <w:szCs w:val="32"/>
          <w:rtl/>
          <w:lang w:bidi="ar-DZ"/>
        </w:rPr>
        <w:t xml:space="preserve"> </w:t>
      </w:r>
      <w:r w:rsidRPr="00E104DD">
        <w:rPr>
          <w:rFonts w:cs="Simplified Arabic" w:hint="cs"/>
          <w:sz w:val="32"/>
          <w:szCs w:val="32"/>
          <w:rtl/>
          <w:lang w:bidi="ar-DZ"/>
        </w:rPr>
        <w:t>ولها</w:t>
      </w:r>
      <w:r w:rsidRPr="00E104DD">
        <w:rPr>
          <w:rFonts w:cs="Simplified Arabic"/>
          <w:sz w:val="32"/>
          <w:szCs w:val="32"/>
          <w:rtl/>
          <w:lang w:bidi="ar-DZ"/>
        </w:rPr>
        <w:t xml:space="preserve"> </w:t>
      </w:r>
      <w:r w:rsidRPr="00E104DD">
        <w:rPr>
          <w:rFonts w:cs="Simplified Arabic" w:hint="cs"/>
          <w:sz w:val="32"/>
          <w:szCs w:val="32"/>
          <w:rtl/>
          <w:lang w:bidi="ar-DZ"/>
        </w:rPr>
        <w:t>تأثير</w:t>
      </w:r>
      <w:r w:rsidRPr="00E104DD">
        <w:rPr>
          <w:rFonts w:cs="Simplified Arabic"/>
          <w:sz w:val="32"/>
          <w:szCs w:val="32"/>
          <w:rtl/>
          <w:lang w:bidi="ar-DZ"/>
        </w:rPr>
        <w:t xml:space="preserve"> </w:t>
      </w:r>
      <w:r w:rsidRPr="00E104DD">
        <w:rPr>
          <w:rFonts w:cs="Simplified Arabic" w:hint="cs"/>
          <w:sz w:val="32"/>
          <w:szCs w:val="32"/>
          <w:rtl/>
          <w:lang w:bidi="ar-DZ"/>
        </w:rPr>
        <w:t>عالمي</w:t>
      </w:r>
      <w:r w:rsidRPr="00E104DD">
        <w:rPr>
          <w:rFonts w:cs="Simplified Arabic"/>
          <w:sz w:val="32"/>
          <w:szCs w:val="32"/>
          <w:rtl/>
          <w:lang w:bidi="ar-DZ"/>
        </w:rPr>
        <w:t xml:space="preserve"> </w:t>
      </w:r>
      <w:r w:rsidRPr="00E104DD">
        <w:rPr>
          <w:rFonts w:cs="Simplified Arabic" w:hint="cs"/>
          <w:sz w:val="32"/>
          <w:szCs w:val="32"/>
          <w:rtl/>
          <w:lang w:bidi="ar-DZ"/>
        </w:rPr>
        <w:t>بحيث</w:t>
      </w:r>
      <w:r w:rsidRPr="00E104DD">
        <w:rPr>
          <w:rFonts w:cs="Simplified Arabic"/>
          <w:sz w:val="32"/>
          <w:szCs w:val="32"/>
          <w:rtl/>
          <w:lang w:bidi="ar-DZ"/>
        </w:rPr>
        <w:t xml:space="preserve"> </w:t>
      </w:r>
      <w:r w:rsidRPr="00E104DD">
        <w:rPr>
          <w:rFonts w:cs="Simplified Arabic" w:hint="cs"/>
          <w:sz w:val="32"/>
          <w:szCs w:val="32"/>
          <w:rtl/>
          <w:lang w:bidi="ar-DZ"/>
        </w:rPr>
        <w:t>تتمتع</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lang w:bidi="ar-DZ"/>
        </w:rPr>
        <w:t xml:space="preserve">"FIATA" </w:t>
      </w:r>
      <w:r w:rsidRPr="00E104DD">
        <w:rPr>
          <w:rFonts w:cs="Simplified Arabic" w:hint="cs"/>
          <w:sz w:val="32"/>
          <w:szCs w:val="32"/>
          <w:rtl/>
          <w:lang w:bidi="ar-DZ"/>
        </w:rPr>
        <w:t>بدور</w:t>
      </w:r>
      <w:r w:rsidRPr="00E104DD">
        <w:rPr>
          <w:rFonts w:cs="Simplified Arabic"/>
          <w:sz w:val="32"/>
          <w:szCs w:val="32"/>
          <w:rtl/>
          <w:lang w:bidi="ar-DZ"/>
        </w:rPr>
        <w:t xml:space="preserve"> </w:t>
      </w:r>
      <w:r w:rsidRPr="00E104DD">
        <w:rPr>
          <w:rFonts w:cs="Simplified Arabic" w:hint="cs"/>
          <w:sz w:val="32"/>
          <w:szCs w:val="32"/>
          <w:rtl/>
          <w:lang w:bidi="ar-DZ"/>
        </w:rPr>
        <w:t>استشاري</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المجلس</w:t>
      </w:r>
      <w:r w:rsidRPr="00E104DD">
        <w:rPr>
          <w:rFonts w:cs="Simplified Arabic"/>
          <w:sz w:val="32"/>
          <w:szCs w:val="32"/>
          <w:rtl/>
          <w:lang w:bidi="ar-DZ"/>
        </w:rPr>
        <w:t xml:space="preserve"> </w:t>
      </w:r>
      <w:r w:rsidR="00BA0304" w:rsidRPr="00E104DD">
        <w:rPr>
          <w:rFonts w:cs="Simplified Arabic" w:hint="cs"/>
          <w:sz w:val="32"/>
          <w:szCs w:val="32"/>
          <w:rtl/>
          <w:lang w:bidi="ar-DZ"/>
        </w:rPr>
        <w:t>الاقتصادي</w:t>
      </w:r>
      <w:r w:rsidRPr="00E104DD">
        <w:rPr>
          <w:rFonts w:cs="Simplified Arabic"/>
          <w:sz w:val="32"/>
          <w:szCs w:val="32"/>
          <w:rtl/>
          <w:lang w:bidi="ar-DZ"/>
        </w:rPr>
        <w:t xml:space="preserve"> </w:t>
      </w:r>
      <w:r w:rsidRPr="00E104DD">
        <w:rPr>
          <w:rFonts w:cs="Simplified Arabic" w:hint="cs"/>
          <w:sz w:val="32"/>
          <w:szCs w:val="32"/>
          <w:rtl/>
          <w:lang w:bidi="ar-DZ"/>
        </w:rPr>
        <w:t>والإجتماعي</w:t>
      </w:r>
      <w:r w:rsidRPr="00E104DD">
        <w:rPr>
          <w:rFonts w:cs="Simplified Arabic"/>
          <w:sz w:val="32"/>
          <w:szCs w:val="32"/>
          <w:lang w:bidi="ar-DZ"/>
        </w:rPr>
        <w:t xml:space="preserve"> (ECOSOC) </w:t>
      </w:r>
      <w:r w:rsidRPr="00E104DD">
        <w:rPr>
          <w:rFonts w:cs="Simplified Arabic" w:hint="cs"/>
          <w:sz w:val="32"/>
          <w:szCs w:val="32"/>
          <w:rtl/>
          <w:lang w:bidi="ar-DZ"/>
        </w:rPr>
        <w:t>للأمم</w:t>
      </w:r>
      <w:r w:rsidRPr="00E104DD">
        <w:rPr>
          <w:rFonts w:cs="Simplified Arabic"/>
          <w:sz w:val="32"/>
          <w:szCs w:val="32"/>
          <w:rtl/>
          <w:lang w:bidi="ar-DZ"/>
        </w:rPr>
        <w:t xml:space="preserve"> </w:t>
      </w:r>
      <w:r w:rsidRPr="00E104DD">
        <w:rPr>
          <w:rFonts w:cs="Simplified Arabic" w:hint="cs"/>
          <w:sz w:val="32"/>
          <w:szCs w:val="32"/>
          <w:rtl/>
          <w:lang w:bidi="ar-DZ"/>
        </w:rPr>
        <w:t>المتحدة</w:t>
      </w:r>
      <w:r w:rsidRPr="00E104DD">
        <w:rPr>
          <w:rFonts w:cs="Simplified Arabic"/>
          <w:sz w:val="32"/>
          <w:szCs w:val="32"/>
          <w:lang w:bidi="ar-DZ"/>
        </w:rPr>
        <w:t xml:space="preserve"> ,Cnuced </w:t>
      </w:r>
      <w:r w:rsidRPr="00E104DD">
        <w:rPr>
          <w:rFonts w:cs="Simplified Arabic" w:hint="cs"/>
          <w:sz w:val="32"/>
          <w:szCs w:val="32"/>
          <w:rtl/>
          <w:lang w:bidi="ar-DZ"/>
        </w:rPr>
        <w:t>وهي</w:t>
      </w:r>
      <w:r w:rsidRPr="00E104DD">
        <w:rPr>
          <w:rFonts w:cs="Simplified Arabic"/>
          <w:sz w:val="32"/>
          <w:szCs w:val="32"/>
          <w:rtl/>
          <w:lang w:bidi="ar-DZ"/>
        </w:rPr>
        <w:t xml:space="preserve"> </w:t>
      </w:r>
      <w:r w:rsidRPr="00E104DD">
        <w:rPr>
          <w:rFonts w:cs="Simplified Arabic" w:hint="cs"/>
          <w:sz w:val="32"/>
          <w:szCs w:val="32"/>
          <w:rtl/>
          <w:lang w:bidi="ar-DZ"/>
        </w:rPr>
        <w:t>معترف</w:t>
      </w:r>
      <w:r w:rsidRPr="00E104DD">
        <w:rPr>
          <w:rFonts w:cs="Simplified Arabic"/>
          <w:sz w:val="32"/>
          <w:szCs w:val="32"/>
          <w:rtl/>
          <w:lang w:bidi="ar-DZ"/>
        </w:rPr>
        <w:t xml:space="preserve"> </w:t>
      </w:r>
      <w:r w:rsidRPr="00E104DD">
        <w:rPr>
          <w:rFonts w:cs="Simplified Arabic" w:hint="cs"/>
          <w:sz w:val="32"/>
          <w:szCs w:val="32"/>
          <w:rtl/>
          <w:lang w:bidi="ar-DZ"/>
        </w:rPr>
        <w:t>بها</w:t>
      </w:r>
      <w:r w:rsidRPr="00E104DD">
        <w:rPr>
          <w:rFonts w:cs="Simplified Arabic"/>
          <w:sz w:val="32"/>
          <w:szCs w:val="32"/>
          <w:rtl/>
          <w:lang w:bidi="ar-DZ"/>
        </w:rPr>
        <w:t xml:space="preserve"> </w:t>
      </w:r>
      <w:r w:rsidRPr="00E104DD">
        <w:rPr>
          <w:rFonts w:cs="Simplified Arabic" w:hint="cs"/>
          <w:sz w:val="32"/>
          <w:szCs w:val="32"/>
          <w:rtl/>
          <w:lang w:bidi="ar-DZ"/>
        </w:rPr>
        <w:t>أيضا</w:t>
      </w:r>
    </w:p>
    <w:p w:rsidR="0007541A" w:rsidRPr="00E104DD" w:rsidRDefault="00973EC0" w:rsidP="00E104DD">
      <w:pPr>
        <w:pStyle w:val="Paragraphedeliste"/>
        <w:numPr>
          <w:ilvl w:val="0"/>
          <w:numId w:val="3"/>
        </w:numPr>
        <w:spacing w:before="240" w:after="0" w:line="360" w:lineRule="auto"/>
        <w:jc w:val="both"/>
        <w:rPr>
          <w:rFonts w:cs="Simplified Arabic"/>
          <w:sz w:val="32"/>
          <w:szCs w:val="32"/>
          <w:rtl/>
          <w:lang w:bidi="ar-DZ"/>
        </w:rPr>
      </w:pPr>
      <w:r w:rsidRPr="00E104DD">
        <w:rPr>
          <w:rFonts w:cs="Simplified Arabic" w:hint="cs"/>
          <w:sz w:val="32"/>
          <w:szCs w:val="32"/>
          <w:rtl/>
          <w:lang w:bidi="ar-DZ"/>
        </w:rPr>
        <w:t>للمزيد</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التفاصيل</w:t>
      </w:r>
      <w:r w:rsidRPr="00E104DD">
        <w:rPr>
          <w:rFonts w:cs="Simplified Arabic"/>
          <w:sz w:val="32"/>
          <w:szCs w:val="32"/>
          <w:rtl/>
          <w:lang w:bidi="ar-DZ"/>
        </w:rPr>
        <w:t xml:space="preserve"> </w:t>
      </w:r>
      <w:r w:rsidRPr="00E104DD">
        <w:rPr>
          <w:rFonts w:cs="Simplified Arabic" w:hint="cs"/>
          <w:sz w:val="32"/>
          <w:szCs w:val="32"/>
          <w:rtl/>
          <w:lang w:bidi="ar-DZ"/>
        </w:rPr>
        <w:t>حول</w:t>
      </w:r>
      <w:r w:rsidRPr="00E104DD">
        <w:rPr>
          <w:rFonts w:cs="Simplified Arabic"/>
          <w:sz w:val="32"/>
          <w:szCs w:val="32"/>
          <w:rtl/>
          <w:lang w:bidi="ar-DZ"/>
        </w:rPr>
        <w:t xml:space="preserve"> </w:t>
      </w:r>
      <w:r w:rsidRPr="00E104DD">
        <w:rPr>
          <w:rFonts w:cs="Simplified Arabic" w:hint="cs"/>
          <w:sz w:val="32"/>
          <w:szCs w:val="32"/>
          <w:rtl/>
          <w:lang w:bidi="ar-DZ"/>
        </w:rPr>
        <w:t>الإنجازات</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قامت</w:t>
      </w:r>
      <w:r w:rsidRPr="00E104DD">
        <w:rPr>
          <w:rFonts w:cs="Simplified Arabic"/>
          <w:sz w:val="32"/>
          <w:szCs w:val="32"/>
          <w:rtl/>
          <w:lang w:bidi="ar-DZ"/>
        </w:rPr>
        <w:t xml:space="preserve"> </w:t>
      </w:r>
      <w:r w:rsidRPr="00E104DD">
        <w:rPr>
          <w:rFonts w:cs="Simplified Arabic" w:hint="cs"/>
          <w:sz w:val="32"/>
          <w:szCs w:val="32"/>
          <w:rtl/>
          <w:lang w:bidi="ar-DZ"/>
        </w:rPr>
        <w:t>ما</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rtl/>
          <w:lang w:bidi="ar-DZ"/>
        </w:rPr>
        <w:t>"</w:t>
      </w:r>
      <w:r w:rsidRPr="00E104DD">
        <w:rPr>
          <w:rFonts w:cs="Simplified Arabic"/>
          <w:sz w:val="32"/>
          <w:szCs w:val="32"/>
          <w:lang w:bidi="ar-DZ"/>
        </w:rPr>
        <w:t>FIATA</w:t>
      </w:r>
      <w:r w:rsidRPr="00E104DD">
        <w:rPr>
          <w:rFonts w:cs="Simplified Arabic"/>
          <w:sz w:val="32"/>
          <w:szCs w:val="32"/>
          <w:rtl/>
          <w:lang w:bidi="ar-DZ"/>
        </w:rPr>
        <w:t xml:space="preserve">" </w:t>
      </w:r>
      <w:r w:rsidRPr="00E104DD">
        <w:rPr>
          <w:rFonts w:cs="Simplified Arabic" w:hint="cs"/>
          <w:sz w:val="32"/>
          <w:szCs w:val="32"/>
          <w:rtl/>
          <w:lang w:bidi="ar-DZ"/>
        </w:rPr>
        <w:t>راجع</w:t>
      </w:r>
      <w:r w:rsidRPr="00E104DD">
        <w:rPr>
          <w:rFonts w:cs="Simplified Arabic"/>
          <w:sz w:val="32"/>
          <w:szCs w:val="32"/>
          <w:rtl/>
          <w:lang w:bidi="ar-DZ"/>
        </w:rPr>
        <w:t xml:space="preserve"> </w:t>
      </w:r>
      <w:r w:rsidRPr="00E104DD">
        <w:rPr>
          <w:rFonts w:cs="Simplified Arabic"/>
          <w:sz w:val="32"/>
          <w:szCs w:val="32"/>
          <w:lang w:bidi="ar-DZ"/>
        </w:rPr>
        <w:t>tout sur la FIATA » ZURICH</w:t>
      </w:r>
      <w:r w:rsidRPr="00E104DD">
        <w:rPr>
          <w:rFonts w:cs="Simplified Arabic"/>
          <w:sz w:val="32"/>
          <w:szCs w:val="32"/>
          <w:rtl/>
          <w:lang w:bidi="ar-DZ"/>
        </w:rPr>
        <w:t xml:space="preserve"> »</w:t>
      </w:r>
      <w:r w:rsidR="00A06B5C">
        <w:rPr>
          <w:rFonts w:cs="Simplified Arabic" w:hint="cs"/>
          <w:sz w:val="32"/>
          <w:szCs w:val="32"/>
          <w:rtl/>
          <w:lang w:bidi="ar-DZ"/>
        </w:rPr>
        <w:t>.</w:t>
      </w:r>
    </w:p>
    <w:p w:rsidR="0007541A" w:rsidRDefault="0007541A" w:rsidP="00A06B5C">
      <w:pPr>
        <w:spacing w:before="240" w:after="0" w:line="360" w:lineRule="auto"/>
        <w:jc w:val="both"/>
        <w:rPr>
          <w:rFonts w:cs="Simplified Arabic"/>
          <w:sz w:val="32"/>
          <w:szCs w:val="32"/>
          <w:rtl/>
          <w:lang w:bidi="ar-DZ"/>
        </w:rPr>
      </w:pPr>
      <w:r w:rsidRPr="00E104DD">
        <w:rPr>
          <w:rFonts w:cs="Simplified Arabic" w:hint="cs"/>
          <w:sz w:val="32"/>
          <w:szCs w:val="32"/>
          <w:rtl/>
          <w:lang w:bidi="ar-DZ"/>
        </w:rPr>
        <w:t>كممثل</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طرف</w:t>
      </w:r>
      <w:r w:rsidRPr="00E104DD">
        <w:rPr>
          <w:rFonts w:cs="Simplified Arabic"/>
          <w:sz w:val="32"/>
          <w:szCs w:val="32"/>
          <w:rtl/>
          <w:lang w:bidi="ar-DZ"/>
        </w:rPr>
        <w:t xml:space="preserve"> </w:t>
      </w:r>
      <w:r w:rsidRPr="00E104DD">
        <w:rPr>
          <w:rFonts w:cs="Simplified Arabic" w:hint="cs"/>
          <w:sz w:val="32"/>
          <w:szCs w:val="32"/>
          <w:rtl/>
          <w:lang w:bidi="ar-DZ"/>
        </w:rPr>
        <w:t>المنظمات</w:t>
      </w:r>
      <w:r w:rsidRPr="00E104DD">
        <w:rPr>
          <w:rFonts w:cs="Simplified Arabic"/>
          <w:sz w:val="32"/>
          <w:szCs w:val="32"/>
          <w:rtl/>
          <w:lang w:bidi="ar-DZ"/>
        </w:rPr>
        <w:t xml:space="preserve"> </w:t>
      </w:r>
      <w:r w:rsidRPr="00E104DD">
        <w:rPr>
          <w:rFonts w:cs="Simplified Arabic" w:hint="cs"/>
          <w:sz w:val="32"/>
          <w:szCs w:val="32"/>
          <w:rtl/>
          <w:lang w:bidi="ar-DZ"/>
        </w:rPr>
        <w:t>الحكومية</w:t>
      </w:r>
      <w:r w:rsidRPr="00E104DD">
        <w:rPr>
          <w:rFonts w:cs="Simplified Arabic"/>
          <w:sz w:val="32"/>
          <w:szCs w:val="32"/>
          <w:rtl/>
          <w:lang w:bidi="ar-DZ"/>
        </w:rPr>
        <w:t xml:space="preserve"> </w:t>
      </w:r>
      <w:r w:rsidRPr="00E104DD">
        <w:rPr>
          <w:rFonts w:cs="Simplified Arabic" w:hint="cs"/>
          <w:sz w:val="32"/>
          <w:szCs w:val="32"/>
          <w:rtl/>
          <w:lang w:bidi="ar-DZ"/>
        </w:rPr>
        <w:t>منها</w:t>
      </w:r>
      <w:r w:rsidRPr="00E104DD">
        <w:rPr>
          <w:rFonts w:cs="Simplified Arabic"/>
          <w:sz w:val="32"/>
          <w:szCs w:val="32"/>
          <w:rtl/>
          <w:lang w:bidi="ar-DZ"/>
        </w:rPr>
        <w:t xml:space="preserve"> </w:t>
      </w:r>
      <w:r w:rsidRPr="00E104DD">
        <w:rPr>
          <w:rFonts w:cs="Simplified Arabic" w:hint="cs"/>
          <w:sz w:val="32"/>
          <w:szCs w:val="32"/>
          <w:rtl/>
          <w:lang w:bidi="ar-DZ"/>
        </w:rPr>
        <w:t>والخاصة</w:t>
      </w:r>
      <w:r w:rsidRPr="00E104DD">
        <w:rPr>
          <w:rFonts w:cs="Simplified Arabic"/>
          <w:sz w:val="32"/>
          <w:szCs w:val="32"/>
          <w:rtl/>
          <w:lang w:bidi="ar-DZ"/>
        </w:rPr>
        <w:t xml:space="preserve"> </w:t>
      </w:r>
      <w:r w:rsidRPr="00E104DD">
        <w:rPr>
          <w:rFonts w:cs="Simplified Arabic" w:hint="cs"/>
          <w:sz w:val="32"/>
          <w:szCs w:val="32"/>
          <w:rtl/>
          <w:lang w:bidi="ar-DZ"/>
        </w:rPr>
        <w:t>كالغرفة</w:t>
      </w:r>
      <w:r w:rsidRPr="00E104DD">
        <w:rPr>
          <w:rFonts w:cs="Simplified Arabic"/>
          <w:sz w:val="32"/>
          <w:szCs w:val="32"/>
          <w:rtl/>
          <w:lang w:bidi="ar-DZ"/>
        </w:rPr>
        <w:t xml:space="preserve"> </w:t>
      </w:r>
      <w:r w:rsidRPr="00E104DD">
        <w:rPr>
          <w:rFonts w:cs="Simplified Arabic" w:hint="cs"/>
          <w:sz w:val="32"/>
          <w:szCs w:val="32"/>
          <w:rtl/>
          <w:lang w:bidi="ar-DZ"/>
        </w:rPr>
        <w:t>التجارية</w:t>
      </w:r>
      <w:r w:rsidRPr="00E104DD">
        <w:rPr>
          <w:rFonts w:cs="Simplified Arabic"/>
          <w:sz w:val="32"/>
          <w:szCs w:val="32"/>
          <w:rtl/>
          <w:lang w:bidi="ar-DZ"/>
        </w:rPr>
        <w:t xml:space="preserve"> </w:t>
      </w:r>
      <w:r w:rsidRPr="00E104DD">
        <w:rPr>
          <w:rFonts w:cs="Simplified Arabic" w:hint="cs"/>
          <w:sz w:val="32"/>
          <w:szCs w:val="32"/>
          <w:rtl/>
          <w:lang w:bidi="ar-DZ"/>
        </w:rPr>
        <w:t>الدولية</w:t>
      </w:r>
      <w:r w:rsidRPr="00E104DD">
        <w:rPr>
          <w:rFonts w:cs="Simplified Arabic"/>
          <w:sz w:val="32"/>
          <w:szCs w:val="32"/>
          <w:rtl/>
          <w:lang w:bidi="ar-DZ"/>
        </w:rPr>
        <w:t xml:space="preserve"> </w:t>
      </w:r>
      <w:r w:rsidRPr="00E104DD">
        <w:rPr>
          <w:rFonts w:cs="Simplified Arabic" w:hint="cs"/>
          <w:sz w:val="32"/>
          <w:szCs w:val="32"/>
          <w:rtl/>
          <w:lang w:bidi="ar-DZ"/>
        </w:rPr>
        <w:t>أو</w:t>
      </w:r>
      <w:r w:rsidR="00A06B5C">
        <w:rPr>
          <w:rFonts w:cs="Simplified Arabic" w:hint="cs"/>
          <w:sz w:val="32"/>
          <w:szCs w:val="32"/>
          <w:rtl/>
          <w:lang w:bidi="ar-DZ"/>
        </w:rPr>
        <w:t xml:space="preserve"> </w:t>
      </w:r>
      <w:r w:rsidR="00A06B5C" w:rsidRPr="00E104DD">
        <w:rPr>
          <w:rFonts w:cs="Simplified Arabic"/>
          <w:sz w:val="32"/>
          <w:szCs w:val="32"/>
          <w:lang w:bidi="ar-DZ"/>
        </w:rPr>
        <w:t>L'IATA...</w:t>
      </w:r>
      <w:r w:rsidR="00A06B5C" w:rsidRPr="00E104DD">
        <w:rPr>
          <w:rFonts w:cs="Simplified Arabic" w:hint="cs"/>
          <w:sz w:val="32"/>
          <w:szCs w:val="32"/>
          <w:rtl/>
          <w:lang w:bidi="ar-DZ"/>
        </w:rPr>
        <w:t>إلخ</w:t>
      </w:r>
      <w:r w:rsidR="00A06B5C" w:rsidRPr="00E104DD">
        <w:rPr>
          <w:rFonts w:cs="Simplified Arabic"/>
          <w:sz w:val="32"/>
          <w:szCs w:val="32"/>
          <w:lang w:bidi="ar-DZ"/>
        </w:rPr>
        <w:t>.</w:t>
      </w:r>
      <w:r w:rsidR="00663FA4">
        <w:rPr>
          <w:rStyle w:val="Appelnotedebasdep"/>
          <w:rFonts w:cs="Simplified Arabic"/>
          <w:sz w:val="32"/>
          <w:szCs w:val="32"/>
          <w:lang w:bidi="ar-DZ"/>
        </w:rPr>
        <w:footnoteReference w:id="41"/>
      </w:r>
    </w:p>
    <w:p w:rsidR="0007541A" w:rsidRPr="00714CE8" w:rsidRDefault="0007541A" w:rsidP="00767478">
      <w:pPr>
        <w:spacing w:before="240" w:after="0" w:line="360" w:lineRule="auto"/>
        <w:jc w:val="both"/>
        <w:rPr>
          <w:rFonts w:cs="Simplified Arabic"/>
          <w:sz w:val="32"/>
          <w:szCs w:val="32"/>
          <w:rtl/>
          <w:lang w:bidi="ar-DZ"/>
        </w:rPr>
      </w:pPr>
      <w:r w:rsidRPr="00A06B5C">
        <w:rPr>
          <w:rFonts w:cs="Simplified Arabic" w:hint="cs"/>
          <w:b/>
          <w:bCs/>
          <w:sz w:val="32"/>
          <w:szCs w:val="32"/>
          <w:rtl/>
          <w:lang w:bidi="ar-DZ"/>
        </w:rPr>
        <w:t>الفرع</w:t>
      </w:r>
      <w:r w:rsidR="00767478">
        <w:rPr>
          <w:rFonts w:cs="Simplified Arabic" w:hint="cs"/>
          <w:b/>
          <w:bCs/>
          <w:sz w:val="32"/>
          <w:szCs w:val="32"/>
          <w:rtl/>
          <w:lang w:bidi="ar-DZ"/>
        </w:rPr>
        <w:t xml:space="preserve"> الاول</w:t>
      </w:r>
      <w:r w:rsidRPr="00A06B5C">
        <w:rPr>
          <w:rFonts w:cs="Simplified Arabic"/>
          <w:b/>
          <w:bCs/>
          <w:sz w:val="32"/>
          <w:szCs w:val="32"/>
          <w:rtl/>
          <w:lang w:bidi="ar-DZ"/>
        </w:rPr>
        <w:t xml:space="preserve">: </w:t>
      </w:r>
      <w:r w:rsidRPr="00A06B5C">
        <w:rPr>
          <w:rFonts w:cs="Simplified Arabic" w:hint="cs"/>
          <w:b/>
          <w:bCs/>
          <w:sz w:val="32"/>
          <w:szCs w:val="32"/>
          <w:rtl/>
          <w:lang w:bidi="ar-DZ"/>
        </w:rPr>
        <w:t>اللجنة</w:t>
      </w:r>
      <w:r w:rsidRPr="00A06B5C">
        <w:rPr>
          <w:rFonts w:cs="Simplified Arabic"/>
          <w:b/>
          <w:bCs/>
          <w:sz w:val="32"/>
          <w:szCs w:val="32"/>
          <w:rtl/>
          <w:lang w:bidi="ar-DZ"/>
        </w:rPr>
        <w:t xml:space="preserve"> </w:t>
      </w:r>
      <w:r w:rsidRPr="00A06B5C">
        <w:rPr>
          <w:rFonts w:cs="Simplified Arabic" w:hint="cs"/>
          <w:b/>
          <w:bCs/>
          <w:sz w:val="32"/>
          <w:szCs w:val="32"/>
          <w:rtl/>
          <w:lang w:bidi="ar-DZ"/>
        </w:rPr>
        <w:t>الأوروبية</w:t>
      </w:r>
      <w:r w:rsidRPr="00A06B5C">
        <w:rPr>
          <w:rFonts w:cs="Simplified Arabic"/>
          <w:b/>
          <w:bCs/>
          <w:sz w:val="32"/>
          <w:szCs w:val="32"/>
          <w:rtl/>
          <w:lang w:bidi="ar-DZ"/>
        </w:rPr>
        <w:t xml:space="preserve"> </w:t>
      </w:r>
      <w:r w:rsidR="00BA0304" w:rsidRPr="00A06B5C">
        <w:rPr>
          <w:rFonts w:cs="Simplified Arabic" w:hint="cs"/>
          <w:b/>
          <w:bCs/>
          <w:sz w:val="32"/>
          <w:szCs w:val="32"/>
          <w:rtl/>
          <w:lang w:bidi="ar-DZ"/>
        </w:rPr>
        <w:t>للاتصال</w:t>
      </w:r>
      <w:r w:rsidRPr="00A06B5C">
        <w:rPr>
          <w:rFonts w:cs="Simplified Arabic"/>
          <w:b/>
          <w:bCs/>
          <w:sz w:val="32"/>
          <w:szCs w:val="32"/>
          <w:rtl/>
          <w:lang w:bidi="ar-DZ"/>
        </w:rPr>
        <w:t xml:space="preserve"> </w:t>
      </w:r>
      <w:r w:rsidRPr="00A06B5C">
        <w:rPr>
          <w:rFonts w:cs="Simplified Arabic" w:hint="cs"/>
          <w:b/>
          <w:bCs/>
          <w:sz w:val="32"/>
          <w:szCs w:val="32"/>
          <w:rtl/>
          <w:lang w:bidi="ar-DZ"/>
        </w:rPr>
        <w:t>لوكلاء</w:t>
      </w:r>
      <w:r w:rsidRPr="00A06B5C">
        <w:rPr>
          <w:rFonts w:cs="Simplified Arabic"/>
          <w:b/>
          <w:bCs/>
          <w:sz w:val="32"/>
          <w:szCs w:val="32"/>
          <w:rtl/>
          <w:lang w:bidi="ar-DZ"/>
        </w:rPr>
        <w:t xml:space="preserve"> </w:t>
      </w:r>
      <w:r w:rsidRPr="00A06B5C">
        <w:rPr>
          <w:rFonts w:cs="Simplified Arabic" w:hint="cs"/>
          <w:b/>
          <w:bCs/>
          <w:sz w:val="32"/>
          <w:szCs w:val="32"/>
          <w:rtl/>
          <w:lang w:bidi="ar-DZ"/>
        </w:rPr>
        <w:t>العبور</w:t>
      </w:r>
      <w:r w:rsidRPr="00A06B5C">
        <w:rPr>
          <w:rFonts w:cs="Simplified Arabic"/>
          <w:b/>
          <w:bCs/>
          <w:sz w:val="32"/>
          <w:szCs w:val="32"/>
          <w:rtl/>
          <w:lang w:bidi="ar-DZ"/>
        </w:rPr>
        <w:t xml:space="preserve"> </w:t>
      </w:r>
      <w:r w:rsidRPr="00A06B5C">
        <w:rPr>
          <w:rFonts w:cs="Simplified Arabic" w:hint="cs"/>
          <w:b/>
          <w:bCs/>
          <w:sz w:val="32"/>
          <w:szCs w:val="32"/>
          <w:rtl/>
          <w:lang w:bidi="ar-DZ"/>
        </w:rPr>
        <w:t>ومساعدي</w:t>
      </w:r>
      <w:r w:rsidRPr="00A06B5C">
        <w:rPr>
          <w:rFonts w:cs="Simplified Arabic"/>
          <w:b/>
          <w:bCs/>
          <w:sz w:val="32"/>
          <w:szCs w:val="32"/>
          <w:rtl/>
          <w:lang w:bidi="ar-DZ"/>
        </w:rPr>
        <w:t xml:space="preserve"> </w:t>
      </w:r>
      <w:r w:rsidRPr="00A06B5C">
        <w:rPr>
          <w:rFonts w:cs="Simplified Arabic" w:hint="cs"/>
          <w:b/>
          <w:bCs/>
          <w:sz w:val="32"/>
          <w:szCs w:val="32"/>
          <w:rtl/>
          <w:lang w:bidi="ar-DZ"/>
        </w:rPr>
        <w:t>النقل</w:t>
      </w:r>
      <w:r w:rsidRPr="00A06B5C">
        <w:rPr>
          <w:rFonts w:cs="Simplified Arabic"/>
          <w:b/>
          <w:bCs/>
          <w:sz w:val="32"/>
          <w:szCs w:val="32"/>
          <w:lang w:bidi="ar-DZ"/>
        </w:rPr>
        <w:t>"</w:t>
      </w:r>
      <w:r w:rsidR="006A21CE">
        <w:rPr>
          <w:rFonts w:cs="Simplified Arabic" w:hint="cs"/>
          <w:b/>
          <w:bCs/>
          <w:sz w:val="32"/>
          <w:szCs w:val="32"/>
          <w:rtl/>
          <w:lang w:bidi="ar-DZ"/>
        </w:rPr>
        <w:t xml:space="preserve"> </w:t>
      </w:r>
      <w:r w:rsidR="006A21CE">
        <w:rPr>
          <w:rFonts w:cs="Simplified Arabic" w:hint="cs"/>
          <w:sz w:val="32"/>
          <w:szCs w:val="32"/>
          <w:rtl/>
          <w:lang w:bidi="ar-DZ"/>
        </w:rPr>
        <w:t>:</w:t>
      </w:r>
      <w:r w:rsidR="006A21CE" w:rsidRPr="00E104DD">
        <w:rPr>
          <w:rFonts w:cs="Simplified Arabic"/>
          <w:sz w:val="32"/>
          <w:szCs w:val="32"/>
          <w:lang w:bidi="ar-DZ"/>
        </w:rPr>
        <w:t>"CLECAT</w:t>
      </w:r>
    </w:p>
    <w:p w:rsidR="00650A2E" w:rsidRDefault="0007541A"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إن</w:t>
      </w:r>
      <w:r w:rsidRPr="00E104DD">
        <w:rPr>
          <w:rFonts w:cs="Simplified Arabic"/>
          <w:sz w:val="32"/>
          <w:szCs w:val="32"/>
          <w:rtl/>
          <w:lang w:bidi="ar-DZ"/>
        </w:rPr>
        <w:t xml:space="preserve"> </w:t>
      </w:r>
      <w:r w:rsidRPr="00E104DD">
        <w:rPr>
          <w:rFonts w:cs="Simplified Arabic" w:hint="cs"/>
          <w:sz w:val="32"/>
          <w:szCs w:val="32"/>
          <w:rtl/>
          <w:lang w:bidi="ar-DZ"/>
        </w:rPr>
        <w:t>اللجنة</w:t>
      </w:r>
      <w:r w:rsidRPr="00E104DD">
        <w:rPr>
          <w:rFonts w:cs="Simplified Arabic"/>
          <w:sz w:val="32"/>
          <w:szCs w:val="32"/>
          <w:rtl/>
          <w:lang w:bidi="ar-DZ"/>
        </w:rPr>
        <w:t xml:space="preserve"> </w:t>
      </w:r>
      <w:r w:rsidRPr="00E104DD">
        <w:rPr>
          <w:rFonts w:cs="Simplified Arabic" w:hint="cs"/>
          <w:sz w:val="32"/>
          <w:szCs w:val="32"/>
          <w:rtl/>
          <w:lang w:bidi="ar-DZ"/>
        </w:rPr>
        <w:t>الأوروبية</w:t>
      </w:r>
      <w:r w:rsidRPr="00E104DD">
        <w:rPr>
          <w:rFonts w:cs="Simplified Arabic"/>
          <w:sz w:val="32"/>
          <w:szCs w:val="32"/>
          <w:rtl/>
          <w:lang w:bidi="ar-DZ"/>
        </w:rPr>
        <w:t xml:space="preserve"> </w:t>
      </w:r>
      <w:r w:rsidR="00BA0304" w:rsidRPr="00E104DD">
        <w:rPr>
          <w:rFonts w:cs="Simplified Arabic" w:hint="cs"/>
          <w:sz w:val="32"/>
          <w:szCs w:val="32"/>
          <w:rtl/>
          <w:lang w:bidi="ar-DZ"/>
        </w:rPr>
        <w:t>للاتصال</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و</w:t>
      </w:r>
      <w:r w:rsidRPr="00E104DD">
        <w:rPr>
          <w:rFonts w:cs="Simplified Arabic"/>
          <w:sz w:val="32"/>
          <w:szCs w:val="32"/>
          <w:rtl/>
          <w:lang w:bidi="ar-DZ"/>
        </w:rPr>
        <w:t xml:space="preserve"> </w:t>
      </w:r>
      <w:r w:rsidRPr="00E104DD">
        <w:rPr>
          <w:rFonts w:cs="Simplified Arabic" w:hint="cs"/>
          <w:sz w:val="32"/>
          <w:szCs w:val="32"/>
          <w:rtl/>
          <w:lang w:bidi="ar-DZ"/>
        </w:rPr>
        <w:t>مساعدي</w:t>
      </w:r>
      <w:r w:rsidRPr="00E104DD">
        <w:rPr>
          <w:rFonts w:cs="Simplified Arabic"/>
          <w:sz w:val="32"/>
          <w:szCs w:val="32"/>
          <w:rtl/>
          <w:lang w:bidi="ar-DZ"/>
        </w:rPr>
        <w:t xml:space="preserve"> </w:t>
      </w:r>
      <w:r w:rsidRPr="00E104DD">
        <w:rPr>
          <w:rFonts w:cs="Simplified Arabic" w:hint="cs"/>
          <w:sz w:val="32"/>
          <w:szCs w:val="32"/>
          <w:rtl/>
          <w:lang w:bidi="ar-DZ"/>
        </w:rPr>
        <w:t>النقل</w:t>
      </w:r>
      <w:r w:rsidRPr="00E104DD">
        <w:rPr>
          <w:rFonts w:cs="Simplified Arabic"/>
          <w:sz w:val="32"/>
          <w:szCs w:val="32"/>
          <w:rtl/>
          <w:lang w:bidi="ar-DZ"/>
        </w:rPr>
        <w:t xml:space="preserve"> </w:t>
      </w:r>
      <w:r w:rsidRPr="00E104DD">
        <w:rPr>
          <w:rFonts w:cs="Simplified Arabic" w:hint="cs"/>
          <w:sz w:val="32"/>
          <w:szCs w:val="32"/>
          <w:rtl/>
          <w:lang w:bidi="ar-DZ"/>
        </w:rPr>
        <w:t>هي</w:t>
      </w:r>
      <w:r w:rsidRPr="00E104DD">
        <w:rPr>
          <w:rFonts w:cs="Simplified Arabic"/>
          <w:sz w:val="32"/>
          <w:szCs w:val="32"/>
          <w:rtl/>
          <w:lang w:bidi="ar-DZ"/>
        </w:rPr>
        <w:t xml:space="preserve"> </w:t>
      </w:r>
      <w:r w:rsidRPr="00E104DD">
        <w:rPr>
          <w:rFonts w:cs="Simplified Arabic" w:hint="cs"/>
          <w:sz w:val="32"/>
          <w:szCs w:val="32"/>
          <w:rtl/>
          <w:lang w:bidi="ar-DZ"/>
        </w:rPr>
        <w:t>هيئة</w:t>
      </w:r>
      <w:r w:rsidRPr="00E104DD">
        <w:rPr>
          <w:rFonts w:cs="Simplified Arabic"/>
          <w:sz w:val="32"/>
          <w:szCs w:val="32"/>
          <w:rtl/>
          <w:lang w:bidi="ar-DZ"/>
        </w:rPr>
        <w:t xml:space="preserve"> </w:t>
      </w:r>
      <w:r w:rsidR="00BA0304" w:rsidRPr="00E104DD">
        <w:rPr>
          <w:rFonts w:cs="Simplified Arabic" w:hint="cs"/>
          <w:sz w:val="32"/>
          <w:szCs w:val="32"/>
          <w:rtl/>
          <w:lang w:bidi="ar-DZ"/>
        </w:rPr>
        <w:t>الاتصال،</w:t>
      </w:r>
      <w:r w:rsidRPr="00E104DD">
        <w:rPr>
          <w:rFonts w:cs="Simplified Arabic"/>
          <w:sz w:val="32"/>
          <w:szCs w:val="32"/>
          <w:rtl/>
          <w:lang w:bidi="ar-DZ"/>
        </w:rPr>
        <w:t xml:space="preserve"> </w:t>
      </w:r>
      <w:r w:rsidRPr="00E104DD">
        <w:rPr>
          <w:rFonts w:cs="Simplified Arabic" w:hint="cs"/>
          <w:sz w:val="32"/>
          <w:szCs w:val="32"/>
          <w:rtl/>
          <w:lang w:bidi="ar-DZ"/>
        </w:rPr>
        <w:t>داخل</w:t>
      </w:r>
      <w:r w:rsidRPr="00E104DD">
        <w:rPr>
          <w:rFonts w:cs="Simplified Arabic"/>
          <w:sz w:val="32"/>
          <w:szCs w:val="32"/>
          <w:rtl/>
          <w:lang w:bidi="ar-DZ"/>
        </w:rPr>
        <w:t xml:space="preserve"> </w:t>
      </w:r>
    </w:p>
    <w:p w:rsidR="0007541A" w:rsidRPr="00E104DD" w:rsidRDefault="0007541A"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lastRenderedPageBreak/>
        <w:t>مهنة</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الأوروبيين،</w:t>
      </w:r>
      <w:r w:rsidRPr="00E104DD">
        <w:rPr>
          <w:rFonts w:cs="Simplified Arabic"/>
          <w:sz w:val="32"/>
          <w:szCs w:val="32"/>
          <w:rtl/>
          <w:lang w:bidi="ar-DZ"/>
        </w:rPr>
        <w:t xml:space="preserve"> </w:t>
      </w:r>
      <w:r w:rsidRPr="00E104DD">
        <w:rPr>
          <w:rFonts w:cs="Simplified Arabic" w:hint="cs"/>
          <w:sz w:val="32"/>
          <w:szCs w:val="32"/>
          <w:rtl/>
          <w:lang w:bidi="ar-DZ"/>
        </w:rPr>
        <w:t>وتعمل</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حماية</w:t>
      </w:r>
      <w:r w:rsidRPr="00E104DD">
        <w:rPr>
          <w:rFonts w:cs="Simplified Arabic"/>
          <w:sz w:val="32"/>
          <w:szCs w:val="32"/>
          <w:rtl/>
          <w:lang w:bidi="ar-DZ"/>
        </w:rPr>
        <w:t xml:space="preserve"> </w:t>
      </w:r>
      <w:r w:rsidRPr="00E104DD">
        <w:rPr>
          <w:rFonts w:cs="Simplified Arabic" w:hint="cs"/>
          <w:sz w:val="32"/>
          <w:szCs w:val="32"/>
          <w:rtl/>
          <w:lang w:bidi="ar-DZ"/>
        </w:rPr>
        <w:t>مصالح</w:t>
      </w:r>
      <w:r w:rsidRPr="00E104DD">
        <w:rPr>
          <w:rFonts w:cs="Simplified Arabic"/>
          <w:sz w:val="32"/>
          <w:szCs w:val="32"/>
          <w:rtl/>
          <w:lang w:bidi="ar-DZ"/>
        </w:rPr>
        <w:t xml:space="preserve"> </w:t>
      </w:r>
      <w:r w:rsidRPr="00E104DD">
        <w:rPr>
          <w:rFonts w:cs="Simplified Arabic" w:hint="cs"/>
          <w:sz w:val="32"/>
          <w:szCs w:val="32"/>
          <w:rtl/>
          <w:lang w:bidi="ar-DZ"/>
        </w:rPr>
        <w:t>هؤلاء</w:t>
      </w:r>
      <w:r w:rsidRPr="00E104DD">
        <w:rPr>
          <w:rFonts w:cs="Simplified Arabic"/>
          <w:sz w:val="32"/>
          <w:szCs w:val="32"/>
          <w:rtl/>
          <w:lang w:bidi="ar-DZ"/>
        </w:rPr>
        <w:t xml:space="preserve"> </w:t>
      </w:r>
      <w:r w:rsidRPr="00E104DD">
        <w:rPr>
          <w:rFonts w:cs="Simplified Arabic" w:hint="cs"/>
          <w:sz w:val="32"/>
          <w:szCs w:val="32"/>
          <w:rtl/>
          <w:lang w:bidi="ar-DZ"/>
        </w:rPr>
        <w:t>ويوجد</w:t>
      </w:r>
      <w:r w:rsidRPr="00E104DD">
        <w:rPr>
          <w:rFonts w:cs="Simplified Arabic"/>
          <w:sz w:val="32"/>
          <w:szCs w:val="32"/>
          <w:rtl/>
          <w:lang w:bidi="ar-DZ"/>
        </w:rPr>
        <w:t xml:space="preserve"> </w:t>
      </w:r>
      <w:r w:rsidRPr="00E104DD">
        <w:rPr>
          <w:rFonts w:cs="Simplified Arabic" w:hint="cs"/>
          <w:sz w:val="32"/>
          <w:szCs w:val="32"/>
          <w:rtl/>
          <w:lang w:bidi="ar-DZ"/>
        </w:rPr>
        <w:t>مقرها</w:t>
      </w:r>
      <w:r w:rsidRPr="00E104DD">
        <w:rPr>
          <w:rFonts w:cs="Simplified Arabic"/>
          <w:sz w:val="32"/>
          <w:szCs w:val="32"/>
          <w:rtl/>
          <w:lang w:bidi="ar-DZ"/>
        </w:rPr>
        <w:t xml:space="preserve"> </w:t>
      </w:r>
      <w:r w:rsidRPr="00E104DD">
        <w:rPr>
          <w:rFonts w:cs="Simplified Arabic" w:hint="cs"/>
          <w:sz w:val="32"/>
          <w:szCs w:val="32"/>
          <w:rtl/>
          <w:lang w:bidi="ar-DZ"/>
        </w:rPr>
        <w:t>ببروكسل</w:t>
      </w:r>
      <w:r w:rsidRPr="00E104DD">
        <w:rPr>
          <w:rFonts w:cs="Simplified Arabic"/>
          <w:sz w:val="32"/>
          <w:szCs w:val="32"/>
          <w:lang w:bidi="ar-DZ"/>
        </w:rPr>
        <w:t>.</w:t>
      </w:r>
    </w:p>
    <w:p w:rsidR="0007541A" w:rsidRPr="00E104DD" w:rsidRDefault="0007541A"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تتكون</w:t>
      </w:r>
      <w:r w:rsidRPr="00E104DD">
        <w:rPr>
          <w:rFonts w:cs="Simplified Arabic"/>
          <w:sz w:val="32"/>
          <w:szCs w:val="32"/>
          <w:lang w:bidi="ar-DZ"/>
        </w:rPr>
        <w:t xml:space="preserve"> "CLECAT"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مكتب</w:t>
      </w:r>
      <w:r w:rsidRPr="00E104DD">
        <w:rPr>
          <w:rFonts w:cs="Simplified Arabic"/>
          <w:sz w:val="32"/>
          <w:szCs w:val="32"/>
          <w:rtl/>
          <w:lang w:bidi="ar-DZ"/>
        </w:rPr>
        <w:t xml:space="preserve"> </w:t>
      </w:r>
      <w:r w:rsidRPr="00E104DD">
        <w:rPr>
          <w:rFonts w:cs="Simplified Arabic" w:hint="cs"/>
          <w:sz w:val="32"/>
          <w:szCs w:val="32"/>
          <w:rtl/>
          <w:lang w:bidi="ar-DZ"/>
        </w:rPr>
        <w:t>ومجلس</w:t>
      </w:r>
      <w:r w:rsidRPr="00E104DD">
        <w:rPr>
          <w:rFonts w:cs="Simplified Arabic"/>
          <w:sz w:val="32"/>
          <w:szCs w:val="32"/>
          <w:rtl/>
          <w:lang w:bidi="ar-DZ"/>
        </w:rPr>
        <w:t xml:space="preserve"> </w:t>
      </w:r>
      <w:r w:rsidRPr="00E104DD">
        <w:rPr>
          <w:rFonts w:cs="Simplified Arabic" w:hint="cs"/>
          <w:sz w:val="32"/>
          <w:szCs w:val="32"/>
          <w:rtl/>
          <w:lang w:bidi="ar-DZ"/>
        </w:rPr>
        <w:t>الإدارة</w:t>
      </w:r>
      <w:r w:rsidRPr="00E104DD">
        <w:rPr>
          <w:rFonts w:cs="Simplified Arabic"/>
          <w:sz w:val="32"/>
          <w:szCs w:val="32"/>
          <w:rtl/>
          <w:lang w:bidi="ar-DZ"/>
        </w:rPr>
        <w:t xml:space="preserve"> </w:t>
      </w:r>
      <w:r w:rsidRPr="00E104DD">
        <w:rPr>
          <w:rFonts w:cs="Simplified Arabic" w:hint="cs"/>
          <w:sz w:val="32"/>
          <w:szCs w:val="32"/>
          <w:rtl/>
          <w:lang w:bidi="ar-DZ"/>
        </w:rPr>
        <w:t>مشكلين</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رؤساء</w:t>
      </w:r>
      <w:r w:rsidRPr="00E104DD">
        <w:rPr>
          <w:rFonts w:cs="Simplified Arabic"/>
          <w:sz w:val="32"/>
          <w:szCs w:val="32"/>
          <w:rtl/>
          <w:lang w:bidi="ar-DZ"/>
        </w:rPr>
        <w:t xml:space="preserve"> </w:t>
      </w:r>
      <w:r w:rsidRPr="00E104DD">
        <w:rPr>
          <w:rFonts w:cs="Simplified Arabic" w:hint="cs"/>
          <w:sz w:val="32"/>
          <w:szCs w:val="32"/>
          <w:rtl/>
          <w:lang w:bidi="ar-DZ"/>
        </w:rPr>
        <w:t>الفيدراليات</w:t>
      </w:r>
      <w:r w:rsidRPr="00E104DD">
        <w:rPr>
          <w:rFonts w:cs="Simplified Arabic"/>
          <w:sz w:val="32"/>
          <w:szCs w:val="32"/>
          <w:rtl/>
          <w:lang w:bidi="ar-DZ"/>
        </w:rPr>
        <w:t xml:space="preserve"> </w:t>
      </w:r>
      <w:r w:rsidRPr="00E104DD">
        <w:rPr>
          <w:rFonts w:cs="Simplified Arabic" w:hint="cs"/>
          <w:sz w:val="32"/>
          <w:szCs w:val="32"/>
          <w:rtl/>
          <w:lang w:bidi="ar-DZ"/>
        </w:rPr>
        <w:t>الأوروبية</w:t>
      </w:r>
      <w:r w:rsidRPr="00E104DD">
        <w:rPr>
          <w:rFonts w:cs="Simplified Arabic"/>
          <w:sz w:val="32"/>
          <w:szCs w:val="32"/>
          <w:lang w:bidi="ar-DZ"/>
        </w:rPr>
        <w:t>.</w:t>
      </w:r>
    </w:p>
    <w:p w:rsidR="0007541A" w:rsidRPr="00E104DD" w:rsidRDefault="0007541A"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تنشط</w:t>
      </w:r>
      <w:r w:rsidRPr="00E104DD">
        <w:rPr>
          <w:rFonts w:cs="Simplified Arabic"/>
          <w:sz w:val="32"/>
          <w:szCs w:val="32"/>
          <w:lang w:bidi="ar-DZ"/>
        </w:rPr>
        <w:t xml:space="preserve"> "CLECAT" </w:t>
      </w:r>
      <w:r w:rsidRPr="00E104DD">
        <w:rPr>
          <w:rFonts w:cs="Simplified Arabic" w:hint="cs"/>
          <w:sz w:val="32"/>
          <w:szCs w:val="32"/>
          <w:rtl/>
          <w:lang w:bidi="ar-DZ"/>
        </w:rPr>
        <w:t>حسب</w:t>
      </w:r>
      <w:r w:rsidRPr="00E104DD">
        <w:rPr>
          <w:rFonts w:cs="Simplified Arabic"/>
          <w:sz w:val="32"/>
          <w:szCs w:val="32"/>
          <w:rtl/>
          <w:lang w:bidi="ar-DZ"/>
        </w:rPr>
        <w:t xml:space="preserve"> </w:t>
      </w:r>
      <w:r w:rsidRPr="00E104DD">
        <w:rPr>
          <w:rFonts w:cs="Simplified Arabic" w:hint="cs"/>
          <w:sz w:val="32"/>
          <w:szCs w:val="32"/>
          <w:rtl/>
          <w:lang w:bidi="ar-DZ"/>
        </w:rPr>
        <w:t>عدة</w:t>
      </w:r>
      <w:r w:rsidRPr="00E104DD">
        <w:rPr>
          <w:rFonts w:cs="Simplified Arabic"/>
          <w:sz w:val="32"/>
          <w:szCs w:val="32"/>
          <w:rtl/>
          <w:lang w:bidi="ar-DZ"/>
        </w:rPr>
        <w:t xml:space="preserve"> </w:t>
      </w:r>
      <w:r w:rsidRPr="00E104DD">
        <w:rPr>
          <w:rFonts w:cs="Simplified Arabic" w:hint="cs"/>
          <w:sz w:val="32"/>
          <w:szCs w:val="32"/>
          <w:rtl/>
          <w:lang w:bidi="ar-DZ"/>
        </w:rPr>
        <w:t>لجان</w:t>
      </w:r>
      <w:r w:rsidRPr="00E104DD">
        <w:rPr>
          <w:rFonts w:cs="Simplified Arabic"/>
          <w:sz w:val="32"/>
          <w:szCs w:val="32"/>
          <w:rtl/>
          <w:lang w:bidi="ar-DZ"/>
        </w:rPr>
        <w:t xml:space="preserve"> </w:t>
      </w:r>
      <w:r w:rsidRPr="00E104DD">
        <w:rPr>
          <w:rFonts w:cs="Simplified Arabic" w:hint="cs"/>
          <w:sz w:val="32"/>
          <w:szCs w:val="32"/>
          <w:rtl/>
          <w:lang w:bidi="ar-DZ"/>
        </w:rPr>
        <w:t>يرأسها</w:t>
      </w:r>
      <w:r w:rsidRPr="00E104DD">
        <w:rPr>
          <w:rFonts w:cs="Simplified Arabic"/>
          <w:sz w:val="32"/>
          <w:szCs w:val="32"/>
          <w:rtl/>
          <w:lang w:bidi="ar-DZ"/>
        </w:rPr>
        <w:t xml:space="preserve"> </w:t>
      </w:r>
      <w:r w:rsidRPr="00E104DD">
        <w:rPr>
          <w:rFonts w:cs="Simplified Arabic" w:hint="cs"/>
          <w:sz w:val="32"/>
          <w:szCs w:val="32"/>
          <w:rtl/>
          <w:lang w:bidi="ar-DZ"/>
        </w:rPr>
        <w:t>مهنيون</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المقاولات</w:t>
      </w:r>
      <w:r w:rsidRPr="00E104DD">
        <w:rPr>
          <w:rFonts w:cs="Simplified Arabic"/>
          <w:sz w:val="32"/>
          <w:szCs w:val="32"/>
          <w:rtl/>
          <w:lang w:bidi="ar-DZ"/>
        </w:rPr>
        <w:t xml:space="preserve"> </w:t>
      </w:r>
      <w:r w:rsidRPr="00E104DD">
        <w:rPr>
          <w:rFonts w:cs="Simplified Arabic" w:hint="cs"/>
          <w:sz w:val="32"/>
          <w:szCs w:val="32"/>
          <w:rtl/>
          <w:lang w:bidi="ar-DZ"/>
        </w:rPr>
        <w:t>التابعة</w:t>
      </w:r>
      <w:r w:rsidRPr="00E104DD">
        <w:rPr>
          <w:rFonts w:cs="Simplified Arabic"/>
          <w:sz w:val="32"/>
          <w:szCs w:val="32"/>
          <w:rtl/>
          <w:lang w:bidi="ar-DZ"/>
        </w:rPr>
        <w:t xml:space="preserve"> </w:t>
      </w:r>
      <w:r w:rsidRPr="00E104DD">
        <w:rPr>
          <w:rFonts w:cs="Simplified Arabic" w:hint="cs"/>
          <w:sz w:val="32"/>
          <w:szCs w:val="32"/>
          <w:rtl/>
          <w:lang w:bidi="ar-DZ"/>
        </w:rPr>
        <w:t>للجمعيات</w:t>
      </w:r>
    </w:p>
    <w:p w:rsidR="0007541A" w:rsidRPr="00E104DD" w:rsidRDefault="0007541A"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الوطنية</w:t>
      </w:r>
      <w:r w:rsidRPr="00E104DD">
        <w:rPr>
          <w:rFonts w:cs="Simplified Arabic"/>
          <w:sz w:val="32"/>
          <w:szCs w:val="32"/>
          <w:rtl/>
          <w:lang w:bidi="ar-DZ"/>
        </w:rPr>
        <w:t xml:space="preserve"> </w:t>
      </w:r>
      <w:r w:rsidRPr="00E104DD">
        <w:rPr>
          <w:rFonts w:cs="Simplified Arabic" w:hint="cs"/>
          <w:sz w:val="32"/>
          <w:szCs w:val="32"/>
          <w:rtl/>
          <w:lang w:bidi="ar-DZ"/>
        </w:rPr>
        <w:t>وهذه</w:t>
      </w:r>
      <w:r w:rsidRPr="00E104DD">
        <w:rPr>
          <w:rFonts w:cs="Simplified Arabic"/>
          <w:sz w:val="32"/>
          <w:szCs w:val="32"/>
          <w:rtl/>
          <w:lang w:bidi="ar-DZ"/>
        </w:rPr>
        <w:t xml:space="preserve"> </w:t>
      </w:r>
      <w:r w:rsidRPr="00E104DD">
        <w:rPr>
          <w:rFonts w:cs="Simplified Arabic" w:hint="cs"/>
          <w:sz w:val="32"/>
          <w:szCs w:val="32"/>
          <w:rtl/>
          <w:lang w:bidi="ar-DZ"/>
        </w:rPr>
        <w:t>اللجان</w:t>
      </w:r>
      <w:r w:rsidRPr="00E104DD">
        <w:rPr>
          <w:rFonts w:cs="Simplified Arabic"/>
          <w:sz w:val="32"/>
          <w:szCs w:val="32"/>
          <w:rtl/>
          <w:lang w:bidi="ar-DZ"/>
        </w:rPr>
        <w:t xml:space="preserve"> </w:t>
      </w:r>
      <w:r w:rsidRPr="00E104DD">
        <w:rPr>
          <w:rFonts w:cs="Simplified Arabic" w:hint="cs"/>
          <w:sz w:val="32"/>
          <w:szCs w:val="32"/>
          <w:rtl/>
          <w:lang w:bidi="ar-DZ"/>
        </w:rPr>
        <w:t>هي</w:t>
      </w:r>
      <w:r w:rsidRPr="00E104DD">
        <w:rPr>
          <w:rFonts w:cs="Simplified Arabic"/>
          <w:sz w:val="32"/>
          <w:szCs w:val="32"/>
          <w:lang w:bidi="ar-DZ"/>
        </w:rPr>
        <w:t xml:space="preserve"> :</w:t>
      </w:r>
    </w:p>
    <w:p w:rsidR="0007541A" w:rsidRPr="00714CE8" w:rsidRDefault="0007541A" w:rsidP="00714CE8">
      <w:pPr>
        <w:pStyle w:val="Paragraphedeliste"/>
        <w:numPr>
          <w:ilvl w:val="0"/>
          <w:numId w:val="6"/>
        </w:numPr>
        <w:spacing w:before="240" w:after="0" w:line="360" w:lineRule="auto"/>
        <w:jc w:val="both"/>
        <w:rPr>
          <w:rFonts w:cs="Simplified Arabic"/>
          <w:sz w:val="32"/>
          <w:szCs w:val="32"/>
          <w:rtl/>
          <w:lang w:bidi="ar-DZ"/>
        </w:rPr>
      </w:pPr>
      <w:r w:rsidRPr="00714CE8">
        <w:rPr>
          <w:rFonts w:cs="Simplified Arabic" w:hint="cs"/>
          <w:sz w:val="32"/>
          <w:szCs w:val="32"/>
          <w:rtl/>
          <w:lang w:bidi="ar-DZ"/>
        </w:rPr>
        <w:t>لجنة</w:t>
      </w:r>
      <w:r w:rsidRPr="00714CE8">
        <w:rPr>
          <w:rFonts w:cs="Simplified Arabic"/>
          <w:sz w:val="32"/>
          <w:szCs w:val="32"/>
          <w:rtl/>
          <w:lang w:bidi="ar-DZ"/>
        </w:rPr>
        <w:t xml:space="preserve"> </w:t>
      </w:r>
      <w:r w:rsidRPr="00714CE8">
        <w:rPr>
          <w:rFonts w:cs="Simplified Arabic" w:hint="cs"/>
          <w:sz w:val="32"/>
          <w:szCs w:val="32"/>
          <w:rtl/>
          <w:lang w:bidi="ar-DZ"/>
        </w:rPr>
        <w:t>النقل</w:t>
      </w:r>
      <w:r w:rsidRPr="00714CE8">
        <w:rPr>
          <w:rFonts w:cs="Simplified Arabic"/>
          <w:sz w:val="32"/>
          <w:szCs w:val="32"/>
          <w:rtl/>
          <w:lang w:bidi="ar-DZ"/>
        </w:rPr>
        <w:t xml:space="preserve"> </w:t>
      </w:r>
      <w:r w:rsidRPr="00714CE8">
        <w:rPr>
          <w:rFonts w:cs="Simplified Arabic" w:hint="cs"/>
          <w:sz w:val="32"/>
          <w:szCs w:val="32"/>
          <w:rtl/>
          <w:lang w:bidi="ar-DZ"/>
        </w:rPr>
        <w:t>البحري</w:t>
      </w:r>
      <w:r w:rsidRPr="00714CE8">
        <w:rPr>
          <w:rFonts w:cs="Simplified Arabic"/>
          <w:sz w:val="32"/>
          <w:szCs w:val="32"/>
          <w:lang w:bidi="ar-DZ"/>
        </w:rPr>
        <w:t>.</w:t>
      </w:r>
    </w:p>
    <w:p w:rsidR="0007541A" w:rsidRPr="00714CE8" w:rsidRDefault="0007541A" w:rsidP="00714CE8">
      <w:pPr>
        <w:pStyle w:val="Paragraphedeliste"/>
        <w:numPr>
          <w:ilvl w:val="0"/>
          <w:numId w:val="6"/>
        </w:numPr>
        <w:spacing w:before="240" w:after="0" w:line="360" w:lineRule="auto"/>
        <w:jc w:val="both"/>
        <w:rPr>
          <w:rFonts w:cs="Simplified Arabic"/>
          <w:sz w:val="32"/>
          <w:szCs w:val="32"/>
          <w:rtl/>
          <w:lang w:bidi="ar-DZ"/>
        </w:rPr>
      </w:pPr>
      <w:r w:rsidRPr="00714CE8">
        <w:rPr>
          <w:rFonts w:cs="Simplified Arabic" w:hint="cs"/>
          <w:sz w:val="32"/>
          <w:szCs w:val="32"/>
          <w:rtl/>
          <w:lang w:bidi="ar-DZ"/>
        </w:rPr>
        <w:t>لجنة</w:t>
      </w:r>
      <w:r w:rsidRPr="00714CE8">
        <w:rPr>
          <w:rFonts w:cs="Simplified Arabic"/>
          <w:sz w:val="32"/>
          <w:szCs w:val="32"/>
          <w:rtl/>
          <w:lang w:bidi="ar-DZ"/>
        </w:rPr>
        <w:t xml:space="preserve"> </w:t>
      </w:r>
      <w:r w:rsidRPr="00714CE8">
        <w:rPr>
          <w:rFonts w:cs="Simplified Arabic" w:hint="cs"/>
          <w:sz w:val="32"/>
          <w:szCs w:val="32"/>
          <w:rtl/>
          <w:lang w:bidi="ar-DZ"/>
        </w:rPr>
        <w:t>للنقل</w:t>
      </w:r>
      <w:r w:rsidRPr="00714CE8">
        <w:rPr>
          <w:rFonts w:cs="Simplified Arabic"/>
          <w:sz w:val="32"/>
          <w:szCs w:val="32"/>
          <w:rtl/>
          <w:lang w:bidi="ar-DZ"/>
        </w:rPr>
        <w:t xml:space="preserve"> </w:t>
      </w:r>
      <w:r w:rsidRPr="00714CE8">
        <w:rPr>
          <w:rFonts w:cs="Simplified Arabic" w:hint="cs"/>
          <w:sz w:val="32"/>
          <w:szCs w:val="32"/>
          <w:rtl/>
          <w:lang w:bidi="ar-DZ"/>
        </w:rPr>
        <w:t>بالسكة</w:t>
      </w:r>
      <w:r w:rsidRPr="00714CE8">
        <w:rPr>
          <w:rFonts w:cs="Simplified Arabic"/>
          <w:sz w:val="32"/>
          <w:szCs w:val="32"/>
          <w:rtl/>
          <w:lang w:bidi="ar-DZ"/>
        </w:rPr>
        <w:t xml:space="preserve"> </w:t>
      </w:r>
      <w:r w:rsidRPr="00714CE8">
        <w:rPr>
          <w:rFonts w:cs="Simplified Arabic" w:hint="cs"/>
          <w:sz w:val="32"/>
          <w:szCs w:val="32"/>
          <w:rtl/>
          <w:lang w:bidi="ar-DZ"/>
        </w:rPr>
        <w:t>الحديدية</w:t>
      </w:r>
      <w:r w:rsidRPr="00714CE8">
        <w:rPr>
          <w:rFonts w:cs="Simplified Arabic"/>
          <w:sz w:val="32"/>
          <w:szCs w:val="32"/>
          <w:lang w:bidi="ar-DZ"/>
        </w:rPr>
        <w:t>.</w:t>
      </w:r>
    </w:p>
    <w:p w:rsidR="0007541A" w:rsidRPr="00714CE8" w:rsidRDefault="0007541A" w:rsidP="00714CE8">
      <w:pPr>
        <w:pStyle w:val="Paragraphedeliste"/>
        <w:numPr>
          <w:ilvl w:val="0"/>
          <w:numId w:val="6"/>
        </w:numPr>
        <w:spacing w:before="240" w:after="0" w:line="360" w:lineRule="auto"/>
        <w:jc w:val="both"/>
        <w:rPr>
          <w:rFonts w:cs="Simplified Arabic"/>
          <w:sz w:val="32"/>
          <w:szCs w:val="32"/>
          <w:rtl/>
          <w:lang w:bidi="ar-DZ"/>
        </w:rPr>
      </w:pPr>
      <w:r w:rsidRPr="00714CE8">
        <w:rPr>
          <w:rFonts w:cs="Simplified Arabic" w:hint="cs"/>
          <w:sz w:val="32"/>
          <w:szCs w:val="32"/>
          <w:rtl/>
          <w:lang w:bidi="ar-DZ"/>
        </w:rPr>
        <w:t>لجنة</w:t>
      </w:r>
      <w:r w:rsidRPr="00714CE8">
        <w:rPr>
          <w:rFonts w:cs="Simplified Arabic"/>
          <w:sz w:val="32"/>
          <w:szCs w:val="32"/>
          <w:rtl/>
          <w:lang w:bidi="ar-DZ"/>
        </w:rPr>
        <w:t xml:space="preserve"> </w:t>
      </w:r>
      <w:r w:rsidRPr="00714CE8">
        <w:rPr>
          <w:rFonts w:cs="Simplified Arabic" w:hint="cs"/>
          <w:sz w:val="32"/>
          <w:szCs w:val="32"/>
          <w:rtl/>
          <w:lang w:bidi="ar-DZ"/>
        </w:rPr>
        <w:t>الجمارك</w:t>
      </w:r>
      <w:r w:rsidRPr="00714CE8">
        <w:rPr>
          <w:rFonts w:cs="Simplified Arabic"/>
          <w:sz w:val="32"/>
          <w:szCs w:val="32"/>
          <w:rtl/>
          <w:lang w:bidi="ar-DZ"/>
        </w:rPr>
        <w:t xml:space="preserve"> </w:t>
      </w:r>
      <w:r w:rsidRPr="00714CE8">
        <w:rPr>
          <w:rFonts w:cs="Simplified Arabic" w:hint="cs"/>
          <w:sz w:val="32"/>
          <w:szCs w:val="32"/>
          <w:rtl/>
          <w:lang w:bidi="ar-DZ"/>
        </w:rPr>
        <w:t>والسوق</w:t>
      </w:r>
      <w:r w:rsidRPr="00714CE8">
        <w:rPr>
          <w:rFonts w:cs="Simplified Arabic"/>
          <w:sz w:val="32"/>
          <w:szCs w:val="32"/>
          <w:rtl/>
          <w:lang w:bidi="ar-DZ"/>
        </w:rPr>
        <w:t xml:space="preserve"> </w:t>
      </w:r>
      <w:r w:rsidRPr="00714CE8">
        <w:rPr>
          <w:rFonts w:cs="Simplified Arabic" w:hint="cs"/>
          <w:sz w:val="32"/>
          <w:szCs w:val="32"/>
          <w:rtl/>
          <w:lang w:bidi="ar-DZ"/>
        </w:rPr>
        <w:t>الواحد</w:t>
      </w:r>
      <w:r w:rsidRPr="00714CE8">
        <w:rPr>
          <w:rFonts w:cs="Simplified Arabic"/>
          <w:sz w:val="32"/>
          <w:szCs w:val="32"/>
          <w:lang w:bidi="ar-DZ"/>
        </w:rPr>
        <w:t>.</w:t>
      </w:r>
    </w:p>
    <w:p w:rsidR="0007541A" w:rsidRPr="00714CE8" w:rsidRDefault="0007541A" w:rsidP="00714CE8">
      <w:pPr>
        <w:pStyle w:val="Paragraphedeliste"/>
        <w:numPr>
          <w:ilvl w:val="0"/>
          <w:numId w:val="6"/>
        </w:numPr>
        <w:spacing w:before="240" w:after="0" w:line="360" w:lineRule="auto"/>
        <w:jc w:val="both"/>
        <w:rPr>
          <w:rFonts w:cs="Simplified Arabic"/>
          <w:sz w:val="32"/>
          <w:szCs w:val="32"/>
          <w:rtl/>
          <w:lang w:bidi="ar-DZ"/>
        </w:rPr>
      </w:pPr>
      <w:r w:rsidRPr="00714CE8">
        <w:rPr>
          <w:rFonts w:cs="Simplified Arabic" w:hint="cs"/>
          <w:sz w:val="32"/>
          <w:szCs w:val="32"/>
          <w:rtl/>
          <w:lang w:bidi="ar-DZ"/>
        </w:rPr>
        <w:t>لجنة</w:t>
      </w:r>
      <w:r w:rsidRPr="00714CE8">
        <w:rPr>
          <w:rFonts w:cs="Simplified Arabic"/>
          <w:sz w:val="32"/>
          <w:szCs w:val="32"/>
          <w:rtl/>
          <w:lang w:bidi="ar-DZ"/>
        </w:rPr>
        <w:t xml:space="preserve"> </w:t>
      </w:r>
      <w:r w:rsidRPr="00714CE8">
        <w:rPr>
          <w:rFonts w:cs="Simplified Arabic" w:hint="cs"/>
          <w:sz w:val="32"/>
          <w:szCs w:val="32"/>
          <w:rtl/>
          <w:lang w:bidi="ar-DZ"/>
        </w:rPr>
        <w:t>المواد</w:t>
      </w:r>
      <w:r w:rsidRPr="00714CE8">
        <w:rPr>
          <w:rFonts w:cs="Simplified Arabic"/>
          <w:sz w:val="32"/>
          <w:szCs w:val="32"/>
          <w:rtl/>
          <w:lang w:bidi="ar-DZ"/>
        </w:rPr>
        <w:t xml:space="preserve"> </w:t>
      </w:r>
      <w:r w:rsidRPr="00714CE8">
        <w:rPr>
          <w:rFonts w:cs="Simplified Arabic" w:hint="cs"/>
          <w:sz w:val="32"/>
          <w:szCs w:val="32"/>
          <w:rtl/>
          <w:lang w:bidi="ar-DZ"/>
        </w:rPr>
        <w:t>الخطيرة</w:t>
      </w:r>
      <w:r w:rsidRPr="00714CE8">
        <w:rPr>
          <w:rFonts w:cs="Simplified Arabic"/>
          <w:sz w:val="32"/>
          <w:szCs w:val="32"/>
          <w:lang w:bidi="ar-DZ"/>
        </w:rPr>
        <w:t>.</w:t>
      </w:r>
    </w:p>
    <w:p w:rsidR="00AF76F1" w:rsidRPr="00714CE8" w:rsidRDefault="0007541A" w:rsidP="00714CE8">
      <w:pPr>
        <w:pStyle w:val="Paragraphedeliste"/>
        <w:numPr>
          <w:ilvl w:val="0"/>
          <w:numId w:val="6"/>
        </w:numPr>
        <w:spacing w:before="240" w:after="0" w:line="360" w:lineRule="auto"/>
        <w:jc w:val="both"/>
        <w:rPr>
          <w:rFonts w:cs="Simplified Arabic"/>
          <w:sz w:val="32"/>
          <w:szCs w:val="32"/>
          <w:rtl/>
          <w:lang w:bidi="ar-DZ"/>
        </w:rPr>
      </w:pPr>
      <w:r w:rsidRPr="00714CE8">
        <w:rPr>
          <w:rFonts w:cs="Simplified Arabic" w:hint="cs"/>
          <w:sz w:val="32"/>
          <w:szCs w:val="32"/>
          <w:rtl/>
          <w:lang w:bidi="ar-DZ"/>
        </w:rPr>
        <w:t>لجنة</w:t>
      </w:r>
      <w:r w:rsidRPr="00714CE8">
        <w:rPr>
          <w:rFonts w:cs="Simplified Arabic"/>
          <w:sz w:val="32"/>
          <w:szCs w:val="32"/>
          <w:rtl/>
          <w:lang w:bidi="ar-DZ"/>
        </w:rPr>
        <w:t xml:space="preserve"> </w:t>
      </w:r>
      <w:r w:rsidRPr="00714CE8">
        <w:rPr>
          <w:rFonts w:cs="Simplified Arabic" w:hint="cs"/>
          <w:sz w:val="32"/>
          <w:szCs w:val="32"/>
          <w:rtl/>
          <w:lang w:bidi="ar-DZ"/>
        </w:rPr>
        <w:t>التبادلات</w:t>
      </w:r>
      <w:r w:rsidRPr="00714CE8">
        <w:rPr>
          <w:rFonts w:cs="Simplified Arabic"/>
          <w:sz w:val="32"/>
          <w:szCs w:val="32"/>
          <w:rtl/>
          <w:lang w:bidi="ar-DZ"/>
        </w:rPr>
        <w:t xml:space="preserve"> </w:t>
      </w:r>
      <w:r w:rsidRPr="00714CE8">
        <w:rPr>
          <w:rFonts w:cs="Simplified Arabic" w:hint="cs"/>
          <w:sz w:val="32"/>
          <w:szCs w:val="32"/>
          <w:rtl/>
          <w:lang w:bidi="ar-DZ"/>
        </w:rPr>
        <w:t>الإليكترونية</w:t>
      </w:r>
      <w:r w:rsidRPr="00714CE8">
        <w:rPr>
          <w:rFonts w:cs="Simplified Arabic"/>
          <w:sz w:val="32"/>
          <w:szCs w:val="32"/>
          <w:rtl/>
          <w:lang w:bidi="ar-DZ"/>
        </w:rPr>
        <w:t xml:space="preserve"> .</w:t>
      </w:r>
    </w:p>
    <w:p w:rsidR="002D596F" w:rsidRPr="002D596F" w:rsidRDefault="0007541A" w:rsidP="002D596F">
      <w:pPr>
        <w:pStyle w:val="Paragraphedeliste"/>
        <w:numPr>
          <w:ilvl w:val="0"/>
          <w:numId w:val="6"/>
        </w:numPr>
        <w:spacing w:before="240" w:after="0" w:line="360" w:lineRule="auto"/>
        <w:jc w:val="both"/>
        <w:rPr>
          <w:rFonts w:cs="Simplified Arabic"/>
          <w:sz w:val="32"/>
          <w:szCs w:val="32"/>
          <w:rtl/>
          <w:lang w:bidi="ar-DZ"/>
        </w:rPr>
      </w:pPr>
      <w:r w:rsidRPr="00714CE8">
        <w:rPr>
          <w:rFonts w:cs="Simplified Arabic" w:hint="cs"/>
          <w:sz w:val="32"/>
          <w:szCs w:val="32"/>
          <w:rtl/>
          <w:lang w:bidi="ar-DZ"/>
        </w:rPr>
        <w:t>اللجنة</w:t>
      </w:r>
      <w:r w:rsidRPr="00714CE8">
        <w:rPr>
          <w:rFonts w:cs="Simplified Arabic"/>
          <w:sz w:val="32"/>
          <w:szCs w:val="32"/>
          <w:rtl/>
          <w:lang w:bidi="ar-DZ"/>
        </w:rPr>
        <w:t xml:space="preserve"> </w:t>
      </w:r>
      <w:r w:rsidRPr="00714CE8">
        <w:rPr>
          <w:rFonts w:cs="Simplified Arabic" w:hint="cs"/>
          <w:sz w:val="32"/>
          <w:szCs w:val="32"/>
          <w:rtl/>
          <w:lang w:bidi="ar-DZ"/>
        </w:rPr>
        <w:t>القانونية</w:t>
      </w:r>
      <w:r w:rsidRPr="00714CE8">
        <w:rPr>
          <w:rFonts w:cs="Simplified Arabic"/>
          <w:sz w:val="32"/>
          <w:szCs w:val="32"/>
          <w:rtl/>
          <w:lang w:bidi="ar-DZ"/>
        </w:rPr>
        <w:t xml:space="preserve">... </w:t>
      </w:r>
      <w:r w:rsidRPr="00714CE8">
        <w:rPr>
          <w:rFonts w:cs="Simplified Arabic" w:hint="cs"/>
          <w:sz w:val="32"/>
          <w:szCs w:val="32"/>
          <w:rtl/>
          <w:lang w:bidi="ar-DZ"/>
        </w:rPr>
        <w:t>إلخ</w:t>
      </w:r>
      <w:r w:rsidRPr="00714CE8">
        <w:rPr>
          <w:rFonts w:cs="Simplified Arabic"/>
          <w:sz w:val="32"/>
          <w:szCs w:val="32"/>
          <w:rtl/>
          <w:lang w:bidi="ar-DZ"/>
        </w:rPr>
        <w:t>.</w:t>
      </w:r>
      <w:r w:rsidR="00A60A8E" w:rsidRPr="00E104DD">
        <w:rPr>
          <w:rStyle w:val="Appelnotedebasdep"/>
          <w:rFonts w:cs="Simplified Arabic"/>
          <w:sz w:val="32"/>
          <w:szCs w:val="32"/>
          <w:rtl/>
          <w:lang w:bidi="ar-DZ"/>
        </w:rPr>
        <w:footnoteReference w:id="42"/>
      </w:r>
    </w:p>
    <w:p w:rsidR="00650A2E" w:rsidRDefault="0007541A" w:rsidP="009F186F">
      <w:pPr>
        <w:spacing w:before="240" w:after="0" w:line="360" w:lineRule="auto"/>
        <w:jc w:val="both"/>
        <w:rPr>
          <w:rFonts w:cs="Simplified Arabic"/>
          <w:sz w:val="32"/>
          <w:szCs w:val="32"/>
          <w:rtl/>
          <w:lang w:bidi="ar-DZ"/>
        </w:rPr>
      </w:pPr>
      <w:r w:rsidRPr="00E104DD">
        <w:rPr>
          <w:rFonts w:cs="Simplified Arabic"/>
          <w:sz w:val="32"/>
          <w:szCs w:val="32"/>
          <w:rtl/>
          <w:lang w:bidi="ar-DZ"/>
        </w:rPr>
        <w:t xml:space="preserve">1 - </w:t>
      </w:r>
      <w:r w:rsidR="00921335" w:rsidRPr="00E104DD">
        <w:rPr>
          <w:rFonts w:cs="Simplified Arabic" w:hint="cs"/>
          <w:sz w:val="32"/>
          <w:szCs w:val="32"/>
          <w:rtl/>
          <w:lang w:bidi="ar-DZ"/>
        </w:rPr>
        <w:t>وحسب</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القوانين</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الخاصة</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ب</w:t>
      </w:r>
      <w:r w:rsidR="00921335" w:rsidRPr="00E104DD">
        <w:rPr>
          <w:rFonts w:cs="Simplified Arabic"/>
          <w:sz w:val="32"/>
          <w:szCs w:val="32"/>
          <w:lang w:bidi="ar-DZ"/>
        </w:rPr>
        <w:t>"</w:t>
      </w:r>
      <w:r w:rsidR="009F186F">
        <w:rPr>
          <w:rFonts w:cs="Simplified Arabic"/>
          <w:sz w:val="32"/>
          <w:szCs w:val="32"/>
          <w:lang w:bidi="ar-DZ"/>
        </w:rPr>
        <w:t xml:space="preserve"> </w:t>
      </w:r>
      <w:r w:rsidR="00921335" w:rsidRPr="00E104DD">
        <w:rPr>
          <w:rFonts w:cs="Simplified Arabic"/>
          <w:sz w:val="32"/>
          <w:szCs w:val="32"/>
          <w:lang w:bidi="ar-DZ"/>
        </w:rPr>
        <w:t>SNTM-CNAN "</w:t>
      </w:r>
      <w:r w:rsidR="00921335" w:rsidRPr="00E104DD">
        <w:rPr>
          <w:rFonts w:cs="Simplified Arabic" w:hint="cs"/>
          <w:sz w:val="32"/>
          <w:szCs w:val="32"/>
          <w:rtl/>
          <w:lang w:bidi="ar-DZ"/>
        </w:rPr>
        <w:t>وب</w:t>
      </w:r>
      <w:r w:rsidR="00921335" w:rsidRPr="00E104DD">
        <w:rPr>
          <w:rFonts w:cs="Simplified Arabic"/>
          <w:sz w:val="32"/>
          <w:szCs w:val="32"/>
          <w:lang w:bidi="ar-DZ"/>
        </w:rPr>
        <w:t>" SNTM-hyproc "</w:t>
      </w:r>
      <w:r w:rsidR="00921335" w:rsidRPr="00E104DD">
        <w:rPr>
          <w:rFonts w:cs="Simplified Arabic" w:hint="cs"/>
          <w:sz w:val="32"/>
          <w:szCs w:val="32"/>
          <w:rtl/>
          <w:lang w:bidi="ar-DZ"/>
        </w:rPr>
        <w:t>فإن</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هاتين</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الشركتين</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تعمل</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في</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الترانزيت</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كل</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واحدة</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في</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الميدان</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الذي</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يخصها،</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أي</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في</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ميدان</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نقل</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البضائع</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بالنسبة</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ل</w:t>
      </w:r>
      <w:r w:rsidR="00921335" w:rsidRPr="00E104DD">
        <w:rPr>
          <w:rFonts w:cs="Simplified Arabic"/>
          <w:sz w:val="32"/>
          <w:szCs w:val="32"/>
          <w:lang w:bidi="ar-DZ"/>
        </w:rPr>
        <w:t xml:space="preserve"> " SNTM-CNAN " </w:t>
      </w:r>
      <w:r w:rsidR="00921335" w:rsidRPr="00E104DD">
        <w:rPr>
          <w:rFonts w:cs="Simplified Arabic" w:hint="cs"/>
          <w:sz w:val="32"/>
          <w:szCs w:val="32"/>
          <w:rtl/>
          <w:lang w:bidi="ar-DZ"/>
        </w:rPr>
        <w:t>وميدان</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المحروقات</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بالنسبة</w:t>
      </w:r>
      <w:r w:rsidR="00921335" w:rsidRPr="00E104DD">
        <w:rPr>
          <w:rFonts w:cs="Simplified Arabic"/>
          <w:sz w:val="32"/>
          <w:szCs w:val="32"/>
          <w:rtl/>
          <w:lang w:bidi="ar-DZ"/>
        </w:rPr>
        <w:t xml:space="preserve"> </w:t>
      </w:r>
      <w:r w:rsidR="00921335" w:rsidRPr="00E104DD">
        <w:rPr>
          <w:rFonts w:cs="Simplified Arabic" w:hint="cs"/>
          <w:sz w:val="32"/>
          <w:szCs w:val="32"/>
          <w:rtl/>
          <w:lang w:bidi="ar-DZ"/>
        </w:rPr>
        <w:t>ل</w:t>
      </w:r>
      <w:r w:rsidR="00502F2A">
        <w:rPr>
          <w:rFonts w:cs="Simplified Arabic" w:hint="cs"/>
          <w:sz w:val="32"/>
          <w:szCs w:val="32"/>
          <w:rtl/>
          <w:lang w:bidi="ar-DZ"/>
        </w:rPr>
        <w:t xml:space="preserve"> </w:t>
      </w:r>
      <w:r w:rsidR="008D71C2">
        <w:rPr>
          <w:rFonts w:cs="Simplified Arabic" w:hint="cs"/>
          <w:sz w:val="32"/>
          <w:szCs w:val="32"/>
          <w:rtl/>
          <w:lang w:bidi="ar-DZ"/>
        </w:rPr>
        <w:t xml:space="preserve"> </w:t>
      </w:r>
    </w:p>
    <w:p w:rsidR="00502F2A" w:rsidRDefault="00502F2A" w:rsidP="009F186F">
      <w:pPr>
        <w:spacing w:before="240" w:after="0" w:line="360" w:lineRule="auto"/>
        <w:jc w:val="both"/>
        <w:rPr>
          <w:rFonts w:cs="Simplified Arabic"/>
          <w:sz w:val="32"/>
          <w:szCs w:val="32"/>
          <w:rtl/>
          <w:lang w:bidi="ar-DZ"/>
        </w:rPr>
      </w:pPr>
      <w:r w:rsidRPr="00E104DD">
        <w:rPr>
          <w:rFonts w:cs="Simplified Arabic"/>
          <w:sz w:val="32"/>
          <w:szCs w:val="32"/>
          <w:lang w:bidi="ar-DZ"/>
        </w:rPr>
        <w:t>SNTM " HYPROC</w:t>
      </w:r>
      <w:r w:rsidR="00663FA4">
        <w:rPr>
          <w:rStyle w:val="Appelnotedebasdep"/>
          <w:rFonts w:cs="Simplified Arabic"/>
          <w:sz w:val="32"/>
          <w:szCs w:val="32"/>
          <w:rtl/>
          <w:lang w:bidi="ar-DZ"/>
        </w:rPr>
        <w:footnoteReference w:id="43"/>
      </w:r>
      <w:r w:rsidR="009F186F" w:rsidRPr="00E104DD">
        <w:rPr>
          <w:rFonts w:cs="Simplified Arabic"/>
          <w:sz w:val="32"/>
          <w:szCs w:val="32"/>
          <w:lang w:bidi="ar-DZ"/>
        </w:rPr>
        <w:t>"</w:t>
      </w:r>
      <w:r w:rsidR="006043BD">
        <w:rPr>
          <w:rFonts w:cs="Simplified Arabic" w:hint="cs"/>
          <w:sz w:val="32"/>
          <w:szCs w:val="32"/>
          <w:rtl/>
          <w:lang w:bidi="ar-DZ"/>
        </w:rPr>
        <w:t>.</w:t>
      </w:r>
    </w:p>
    <w:p w:rsidR="00650A2E" w:rsidRPr="00650A2E" w:rsidRDefault="00650A2E" w:rsidP="009F186F">
      <w:pPr>
        <w:spacing w:before="240" w:after="0" w:line="360" w:lineRule="auto"/>
        <w:jc w:val="both"/>
        <w:rPr>
          <w:rFonts w:cs="Simplified Arabic"/>
          <w:b/>
          <w:bCs/>
          <w:sz w:val="32"/>
          <w:szCs w:val="32"/>
          <w:lang w:bidi="ar-DZ"/>
        </w:rPr>
      </w:pPr>
      <w:r w:rsidRPr="00650A2E">
        <w:rPr>
          <w:rFonts w:cs="Simplified Arabic" w:hint="cs"/>
          <w:b/>
          <w:bCs/>
          <w:sz w:val="32"/>
          <w:szCs w:val="32"/>
          <w:rtl/>
          <w:lang w:bidi="ar-DZ"/>
        </w:rPr>
        <w:lastRenderedPageBreak/>
        <w:t>المطلب الثاني : إطار تنظيمي لوكيل العبور على الصعيد الوطني</w:t>
      </w:r>
    </w:p>
    <w:p w:rsidR="00921335" w:rsidRPr="00502F2A" w:rsidRDefault="00921335" w:rsidP="00650A2E">
      <w:pPr>
        <w:spacing w:before="240" w:after="0" w:line="360" w:lineRule="auto"/>
        <w:jc w:val="both"/>
        <w:rPr>
          <w:rFonts w:cs="Simplified Arabic"/>
          <w:b/>
          <w:bCs/>
          <w:sz w:val="32"/>
          <w:szCs w:val="32"/>
          <w:rtl/>
          <w:lang w:bidi="ar-DZ"/>
        </w:rPr>
      </w:pPr>
      <w:r w:rsidRPr="00502F2A">
        <w:rPr>
          <w:rFonts w:cs="Simplified Arabic" w:hint="cs"/>
          <w:b/>
          <w:bCs/>
          <w:sz w:val="32"/>
          <w:szCs w:val="32"/>
          <w:rtl/>
          <w:lang w:bidi="ar-DZ"/>
        </w:rPr>
        <w:t>الفرع</w:t>
      </w:r>
      <w:r w:rsidRPr="00502F2A">
        <w:rPr>
          <w:rFonts w:cs="Simplified Arabic"/>
          <w:b/>
          <w:bCs/>
          <w:sz w:val="32"/>
          <w:szCs w:val="32"/>
          <w:rtl/>
          <w:lang w:bidi="ar-DZ"/>
        </w:rPr>
        <w:t xml:space="preserve"> </w:t>
      </w:r>
      <w:r w:rsidR="00650A2E">
        <w:rPr>
          <w:rFonts w:cs="Simplified Arabic" w:hint="cs"/>
          <w:b/>
          <w:bCs/>
          <w:sz w:val="32"/>
          <w:szCs w:val="32"/>
          <w:rtl/>
          <w:lang w:bidi="ar-DZ"/>
        </w:rPr>
        <w:t xml:space="preserve">الأول </w:t>
      </w:r>
      <w:r w:rsidRPr="00502F2A">
        <w:rPr>
          <w:rFonts w:cs="Simplified Arabic"/>
          <w:b/>
          <w:bCs/>
          <w:sz w:val="32"/>
          <w:szCs w:val="32"/>
          <w:rtl/>
          <w:lang w:bidi="ar-DZ"/>
        </w:rPr>
        <w:t xml:space="preserve">: </w:t>
      </w:r>
      <w:r w:rsidRPr="00502F2A">
        <w:rPr>
          <w:rFonts w:cs="Simplified Arabic" w:hint="cs"/>
          <w:b/>
          <w:bCs/>
          <w:sz w:val="32"/>
          <w:szCs w:val="32"/>
          <w:rtl/>
          <w:lang w:bidi="ar-DZ"/>
        </w:rPr>
        <w:t>وكيل</w:t>
      </w:r>
      <w:r w:rsidRPr="00502F2A">
        <w:rPr>
          <w:rFonts w:cs="Simplified Arabic"/>
          <w:b/>
          <w:bCs/>
          <w:sz w:val="32"/>
          <w:szCs w:val="32"/>
          <w:rtl/>
          <w:lang w:bidi="ar-DZ"/>
        </w:rPr>
        <w:t xml:space="preserve"> </w:t>
      </w:r>
      <w:r w:rsidR="004B0D87" w:rsidRPr="00502F2A">
        <w:rPr>
          <w:rFonts w:cs="Simplified Arabic" w:hint="cs"/>
          <w:b/>
          <w:bCs/>
          <w:sz w:val="32"/>
          <w:szCs w:val="32"/>
          <w:rtl/>
          <w:lang w:bidi="ar-DZ"/>
        </w:rPr>
        <w:t>العبور</w:t>
      </w:r>
      <w:r w:rsidR="004B0D87">
        <w:rPr>
          <w:rFonts w:cs="Simplified Arabic" w:hint="cs"/>
          <w:b/>
          <w:bCs/>
          <w:sz w:val="32"/>
          <w:szCs w:val="32"/>
          <w:rtl/>
          <w:lang w:bidi="ar-DZ"/>
        </w:rPr>
        <w:t> و</w:t>
      </w:r>
      <w:r w:rsidRPr="00502F2A">
        <w:rPr>
          <w:rFonts w:cs="Simplified Arabic"/>
          <w:b/>
          <w:bCs/>
          <w:sz w:val="32"/>
          <w:szCs w:val="32"/>
          <w:rtl/>
          <w:lang w:bidi="ar-DZ"/>
        </w:rPr>
        <w:t xml:space="preserve"> </w:t>
      </w:r>
      <w:r w:rsidR="009F186F">
        <w:rPr>
          <w:rFonts w:cs="Simplified Arabic" w:hint="cs"/>
          <w:b/>
          <w:bCs/>
          <w:sz w:val="32"/>
          <w:szCs w:val="32"/>
          <w:rtl/>
          <w:lang w:bidi="ar-DZ"/>
        </w:rPr>
        <w:t>ال</w:t>
      </w:r>
      <w:r w:rsidRPr="00502F2A">
        <w:rPr>
          <w:rFonts w:cs="Simplified Arabic" w:hint="cs"/>
          <w:b/>
          <w:bCs/>
          <w:sz w:val="32"/>
          <w:szCs w:val="32"/>
          <w:rtl/>
          <w:lang w:bidi="ar-DZ"/>
        </w:rPr>
        <w:t>مؤسسات</w:t>
      </w:r>
      <w:r w:rsidRPr="00502F2A">
        <w:rPr>
          <w:rFonts w:cs="Simplified Arabic"/>
          <w:b/>
          <w:bCs/>
          <w:sz w:val="32"/>
          <w:szCs w:val="32"/>
          <w:rtl/>
          <w:lang w:bidi="ar-DZ"/>
        </w:rPr>
        <w:t xml:space="preserve"> </w:t>
      </w:r>
      <w:r w:rsidRPr="00502F2A">
        <w:rPr>
          <w:rFonts w:cs="Simplified Arabic" w:hint="cs"/>
          <w:b/>
          <w:bCs/>
          <w:sz w:val="32"/>
          <w:szCs w:val="32"/>
          <w:rtl/>
          <w:lang w:bidi="ar-DZ"/>
        </w:rPr>
        <w:t>الخاصة</w:t>
      </w:r>
      <w:r w:rsidRPr="00502F2A">
        <w:rPr>
          <w:rFonts w:cs="Simplified Arabic"/>
          <w:b/>
          <w:bCs/>
          <w:sz w:val="32"/>
          <w:szCs w:val="32"/>
          <w:lang w:bidi="ar-DZ"/>
        </w:rPr>
        <w:t xml:space="preserve"> </w:t>
      </w:r>
    </w:p>
    <w:p w:rsidR="00663FA4" w:rsidRDefault="00921335" w:rsidP="00E651E1">
      <w:pPr>
        <w:spacing w:before="240" w:after="0" w:line="360" w:lineRule="auto"/>
        <w:jc w:val="both"/>
        <w:rPr>
          <w:rFonts w:cs="Simplified Arabic"/>
          <w:sz w:val="32"/>
          <w:szCs w:val="32"/>
          <w:rtl/>
          <w:lang w:bidi="ar-DZ"/>
        </w:rPr>
      </w:pPr>
      <w:r w:rsidRPr="00E104DD">
        <w:rPr>
          <w:rFonts w:cs="Simplified Arabic" w:hint="cs"/>
          <w:sz w:val="32"/>
          <w:szCs w:val="32"/>
          <w:rtl/>
          <w:lang w:bidi="ar-DZ"/>
        </w:rPr>
        <w:t>لقد</w:t>
      </w:r>
      <w:r w:rsidRPr="00E104DD">
        <w:rPr>
          <w:rFonts w:cs="Simplified Arabic"/>
          <w:sz w:val="32"/>
          <w:szCs w:val="32"/>
          <w:rtl/>
          <w:lang w:bidi="ar-DZ"/>
        </w:rPr>
        <w:t xml:space="preserve"> </w:t>
      </w:r>
      <w:r w:rsidRPr="00E104DD">
        <w:rPr>
          <w:rFonts w:cs="Simplified Arabic" w:hint="cs"/>
          <w:sz w:val="32"/>
          <w:szCs w:val="32"/>
          <w:rtl/>
          <w:lang w:bidi="ar-DZ"/>
        </w:rPr>
        <w:t>سبق</w:t>
      </w:r>
      <w:r w:rsidRPr="00E104DD">
        <w:rPr>
          <w:rFonts w:cs="Simplified Arabic"/>
          <w:sz w:val="32"/>
          <w:szCs w:val="32"/>
          <w:rtl/>
          <w:lang w:bidi="ar-DZ"/>
        </w:rPr>
        <w:t xml:space="preserve"> </w:t>
      </w:r>
      <w:r w:rsidRPr="00E104DD">
        <w:rPr>
          <w:rFonts w:cs="Simplified Arabic" w:hint="cs"/>
          <w:sz w:val="32"/>
          <w:szCs w:val="32"/>
          <w:rtl/>
          <w:lang w:bidi="ar-DZ"/>
        </w:rPr>
        <w:t>وأن</w:t>
      </w:r>
      <w:r w:rsidRPr="00E104DD">
        <w:rPr>
          <w:rFonts w:cs="Simplified Arabic"/>
          <w:sz w:val="32"/>
          <w:szCs w:val="32"/>
          <w:rtl/>
          <w:lang w:bidi="ar-DZ"/>
        </w:rPr>
        <w:t xml:space="preserve"> </w:t>
      </w:r>
      <w:r w:rsidRPr="00E104DD">
        <w:rPr>
          <w:rFonts w:cs="Simplified Arabic" w:hint="cs"/>
          <w:sz w:val="32"/>
          <w:szCs w:val="32"/>
          <w:rtl/>
          <w:lang w:bidi="ar-DZ"/>
        </w:rPr>
        <w:t>أشرنا</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00E651E1" w:rsidRPr="00E104DD">
        <w:rPr>
          <w:rFonts w:cs="Simplified Arabic" w:hint="cs"/>
          <w:sz w:val="32"/>
          <w:szCs w:val="32"/>
          <w:rtl/>
          <w:lang w:bidi="ar-DZ"/>
        </w:rPr>
        <w:t>وكيل</w:t>
      </w:r>
      <w:r w:rsidR="00E651E1" w:rsidRPr="00E104DD">
        <w:rPr>
          <w:rFonts w:cs="Simplified Arabic"/>
          <w:sz w:val="32"/>
          <w:szCs w:val="32"/>
          <w:rtl/>
          <w:lang w:bidi="ar-DZ"/>
        </w:rPr>
        <w:t xml:space="preserve"> </w:t>
      </w:r>
      <w:r w:rsidR="00E651E1" w:rsidRPr="00E104DD">
        <w:rPr>
          <w:rFonts w:cs="Simplified Arabic" w:hint="cs"/>
          <w:sz w:val="32"/>
          <w:szCs w:val="32"/>
          <w:rtl/>
          <w:lang w:bidi="ar-DZ"/>
        </w:rPr>
        <w:t>العبور</w:t>
      </w:r>
      <w:r w:rsidR="00E651E1" w:rsidRPr="00E104DD">
        <w:rPr>
          <w:rFonts w:cs="Simplified Arabic"/>
          <w:sz w:val="32"/>
          <w:szCs w:val="32"/>
          <w:rtl/>
          <w:lang w:bidi="ar-DZ"/>
        </w:rPr>
        <w:t xml:space="preserve"> </w:t>
      </w:r>
      <w:r w:rsidRPr="00E104DD">
        <w:rPr>
          <w:rFonts w:cs="Simplified Arabic" w:hint="cs"/>
          <w:sz w:val="32"/>
          <w:szCs w:val="32"/>
          <w:rtl/>
          <w:lang w:bidi="ar-DZ"/>
        </w:rPr>
        <w:t>عادة</w:t>
      </w:r>
      <w:r w:rsidRPr="00E104DD">
        <w:rPr>
          <w:rFonts w:cs="Simplified Arabic"/>
          <w:sz w:val="32"/>
          <w:szCs w:val="32"/>
          <w:rtl/>
          <w:lang w:bidi="ar-DZ"/>
        </w:rPr>
        <w:t xml:space="preserve"> </w:t>
      </w:r>
      <w:r w:rsidRPr="00E104DD">
        <w:rPr>
          <w:rFonts w:cs="Simplified Arabic" w:hint="cs"/>
          <w:sz w:val="32"/>
          <w:szCs w:val="32"/>
          <w:rtl/>
          <w:lang w:bidi="ar-DZ"/>
        </w:rPr>
        <w:t>يكون</w:t>
      </w:r>
      <w:r w:rsidRPr="00E104DD">
        <w:rPr>
          <w:rFonts w:cs="Simplified Arabic"/>
          <w:sz w:val="32"/>
          <w:szCs w:val="32"/>
          <w:rtl/>
          <w:lang w:bidi="ar-DZ"/>
        </w:rPr>
        <w:t xml:space="preserve"> </w:t>
      </w:r>
      <w:r w:rsidRPr="00E104DD">
        <w:rPr>
          <w:rFonts w:cs="Simplified Arabic" w:hint="cs"/>
          <w:sz w:val="32"/>
          <w:szCs w:val="32"/>
          <w:rtl/>
          <w:lang w:bidi="ar-DZ"/>
        </w:rPr>
        <w:t>شخص</w:t>
      </w:r>
      <w:r w:rsidRPr="00E104DD">
        <w:rPr>
          <w:rFonts w:cs="Simplified Arabic"/>
          <w:sz w:val="32"/>
          <w:szCs w:val="32"/>
          <w:rtl/>
          <w:lang w:bidi="ar-DZ"/>
        </w:rPr>
        <w:t xml:space="preserve"> </w:t>
      </w:r>
      <w:r w:rsidRPr="00E104DD">
        <w:rPr>
          <w:rFonts w:cs="Simplified Arabic" w:hint="cs"/>
          <w:sz w:val="32"/>
          <w:szCs w:val="32"/>
          <w:rtl/>
          <w:lang w:bidi="ar-DZ"/>
        </w:rPr>
        <w:t>معنوي</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شكل</w:t>
      </w:r>
      <w:r w:rsidRPr="00E104DD">
        <w:rPr>
          <w:rFonts w:cs="Simplified Arabic"/>
          <w:sz w:val="32"/>
          <w:szCs w:val="32"/>
          <w:rtl/>
          <w:lang w:bidi="ar-DZ"/>
        </w:rPr>
        <w:t xml:space="preserve"> </w:t>
      </w:r>
      <w:r w:rsidRPr="00E104DD">
        <w:rPr>
          <w:rFonts w:cs="Simplified Arabic" w:hint="cs"/>
          <w:sz w:val="32"/>
          <w:szCs w:val="32"/>
          <w:rtl/>
          <w:lang w:bidi="ar-DZ"/>
        </w:rPr>
        <w:t>مقاولة،</w:t>
      </w:r>
      <w:r w:rsidRPr="00E104DD">
        <w:rPr>
          <w:rFonts w:cs="Simplified Arabic"/>
          <w:sz w:val="32"/>
          <w:szCs w:val="32"/>
          <w:rtl/>
          <w:lang w:bidi="ar-DZ"/>
        </w:rPr>
        <w:t xml:space="preserve"> </w:t>
      </w:r>
      <w:r w:rsidRPr="00E104DD">
        <w:rPr>
          <w:rFonts w:cs="Simplified Arabic" w:hint="cs"/>
          <w:sz w:val="32"/>
          <w:szCs w:val="32"/>
          <w:rtl/>
          <w:lang w:bidi="ar-DZ"/>
        </w:rPr>
        <w:t>شركة</w:t>
      </w:r>
      <w:r w:rsidRPr="00E104DD">
        <w:rPr>
          <w:rFonts w:cs="Simplified Arabic"/>
          <w:sz w:val="32"/>
          <w:szCs w:val="32"/>
          <w:rtl/>
          <w:lang w:bidi="ar-DZ"/>
        </w:rPr>
        <w:t xml:space="preserve"> </w:t>
      </w:r>
      <w:r w:rsidRPr="00E104DD">
        <w:rPr>
          <w:rFonts w:cs="Simplified Arabic" w:hint="cs"/>
          <w:sz w:val="32"/>
          <w:szCs w:val="32"/>
          <w:rtl/>
          <w:lang w:bidi="ar-DZ"/>
        </w:rPr>
        <w:t>تجارية،</w:t>
      </w:r>
      <w:r w:rsidRPr="00E104DD">
        <w:rPr>
          <w:rFonts w:cs="Simplified Arabic"/>
          <w:sz w:val="32"/>
          <w:szCs w:val="32"/>
          <w:rtl/>
          <w:lang w:bidi="ar-DZ"/>
        </w:rPr>
        <w:t xml:space="preserve"> </w:t>
      </w:r>
      <w:r w:rsidRPr="00E104DD">
        <w:rPr>
          <w:rFonts w:cs="Simplified Arabic" w:hint="cs"/>
          <w:sz w:val="32"/>
          <w:szCs w:val="32"/>
          <w:rtl/>
          <w:lang w:bidi="ar-DZ"/>
        </w:rPr>
        <w:t>وكالة</w:t>
      </w:r>
      <w:r w:rsidRPr="00E104DD">
        <w:rPr>
          <w:rFonts w:cs="Simplified Arabic"/>
          <w:sz w:val="32"/>
          <w:szCs w:val="32"/>
          <w:rtl/>
          <w:lang w:bidi="ar-DZ"/>
        </w:rPr>
        <w:t xml:space="preserve"> </w:t>
      </w:r>
      <w:r w:rsidR="004F76B7">
        <w:rPr>
          <w:rFonts w:cs="Simplified Arabic" w:hint="cs"/>
          <w:sz w:val="32"/>
          <w:szCs w:val="32"/>
          <w:rtl/>
          <w:lang w:bidi="ar-DZ"/>
        </w:rPr>
        <w:t>تجارية</w:t>
      </w:r>
      <w:r w:rsidRPr="00E104DD">
        <w:rPr>
          <w:rFonts w:cs="Simplified Arabic"/>
          <w:sz w:val="32"/>
          <w:szCs w:val="32"/>
          <w:rtl/>
          <w:lang w:bidi="ar-DZ"/>
        </w:rPr>
        <w:t>...</w:t>
      </w:r>
      <w:r w:rsidR="000F3478" w:rsidRPr="00E104DD">
        <w:rPr>
          <w:rFonts w:cs="Simplified Arabic"/>
          <w:sz w:val="32"/>
          <w:szCs w:val="32"/>
          <w:lang w:bidi="ar-DZ"/>
        </w:rPr>
        <w:t xml:space="preserve"> </w:t>
      </w:r>
      <w:r w:rsidRPr="00E104DD">
        <w:rPr>
          <w:rFonts w:cs="Simplified Arabic" w:hint="cs"/>
          <w:sz w:val="32"/>
          <w:szCs w:val="32"/>
          <w:rtl/>
          <w:lang w:bidi="ar-DZ"/>
        </w:rPr>
        <w:t>وإن</w:t>
      </w:r>
      <w:r w:rsidRPr="00E104DD">
        <w:rPr>
          <w:rFonts w:cs="Simplified Arabic"/>
          <w:sz w:val="32"/>
          <w:szCs w:val="32"/>
          <w:rtl/>
          <w:lang w:bidi="ar-DZ"/>
        </w:rPr>
        <w:t xml:space="preserve"> </w:t>
      </w:r>
      <w:r w:rsidRPr="00E104DD">
        <w:rPr>
          <w:rFonts w:cs="Simplified Arabic" w:hint="cs"/>
          <w:sz w:val="32"/>
          <w:szCs w:val="32"/>
          <w:rtl/>
          <w:lang w:bidi="ar-DZ"/>
        </w:rPr>
        <w:t>إنشاء</w:t>
      </w:r>
      <w:r w:rsidRPr="00E104DD">
        <w:rPr>
          <w:rFonts w:cs="Simplified Arabic"/>
          <w:sz w:val="32"/>
          <w:szCs w:val="32"/>
          <w:rtl/>
          <w:lang w:bidi="ar-DZ"/>
        </w:rPr>
        <w:t xml:space="preserve"> </w:t>
      </w:r>
      <w:r w:rsidRPr="00E104DD">
        <w:rPr>
          <w:rFonts w:cs="Simplified Arabic" w:hint="cs"/>
          <w:sz w:val="32"/>
          <w:szCs w:val="32"/>
          <w:rtl/>
          <w:lang w:bidi="ar-DZ"/>
        </w:rPr>
        <w:t>ذلك</w:t>
      </w:r>
      <w:r w:rsidRPr="00E104DD">
        <w:rPr>
          <w:rFonts w:cs="Simplified Arabic"/>
          <w:sz w:val="32"/>
          <w:szCs w:val="32"/>
          <w:rtl/>
          <w:lang w:bidi="ar-DZ"/>
        </w:rPr>
        <w:t xml:space="preserve"> </w:t>
      </w:r>
      <w:r w:rsidRPr="00E104DD">
        <w:rPr>
          <w:rFonts w:cs="Simplified Arabic" w:hint="cs"/>
          <w:sz w:val="32"/>
          <w:szCs w:val="32"/>
          <w:rtl/>
          <w:lang w:bidi="ar-DZ"/>
        </w:rPr>
        <w:t>يتطلب</w:t>
      </w:r>
      <w:r w:rsidRPr="00E104DD">
        <w:rPr>
          <w:rFonts w:cs="Simplified Arabic"/>
          <w:sz w:val="32"/>
          <w:szCs w:val="32"/>
          <w:rtl/>
          <w:lang w:bidi="ar-DZ"/>
        </w:rPr>
        <w:t xml:space="preserve"> </w:t>
      </w:r>
      <w:r w:rsidRPr="00E104DD">
        <w:rPr>
          <w:rFonts w:cs="Simplified Arabic" w:hint="cs"/>
          <w:sz w:val="32"/>
          <w:szCs w:val="32"/>
          <w:rtl/>
          <w:lang w:bidi="ar-DZ"/>
        </w:rPr>
        <w:t>رأسمال</w:t>
      </w:r>
      <w:r w:rsidRPr="00E104DD">
        <w:rPr>
          <w:rFonts w:cs="Simplified Arabic"/>
          <w:sz w:val="32"/>
          <w:szCs w:val="32"/>
          <w:rtl/>
          <w:lang w:bidi="ar-DZ"/>
        </w:rPr>
        <w:t xml:space="preserve"> </w:t>
      </w:r>
      <w:r w:rsidRPr="00E104DD">
        <w:rPr>
          <w:rFonts w:cs="Simplified Arabic" w:hint="cs"/>
          <w:sz w:val="32"/>
          <w:szCs w:val="32"/>
          <w:rtl/>
          <w:lang w:bidi="ar-DZ"/>
        </w:rPr>
        <w:t>كبير،</w:t>
      </w:r>
      <w:r w:rsidRPr="00E104DD">
        <w:rPr>
          <w:rFonts w:cs="Simplified Arabic"/>
          <w:sz w:val="32"/>
          <w:szCs w:val="32"/>
          <w:rtl/>
          <w:lang w:bidi="ar-DZ"/>
        </w:rPr>
        <w:t xml:space="preserve"> </w:t>
      </w:r>
      <w:r w:rsidRPr="00E104DD">
        <w:rPr>
          <w:rFonts w:cs="Simplified Arabic" w:hint="cs"/>
          <w:sz w:val="32"/>
          <w:szCs w:val="32"/>
          <w:rtl/>
          <w:lang w:bidi="ar-DZ"/>
        </w:rPr>
        <w:t>إضافة</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007E7774" w:rsidRPr="00E104DD">
        <w:rPr>
          <w:rFonts w:cs="Simplified Arabic" w:hint="cs"/>
          <w:sz w:val="32"/>
          <w:szCs w:val="32"/>
          <w:rtl/>
          <w:lang w:bidi="ar-DZ"/>
        </w:rPr>
        <w:t>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وللقيام</w:t>
      </w:r>
      <w:r w:rsidRPr="00E104DD">
        <w:rPr>
          <w:rFonts w:cs="Simplified Arabic"/>
          <w:sz w:val="32"/>
          <w:szCs w:val="32"/>
          <w:rtl/>
          <w:lang w:bidi="ar-DZ"/>
        </w:rPr>
        <w:t xml:space="preserve"> </w:t>
      </w:r>
      <w:r w:rsidRPr="00E104DD">
        <w:rPr>
          <w:rFonts w:cs="Simplified Arabic" w:hint="cs"/>
          <w:sz w:val="32"/>
          <w:szCs w:val="32"/>
          <w:rtl/>
          <w:lang w:bidi="ar-DZ"/>
        </w:rPr>
        <w:t>بعمله</w:t>
      </w:r>
      <w:r w:rsidRPr="00E104DD">
        <w:rPr>
          <w:rFonts w:cs="Simplified Arabic"/>
          <w:sz w:val="32"/>
          <w:szCs w:val="32"/>
          <w:rtl/>
          <w:lang w:bidi="ar-DZ"/>
        </w:rPr>
        <w:t xml:space="preserve"> </w:t>
      </w:r>
      <w:r w:rsidRPr="00E104DD">
        <w:rPr>
          <w:rFonts w:cs="Simplified Arabic" w:hint="cs"/>
          <w:sz w:val="32"/>
          <w:szCs w:val="32"/>
          <w:rtl/>
          <w:lang w:bidi="ar-DZ"/>
        </w:rPr>
        <w:t>يحتاج</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وسائل</w:t>
      </w:r>
      <w:r w:rsidRPr="00E104DD">
        <w:rPr>
          <w:rFonts w:cs="Simplified Arabic"/>
          <w:sz w:val="32"/>
          <w:szCs w:val="32"/>
          <w:rtl/>
          <w:lang w:bidi="ar-DZ"/>
        </w:rPr>
        <w:t xml:space="preserve"> </w:t>
      </w:r>
      <w:r w:rsidRPr="00E104DD">
        <w:rPr>
          <w:rFonts w:cs="Simplified Arabic" w:hint="cs"/>
          <w:sz w:val="32"/>
          <w:szCs w:val="32"/>
          <w:rtl/>
          <w:lang w:bidi="ar-DZ"/>
        </w:rPr>
        <w:t>ضخمة</w:t>
      </w:r>
      <w:r w:rsidRPr="00E104DD">
        <w:rPr>
          <w:rFonts w:cs="Simplified Arabic"/>
          <w:sz w:val="32"/>
          <w:szCs w:val="32"/>
          <w:rtl/>
          <w:lang w:bidi="ar-DZ"/>
        </w:rPr>
        <w:t xml:space="preserve"> </w:t>
      </w:r>
      <w:r w:rsidR="007E7774" w:rsidRPr="00E104DD">
        <w:rPr>
          <w:rFonts w:cs="Simplified Arabic" w:hint="cs"/>
          <w:sz w:val="32"/>
          <w:szCs w:val="32"/>
          <w:rtl/>
          <w:lang w:bidi="ar-DZ"/>
        </w:rPr>
        <w:t>باهضه</w:t>
      </w:r>
      <w:r w:rsidRPr="00E104DD">
        <w:rPr>
          <w:rFonts w:cs="Simplified Arabic"/>
          <w:sz w:val="32"/>
          <w:szCs w:val="32"/>
          <w:rtl/>
          <w:lang w:bidi="ar-DZ"/>
        </w:rPr>
        <w:t xml:space="preserve"> </w:t>
      </w:r>
      <w:r w:rsidRPr="00E104DD">
        <w:rPr>
          <w:rFonts w:cs="Simplified Arabic" w:hint="cs"/>
          <w:sz w:val="32"/>
          <w:szCs w:val="32"/>
          <w:rtl/>
          <w:lang w:bidi="ar-DZ"/>
        </w:rPr>
        <w:t>الثمن،</w:t>
      </w:r>
      <w:r w:rsidRPr="00E104DD">
        <w:rPr>
          <w:rFonts w:cs="Simplified Arabic"/>
          <w:sz w:val="32"/>
          <w:szCs w:val="32"/>
          <w:rtl/>
          <w:lang w:bidi="ar-DZ"/>
        </w:rPr>
        <w:t xml:space="preserve"> </w:t>
      </w:r>
      <w:r w:rsidRPr="00E104DD">
        <w:rPr>
          <w:rFonts w:cs="Simplified Arabic" w:hint="cs"/>
          <w:sz w:val="32"/>
          <w:szCs w:val="32"/>
          <w:rtl/>
          <w:lang w:bidi="ar-DZ"/>
        </w:rPr>
        <w:t>ومع</w:t>
      </w:r>
      <w:r w:rsidRPr="00E104DD">
        <w:rPr>
          <w:rFonts w:cs="Simplified Arabic"/>
          <w:sz w:val="32"/>
          <w:szCs w:val="32"/>
          <w:rtl/>
          <w:lang w:bidi="ar-DZ"/>
        </w:rPr>
        <w:t xml:space="preserve"> </w:t>
      </w:r>
      <w:r w:rsidRPr="00E104DD">
        <w:rPr>
          <w:rFonts w:cs="Simplified Arabic" w:hint="cs"/>
          <w:sz w:val="32"/>
          <w:szCs w:val="32"/>
          <w:rtl/>
          <w:lang w:bidi="ar-DZ"/>
        </w:rPr>
        <w:t>عدم</w:t>
      </w:r>
      <w:r w:rsidRPr="00E104DD">
        <w:rPr>
          <w:rFonts w:cs="Simplified Arabic"/>
          <w:sz w:val="32"/>
          <w:szCs w:val="32"/>
          <w:rtl/>
          <w:lang w:bidi="ar-DZ"/>
        </w:rPr>
        <w:t xml:space="preserve"> </w:t>
      </w:r>
      <w:r w:rsidRPr="00E104DD">
        <w:rPr>
          <w:rFonts w:cs="Simplified Arabic" w:hint="cs"/>
          <w:sz w:val="32"/>
          <w:szCs w:val="32"/>
          <w:rtl/>
          <w:lang w:bidi="ar-DZ"/>
        </w:rPr>
        <w:t>وجود</w:t>
      </w:r>
      <w:r w:rsidRPr="00E104DD">
        <w:rPr>
          <w:rFonts w:cs="Simplified Arabic"/>
          <w:sz w:val="32"/>
          <w:szCs w:val="32"/>
          <w:rtl/>
          <w:lang w:bidi="ar-DZ"/>
        </w:rPr>
        <w:t xml:space="preserve"> </w:t>
      </w:r>
      <w:r w:rsidR="007E7774" w:rsidRPr="00E104DD">
        <w:rPr>
          <w:rFonts w:cs="Simplified Arabic" w:hint="cs"/>
          <w:sz w:val="32"/>
          <w:szCs w:val="32"/>
          <w:rtl/>
          <w:lang w:bidi="ar-DZ"/>
        </w:rPr>
        <w:t xml:space="preserve">قوانين </w:t>
      </w:r>
      <w:r w:rsidRPr="00E104DD">
        <w:rPr>
          <w:rFonts w:cs="Simplified Arabic"/>
          <w:sz w:val="32"/>
          <w:szCs w:val="32"/>
          <w:rtl/>
          <w:lang w:bidi="ar-DZ"/>
        </w:rPr>
        <w:t xml:space="preserve"> </w:t>
      </w:r>
      <w:r w:rsidRPr="00E104DD">
        <w:rPr>
          <w:rFonts w:cs="Simplified Arabic" w:hint="cs"/>
          <w:sz w:val="32"/>
          <w:szCs w:val="32"/>
          <w:rtl/>
          <w:lang w:bidi="ar-DZ"/>
        </w:rPr>
        <w:t>تسهل</w:t>
      </w:r>
      <w:r w:rsidRPr="00E104DD">
        <w:rPr>
          <w:rFonts w:cs="Simplified Arabic"/>
          <w:sz w:val="32"/>
          <w:szCs w:val="32"/>
          <w:rtl/>
          <w:lang w:bidi="ar-DZ"/>
        </w:rPr>
        <w:t xml:space="preserve"> </w:t>
      </w:r>
      <w:r w:rsidR="00A43112">
        <w:rPr>
          <w:rFonts w:cs="Simplified Arabic" w:hint="cs"/>
          <w:sz w:val="32"/>
          <w:szCs w:val="32"/>
          <w:rtl/>
          <w:lang w:bidi="ar-DZ"/>
        </w:rPr>
        <w:t>الا</w:t>
      </w:r>
      <w:r w:rsidR="00A43112" w:rsidRPr="00E104DD">
        <w:rPr>
          <w:rFonts w:cs="Simplified Arabic" w:hint="cs"/>
          <w:sz w:val="32"/>
          <w:szCs w:val="32"/>
          <w:rtl/>
          <w:lang w:bidi="ar-DZ"/>
        </w:rPr>
        <w:t>ستثمار</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هذا</w:t>
      </w:r>
      <w:r w:rsidRPr="00E104DD">
        <w:rPr>
          <w:rFonts w:cs="Simplified Arabic"/>
          <w:sz w:val="32"/>
          <w:szCs w:val="32"/>
          <w:rtl/>
          <w:lang w:bidi="ar-DZ"/>
        </w:rPr>
        <w:t xml:space="preserve"> </w:t>
      </w:r>
      <w:r w:rsidRPr="00E104DD">
        <w:rPr>
          <w:rFonts w:cs="Simplified Arabic" w:hint="cs"/>
          <w:sz w:val="32"/>
          <w:szCs w:val="32"/>
          <w:rtl/>
          <w:lang w:bidi="ar-DZ"/>
        </w:rPr>
        <w:t>المجال</w:t>
      </w:r>
      <w:r w:rsidRPr="00E104DD">
        <w:rPr>
          <w:rFonts w:cs="Simplified Arabic"/>
          <w:sz w:val="32"/>
          <w:szCs w:val="32"/>
          <w:rtl/>
          <w:lang w:bidi="ar-DZ"/>
        </w:rPr>
        <w:t xml:space="preserve"> </w:t>
      </w:r>
      <w:r w:rsidRPr="00E104DD">
        <w:rPr>
          <w:rFonts w:cs="Simplified Arabic" w:hint="cs"/>
          <w:sz w:val="32"/>
          <w:szCs w:val="32"/>
          <w:rtl/>
          <w:lang w:bidi="ar-DZ"/>
        </w:rPr>
        <w:t>وتشجعه،</w:t>
      </w:r>
      <w:r w:rsidRPr="00E104DD">
        <w:rPr>
          <w:rFonts w:cs="Simplified Arabic"/>
          <w:sz w:val="32"/>
          <w:szCs w:val="32"/>
          <w:rtl/>
          <w:lang w:bidi="ar-DZ"/>
        </w:rPr>
        <w:t xml:space="preserve"> </w:t>
      </w:r>
      <w:r w:rsidRPr="00E104DD">
        <w:rPr>
          <w:rFonts w:cs="Simplified Arabic" w:hint="cs"/>
          <w:sz w:val="32"/>
          <w:szCs w:val="32"/>
          <w:rtl/>
          <w:lang w:bidi="ar-DZ"/>
        </w:rPr>
        <w:t>يبقى</w:t>
      </w:r>
      <w:r w:rsidRPr="00E104DD">
        <w:rPr>
          <w:rFonts w:cs="Simplified Arabic"/>
          <w:sz w:val="32"/>
          <w:szCs w:val="32"/>
          <w:rtl/>
          <w:lang w:bidi="ar-DZ"/>
        </w:rPr>
        <w:t xml:space="preserve"> </w:t>
      </w:r>
      <w:r w:rsidRPr="00E104DD">
        <w:rPr>
          <w:rFonts w:cs="Simplified Arabic" w:hint="cs"/>
          <w:sz w:val="32"/>
          <w:szCs w:val="32"/>
          <w:rtl/>
          <w:lang w:bidi="ar-DZ"/>
        </w:rPr>
        <w:t>القطاع</w:t>
      </w:r>
      <w:r w:rsidRPr="00E104DD">
        <w:rPr>
          <w:rFonts w:cs="Simplified Arabic"/>
          <w:sz w:val="32"/>
          <w:szCs w:val="32"/>
          <w:rtl/>
          <w:lang w:bidi="ar-DZ"/>
        </w:rPr>
        <w:t xml:space="preserve"> </w:t>
      </w:r>
      <w:r w:rsidRPr="00E104DD">
        <w:rPr>
          <w:rFonts w:cs="Simplified Arabic" w:hint="cs"/>
          <w:sz w:val="32"/>
          <w:szCs w:val="32"/>
          <w:rtl/>
          <w:lang w:bidi="ar-DZ"/>
        </w:rPr>
        <w:t>الخاص</w:t>
      </w:r>
      <w:r w:rsidRPr="00E104DD">
        <w:rPr>
          <w:rFonts w:cs="Simplified Arabic"/>
          <w:sz w:val="32"/>
          <w:szCs w:val="32"/>
          <w:rtl/>
          <w:lang w:bidi="ar-DZ"/>
        </w:rPr>
        <w:t xml:space="preserve"> </w:t>
      </w:r>
      <w:r w:rsidRPr="00E104DD">
        <w:rPr>
          <w:rFonts w:cs="Simplified Arabic" w:hint="cs"/>
          <w:sz w:val="32"/>
          <w:szCs w:val="32"/>
          <w:rtl/>
          <w:lang w:bidi="ar-DZ"/>
        </w:rPr>
        <w:t>لوكيل</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الجزائر</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حالة</w:t>
      </w:r>
      <w:r w:rsidRPr="00E104DD">
        <w:rPr>
          <w:rFonts w:cs="Simplified Arabic"/>
          <w:sz w:val="32"/>
          <w:szCs w:val="32"/>
          <w:rtl/>
          <w:lang w:bidi="ar-DZ"/>
        </w:rPr>
        <w:t xml:space="preserve"> </w:t>
      </w:r>
      <w:r w:rsidRPr="00E104DD">
        <w:rPr>
          <w:rFonts w:cs="Simplified Arabic" w:hint="cs"/>
          <w:sz w:val="32"/>
          <w:szCs w:val="32"/>
          <w:rtl/>
          <w:lang w:bidi="ar-DZ"/>
        </w:rPr>
        <w:t>جمود،</w:t>
      </w:r>
      <w:r w:rsidRPr="00E104DD">
        <w:rPr>
          <w:rFonts w:cs="Simplified Arabic"/>
          <w:sz w:val="32"/>
          <w:szCs w:val="32"/>
          <w:rtl/>
          <w:lang w:bidi="ar-DZ"/>
        </w:rPr>
        <w:t xml:space="preserve"> </w:t>
      </w:r>
      <w:r w:rsidRPr="00E104DD">
        <w:rPr>
          <w:rFonts w:cs="Simplified Arabic" w:hint="cs"/>
          <w:sz w:val="32"/>
          <w:szCs w:val="32"/>
          <w:rtl/>
          <w:lang w:bidi="ar-DZ"/>
        </w:rPr>
        <w:t>فهم</w:t>
      </w:r>
      <w:r w:rsidRPr="00E104DD">
        <w:rPr>
          <w:rFonts w:cs="Simplified Arabic"/>
          <w:sz w:val="32"/>
          <w:szCs w:val="32"/>
          <w:rtl/>
          <w:lang w:bidi="ar-DZ"/>
        </w:rPr>
        <w:t xml:space="preserve"> </w:t>
      </w:r>
      <w:r w:rsidRPr="00E104DD">
        <w:rPr>
          <w:rFonts w:cs="Simplified Arabic" w:hint="cs"/>
          <w:sz w:val="32"/>
          <w:szCs w:val="32"/>
          <w:rtl/>
          <w:lang w:bidi="ar-DZ"/>
        </w:rPr>
        <w:t>قليلون</w:t>
      </w:r>
      <w:r w:rsidRPr="00E104DD">
        <w:rPr>
          <w:rFonts w:cs="Simplified Arabic"/>
          <w:sz w:val="32"/>
          <w:szCs w:val="32"/>
          <w:rtl/>
          <w:lang w:bidi="ar-DZ"/>
        </w:rPr>
        <w:t xml:space="preserve"> </w:t>
      </w:r>
      <w:r w:rsidRPr="00E104DD">
        <w:rPr>
          <w:rFonts w:cs="Simplified Arabic" w:hint="cs"/>
          <w:sz w:val="32"/>
          <w:szCs w:val="32"/>
          <w:rtl/>
          <w:lang w:bidi="ar-DZ"/>
        </w:rPr>
        <w:t>جدا</w:t>
      </w:r>
      <w:r w:rsidRPr="00E104DD">
        <w:rPr>
          <w:rFonts w:cs="Simplified Arabic"/>
          <w:sz w:val="32"/>
          <w:szCs w:val="32"/>
          <w:rtl/>
          <w:lang w:bidi="ar-DZ"/>
        </w:rPr>
        <w:t xml:space="preserve"> </w:t>
      </w:r>
      <w:r w:rsidRPr="00E104DD">
        <w:rPr>
          <w:rFonts w:cs="Simplified Arabic" w:hint="cs"/>
          <w:sz w:val="32"/>
          <w:szCs w:val="32"/>
          <w:rtl/>
          <w:lang w:bidi="ar-DZ"/>
        </w:rPr>
        <w:t>يكاد</w:t>
      </w:r>
      <w:r w:rsidRPr="00E104DD">
        <w:rPr>
          <w:rFonts w:cs="Simplified Arabic"/>
          <w:sz w:val="32"/>
          <w:szCs w:val="32"/>
          <w:rtl/>
          <w:lang w:bidi="ar-DZ"/>
        </w:rPr>
        <w:t xml:space="preserve"> </w:t>
      </w:r>
      <w:r w:rsidR="00E651E1">
        <w:rPr>
          <w:rFonts w:cs="Simplified Arabic" w:hint="cs"/>
          <w:sz w:val="32"/>
          <w:szCs w:val="32"/>
          <w:rtl/>
          <w:lang w:bidi="ar-DZ"/>
        </w:rPr>
        <w:t>ينع</w:t>
      </w:r>
      <w:r w:rsidRPr="00E104DD">
        <w:rPr>
          <w:rFonts w:cs="Simplified Arabic" w:hint="cs"/>
          <w:sz w:val="32"/>
          <w:szCs w:val="32"/>
          <w:rtl/>
          <w:lang w:bidi="ar-DZ"/>
        </w:rPr>
        <w:t>د</w:t>
      </w:r>
      <w:r w:rsidR="00E651E1">
        <w:rPr>
          <w:rFonts w:cs="Simplified Arabic" w:hint="cs"/>
          <w:sz w:val="32"/>
          <w:szCs w:val="32"/>
          <w:rtl/>
          <w:lang w:bidi="ar-DZ"/>
        </w:rPr>
        <w:t>م</w:t>
      </w:r>
      <w:r w:rsidRPr="00E104DD">
        <w:rPr>
          <w:rFonts w:cs="Simplified Arabic" w:hint="cs"/>
          <w:sz w:val="32"/>
          <w:szCs w:val="32"/>
          <w:rtl/>
          <w:lang w:bidi="ar-DZ"/>
        </w:rPr>
        <w:t>ون</w:t>
      </w:r>
      <w:r w:rsidRPr="00E104DD">
        <w:rPr>
          <w:rFonts w:cs="Simplified Arabic"/>
          <w:sz w:val="32"/>
          <w:szCs w:val="32"/>
          <w:rtl/>
          <w:lang w:bidi="ar-DZ"/>
        </w:rPr>
        <w:t xml:space="preserve"> </w:t>
      </w:r>
      <w:r w:rsidRPr="00E104DD">
        <w:rPr>
          <w:rFonts w:cs="Simplified Arabic" w:hint="cs"/>
          <w:sz w:val="32"/>
          <w:szCs w:val="32"/>
          <w:rtl/>
          <w:lang w:bidi="ar-DZ"/>
        </w:rPr>
        <w:t>ويقتصر</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الخواص</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Pr="00E104DD">
        <w:rPr>
          <w:rFonts w:cs="Simplified Arabic" w:hint="cs"/>
          <w:sz w:val="32"/>
          <w:szCs w:val="32"/>
          <w:rtl/>
          <w:lang w:bidi="ar-DZ"/>
        </w:rPr>
        <w:t>دور</w:t>
      </w:r>
      <w:r w:rsidRPr="00E104DD">
        <w:rPr>
          <w:rFonts w:cs="Simplified Arabic"/>
          <w:sz w:val="32"/>
          <w:szCs w:val="32"/>
          <w:rtl/>
          <w:lang w:bidi="ar-DZ"/>
        </w:rPr>
        <w:t xml:space="preserve"> </w:t>
      </w:r>
      <w:r w:rsidRPr="00E104DD">
        <w:rPr>
          <w:rFonts w:cs="Simplified Arabic" w:hint="cs"/>
          <w:sz w:val="32"/>
          <w:szCs w:val="32"/>
          <w:rtl/>
          <w:lang w:bidi="ar-DZ"/>
        </w:rPr>
        <w:t>المصرحين</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بالنسبة</w:t>
      </w:r>
      <w:r w:rsidRPr="00E104DD">
        <w:rPr>
          <w:rFonts w:cs="Simplified Arabic"/>
          <w:sz w:val="32"/>
          <w:szCs w:val="32"/>
          <w:rtl/>
          <w:lang w:bidi="ar-DZ"/>
        </w:rPr>
        <w:t xml:space="preserve"> </w:t>
      </w:r>
      <w:r w:rsidRPr="00E104DD">
        <w:rPr>
          <w:rFonts w:cs="Simplified Arabic" w:hint="cs"/>
          <w:sz w:val="32"/>
          <w:szCs w:val="32"/>
          <w:rtl/>
          <w:lang w:bidi="ar-DZ"/>
        </w:rPr>
        <w:t>لعمليات</w:t>
      </w:r>
      <w:r w:rsidRPr="00E104DD">
        <w:rPr>
          <w:rFonts w:cs="Simplified Arabic"/>
          <w:sz w:val="32"/>
          <w:szCs w:val="32"/>
          <w:rtl/>
          <w:lang w:bidi="ar-DZ"/>
        </w:rPr>
        <w:t xml:space="preserve"> </w:t>
      </w:r>
      <w:r w:rsidR="00FA4E09">
        <w:rPr>
          <w:rFonts w:cs="Simplified Arabic" w:hint="cs"/>
          <w:sz w:val="32"/>
          <w:szCs w:val="32"/>
          <w:rtl/>
          <w:lang w:bidi="ar-DZ"/>
        </w:rPr>
        <w:t>الإ</w:t>
      </w:r>
      <w:r w:rsidR="007E7774" w:rsidRPr="00E104DD">
        <w:rPr>
          <w:rFonts w:cs="Simplified Arabic" w:hint="cs"/>
          <w:sz w:val="32"/>
          <w:szCs w:val="32"/>
          <w:rtl/>
          <w:lang w:bidi="ar-DZ"/>
        </w:rPr>
        <w:t>ستيراد</w:t>
      </w:r>
      <w:r w:rsidRPr="00E104DD">
        <w:rPr>
          <w:rFonts w:cs="Simplified Arabic"/>
          <w:sz w:val="32"/>
          <w:szCs w:val="32"/>
          <w:rtl/>
          <w:lang w:bidi="ar-DZ"/>
        </w:rPr>
        <w:t xml:space="preserve"> </w:t>
      </w:r>
      <w:r w:rsidRPr="00E104DD">
        <w:rPr>
          <w:rFonts w:cs="Simplified Arabic" w:hint="cs"/>
          <w:sz w:val="32"/>
          <w:szCs w:val="32"/>
          <w:rtl/>
          <w:lang w:bidi="ar-DZ"/>
        </w:rPr>
        <w:t>والتصدير</w:t>
      </w:r>
      <w:r w:rsidR="00663FA4">
        <w:rPr>
          <w:rStyle w:val="Appelnotedebasdep"/>
          <w:rFonts w:cs="Simplified Arabic"/>
          <w:sz w:val="32"/>
          <w:szCs w:val="32"/>
          <w:rtl/>
          <w:lang w:bidi="ar-DZ"/>
        </w:rPr>
        <w:footnoteReference w:id="44"/>
      </w:r>
      <w:r w:rsidR="00321E3C">
        <w:rPr>
          <w:rFonts w:cs="Simplified Arabic" w:hint="cs"/>
          <w:sz w:val="32"/>
          <w:szCs w:val="32"/>
          <w:rtl/>
          <w:lang w:bidi="ar-DZ"/>
        </w:rPr>
        <w:t>.</w:t>
      </w:r>
    </w:p>
    <w:p w:rsidR="004B37E5" w:rsidRDefault="00921335" w:rsidP="00107621">
      <w:pPr>
        <w:spacing w:before="240" w:after="0" w:line="360" w:lineRule="auto"/>
        <w:jc w:val="both"/>
        <w:rPr>
          <w:rFonts w:cs="Simplified Arabic"/>
          <w:sz w:val="32"/>
          <w:szCs w:val="32"/>
          <w:rtl/>
          <w:lang w:bidi="ar-DZ"/>
        </w:rPr>
      </w:pPr>
      <w:r w:rsidRPr="00E104DD">
        <w:rPr>
          <w:rFonts w:cs="Simplified Arabic" w:hint="cs"/>
          <w:b/>
          <w:bCs/>
          <w:sz w:val="32"/>
          <w:szCs w:val="32"/>
          <w:rtl/>
          <w:lang w:bidi="ar-DZ"/>
        </w:rPr>
        <w:t>الفرع</w:t>
      </w:r>
      <w:r w:rsidRPr="00E104DD">
        <w:rPr>
          <w:rFonts w:cs="Simplified Arabic"/>
          <w:b/>
          <w:bCs/>
          <w:sz w:val="32"/>
          <w:szCs w:val="32"/>
          <w:rtl/>
          <w:lang w:bidi="ar-DZ"/>
        </w:rPr>
        <w:t xml:space="preserve"> </w:t>
      </w:r>
      <w:r w:rsidR="00107621">
        <w:rPr>
          <w:rFonts w:cs="Simplified Arabic" w:hint="cs"/>
          <w:b/>
          <w:bCs/>
          <w:sz w:val="32"/>
          <w:szCs w:val="32"/>
          <w:rtl/>
          <w:lang w:bidi="ar-DZ"/>
        </w:rPr>
        <w:t>الثاني</w:t>
      </w:r>
      <w:r w:rsidRPr="00E104DD">
        <w:rPr>
          <w:rFonts w:cs="Simplified Arabic"/>
          <w:b/>
          <w:bCs/>
          <w:sz w:val="32"/>
          <w:szCs w:val="32"/>
          <w:rtl/>
          <w:lang w:bidi="ar-DZ"/>
        </w:rPr>
        <w:t xml:space="preserve">: </w:t>
      </w:r>
      <w:r w:rsidR="00BF3C81">
        <w:rPr>
          <w:rFonts w:cs="Simplified Arabic" w:hint="cs"/>
          <w:b/>
          <w:bCs/>
          <w:sz w:val="32"/>
          <w:szCs w:val="32"/>
          <w:rtl/>
          <w:lang w:bidi="ar-DZ"/>
        </w:rPr>
        <w:t>الإ</w:t>
      </w:r>
      <w:r w:rsidR="007E7774" w:rsidRPr="004B37E5">
        <w:rPr>
          <w:rFonts w:cs="Simplified Arabic" w:hint="cs"/>
          <w:b/>
          <w:bCs/>
          <w:sz w:val="32"/>
          <w:szCs w:val="32"/>
          <w:rtl/>
          <w:lang w:bidi="ar-DZ"/>
        </w:rPr>
        <w:t>تحاد</w:t>
      </w:r>
      <w:r w:rsidRPr="004B37E5">
        <w:rPr>
          <w:rFonts w:cs="Simplified Arabic"/>
          <w:b/>
          <w:bCs/>
          <w:sz w:val="32"/>
          <w:szCs w:val="32"/>
          <w:rtl/>
          <w:lang w:bidi="ar-DZ"/>
        </w:rPr>
        <w:t xml:space="preserve"> </w:t>
      </w:r>
      <w:r w:rsidRPr="004B37E5">
        <w:rPr>
          <w:rFonts w:cs="Simplified Arabic" w:hint="cs"/>
          <w:b/>
          <w:bCs/>
          <w:sz w:val="32"/>
          <w:szCs w:val="32"/>
          <w:rtl/>
          <w:lang w:bidi="ar-DZ"/>
        </w:rPr>
        <w:t>الوطني</w:t>
      </w:r>
      <w:r w:rsidRPr="004B37E5">
        <w:rPr>
          <w:rFonts w:cs="Simplified Arabic"/>
          <w:b/>
          <w:bCs/>
          <w:sz w:val="32"/>
          <w:szCs w:val="32"/>
          <w:rtl/>
          <w:lang w:bidi="ar-DZ"/>
        </w:rPr>
        <w:t xml:space="preserve"> </w:t>
      </w:r>
      <w:r w:rsidRPr="004B37E5">
        <w:rPr>
          <w:rFonts w:cs="Simplified Arabic" w:hint="cs"/>
          <w:b/>
          <w:bCs/>
          <w:sz w:val="32"/>
          <w:szCs w:val="32"/>
          <w:rtl/>
          <w:lang w:bidi="ar-DZ"/>
        </w:rPr>
        <w:t>لوكلاء</w:t>
      </w:r>
      <w:r w:rsidRPr="004B37E5">
        <w:rPr>
          <w:rFonts w:cs="Simplified Arabic"/>
          <w:b/>
          <w:bCs/>
          <w:sz w:val="32"/>
          <w:szCs w:val="32"/>
          <w:rtl/>
          <w:lang w:bidi="ar-DZ"/>
        </w:rPr>
        <w:t xml:space="preserve"> </w:t>
      </w:r>
      <w:r w:rsidRPr="004B37E5">
        <w:rPr>
          <w:rFonts w:cs="Simplified Arabic" w:hint="cs"/>
          <w:b/>
          <w:bCs/>
          <w:sz w:val="32"/>
          <w:szCs w:val="32"/>
          <w:rtl/>
          <w:lang w:bidi="ar-DZ"/>
        </w:rPr>
        <w:t>العبور</w:t>
      </w:r>
      <w:r w:rsidRPr="004B37E5">
        <w:rPr>
          <w:rFonts w:cs="Simplified Arabic"/>
          <w:b/>
          <w:bCs/>
          <w:sz w:val="32"/>
          <w:szCs w:val="32"/>
          <w:rtl/>
          <w:lang w:bidi="ar-DZ"/>
        </w:rPr>
        <w:t xml:space="preserve"> </w:t>
      </w:r>
      <w:r w:rsidRPr="004B37E5">
        <w:rPr>
          <w:rFonts w:cs="Simplified Arabic" w:hint="cs"/>
          <w:b/>
          <w:bCs/>
          <w:sz w:val="32"/>
          <w:szCs w:val="32"/>
          <w:rtl/>
          <w:lang w:bidi="ar-DZ"/>
        </w:rPr>
        <w:t>والوكلاء</w:t>
      </w:r>
      <w:r w:rsidRPr="004B37E5">
        <w:rPr>
          <w:rFonts w:cs="Simplified Arabic"/>
          <w:b/>
          <w:bCs/>
          <w:sz w:val="32"/>
          <w:szCs w:val="32"/>
          <w:rtl/>
          <w:lang w:bidi="ar-DZ"/>
        </w:rPr>
        <w:t xml:space="preserve"> </w:t>
      </w:r>
      <w:r w:rsidRPr="004B37E5">
        <w:rPr>
          <w:rFonts w:cs="Simplified Arabic" w:hint="cs"/>
          <w:b/>
          <w:bCs/>
          <w:sz w:val="32"/>
          <w:szCs w:val="32"/>
          <w:rtl/>
          <w:lang w:bidi="ar-DZ"/>
        </w:rPr>
        <w:t>المعتمدين</w:t>
      </w:r>
      <w:r w:rsidRPr="004B37E5">
        <w:rPr>
          <w:rFonts w:cs="Simplified Arabic"/>
          <w:b/>
          <w:bCs/>
          <w:sz w:val="32"/>
          <w:szCs w:val="32"/>
          <w:rtl/>
          <w:lang w:bidi="ar-DZ"/>
        </w:rPr>
        <w:t xml:space="preserve"> </w:t>
      </w:r>
      <w:r w:rsidRPr="004B37E5">
        <w:rPr>
          <w:rFonts w:cs="Simplified Arabic" w:hint="cs"/>
          <w:b/>
          <w:bCs/>
          <w:sz w:val="32"/>
          <w:szCs w:val="32"/>
          <w:rtl/>
          <w:lang w:bidi="ar-DZ"/>
        </w:rPr>
        <w:t>لدى</w:t>
      </w:r>
      <w:r w:rsidR="004B37E5">
        <w:rPr>
          <w:rFonts w:cs="Simplified Arabic" w:hint="cs"/>
          <w:b/>
          <w:bCs/>
          <w:sz w:val="32"/>
          <w:szCs w:val="32"/>
          <w:rtl/>
          <w:lang w:bidi="ar-DZ"/>
        </w:rPr>
        <w:t xml:space="preserve"> </w:t>
      </w:r>
      <w:r w:rsidRPr="004B37E5">
        <w:rPr>
          <w:rFonts w:cs="Simplified Arabic" w:hint="cs"/>
          <w:b/>
          <w:bCs/>
          <w:sz w:val="32"/>
          <w:szCs w:val="32"/>
          <w:rtl/>
          <w:lang w:bidi="ar-DZ"/>
        </w:rPr>
        <w:t>الجمارك</w:t>
      </w:r>
      <w:r w:rsidRPr="00E104DD">
        <w:rPr>
          <w:rFonts w:cs="Simplified Arabic"/>
          <w:sz w:val="32"/>
          <w:szCs w:val="32"/>
          <w:rtl/>
          <w:lang w:bidi="ar-DZ"/>
        </w:rPr>
        <w:t xml:space="preserve"> </w:t>
      </w:r>
      <w:r w:rsidR="00E27273" w:rsidRPr="004B37E5">
        <w:rPr>
          <w:rFonts w:cs="Simplified Arabic" w:hint="cs"/>
          <w:b/>
          <w:bCs/>
          <w:sz w:val="32"/>
          <w:szCs w:val="32"/>
          <w:rtl/>
          <w:lang w:bidi="ar-DZ"/>
        </w:rPr>
        <w:t>الجزائريين</w:t>
      </w:r>
      <w:r w:rsidR="00315C92" w:rsidRPr="004B37E5">
        <w:rPr>
          <w:rFonts w:cs="Simplified Arabic"/>
          <w:b/>
          <w:bCs/>
          <w:sz w:val="32"/>
          <w:szCs w:val="32"/>
          <w:lang w:bidi="ar-DZ"/>
        </w:rPr>
        <w:t xml:space="preserve"> UNTCA</w:t>
      </w:r>
      <w:r w:rsidRPr="00E104DD">
        <w:rPr>
          <w:rFonts w:cs="Simplified Arabic"/>
          <w:sz w:val="32"/>
          <w:szCs w:val="32"/>
          <w:lang w:bidi="ar-DZ"/>
        </w:rPr>
        <w:t xml:space="preserve"> </w:t>
      </w:r>
    </w:p>
    <w:p w:rsidR="00921335" w:rsidRPr="00E104DD" w:rsidRDefault="00921335" w:rsidP="004B37E5">
      <w:pPr>
        <w:spacing w:before="240" w:after="0" w:line="360" w:lineRule="auto"/>
        <w:jc w:val="both"/>
        <w:rPr>
          <w:rFonts w:cs="Simplified Arabic"/>
          <w:sz w:val="32"/>
          <w:szCs w:val="32"/>
          <w:rtl/>
          <w:lang w:bidi="ar-DZ"/>
        </w:rPr>
      </w:pPr>
      <w:r w:rsidRPr="00E104DD">
        <w:rPr>
          <w:rFonts w:cs="Simplified Arabic" w:hint="cs"/>
          <w:sz w:val="32"/>
          <w:szCs w:val="32"/>
          <w:rtl/>
          <w:lang w:bidi="ar-DZ"/>
        </w:rPr>
        <w:t>تأسس</w:t>
      </w:r>
      <w:r w:rsidRPr="00E104DD">
        <w:rPr>
          <w:rFonts w:cs="Simplified Arabic"/>
          <w:sz w:val="32"/>
          <w:szCs w:val="32"/>
          <w:rtl/>
          <w:lang w:bidi="ar-DZ"/>
        </w:rPr>
        <w:t xml:space="preserve"> </w:t>
      </w:r>
      <w:r w:rsidR="00E27273" w:rsidRPr="00E104DD">
        <w:rPr>
          <w:rFonts w:cs="Simplified Arabic" w:hint="cs"/>
          <w:sz w:val="32"/>
          <w:szCs w:val="32"/>
          <w:rtl/>
          <w:lang w:bidi="ar-DZ"/>
        </w:rPr>
        <w:t>الاتحاد</w:t>
      </w:r>
      <w:r w:rsidRPr="00E104DD">
        <w:rPr>
          <w:rFonts w:cs="Simplified Arabic"/>
          <w:sz w:val="32"/>
          <w:szCs w:val="32"/>
          <w:rtl/>
          <w:lang w:bidi="ar-DZ"/>
        </w:rPr>
        <w:t xml:space="preserve"> </w:t>
      </w:r>
      <w:r w:rsidRPr="00E104DD">
        <w:rPr>
          <w:rFonts w:cs="Simplified Arabic" w:hint="cs"/>
          <w:sz w:val="32"/>
          <w:szCs w:val="32"/>
          <w:rtl/>
          <w:lang w:bidi="ar-DZ"/>
        </w:rPr>
        <w:t>الوطني</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والوكلاء</w:t>
      </w:r>
      <w:r w:rsidRPr="00E104DD">
        <w:rPr>
          <w:rFonts w:cs="Simplified Arabic"/>
          <w:sz w:val="32"/>
          <w:szCs w:val="32"/>
          <w:rtl/>
          <w:lang w:bidi="ar-DZ"/>
        </w:rPr>
        <w:t xml:space="preserve"> </w:t>
      </w:r>
      <w:r w:rsidRPr="00E104DD">
        <w:rPr>
          <w:rFonts w:cs="Simplified Arabic" w:hint="cs"/>
          <w:sz w:val="32"/>
          <w:szCs w:val="32"/>
          <w:rtl/>
          <w:lang w:bidi="ar-DZ"/>
        </w:rPr>
        <w:t>المعتمدين</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الجزائريين،</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الجزائر</w:t>
      </w:r>
      <w:r w:rsidRPr="00E104DD">
        <w:rPr>
          <w:rFonts w:cs="Simplified Arabic"/>
          <w:sz w:val="32"/>
          <w:szCs w:val="32"/>
          <w:rtl/>
          <w:lang w:bidi="ar-DZ"/>
        </w:rPr>
        <w:t xml:space="preserve"> </w:t>
      </w:r>
      <w:r w:rsidRPr="00E104DD">
        <w:rPr>
          <w:rFonts w:cs="Simplified Arabic" w:hint="cs"/>
          <w:sz w:val="32"/>
          <w:szCs w:val="32"/>
          <w:rtl/>
          <w:lang w:bidi="ar-DZ"/>
        </w:rPr>
        <w:t>سنة</w:t>
      </w:r>
      <w:r w:rsidRPr="00E104DD">
        <w:rPr>
          <w:rFonts w:cs="Simplified Arabic"/>
          <w:sz w:val="32"/>
          <w:szCs w:val="32"/>
          <w:rtl/>
          <w:lang w:bidi="ar-DZ"/>
        </w:rPr>
        <w:t xml:space="preserve"> 1997 </w:t>
      </w:r>
      <w:r w:rsidRPr="00E104DD">
        <w:rPr>
          <w:rFonts w:cs="Simplified Arabic" w:hint="cs"/>
          <w:sz w:val="32"/>
          <w:szCs w:val="32"/>
          <w:rtl/>
          <w:lang w:bidi="ar-DZ"/>
        </w:rPr>
        <w:t>تحت</w:t>
      </w:r>
      <w:r w:rsidRPr="00E104DD">
        <w:rPr>
          <w:rFonts w:cs="Simplified Arabic"/>
          <w:sz w:val="32"/>
          <w:szCs w:val="32"/>
          <w:rtl/>
          <w:lang w:bidi="ar-DZ"/>
        </w:rPr>
        <w:t xml:space="preserve"> </w:t>
      </w:r>
      <w:r w:rsidRPr="00E104DD">
        <w:rPr>
          <w:rFonts w:cs="Simplified Arabic" w:hint="cs"/>
          <w:sz w:val="32"/>
          <w:szCs w:val="32"/>
          <w:rtl/>
          <w:lang w:bidi="ar-DZ"/>
        </w:rPr>
        <w:t>رئاسة</w:t>
      </w:r>
      <w:r w:rsidRPr="00E104DD">
        <w:rPr>
          <w:rFonts w:cs="Simplified Arabic"/>
          <w:sz w:val="32"/>
          <w:szCs w:val="32"/>
          <w:rtl/>
          <w:lang w:bidi="ar-DZ"/>
        </w:rPr>
        <w:t xml:space="preserve"> </w:t>
      </w:r>
      <w:r w:rsidRPr="00E104DD">
        <w:rPr>
          <w:rFonts w:cs="Simplified Arabic" w:hint="cs"/>
          <w:sz w:val="32"/>
          <w:szCs w:val="32"/>
          <w:rtl/>
          <w:lang w:bidi="ar-DZ"/>
        </w:rPr>
        <w:t>السيد</w:t>
      </w:r>
      <w:r w:rsidRPr="00E104DD">
        <w:rPr>
          <w:rFonts w:cs="Simplified Arabic"/>
          <w:sz w:val="32"/>
          <w:szCs w:val="32"/>
          <w:rtl/>
          <w:lang w:bidi="ar-DZ"/>
        </w:rPr>
        <w:t xml:space="preserve"> </w:t>
      </w:r>
      <w:r w:rsidRPr="00E104DD">
        <w:rPr>
          <w:rFonts w:cs="Simplified Arabic" w:hint="cs"/>
          <w:sz w:val="32"/>
          <w:szCs w:val="32"/>
          <w:rtl/>
          <w:lang w:bidi="ar-DZ"/>
        </w:rPr>
        <w:t>حجيج</w:t>
      </w:r>
      <w:r w:rsidRPr="00E104DD">
        <w:rPr>
          <w:rFonts w:cs="Simplified Arabic"/>
          <w:sz w:val="32"/>
          <w:szCs w:val="32"/>
          <w:rtl/>
          <w:lang w:bidi="ar-DZ"/>
        </w:rPr>
        <w:t xml:space="preserve"> </w:t>
      </w:r>
      <w:r w:rsidRPr="00E104DD">
        <w:rPr>
          <w:rFonts w:cs="Simplified Arabic" w:hint="cs"/>
          <w:sz w:val="32"/>
          <w:szCs w:val="32"/>
          <w:rtl/>
          <w:lang w:bidi="ar-DZ"/>
        </w:rPr>
        <w:t>ماحي،</w:t>
      </w:r>
      <w:r w:rsidRPr="00E104DD">
        <w:rPr>
          <w:rFonts w:cs="Simplified Arabic"/>
          <w:sz w:val="32"/>
          <w:szCs w:val="32"/>
          <w:rtl/>
          <w:lang w:bidi="ar-DZ"/>
        </w:rPr>
        <w:t xml:space="preserve"> </w:t>
      </w:r>
      <w:r w:rsidRPr="00E104DD">
        <w:rPr>
          <w:rFonts w:cs="Simplified Arabic" w:hint="cs"/>
          <w:sz w:val="32"/>
          <w:szCs w:val="32"/>
          <w:rtl/>
          <w:lang w:bidi="ar-DZ"/>
        </w:rPr>
        <w:t>والتي</w:t>
      </w:r>
      <w:r w:rsidRPr="00E104DD">
        <w:rPr>
          <w:rFonts w:cs="Simplified Arabic"/>
          <w:sz w:val="32"/>
          <w:szCs w:val="32"/>
          <w:rtl/>
          <w:lang w:bidi="ar-DZ"/>
        </w:rPr>
        <w:t xml:space="preserve"> </w:t>
      </w:r>
      <w:r w:rsidRPr="00E104DD">
        <w:rPr>
          <w:rFonts w:cs="Simplified Arabic" w:hint="cs"/>
          <w:sz w:val="32"/>
          <w:szCs w:val="32"/>
          <w:rtl/>
          <w:lang w:bidi="ar-DZ"/>
        </w:rPr>
        <w:t>ورثت</w:t>
      </w:r>
      <w:r w:rsidRPr="00E104DD">
        <w:rPr>
          <w:rFonts w:cs="Simplified Arabic"/>
          <w:sz w:val="32"/>
          <w:szCs w:val="32"/>
          <w:rtl/>
          <w:lang w:bidi="ar-DZ"/>
        </w:rPr>
        <w:t xml:space="preserve"> </w:t>
      </w:r>
      <w:r w:rsidRPr="00E104DD">
        <w:rPr>
          <w:rFonts w:cs="Simplified Arabic" w:hint="cs"/>
          <w:sz w:val="32"/>
          <w:szCs w:val="32"/>
          <w:rtl/>
          <w:lang w:bidi="ar-DZ"/>
        </w:rPr>
        <w:t>جزءا</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مهام</w:t>
      </w:r>
      <w:r w:rsidRPr="00E104DD">
        <w:rPr>
          <w:rFonts w:cs="Simplified Arabic"/>
          <w:sz w:val="32"/>
          <w:szCs w:val="32"/>
          <w:rtl/>
          <w:lang w:bidi="ar-DZ"/>
        </w:rPr>
        <w:t xml:space="preserve"> </w:t>
      </w:r>
      <w:r w:rsidRPr="00E104DD">
        <w:rPr>
          <w:rFonts w:cs="Simplified Arabic" w:hint="cs"/>
          <w:sz w:val="32"/>
          <w:szCs w:val="32"/>
          <w:rtl/>
          <w:lang w:bidi="ar-DZ"/>
        </w:rPr>
        <w:t>جمعية</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الناقلين</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006C4161">
        <w:rPr>
          <w:rFonts w:cs="Simplified Arabic" w:hint="cs"/>
          <w:sz w:val="32"/>
          <w:szCs w:val="32"/>
          <w:rtl/>
          <w:lang w:bidi="ar-DZ"/>
        </w:rPr>
        <w:t>ا</w:t>
      </w:r>
      <w:r w:rsidR="006C4161" w:rsidRPr="00E104DD">
        <w:rPr>
          <w:rFonts w:cs="Simplified Arabic" w:hint="cs"/>
          <w:sz w:val="32"/>
          <w:szCs w:val="32"/>
          <w:rtl/>
          <w:lang w:bidi="ar-DZ"/>
        </w:rPr>
        <w:t>ختفت</w:t>
      </w:r>
      <w:r w:rsidRPr="00E104DD">
        <w:rPr>
          <w:rFonts w:cs="Simplified Arabic"/>
          <w:sz w:val="32"/>
          <w:szCs w:val="32"/>
          <w:rtl/>
          <w:lang w:bidi="ar-DZ"/>
        </w:rPr>
        <w:t xml:space="preserve"> </w:t>
      </w:r>
      <w:r w:rsidRPr="00E104DD">
        <w:rPr>
          <w:rFonts w:cs="Simplified Arabic" w:hint="cs"/>
          <w:sz w:val="32"/>
          <w:szCs w:val="32"/>
          <w:rtl/>
          <w:lang w:bidi="ar-DZ"/>
        </w:rPr>
        <w:t>حاليا،</w:t>
      </w:r>
      <w:r w:rsidRPr="00E104DD">
        <w:rPr>
          <w:rFonts w:cs="Simplified Arabic"/>
          <w:sz w:val="32"/>
          <w:szCs w:val="32"/>
          <w:rtl/>
          <w:lang w:bidi="ar-DZ"/>
        </w:rPr>
        <w:t xml:space="preserve"> </w:t>
      </w:r>
      <w:r w:rsidR="006C4161">
        <w:rPr>
          <w:rFonts w:cs="Simplified Arabic" w:hint="cs"/>
          <w:sz w:val="32"/>
          <w:szCs w:val="32"/>
          <w:rtl/>
          <w:lang w:bidi="ar-DZ"/>
        </w:rPr>
        <w:t>با</w:t>
      </w:r>
      <w:r w:rsidR="006C4161" w:rsidRPr="00E104DD">
        <w:rPr>
          <w:rFonts w:cs="Simplified Arabic" w:hint="cs"/>
          <w:sz w:val="32"/>
          <w:szCs w:val="32"/>
          <w:rtl/>
          <w:lang w:bidi="ar-DZ"/>
        </w:rPr>
        <w:t>نفصالها</w:t>
      </w:r>
      <w:r w:rsidRPr="00E104DD">
        <w:rPr>
          <w:rFonts w:cs="Simplified Arabic"/>
          <w:sz w:val="32"/>
          <w:szCs w:val="32"/>
          <w:rtl/>
          <w:lang w:bidi="ar-DZ"/>
        </w:rPr>
        <w:t xml:space="preserve"> </w:t>
      </w:r>
      <w:r w:rsidRPr="00E104DD">
        <w:rPr>
          <w:rFonts w:cs="Simplified Arabic" w:hint="cs"/>
          <w:sz w:val="32"/>
          <w:szCs w:val="32"/>
          <w:rtl/>
          <w:lang w:bidi="ar-DZ"/>
        </w:rPr>
        <w:t>عن</w:t>
      </w:r>
      <w:r w:rsidRPr="00E104DD">
        <w:rPr>
          <w:rFonts w:cs="Simplified Arabic"/>
          <w:sz w:val="32"/>
          <w:szCs w:val="32"/>
          <w:rtl/>
          <w:lang w:bidi="ar-DZ"/>
        </w:rPr>
        <w:t xml:space="preserve"> </w:t>
      </w:r>
      <w:r w:rsidRPr="00E104DD">
        <w:rPr>
          <w:rFonts w:cs="Simplified Arabic" w:hint="cs"/>
          <w:sz w:val="32"/>
          <w:szCs w:val="32"/>
          <w:rtl/>
          <w:lang w:bidi="ar-DZ"/>
        </w:rPr>
        <w:t>طائفة</w:t>
      </w:r>
      <w:r w:rsidRPr="00E104DD">
        <w:rPr>
          <w:rFonts w:cs="Simplified Arabic"/>
          <w:sz w:val="32"/>
          <w:szCs w:val="32"/>
          <w:rtl/>
          <w:lang w:bidi="ar-DZ"/>
        </w:rPr>
        <w:t xml:space="preserve"> </w:t>
      </w:r>
      <w:r w:rsidRPr="00E104DD">
        <w:rPr>
          <w:rFonts w:cs="Simplified Arabic" w:hint="cs"/>
          <w:sz w:val="32"/>
          <w:szCs w:val="32"/>
          <w:rtl/>
          <w:lang w:bidi="ar-DZ"/>
        </w:rPr>
        <w:t>الناقلين</w:t>
      </w:r>
      <w:r w:rsidRPr="00E104DD">
        <w:rPr>
          <w:rFonts w:cs="Simplified Arabic"/>
          <w:sz w:val="32"/>
          <w:szCs w:val="32"/>
          <w:lang w:bidi="ar-DZ"/>
        </w:rPr>
        <w:t>.</w:t>
      </w:r>
    </w:p>
    <w:p w:rsidR="00921335" w:rsidRPr="00E104DD" w:rsidRDefault="00921335" w:rsidP="00E104DD">
      <w:pPr>
        <w:spacing w:before="240" w:after="0" w:line="360" w:lineRule="auto"/>
        <w:jc w:val="both"/>
        <w:rPr>
          <w:rFonts w:cs="Simplified Arabic"/>
          <w:sz w:val="32"/>
          <w:szCs w:val="32"/>
          <w:rtl/>
          <w:lang w:bidi="ar-DZ"/>
        </w:rPr>
      </w:pPr>
      <w:r w:rsidRPr="00E104DD">
        <w:rPr>
          <w:rFonts w:cs="Simplified Arabic" w:hint="cs"/>
          <w:sz w:val="32"/>
          <w:szCs w:val="32"/>
          <w:rtl/>
          <w:lang w:bidi="ar-DZ"/>
        </w:rPr>
        <w:t>وفي</w:t>
      </w:r>
      <w:r w:rsidRPr="00E104DD">
        <w:rPr>
          <w:rFonts w:cs="Simplified Arabic"/>
          <w:sz w:val="32"/>
          <w:szCs w:val="32"/>
          <w:rtl/>
          <w:lang w:bidi="ar-DZ"/>
        </w:rPr>
        <w:t xml:space="preserve"> </w:t>
      </w:r>
      <w:r w:rsidRPr="00E104DD">
        <w:rPr>
          <w:rFonts w:cs="Simplified Arabic" w:hint="cs"/>
          <w:sz w:val="32"/>
          <w:szCs w:val="32"/>
          <w:rtl/>
          <w:lang w:bidi="ar-DZ"/>
        </w:rPr>
        <w:t>سياق</w:t>
      </w:r>
      <w:r w:rsidRPr="00E104DD">
        <w:rPr>
          <w:rFonts w:cs="Simplified Arabic"/>
          <w:sz w:val="32"/>
          <w:szCs w:val="32"/>
          <w:rtl/>
          <w:lang w:bidi="ar-DZ"/>
        </w:rPr>
        <w:t xml:space="preserve"> </w:t>
      </w:r>
      <w:r w:rsidRPr="00E104DD">
        <w:rPr>
          <w:rFonts w:cs="Simplified Arabic" w:hint="cs"/>
          <w:sz w:val="32"/>
          <w:szCs w:val="32"/>
          <w:rtl/>
          <w:lang w:bidi="ar-DZ"/>
        </w:rPr>
        <w:t>تحرير</w:t>
      </w:r>
      <w:r w:rsidRPr="00E104DD">
        <w:rPr>
          <w:rFonts w:cs="Simplified Arabic"/>
          <w:sz w:val="32"/>
          <w:szCs w:val="32"/>
          <w:rtl/>
          <w:lang w:bidi="ar-DZ"/>
        </w:rPr>
        <w:t xml:space="preserve"> </w:t>
      </w:r>
      <w:r w:rsidRPr="00E104DD">
        <w:rPr>
          <w:rFonts w:cs="Simplified Arabic" w:hint="cs"/>
          <w:sz w:val="32"/>
          <w:szCs w:val="32"/>
          <w:rtl/>
          <w:lang w:bidi="ar-DZ"/>
        </w:rPr>
        <w:t>التجارة</w:t>
      </w:r>
      <w:r w:rsidRPr="00E104DD">
        <w:rPr>
          <w:rFonts w:cs="Simplified Arabic"/>
          <w:sz w:val="32"/>
          <w:szCs w:val="32"/>
          <w:rtl/>
          <w:lang w:bidi="ar-DZ"/>
        </w:rPr>
        <w:t xml:space="preserve"> </w:t>
      </w:r>
      <w:r w:rsidRPr="00E104DD">
        <w:rPr>
          <w:rFonts w:cs="Simplified Arabic" w:hint="cs"/>
          <w:sz w:val="32"/>
          <w:szCs w:val="32"/>
          <w:rtl/>
          <w:lang w:bidi="ar-DZ"/>
        </w:rPr>
        <w:t>الخارجية،</w:t>
      </w:r>
      <w:r w:rsidRPr="00E104DD">
        <w:rPr>
          <w:rFonts w:cs="Simplified Arabic"/>
          <w:sz w:val="32"/>
          <w:szCs w:val="32"/>
          <w:rtl/>
          <w:lang w:bidi="ar-DZ"/>
        </w:rPr>
        <w:t xml:space="preserve"> </w:t>
      </w:r>
      <w:r w:rsidRPr="00E104DD">
        <w:rPr>
          <w:rFonts w:cs="Simplified Arabic" w:hint="cs"/>
          <w:sz w:val="32"/>
          <w:szCs w:val="32"/>
          <w:rtl/>
          <w:lang w:bidi="ar-DZ"/>
        </w:rPr>
        <w:t>ينوي</w:t>
      </w:r>
      <w:r w:rsidRPr="00E104DD">
        <w:rPr>
          <w:rFonts w:cs="Simplified Arabic"/>
          <w:sz w:val="32"/>
          <w:szCs w:val="32"/>
          <w:rtl/>
          <w:lang w:bidi="ar-DZ"/>
        </w:rPr>
        <w:t xml:space="preserve"> </w:t>
      </w:r>
      <w:r w:rsidR="006C4161">
        <w:rPr>
          <w:rFonts w:cs="Simplified Arabic" w:hint="cs"/>
          <w:sz w:val="32"/>
          <w:szCs w:val="32"/>
          <w:rtl/>
          <w:lang w:bidi="ar-DZ"/>
        </w:rPr>
        <w:t>الا</w:t>
      </w:r>
      <w:r w:rsidR="006C4161" w:rsidRPr="00E104DD">
        <w:rPr>
          <w:rFonts w:cs="Simplified Arabic" w:hint="cs"/>
          <w:sz w:val="32"/>
          <w:szCs w:val="32"/>
          <w:rtl/>
          <w:lang w:bidi="ar-DZ"/>
        </w:rPr>
        <w:t>تحاد</w:t>
      </w:r>
      <w:r w:rsidRPr="00E104DD">
        <w:rPr>
          <w:rFonts w:cs="Simplified Arabic"/>
          <w:sz w:val="32"/>
          <w:szCs w:val="32"/>
          <w:rtl/>
          <w:lang w:bidi="ar-DZ"/>
        </w:rPr>
        <w:t xml:space="preserve"> </w:t>
      </w:r>
      <w:r w:rsidRPr="00E104DD">
        <w:rPr>
          <w:rFonts w:cs="Simplified Arabic" w:hint="cs"/>
          <w:sz w:val="32"/>
          <w:szCs w:val="32"/>
          <w:rtl/>
          <w:lang w:bidi="ar-DZ"/>
        </w:rPr>
        <w:t>التكفل</w:t>
      </w:r>
      <w:r w:rsidRPr="00E104DD">
        <w:rPr>
          <w:rFonts w:cs="Simplified Arabic"/>
          <w:sz w:val="32"/>
          <w:szCs w:val="32"/>
          <w:rtl/>
          <w:lang w:bidi="ar-DZ"/>
        </w:rPr>
        <w:t xml:space="preserve"> </w:t>
      </w:r>
      <w:r w:rsidRPr="00E104DD">
        <w:rPr>
          <w:rFonts w:cs="Simplified Arabic" w:hint="cs"/>
          <w:sz w:val="32"/>
          <w:szCs w:val="32"/>
          <w:rtl/>
          <w:lang w:bidi="ar-DZ"/>
        </w:rPr>
        <w:t>بمصالح</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00BF3C81">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والوكلاء</w:t>
      </w:r>
      <w:r w:rsidRPr="00E104DD">
        <w:rPr>
          <w:rFonts w:cs="Simplified Arabic"/>
          <w:sz w:val="32"/>
          <w:szCs w:val="32"/>
          <w:rtl/>
          <w:lang w:bidi="ar-DZ"/>
        </w:rPr>
        <w:t xml:space="preserve"> </w:t>
      </w:r>
      <w:r w:rsidRPr="00E104DD">
        <w:rPr>
          <w:rFonts w:cs="Simplified Arabic" w:hint="cs"/>
          <w:sz w:val="32"/>
          <w:szCs w:val="32"/>
          <w:rtl/>
          <w:lang w:bidi="ar-DZ"/>
        </w:rPr>
        <w:t>المعتمدين</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المهنة</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لها</w:t>
      </w:r>
      <w:r w:rsidRPr="00E104DD">
        <w:rPr>
          <w:rFonts w:cs="Simplified Arabic"/>
          <w:sz w:val="32"/>
          <w:szCs w:val="32"/>
          <w:rtl/>
          <w:lang w:bidi="ar-DZ"/>
        </w:rPr>
        <w:t xml:space="preserve"> </w:t>
      </w:r>
      <w:r w:rsidRPr="00E104DD">
        <w:rPr>
          <w:rFonts w:cs="Simplified Arabic" w:hint="cs"/>
          <w:sz w:val="32"/>
          <w:szCs w:val="32"/>
          <w:rtl/>
          <w:lang w:bidi="ar-DZ"/>
        </w:rPr>
        <w:t>نفس</w:t>
      </w:r>
      <w:r w:rsidRPr="00E104DD">
        <w:rPr>
          <w:rFonts w:cs="Simplified Arabic"/>
          <w:sz w:val="32"/>
          <w:szCs w:val="32"/>
          <w:rtl/>
          <w:lang w:bidi="ar-DZ"/>
        </w:rPr>
        <w:t xml:space="preserve"> </w:t>
      </w:r>
      <w:r w:rsidRPr="00E104DD">
        <w:rPr>
          <w:rFonts w:cs="Simplified Arabic" w:hint="cs"/>
          <w:sz w:val="32"/>
          <w:szCs w:val="32"/>
          <w:rtl/>
          <w:lang w:bidi="ar-DZ"/>
        </w:rPr>
        <w:t>الأقدمية</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الجزائر</w:t>
      </w:r>
      <w:r w:rsidRPr="00E104DD">
        <w:rPr>
          <w:rFonts w:cs="Simplified Arabic"/>
          <w:sz w:val="32"/>
          <w:szCs w:val="32"/>
          <w:rtl/>
          <w:lang w:bidi="ar-DZ"/>
        </w:rPr>
        <w:t xml:space="preserve"> </w:t>
      </w:r>
      <w:r w:rsidR="00BF3C81">
        <w:rPr>
          <w:rFonts w:cs="Simplified Arabic" w:hint="cs"/>
          <w:sz w:val="32"/>
          <w:szCs w:val="32"/>
          <w:rtl/>
          <w:lang w:bidi="ar-DZ"/>
        </w:rPr>
        <w:t>كإ</w:t>
      </w:r>
      <w:r w:rsidR="00BE51B3">
        <w:rPr>
          <w:rFonts w:cs="Simplified Arabic" w:hint="cs"/>
          <w:sz w:val="32"/>
          <w:szCs w:val="32"/>
          <w:rtl/>
          <w:lang w:bidi="ar-DZ"/>
        </w:rPr>
        <w:t>ستقلالها</w:t>
      </w:r>
      <w:r w:rsidR="00BF3C81">
        <w:rPr>
          <w:rFonts w:cs="Simplified Arabic" w:hint="cs"/>
          <w:sz w:val="32"/>
          <w:szCs w:val="32"/>
          <w:rtl/>
          <w:lang w:bidi="ar-DZ"/>
        </w:rPr>
        <w:t>.</w:t>
      </w:r>
    </w:p>
    <w:p w:rsidR="009E094D" w:rsidRPr="00AE6ED9" w:rsidRDefault="00BF3C81" w:rsidP="00BF3C81">
      <w:pPr>
        <w:spacing w:before="240" w:after="0" w:line="360" w:lineRule="auto"/>
        <w:jc w:val="both"/>
        <w:rPr>
          <w:rFonts w:cs="Simplified Arabic"/>
          <w:sz w:val="32"/>
          <w:szCs w:val="32"/>
          <w:lang w:bidi="ar-DZ"/>
        </w:rPr>
      </w:pPr>
      <w:r>
        <w:rPr>
          <w:rFonts w:cs="Simplified Arabic" w:hint="cs"/>
          <w:sz w:val="32"/>
          <w:szCs w:val="32"/>
          <w:rtl/>
          <w:lang w:bidi="ar-DZ"/>
        </w:rPr>
        <w:lastRenderedPageBreak/>
        <w:t xml:space="preserve">و </w:t>
      </w:r>
      <w:r w:rsidR="00921335" w:rsidRPr="00AE6ED9">
        <w:rPr>
          <w:rFonts w:cs="Simplified Arabic" w:hint="cs"/>
          <w:sz w:val="32"/>
          <w:szCs w:val="32"/>
          <w:rtl/>
          <w:lang w:bidi="ar-DZ"/>
        </w:rPr>
        <w:t>من</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بين</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وكلاء</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العبور</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الخواص</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الجزائريين</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الذي</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صادفناه</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أثناء</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إجراء</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عملية</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البحث</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شركة</w:t>
      </w:r>
      <w:r w:rsidR="00921335" w:rsidRPr="00AE6ED9">
        <w:rPr>
          <w:rFonts w:cs="Simplified Arabic"/>
          <w:sz w:val="32"/>
          <w:szCs w:val="32"/>
          <w:rtl/>
          <w:lang w:bidi="ar-DZ"/>
        </w:rPr>
        <w:t xml:space="preserve"> </w:t>
      </w:r>
      <w:r w:rsidR="00921335" w:rsidRPr="00AE6ED9">
        <w:rPr>
          <w:rFonts w:cs="Simplified Arabic"/>
          <w:sz w:val="32"/>
          <w:szCs w:val="32"/>
          <w:lang w:bidi="ar-DZ"/>
        </w:rPr>
        <w:t>TRANSLEM</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للترانزيت</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وسوف</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نضع</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كملحق</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عقد</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نموذجي</w:t>
      </w:r>
      <w:r w:rsidR="00921335" w:rsidRPr="00AE6ED9">
        <w:rPr>
          <w:rFonts w:cs="Simplified Arabic"/>
          <w:sz w:val="32"/>
          <w:szCs w:val="32"/>
          <w:rtl/>
          <w:lang w:bidi="ar-DZ"/>
        </w:rPr>
        <w:t xml:space="preserve"> </w:t>
      </w:r>
      <w:r w:rsidR="00921335" w:rsidRPr="00AE6ED9">
        <w:rPr>
          <w:rFonts w:cs="Simplified Arabic" w:hint="cs"/>
          <w:sz w:val="32"/>
          <w:szCs w:val="32"/>
          <w:rtl/>
          <w:lang w:bidi="ar-DZ"/>
        </w:rPr>
        <w:t>لها</w:t>
      </w:r>
      <w:r w:rsidR="00BE51B3">
        <w:rPr>
          <w:rStyle w:val="Appelnotedebasdep"/>
          <w:rFonts w:cs="Simplified Arabic"/>
          <w:sz w:val="32"/>
          <w:szCs w:val="32"/>
          <w:rtl/>
          <w:lang w:bidi="ar-DZ"/>
        </w:rPr>
        <w:footnoteReference w:id="45"/>
      </w:r>
      <w:r w:rsidR="00921335" w:rsidRPr="00AE6ED9">
        <w:rPr>
          <w:rFonts w:cs="Simplified Arabic"/>
          <w:sz w:val="32"/>
          <w:szCs w:val="32"/>
          <w:rtl/>
          <w:lang w:bidi="ar-DZ"/>
        </w:rPr>
        <w:t>.</w:t>
      </w:r>
    </w:p>
    <w:p w:rsidR="009E094D" w:rsidRPr="00E104DD" w:rsidRDefault="009E094D" w:rsidP="00963A0D">
      <w:pPr>
        <w:spacing w:before="240" w:after="0" w:line="360" w:lineRule="auto"/>
        <w:jc w:val="both"/>
        <w:rPr>
          <w:rFonts w:cs="Simplified Arabic"/>
          <w:sz w:val="32"/>
          <w:szCs w:val="32"/>
          <w:rtl/>
          <w:lang w:bidi="ar-DZ"/>
        </w:rPr>
      </w:pPr>
      <w:r w:rsidRPr="00E104DD">
        <w:rPr>
          <w:rFonts w:cs="Simplified Arabic" w:hint="cs"/>
          <w:sz w:val="32"/>
          <w:szCs w:val="32"/>
          <w:rtl/>
          <w:lang w:bidi="ar-DZ"/>
        </w:rPr>
        <w:t>لكنها</w:t>
      </w:r>
      <w:r w:rsidRPr="00E104DD">
        <w:rPr>
          <w:rFonts w:cs="Simplified Arabic"/>
          <w:sz w:val="32"/>
          <w:szCs w:val="32"/>
          <w:rtl/>
          <w:lang w:bidi="ar-DZ"/>
        </w:rPr>
        <w:t xml:space="preserve"> </w:t>
      </w:r>
      <w:r w:rsidRPr="00E104DD">
        <w:rPr>
          <w:rFonts w:cs="Simplified Arabic" w:hint="cs"/>
          <w:sz w:val="32"/>
          <w:szCs w:val="32"/>
          <w:rtl/>
          <w:lang w:bidi="ar-DZ"/>
        </w:rPr>
        <w:t>لم</w:t>
      </w:r>
      <w:r w:rsidRPr="00E104DD">
        <w:rPr>
          <w:rFonts w:cs="Simplified Arabic"/>
          <w:sz w:val="32"/>
          <w:szCs w:val="32"/>
          <w:rtl/>
          <w:lang w:bidi="ar-DZ"/>
        </w:rPr>
        <w:t xml:space="preserve"> </w:t>
      </w:r>
      <w:r w:rsidRPr="00E104DD">
        <w:rPr>
          <w:rFonts w:cs="Simplified Arabic" w:hint="cs"/>
          <w:sz w:val="32"/>
          <w:szCs w:val="32"/>
          <w:rtl/>
          <w:lang w:bidi="ar-DZ"/>
        </w:rPr>
        <w:t>تصل</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توحيد</w:t>
      </w:r>
      <w:r w:rsidRPr="00E104DD">
        <w:rPr>
          <w:rFonts w:cs="Simplified Arabic"/>
          <w:sz w:val="32"/>
          <w:szCs w:val="32"/>
          <w:rtl/>
          <w:lang w:bidi="ar-DZ"/>
        </w:rPr>
        <w:t xml:space="preserve"> </w:t>
      </w:r>
      <w:r w:rsidRPr="00E104DD">
        <w:rPr>
          <w:rFonts w:cs="Simplified Arabic" w:hint="cs"/>
          <w:sz w:val="32"/>
          <w:szCs w:val="32"/>
          <w:rtl/>
          <w:lang w:bidi="ar-DZ"/>
        </w:rPr>
        <w:t>قانون</w:t>
      </w:r>
      <w:r w:rsidRPr="00E104DD">
        <w:rPr>
          <w:rFonts w:cs="Simplified Arabic"/>
          <w:sz w:val="32"/>
          <w:szCs w:val="32"/>
          <w:rtl/>
          <w:lang w:bidi="ar-DZ"/>
        </w:rPr>
        <w:t xml:space="preserve"> </w:t>
      </w:r>
      <w:r w:rsidRPr="00E104DD">
        <w:rPr>
          <w:rFonts w:cs="Simplified Arabic" w:hint="cs"/>
          <w:sz w:val="32"/>
          <w:szCs w:val="32"/>
          <w:rtl/>
          <w:lang w:bidi="ar-DZ"/>
        </w:rPr>
        <w:t>أخلاقيات</w:t>
      </w:r>
      <w:r w:rsidRPr="00E104DD">
        <w:rPr>
          <w:rFonts w:cs="Simplified Arabic"/>
          <w:sz w:val="32"/>
          <w:szCs w:val="32"/>
          <w:rtl/>
          <w:lang w:bidi="ar-DZ"/>
        </w:rPr>
        <w:t xml:space="preserve"> </w:t>
      </w:r>
      <w:r w:rsidRPr="00E104DD">
        <w:rPr>
          <w:rFonts w:cs="Simplified Arabic" w:hint="cs"/>
          <w:sz w:val="32"/>
          <w:szCs w:val="32"/>
          <w:rtl/>
          <w:lang w:bidi="ar-DZ"/>
        </w:rPr>
        <w:t>المهنة</w:t>
      </w:r>
      <w:r w:rsidRPr="00E104DD">
        <w:rPr>
          <w:rFonts w:cs="Simplified Arabic"/>
          <w:sz w:val="32"/>
          <w:szCs w:val="32"/>
          <w:rtl/>
          <w:lang w:bidi="ar-DZ"/>
        </w:rPr>
        <w:t xml:space="preserve"> </w:t>
      </w:r>
      <w:r w:rsidRPr="00E104DD">
        <w:rPr>
          <w:rFonts w:cs="Simplified Arabic" w:hint="cs"/>
          <w:sz w:val="32"/>
          <w:szCs w:val="32"/>
          <w:rtl/>
          <w:lang w:bidi="ar-DZ"/>
        </w:rPr>
        <w:t>أو</w:t>
      </w:r>
      <w:r w:rsidRPr="00E104DD">
        <w:rPr>
          <w:rFonts w:cs="Simplified Arabic"/>
          <w:sz w:val="32"/>
          <w:szCs w:val="32"/>
          <w:rtl/>
          <w:lang w:bidi="ar-DZ"/>
        </w:rPr>
        <w:t xml:space="preserve"> </w:t>
      </w:r>
      <w:r w:rsidRPr="00E104DD">
        <w:rPr>
          <w:rFonts w:cs="Simplified Arabic" w:hint="cs"/>
          <w:sz w:val="32"/>
          <w:szCs w:val="32"/>
          <w:rtl/>
          <w:lang w:bidi="ar-DZ"/>
        </w:rPr>
        <w:t>وضع</w:t>
      </w:r>
      <w:r w:rsidRPr="00E104DD">
        <w:rPr>
          <w:rFonts w:cs="Simplified Arabic"/>
          <w:sz w:val="32"/>
          <w:szCs w:val="32"/>
          <w:rtl/>
          <w:lang w:bidi="ar-DZ"/>
        </w:rPr>
        <w:t xml:space="preserve"> </w:t>
      </w:r>
      <w:r w:rsidRPr="00E104DD">
        <w:rPr>
          <w:rFonts w:cs="Simplified Arabic" w:hint="cs"/>
          <w:sz w:val="32"/>
          <w:szCs w:val="32"/>
          <w:rtl/>
          <w:lang w:bidi="ar-DZ"/>
        </w:rPr>
        <w:t>خطة</w:t>
      </w:r>
      <w:r w:rsidRPr="00E104DD">
        <w:rPr>
          <w:rFonts w:cs="Simplified Arabic"/>
          <w:sz w:val="32"/>
          <w:szCs w:val="32"/>
          <w:rtl/>
          <w:lang w:bidi="ar-DZ"/>
        </w:rPr>
        <w:t xml:space="preserve"> </w:t>
      </w:r>
      <w:r w:rsidR="00BF3C81">
        <w:rPr>
          <w:rFonts w:cs="Simplified Arabic" w:hint="cs"/>
          <w:sz w:val="32"/>
          <w:szCs w:val="32"/>
          <w:rtl/>
          <w:lang w:bidi="ar-DZ"/>
        </w:rPr>
        <w:t>يسي</w:t>
      </w:r>
      <w:r w:rsidRPr="00E104DD">
        <w:rPr>
          <w:rFonts w:cs="Simplified Arabic" w:hint="cs"/>
          <w:sz w:val="32"/>
          <w:szCs w:val="32"/>
          <w:rtl/>
          <w:lang w:bidi="ar-DZ"/>
        </w:rPr>
        <w:t>رون</w:t>
      </w:r>
      <w:r w:rsidRPr="00E104DD">
        <w:rPr>
          <w:rFonts w:cs="Simplified Arabic"/>
          <w:sz w:val="32"/>
          <w:szCs w:val="32"/>
          <w:rtl/>
          <w:lang w:bidi="ar-DZ"/>
        </w:rPr>
        <w:t xml:space="preserve"> </w:t>
      </w:r>
      <w:r w:rsidRPr="00E104DD">
        <w:rPr>
          <w:rFonts w:cs="Simplified Arabic" w:hint="cs"/>
          <w:sz w:val="32"/>
          <w:szCs w:val="32"/>
          <w:rtl/>
          <w:lang w:bidi="ar-DZ"/>
        </w:rPr>
        <w:t>عليها</w:t>
      </w:r>
      <w:r w:rsidRPr="00E104DD">
        <w:rPr>
          <w:rFonts w:cs="Simplified Arabic"/>
          <w:sz w:val="32"/>
          <w:szCs w:val="32"/>
          <w:rtl/>
          <w:lang w:bidi="ar-DZ"/>
        </w:rPr>
        <w:t xml:space="preserve"> </w:t>
      </w:r>
      <w:r w:rsidRPr="00E104DD">
        <w:rPr>
          <w:rFonts w:cs="Simplified Arabic" w:hint="cs"/>
          <w:sz w:val="32"/>
          <w:szCs w:val="32"/>
          <w:rtl/>
          <w:lang w:bidi="ar-DZ"/>
        </w:rPr>
        <w:t>تجاه</w:t>
      </w:r>
      <w:r w:rsidRPr="00E104DD">
        <w:rPr>
          <w:rFonts w:cs="Simplified Arabic"/>
          <w:sz w:val="32"/>
          <w:szCs w:val="32"/>
          <w:rtl/>
          <w:lang w:bidi="ar-DZ"/>
        </w:rPr>
        <w:t xml:space="preserve"> </w:t>
      </w:r>
      <w:r w:rsidRPr="00E104DD">
        <w:rPr>
          <w:rFonts w:cs="Simplified Arabic" w:hint="cs"/>
          <w:sz w:val="32"/>
          <w:szCs w:val="32"/>
          <w:rtl/>
          <w:lang w:bidi="ar-DZ"/>
        </w:rPr>
        <w:t>السلطات</w:t>
      </w:r>
      <w:r w:rsidRPr="00E104DD">
        <w:rPr>
          <w:rFonts w:cs="Simplified Arabic"/>
          <w:sz w:val="32"/>
          <w:szCs w:val="32"/>
          <w:rtl/>
          <w:lang w:bidi="ar-DZ"/>
        </w:rPr>
        <w:t xml:space="preserve"> </w:t>
      </w:r>
      <w:r w:rsidRPr="00E104DD">
        <w:rPr>
          <w:rFonts w:cs="Simplified Arabic" w:hint="cs"/>
          <w:sz w:val="32"/>
          <w:szCs w:val="32"/>
          <w:rtl/>
          <w:lang w:bidi="ar-DZ"/>
        </w:rPr>
        <w:t>العمومية</w:t>
      </w:r>
      <w:r w:rsidRPr="00E104DD">
        <w:rPr>
          <w:rFonts w:cs="Simplified Arabic"/>
          <w:sz w:val="32"/>
          <w:szCs w:val="32"/>
          <w:rtl/>
          <w:lang w:bidi="ar-DZ"/>
        </w:rPr>
        <w:t xml:space="preserve"> </w:t>
      </w:r>
      <w:r w:rsidRPr="00E104DD">
        <w:rPr>
          <w:rFonts w:cs="Simplified Arabic" w:hint="cs"/>
          <w:sz w:val="32"/>
          <w:szCs w:val="32"/>
          <w:rtl/>
          <w:lang w:bidi="ar-DZ"/>
        </w:rPr>
        <w:t>و</w:t>
      </w:r>
      <w:r w:rsidRPr="00E104DD">
        <w:rPr>
          <w:rFonts w:cs="Simplified Arabic"/>
          <w:sz w:val="32"/>
          <w:szCs w:val="32"/>
          <w:rtl/>
          <w:lang w:bidi="ar-DZ"/>
        </w:rPr>
        <w:t xml:space="preserve"> </w:t>
      </w:r>
      <w:r w:rsidRPr="00E104DD">
        <w:rPr>
          <w:rFonts w:cs="Simplified Arabic" w:hint="cs"/>
          <w:sz w:val="32"/>
          <w:szCs w:val="32"/>
          <w:rtl/>
          <w:lang w:bidi="ar-DZ"/>
        </w:rPr>
        <w:t>مختلف</w:t>
      </w:r>
      <w:r w:rsidRPr="00E104DD">
        <w:rPr>
          <w:rFonts w:cs="Simplified Arabic"/>
          <w:sz w:val="32"/>
          <w:szCs w:val="32"/>
          <w:rtl/>
          <w:lang w:bidi="ar-DZ"/>
        </w:rPr>
        <w:t xml:space="preserve"> </w:t>
      </w:r>
      <w:r w:rsidRPr="00E104DD">
        <w:rPr>
          <w:rFonts w:cs="Simplified Arabic" w:hint="cs"/>
          <w:sz w:val="32"/>
          <w:szCs w:val="32"/>
          <w:rtl/>
          <w:lang w:bidi="ar-DZ"/>
        </w:rPr>
        <w:t>المتدخلين</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قطاع</w:t>
      </w:r>
      <w:r w:rsidRPr="00E104DD">
        <w:rPr>
          <w:rFonts w:cs="Simplified Arabic"/>
          <w:sz w:val="32"/>
          <w:szCs w:val="32"/>
          <w:rtl/>
          <w:lang w:bidi="ar-DZ"/>
        </w:rPr>
        <w:t xml:space="preserve"> </w:t>
      </w:r>
      <w:r w:rsidRPr="00E104DD">
        <w:rPr>
          <w:rFonts w:cs="Simplified Arabic" w:hint="cs"/>
          <w:sz w:val="32"/>
          <w:szCs w:val="32"/>
          <w:rtl/>
          <w:lang w:bidi="ar-DZ"/>
        </w:rPr>
        <w:t>التجارة</w:t>
      </w:r>
      <w:r w:rsidR="00BE51B3">
        <w:rPr>
          <w:rStyle w:val="Appelnotedebasdep"/>
          <w:rFonts w:cs="Simplified Arabic"/>
          <w:sz w:val="32"/>
          <w:szCs w:val="32"/>
          <w:rtl/>
          <w:lang w:bidi="ar-DZ"/>
        </w:rPr>
        <w:footnoteReference w:id="46"/>
      </w:r>
      <w:r w:rsidR="00963A0D">
        <w:rPr>
          <w:rFonts w:cs="Simplified Arabic" w:hint="cs"/>
          <w:sz w:val="32"/>
          <w:szCs w:val="32"/>
          <w:rtl/>
          <w:lang w:bidi="ar-DZ"/>
        </w:rPr>
        <w:t>.</w:t>
      </w:r>
    </w:p>
    <w:p w:rsidR="00663FA4" w:rsidRDefault="009E094D" w:rsidP="00BF3C81">
      <w:pPr>
        <w:spacing w:before="240" w:after="0" w:line="360" w:lineRule="auto"/>
        <w:jc w:val="both"/>
        <w:rPr>
          <w:rFonts w:cs="Simplified Arabic"/>
          <w:sz w:val="32"/>
          <w:szCs w:val="32"/>
          <w:rtl/>
          <w:lang w:bidi="ar-DZ"/>
        </w:rPr>
      </w:pPr>
      <w:r w:rsidRPr="00E104DD">
        <w:rPr>
          <w:rFonts w:cs="Simplified Arabic" w:hint="cs"/>
          <w:sz w:val="32"/>
          <w:szCs w:val="32"/>
          <w:rtl/>
          <w:lang w:bidi="ar-DZ"/>
        </w:rPr>
        <w:t>إن</w:t>
      </w:r>
      <w:r w:rsidRPr="00E104DD">
        <w:rPr>
          <w:rFonts w:cs="Simplified Arabic"/>
          <w:sz w:val="32"/>
          <w:szCs w:val="32"/>
          <w:rtl/>
          <w:lang w:bidi="ar-DZ"/>
        </w:rPr>
        <w:t xml:space="preserve"> </w:t>
      </w:r>
      <w:r w:rsidRPr="00E104DD">
        <w:rPr>
          <w:rFonts w:cs="Simplified Arabic" w:hint="cs"/>
          <w:sz w:val="32"/>
          <w:szCs w:val="32"/>
          <w:rtl/>
          <w:lang w:bidi="ar-DZ"/>
        </w:rPr>
        <w:t>الاتحاد</w:t>
      </w:r>
      <w:r w:rsidRPr="00E104DD">
        <w:rPr>
          <w:rFonts w:cs="Simplified Arabic"/>
          <w:sz w:val="32"/>
          <w:szCs w:val="32"/>
          <w:lang w:bidi="ar-DZ"/>
        </w:rPr>
        <w:t xml:space="preserve"> UNTCA </w:t>
      </w:r>
      <w:r w:rsidRPr="00E104DD">
        <w:rPr>
          <w:rFonts w:cs="Simplified Arabic" w:hint="cs"/>
          <w:sz w:val="32"/>
          <w:szCs w:val="32"/>
          <w:rtl/>
          <w:lang w:bidi="ar-DZ"/>
        </w:rPr>
        <w:t>لا</w:t>
      </w:r>
      <w:r w:rsidRPr="00E104DD">
        <w:rPr>
          <w:rFonts w:cs="Simplified Arabic"/>
          <w:sz w:val="32"/>
          <w:szCs w:val="32"/>
          <w:rtl/>
          <w:lang w:bidi="ar-DZ"/>
        </w:rPr>
        <w:t xml:space="preserve"> </w:t>
      </w:r>
      <w:r w:rsidRPr="00E104DD">
        <w:rPr>
          <w:rFonts w:cs="Simplified Arabic" w:hint="cs"/>
          <w:sz w:val="32"/>
          <w:szCs w:val="32"/>
          <w:rtl/>
          <w:lang w:bidi="ar-DZ"/>
        </w:rPr>
        <w:t>يضم</w:t>
      </w:r>
      <w:r w:rsidRPr="00E104DD">
        <w:rPr>
          <w:rFonts w:cs="Simplified Arabic"/>
          <w:sz w:val="32"/>
          <w:szCs w:val="32"/>
          <w:rtl/>
          <w:lang w:bidi="ar-DZ"/>
        </w:rPr>
        <w:t xml:space="preserve"> </w:t>
      </w:r>
      <w:r w:rsidRPr="00E104DD">
        <w:rPr>
          <w:rFonts w:cs="Simplified Arabic" w:hint="cs"/>
          <w:sz w:val="32"/>
          <w:szCs w:val="32"/>
          <w:rtl/>
          <w:lang w:bidi="ar-DZ"/>
        </w:rPr>
        <w:t>إلا</w:t>
      </w:r>
      <w:r w:rsidRPr="00E104DD">
        <w:rPr>
          <w:rFonts w:cs="Simplified Arabic"/>
          <w:sz w:val="32"/>
          <w:szCs w:val="32"/>
          <w:rtl/>
          <w:lang w:bidi="ar-DZ"/>
        </w:rPr>
        <w:t xml:space="preserve"> 80 </w:t>
      </w:r>
      <w:r w:rsidRPr="00E104DD">
        <w:rPr>
          <w:rFonts w:cs="Simplified Arabic" w:hint="cs"/>
          <w:sz w:val="32"/>
          <w:szCs w:val="32"/>
          <w:rtl/>
          <w:lang w:bidi="ar-DZ"/>
        </w:rPr>
        <w:t>منخرطا</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بين</w:t>
      </w:r>
      <w:r w:rsidRPr="00E104DD">
        <w:rPr>
          <w:rFonts w:cs="Simplified Arabic"/>
          <w:sz w:val="32"/>
          <w:szCs w:val="32"/>
          <w:rtl/>
          <w:lang w:bidi="ar-DZ"/>
        </w:rPr>
        <w:t xml:space="preserve"> </w:t>
      </w:r>
      <w:r w:rsidRPr="00E104DD">
        <w:rPr>
          <w:rFonts w:cs="Simplified Arabic" w:hint="cs"/>
          <w:sz w:val="32"/>
          <w:szCs w:val="32"/>
          <w:rtl/>
          <w:lang w:bidi="ar-DZ"/>
        </w:rPr>
        <w:t>ال</w:t>
      </w:r>
      <w:r w:rsidRPr="00E104DD">
        <w:rPr>
          <w:rFonts w:cs="Simplified Arabic"/>
          <w:sz w:val="32"/>
          <w:szCs w:val="32"/>
          <w:rtl/>
          <w:lang w:bidi="ar-DZ"/>
        </w:rPr>
        <w:t xml:space="preserve"> 600 </w:t>
      </w:r>
      <w:r w:rsidRPr="00E104DD">
        <w:rPr>
          <w:rFonts w:cs="Simplified Arabic" w:hint="cs"/>
          <w:sz w:val="32"/>
          <w:szCs w:val="32"/>
          <w:rtl/>
          <w:lang w:bidi="ar-DZ"/>
        </w:rPr>
        <w:t>وكيلا</w:t>
      </w:r>
      <w:r w:rsidRPr="00E104DD">
        <w:rPr>
          <w:rFonts w:cs="Simplified Arabic"/>
          <w:sz w:val="32"/>
          <w:szCs w:val="32"/>
          <w:rtl/>
          <w:lang w:bidi="ar-DZ"/>
        </w:rPr>
        <w:t xml:space="preserve"> </w:t>
      </w:r>
      <w:r w:rsidRPr="00E104DD">
        <w:rPr>
          <w:rFonts w:cs="Simplified Arabic" w:hint="cs"/>
          <w:sz w:val="32"/>
          <w:szCs w:val="32"/>
          <w:rtl/>
          <w:lang w:bidi="ar-DZ"/>
        </w:rPr>
        <w:t>للعبور</w:t>
      </w:r>
      <w:r w:rsidRPr="00E104DD">
        <w:rPr>
          <w:rFonts w:cs="Simplified Arabic"/>
          <w:sz w:val="32"/>
          <w:szCs w:val="32"/>
          <w:rtl/>
          <w:lang w:bidi="ar-DZ"/>
        </w:rPr>
        <w:t xml:space="preserve"> </w:t>
      </w:r>
      <w:r w:rsidRPr="00E104DD">
        <w:rPr>
          <w:rFonts w:cs="Simplified Arabic" w:hint="cs"/>
          <w:sz w:val="32"/>
          <w:szCs w:val="32"/>
          <w:rtl/>
          <w:lang w:bidi="ar-DZ"/>
        </w:rPr>
        <w:t>ووكيلا</w:t>
      </w:r>
      <w:r w:rsidRPr="00E104DD">
        <w:rPr>
          <w:rFonts w:cs="Simplified Arabic"/>
          <w:sz w:val="32"/>
          <w:szCs w:val="32"/>
          <w:rtl/>
          <w:lang w:bidi="ar-DZ"/>
        </w:rPr>
        <w:t xml:space="preserve"> </w:t>
      </w:r>
      <w:r w:rsidRPr="00E104DD">
        <w:rPr>
          <w:rFonts w:cs="Simplified Arabic" w:hint="cs"/>
          <w:sz w:val="32"/>
          <w:szCs w:val="32"/>
          <w:rtl/>
          <w:lang w:bidi="ar-DZ"/>
        </w:rPr>
        <w:t>معتمدا</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00E27273" w:rsidRPr="00E104DD">
        <w:rPr>
          <w:rFonts w:cs="Simplified Arabic" w:hint="cs"/>
          <w:sz w:val="32"/>
          <w:szCs w:val="32"/>
          <w:rtl/>
          <w:lang w:bidi="ar-DZ"/>
        </w:rPr>
        <w:t xml:space="preserve">الجمارك </w:t>
      </w:r>
      <w:r w:rsidR="00BF3C81">
        <w:rPr>
          <w:rFonts w:cs="Simplified Arabic" w:hint="cs"/>
          <w:sz w:val="32"/>
          <w:szCs w:val="32"/>
          <w:rtl/>
          <w:lang w:bidi="ar-DZ"/>
        </w:rPr>
        <w:t>، إ</w:t>
      </w:r>
      <w:r w:rsidR="00E27273" w:rsidRPr="00E104DD">
        <w:rPr>
          <w:rFonts w:cs="Simplified Arabic" w:hint="cs"/>
          <w:sz w:val="32"/>
          <w:szCs w:val="32"/>
          <w:rtl/>
          <w:lang w:bidi="ar-DZ"/>
        </w:rPr>
        <w:t xml:space="preserve">نطلاقا </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مشكل</w:t>
      </w:r>
      <w:r w:rsidRPr="00E104DD">
        <w:rPr>
          <w:rFonts w:cs="Simplified Arabic"/>
          <w:sz w:val="32"/>
          <w:szCs w:val="32"/>
          <w:rtl/>
          <w:lang w:bidi="ar-DZ"/>
        </w:rPr>
        <w:t xml:space="preserve"> </w:t>
      </w:r>
      <w:r w:rsidRPr="00E104DD">
        <w:rPr>
          <w:rFonts w:cs="Simplified Arabic" w:hint="cs"/>
          <w:sz w:val="32"/>
          <w:szCs w:val="32"/>
          <w:rtl/>
          <w:lang w:bidi="ar-DZ"/>
        </w:rPr>
        <w:t>التحديد</w:t>
      </w:r>
      <w:r w:rsidRPr="00E104DD">
        <w:rPr>
          <w:rFonts w:cs="Simplified Arabic"/>
          <w:sz w:val="32"/>
          <w:szCs w:val="32"/>
          <w:rtl/>
          <w:lang w:bidi="ar-DZ"/>
        </w:rPr>
        <w:t xml:space="preserve"> </w:t>
      </w:r>
      <w:r w:rsidRPr="00E104DD">
        <w:rPr>
          <w:rFonts w:cs="Simplified Arabic" w:hint="cs"/>
          <w:sz w:val="32"/>
          <w:szCs w:val="32"/>
          <w:rtl/>
          <w:lang w:bidi="ar-DZ"/>
        </w:rPr>
        <w:t>التشريعي</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ووصولا</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المشكل</w:t>
      </w:r>
      <w:r w:rsidRPr="00E104DD">
        <w:rPr>
          <w:rFonts w:cs="Simplified Arabic"/>
          <w:sz w:val="32"/>
          <w:szCs w:val="32"/>
          <w:rtl/>
          <w:lang w:bidi="ar-DZ"/>
        </w:rPr>
        <w:t xml:space="preserve"> </w:t>
      </w:r>
      <w:r w:rsidRPr="00E104DD">
        <w:rPr>
          <w:rFonts w:cs="Simplified Arabic" w:hint="cs"/>
          <w:sz w:val="32"/>
          <w:szCs w:val="32"/>
          <w:rtl/>
          <w:lang w:bidi="ar-DZ"/>
        </w:rPr>
        <w:t>الواقعي</w:t>
      </w:r>
      <w:r w:rsidRPr="00E104DD">
        <w:rPr>
          <w:rFonts w:cs="Simplified Arabic"/>
          <w:sz w:val="32"/>
          <w:szCs w:val="32"/>
          <w:rtl/>
          <w:lang w:bidi="ar-DZ"/>
        </w:rPr>
        <w:t xml:space="preserve"> </w:t>
      </w:r>
      <w:r w:rsidRPr="00E104DD">
        <w:rPr>
          <w:rFonts w:cs="Simplified Arabic" w:hint="cs"/>
          <w:sz w:val="32"/>
          <w:szCs w:val="32"/>
          <w:rtl/>
          <w:lang w:bidi="ar-DZ"/>
        </w:rPr>
        <w:t>الملموس</w:t>
      </w:r>
      <w:r w:rsidRPr="00E104DD">
        <w:rPr>
          <w:rFonts w:cs="Simplified Arabic"/>
          <w:sz w:val="32"/>
          <w:szCs w:val="32"/>
          <w:rtl/>
          <w:lang w:bidi="ar-DZ"/>
        </w:rPr>
        <w:t xml:space="preserve"> </w:t>
      </w:r>
      <w:r w:rsidRPr="00E104DD">
        <w:rPr>
          <w:rFonts w:cs="Simplified Arabic" w:hint="cs"/>
          <w:sz w:val="32"/>
          <w:szCs w:val="32"/>
          <w:rtl/>
          <w:lang w:bidi="ar-DZ"/>
        </w:rPr>
        <w:t>في</w:t>
      </w:r>
      <w:r w:rsidRPr="00E104DD">
        <w:rPr>
          <w:rFonts w:cs="Simplified Arabic"/>
          <w:sz w:val="32"/>
          <w:szCs w:val="32"/>
          <w:rtl/>
          <w:lang w:bidi="ar-DZ"/>
        </w:rPr>
        <w:t xml:space="preserve"> </w:t>
      </w:r>
      <w:r w:rsidRPr="00E104DD">
        <w:rPr>
          <w:rFonts w:cs="Simplified Arabic" w:hint="cs"/>
          <w:sz w:val="32"/>
          <w:szCs w:val="32"/>
          <w:rtl/>
          <w:lang w:bidi="ar-DZ"/>
        </w:rPr>
        <w:t>الحياة</w:t>
      </w:r>
      <w:r w:rsidRPr="00E104DD">
        <w:rPr>
          <w:rFonts w:cs="Simplified Arabic"/>
          <w:sz w:val="32"/>
          <w:szCs w:val="32"/>
          <w:rtl/>
          <w:lang w:bidi="ar-DZ"/>
        </w:rPr>
        <w:t xml:space="preserve"> </w:t>
      </w:r>
      <w:r w:rsidRPr="00E104DD">
        <w:rPr>
          <w:rFonts w:cs="Simplified Arabic" w:hint="cs"/>
          <w:sz w:val="32"/>
          <w:szCs w:val="32"/>
          <w:rtl/>
          <w:lang w:bidi="ar-DZ"/>
        </w:rPr>
        <w:t>العملية،</w:t>
      </w:r>
      <w:r w:rsidR="00BF3C81">
        <w:rPr>
          <w:rFonts w:cs="Simplified Arabic" w:hint="cs"/>
          <w:sz w:val="32"/>
          <w:szCs w:val="32"/>
          <w:rtl/>
          <w:lang w:bidi="ar-DZ"/>
        </w:rPr>
        <w:t xml:space="preserve"> و</w:t>
      </w:r>
      <w:r w:rsidRPr="00E104DD">
        <w:rPr>
          <w:rFonts w:cs="Simplified Arabic"/>
          <w:sz w:val="32"/>
          <w:szCs w:val="32"/>
          <w:rtl/>
          <w:lang w:bidi="ar-DZ"/>
        </w:rPr>
        <w:t xml:space="preserve"> </w:t>
      </w:r>
      <w:r w:rsidR="007F0A83">
        <w:rPr>
          <w:rFonts w:cs="Simplified Arabic" w:hint="cs"/>
          <w:sz w:val="32"/>
          <w:szCs w:val="32"/>
          <w:rtl/>
          <w:lang w:bidi="ar-DZ"/>
        </w:rPr>
        <w:t>الا</w:t>
      </w:r>
      <w:r w:rsidR="007F0A83" w:rsidRPr="00E104DD">
        <w:rPr>
          <w:rFonts w:cs="Simplified Arabic" w:hint="cs"/>
          <w:sz w:val="32"/>
          <w:szCs w:val="32"/>
          <w:rtl/>
          <w:lang w:bidi="ar-DZ"/>
        </w:rPr>
        <w:t>تحاد</w:t>
      </w:r>
      <w:r w:rsidRPr="00E104DD">
        <w:rPr>
          <w:rFonts w:cs="Simplified Arabic"/>
          <w:sz w:val="32"/>
          <w:szCs w:val="32"/>
          <w:lang w:bidi="ar-DZ"/>
        </w:rPr>
        <w:t xml:space="preserve"> UNTCA </w:t>
      </w:r>
      <w:r w:rsidRPr="00E104DD">
        <w:rPr>
          <w:rFonts w:cs="Simplified Arabic" w:hint="cs"/>
          <w:sz w:val="32"/>
          <w:szCs w:val="32"/>
          <w:rtl/>
          <w:lang w:bidi="ar-DZ"/>
        </w:rPr>
        <w:t>يناضل</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أجل</w:t>
      </w:r>
      <w:r w:rsidRPr="00E104DD">
        <w:rPr>
          <w:rFonts w:cs="Simplified Arabic"/>
          <w:sz w:val="32"/>
          <w:szCs w:val="32"/>
          <w:rtl/>
          <w:lang w:bidi="ar-DZ"/>
        </w:rPr>
        <w:t xml:space="preserve"> </w:t>
      </w:r>
      <w:r w:rsidRPr="00E104DD">
        <w:rPr>
          <w:rFonts w:cs="Simplified Arabic" w:hint="cs"/>
          <w:sz w:val="32"/>
          <w:szCs w:val="32"/>
          <w:rtl/>
          <w:lang w:bidi="ar-DZ"/>
        </w:rPr>
        <w:t>إيجاد</w:t>
      </w:r>
      <w:r w:rsidRPr="00E104DD">
        <w:rPr>
          <w:rFonts w:cs="Simplified Arabic"/>
          <w:sz w:val="32"/>
          <w:szCs w:val="32"/>
          <w:rtl/>
          <w:lang w:bidi="ar-DZ"/>
        </w:rPr>
        <w:t xml:space="preserve"> </w:t>
      </w:r>
      <w:r w:rsidRPr="00E104DD">
        <w:rPr>
          <w:rFonts w:cs="Simplified Arabic" w:hint="cs"/>
          <w:sz w:val="32"/>
          <w:szCs w:val="32"/>
          <w:rtl/>
          <w:lang w:bidi="ar-DZ"/>
        </w:rPr>
        <w:t>حلول</w:t>
      </w:r>
      <w:r w:rsidR="00663FA4">
        <w:rPr>
          <w:rStyle w:val="Appelnotedebasdep"/>
          <w:rFonts w:cs="Simplified Arabic"/>
          <w:sz w:val="32"/>
          <w:szCs w:val="32"/>
          <w:rtl/>
          <w:lang w:bidi="ar-DZ"/>
        </w:rPr>
        <w:footnoteReference w:id="47"/>
      </w:r>
      <w:r w:rsidR="003F30D6">
        <w:rPr>
          <w:rFonts w:cs="Simplified Arabic" w:hint="cs"/>
          <w:sz w:val="32"/>
          <w:szCs w:val="32"/>
          <w:rtl/>
          <w:lang w:bidi="ar-DZ"/>
        </w:rPr>
        <w:t>.</w:t>
      </w:r>
    </w:p>
    <w:p w:rsidR="009E094D" w:rsidRPr="00E104DD" w:rsidRDefault="009E094D" w:rsidP="001A21BA">
      <w:pPr>
        <w:spacing w:before="240" w:after="0" w:line="360" w:lineRule="auto"/>
        <w:jc w:val="both"/>
        <w:rPr>
          <w:rFonts w:cs="Simplified Arabic"/>
          <w:sz w:val="32"/>
          <w:szCs w:val="32"/>
          <w:rtl/>
          <w:lang w:bidi="ar-DZ"/>
        </w:rPr>
      </w:pPr>
      <w:r w:rsidRPr="00E104DD">
        <w:rPr>
          <w:rFonts w:cs="Simplified Arabic"/>
          <w:sz w:val="32"/>
          <w:szCs w:val="32"/>
          <w:rtl/>
          <w:lang w:bidi="ar-DZ"/>
        </w:rPr>
        <w:t xml:space="preserve"> </w:t>
      </w:r>
      <w:r w:rsidRPr="00E104DD">
        <w:rPr>
          <w:rFonts w:cs="Simplified Arabic" w:hint="cs"/>
          <w:sz w:val="32"/>
          <w:szCs w:val="32"/>
          <w:rtl/>
          <w:lang w:bidi="ar-DZ"/>
        </w:rPr>
        <w:t>ويفسر</w:t>
      </w:r>
      <w:r w:rsidRPr="00E104DD">
        <w:rPr>
          <w:rFonts w:cs="Simplified Arabic"/>
          <w:sz w:val="32"/>
          <w:szCs w:val="32"/>
          <w:rtl/>
          <w:lang w:bidi="ar-DZ"/>
        </w:rPr>
        <w:t xml:space="preserve"> </w:t>
      </w:r>
      <w:r w:rsidRPr="00E104DD">
        <w:rPr>
          <w:rFonts w:cs="Simplified Arabic" w:hint="cs"/>
          <w:sz w:val="32"/>
          <w:szCs w:val="32"/>
          <w:rtl/>
          <w:lang w:bidi="ar-DZ"/>
        </w:rPr>
        <w:t>رئيس</w:t>
      </w:r>
      <w:r w:rsidRPr="00E104DD">
        <w:rPr>
          <w:rFonts w:cs="Simplified Arabic"/>
          <w:sz w:val="32"/>
          <w:szCs w:val="32"/>
          <w:rtl/>
          <w:lang w:bidi="ar-DZ"/>
        </w:rPr>
        <w:t xml:space="preserve"> </w:t>
      </w:r>
      <w:r w:rsidR="007F0A83">
        <w:rPr>
          <w:rFonts w:cs="Simplified Arabic" w:hint="cs"/>
          <w:sz w:val="32"/>
          <w:szCs w:val="32"/>
          <w:rtl/>
          <w:lang w:bidi="ar-DZ"/>
        </w:rPr>
        <w:t>الا</w:t>
      </w:r>
      <w:r w:rsidR="007F0A83" w:rsidRPr="00E104DD">
        <w:rPr>
          <w:rFonts w:cs="Simplified Arabic" w:hint="cs"/>
          <w:sz w:val="32"/>
          <w:szCs w:val="32"/>
          <w:rtl/>
          <w:lang w:bidi="ar-DZ"/>
        </w:rPr>
        <w:t>تحاد</w:t>
      </w:r>
      <w:r w:rsidRPr="00E104DD">
        <w:rPr>
          <w:rFonts w:cs="Simplified Arabic"/>
          <w:sz w:val="32"/>
          <w:szCs w:val="32"/>
          <w:rtl/>
          <w:lang w:bidi="ar-DZ"/>
        </w:rPr>
        <w:t xml:space="preserve"> </w:t>
      </w:r>
      <w:r w:rsidRPr="00E104DD">
        <w:rPr>
          <w:rFonts w:cs="Simplified Arabic" w:hint="cs"/>
          <w:sz w:val="32"/>
          <w:szCs w:val="32"/>
          <w:rtl/>
          <w:lang w:bidi="ar-DZ"/>
        </w:rPr>
        <w:t>ضعف</w:t>
      </w:r>
      <w:r w:rsidRPr="00E104DD">
        <w:rPr>
          <w:rFonts w:cs="Simplified Arabic"/>
          <w:sz w:val="32"/>
          <w:szCs w:val="32"/>
          <w:rtl/>
          <w:lang w:bidi="ar-DZ"/>
        </w:rPr>
        <w:t xml:space="preserve"> </w:t>
      </w:r>
      <w:r w:rsidRPr="00E104DD">
        <w:rPr>
          <w:rFonts w:cs="Simplified Arabic" w:hint="cs"/>
          <w:sz w:val="32"/>
          <w:szCs w:val="32"/>
          <w:rtl/>
          <w:lang w:bidi="ar-DZ"/>
        </w:rPr>
        <w:t>توسع</w:t>
      </w:r>
      <w:r w:rsidRPr="00E104DD">
        <w:rPr>
          <w:rFonts w:cs="Simplified Arabic"/>
          <w:sz w:val="32"/>
          <w:szCs w:val="32"/>
          <w:rtl/>
          <w:lang w:bidi="ar-DZ"/>
        </w:rPr>
        <w:t xml:space="preserve"> </w:t>
      </w:r>
      <w:r w:rsidRPr="00E104DD">
        <w:rPr>
          <w:rFonts w:cs="Simplified Arabic" w:hint="cs"/>
          <w:sz w:val="32"/>
          <w:szCs w:val="32"/>
          <w:rtl/>
          <w:lang w:bidi="ar-DZ"/>
        </w:rPr>
        <w:t>جمعيته</w:t>
      </w:r>
      <w:r w:rsidRPr="00E104DD">
        <w:rPr>
          <w:rFonts w:cs="Simplified Arabic"/>
          <w:sz w:val="32"/>
          <w:szCs w:val="32"/>
          <w:rtl/>
          <w:lang w:bidi="ar-DZ"/>
        </w:rPr>
        <w:t xml:space="preserve"> </w:t>
      </w:r>
      <w:r w:rsidRPr="00E104DD">
        <w:rPr>
          <w:rFonts w:cs="Simplified Arabic" w:hint="cs"/>
          <w:sz w:val="32"/>
          <w:szCs w:val="32"/>
          <w:rtl/>
          <w:lang w:bidi="ar-DZ"/>
        </w:rPr>
        <w:t>هذه</w:t>
      </w:r>
      <w:r w:rsidRPr="00E104DD">
        <w:rPr>
          <w:rFonts w:cs="Simplified Arabic"/>
          <w:sz w:val="32"/>
          <w:szCs w:val="32"/>
          <w:rtl/>
          <w:lang w:bidi="ar-DZ"/>
        </w:rPr>
        <w:t xml:space="preserve"> </w:t>
      </w:r>
      <w:r w:rsidRPr="00E104DD">
        <w:rPr>
          <w:rFonts w:cs="Simplified Arabic" w:hint="cs"/>
          <w:sz w:val="32"/>
          <w:szCs w:val="32"/>
          <w:rtl/>
          <w:lang w:bidi="ar-DZ"/>
        </w:rPr>
        <w:t>إلى</w:t>
      </w:r>
      <w:r w:rsidRPr="00E104DD">
        <w:rPr>
          <w:rFonts w:cs="Simplified Arabic"/>
          <w:sz w:val="32"/>
          <w:szCs w:val="32"/>
          <w:rtl/>
          <w:lang w:bidi="ar-DZ"/>
        </w:rPr>
        <w:t xml:space="preserve"> "</w:t>
      </w:r>
      <w:r w:rsidRPr="00E104DD">
        <w:rPr>
          <w:rFonts w:cs="Simplified Arabic" w:hint="cs"/>
          <w:sz w:val="32"/>
          <w:szCs w:val="32"/>
          <w:rtl/>
          <w:lang w:bidi="ar-DZ"/>
        </w:rPr>
        <w:t>فقدان</w:t>
      </w:r>
      <w:r w:rsidRPr="00E104DD">
        <w:rPr>
          <w:rFonts w:cs="Simplified Arabic"/>
          <w:sz w:val="32"/>
          <w:szCs w:val="32"/>
          <w:rtl/>
          <w:lang w:bidi="ar-DZ"/>
        </w:rPr>
        <w:t xml:space="preserve"> </w:t>
      </w:r>
      <w:r w:rsidRPr="00E104DD">
        <w:rPr>
          <w:rFonts w:cs="Simplified Arabic" w:hint="cs"/>
          <w:sz w:val="32"/>
          <w:szCs w:val="32"/>
          <w:rtl/>
          <w:lang w:bidi="ar-DZ"/>
        </w:rPr>
        <w:t>روح</w:t>
      </w:r>
      <w:r w:rsidRPr="00E104DD">
        <w:rPr>
          <w:rFonts w:cs="Simplified Arabic"/>
          <w:sz w:val="32"/>
          <w:szCs w:val="32"/>
          <w:rtl/>
          <w:lang w:bidi="ar-DZ"/>
        </w:rPr>
        <w:t xml:space="preserve"> </w:t>
      </w:r>
      <w:r w:rsidRPr="00E104DD">
        <w:rPr>
          <w:rFonts w:cs="Simplified Arabic" w:hint="cs"/>
          <w:sz w:val="32"/>
          <w:szCs w:val="32"/>
          <w:rtl/>
          <w:lang w:bidi="ar-DZ"/>
        </w:rPr>
        <w:t>الجمعية</w:t>
      </w:r>
      <w:r w:rsidRPr="00E104DD">
        <w:rPr>
          <w:rFonts w:cs="Simplified Arabic"/>
          <w:sz w:val="32"/>
          <w:szCs w:val="32"/>
          <w:rtl/>
          <w:lang w:bidi="ar-DZ"/>
        </w:rPr>
        <w:t xml:space="preserve">" </w:t>
      </w:r>
      <w:r w:rsidRPr="00E104DD">
        <w:rPr>
          <w:rFonts w:cs="Simplified Arabic" w:hint="cs"/>
          <w:sz w:val="32"/>
          <w:szCs w:val="32"/>
          <w:rtl/>
          <w:lang w:bidi="ar-DZ"/>
        </w:rPr>
        <w:t>و</w:t>
      </w:r>
      <w:r w:rsidRPr="00E104DD">
        <w:rPr>
          <w:rFonts w:cs="Simplified Arabic"/>
          <w:sz w:val="32"/>
          <w:szCs w:val="32"/>
          <w:rtl/>
          <w:lang w:bidi="ar-DZ"/>
        </w:rPr>
        <w:t xml:space="preserve"> "</w:t>
      </w:r>
      <w:r w:rsidRPr="00E104DD">
        <w:rPr>
          <w:rFonts w:cs="Simplified Arabic" w:hint="cs"/>
          <w:sz w:val="32"/>
          <w:szCs w:val="32"/>
          <w:rtl/>
          <w:lang w:bidi="ar-DZ"/>
        </w:rPr>
        <w:t>عدم</w:t>
      </w:r>
      <w:r w:rsidRPr="00E104DD">
        <w:rPr>
          <w:rFonts w:cs="Simplified Arabic"/>
          <w:sz w:val="32"/>
          <w:szCs w:val="32"/>
          <w:rtl/>
          <w:lang w:bidi="ar-DZ"/>
        </w:rPr>
        <w:t xml:space="preserve"> </w:t>
      </w:r>
      <w:r w:rsidRPr="00E104DD">
        <w:rPr>
          <w:rFonts w:cs="Simplified Arabic" w:hint="cs"/>
          <w:sz w:val="32"/>
          <w:szCs w:val="32"/>
          <w:rtl/>
          <w:lang w:bidi="ar-DZ"/>
        </w:rPr>
        <w:t>الإهتمام</w:t>
      </w:r>
      <w:r w:rsidRPr="00E104DD">
        <w:rPr>
          <w:rFonts w:cs="Simplified Arabic"/>
          <w:sz w:val="32"/>
          <w:szCs w:val="32"/>
          <w:rtl/>
          <w:lang w:bidi="ar-DZ"/>
        </w:rPr>
        <w:t xml:space="preserve"> </w:t>
      </w:r>
      <w:r w:rsidRPr="00E104DD">
        <w:rPr>
          <w:rFonts w:cs="Simplified Arabic" w:hint="cs"/>
          <w:sz w:val="32"/>
          <w:szCs w:val="32"/>
          <w:rtl/>
          <w:lang w:bidi="ar-DZ"/>
        </w:rPr>
        <w:t>السائد</w:t>
      </w:r>
      <w:r w:rsidRPr="00E104DD">
        <w:rPr>
          <w:rFonts w:cs="Simplified Arabic"/>
          <w:sz w:val="32"/>
          <w:szCs w:val="32"/>
          <w:rtl/>
          <w:lang w:bidi="ar-DZ"/>
        </w:rPr>
        <w:t xml:space="preserve">" </w:t>
      </w:r>
      <w:r w:rsidRPr="00E104DD">
        <w:rPr>
          <w:rFonts w:cs="Simplified Arabic" w:hint="cs"/>
          <w:sz w:val="32"/>
          <w:szCs w:val="32"/>
          <w:rtl/>
          <w:lang w:bidi="ar-DZ"/>
        </w:rPr>
        <w:t>بالتنظيم</w:t>
      </w:r>
      <w:r w:rsidRPr="00E104DD">
        <w:rPr>
          <w:rFonts w:cs="Simplified Arabic"/>
          <w:sz w:val="32"/>
          <w:szCs w:val="32"/>
          <w:rtl/>
          <w:lang w:bidi="ar-DZ"/>
        </w:rPr>
        <w:t xml:space="preserve"> </w:t>
      </w:r>
      <w:r w:rsidRPr="00E104DD">
        <w:rPr>
          <w:rFonts w:cs="Simplified Arabic" w:hint="cs"/>
          <w:sz w:val="32"/>
          <w:szCs w:val="32"/>
          <w:rtl/>
          <w:lang w:bidi="ar-DZ"/>
        </w:rPr>
        <w:t>الطائفي</w:t>
      </w:r>
      <w:r w:rsidRPr="00E104DD">
        <w:rPr>
          <w:rFonts w:cs="Simplified Arabic"/>
          <w:sz w:val="32"/>
          <w:szCs w:val="32"/>
          <w:rtl/>
          <w:lang w:bidi="ar-DZ"/>
        </w:rPr>
        <w:t xml:space="preserve"> </w:t>
      </w:r>
      <w:r w:rsidRPr="00E104DD">
        <w:rPr>
          <w:rFonts w:cs="Simplified Arabic" w:hint="cs"/>
          <w:sz w:val="32"/>
          <w:szCs w:val="32"/>
          <w:rtl/>
          <w:lang w:bidi="ar-DZ"/>
        </w:rPr>
        <w:t>لوكلاء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والوكلاء</w:t>
      </w:r>
      <w:r w:rsidRPr="00E104DD">
        <w:rPr>
          <w:rFonts w:cs="Simplified Arabic"/>
          <w:sz w:val="32"/>
          <w:szCs w:val="32"/>
          <w:rtl/>
          <w:lang w:bidi="ar-DZ"/>
        </w:rPr>
        <w:t xml:space="preserve"> </w:t>
      </w:r>
      <w:r w:rsidRPr="00E104DD">
        <w:rPr>
          <w:rFonts w:cs="Simplified Arabic" w:hint="cs"/>
          <w:sz w:val="32"/>
          <w:szCs w:val="32"/>
          <w:rtl/>
          <w:lang w:bidi="ar-DZ"/>
        </w:rPr>
        <w:t>المعتمدين</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Pr="00E104DD">
        <w:rPr>
          <w:rFonts w:cs="Simplified Arabic" w:hint="cs"/>
          <w:sz w:val="32"/>
          <w:szCs w:val="32"/>
          <w:rtl/>
          <w:lang w:bidi="ar-DZ"/>
        </w:rPr>
        <w:t>بحيث</w:t>
      </w:r>
      <w:r w:rsidRPr="00E104DD">
        <w:rPr>
          <w:rFonts w:cs="Simplified Arabic"/>
          <w:sz w:val="32"/>
          <w:szCs w:val="32"/>
          <w:rtl/>
          <w:lang w:bidi="ar-DZ"/>
        </w:rPr>
        <w:t xml:space="preserve"> </w:t>
      </w:r>
      <w:r w:rsidRPr="00E104DD">
        <w:rPr>
          <w:rFonts w:cs="Simplified Arabic" w:hint="cs"/>
          <w:sz w:val="32"/>
          <w:szCs w:val="32"/>
          <w:rtl/>
          <w:lang w:bidi="ar-DZ"/>
        </w:rPr>
        <w:t>يقول</w:t>
      </w:r>
      <w:r w:rsidRPr="00E104DD">
        <w:rPr>
          <w:rFonts w:cs="Simplified Arabic"/>
          <w:sz w:val="32"/>
          <w:szCs w:val="32"/>
          <w:rtl/>
          <w:lang w:bidi="ar-DZ"/>
        </w:rPr>
        <w:t xml:space="preserve"> </w:t>
      </w:r>
      <w:r w:rsidRPr="00E104DD">
        <w:rPr>
          <w:rFonts w:cs="Simplified Arabic" w:hint="cs"/>
          <w:sz w:val="32"/>
          <w:szCs w:val="32"/>
          <w:rtl/>
          <w:lang w:bidi="ar-DZ"/>
        </w:rPr>
        <w:t>السيد</w:t>
      </w:r>
      <w:r w:rsidRPr="00E104DD">
        <w:rPr>
          <w:rFonts w:cs="Simplified Arabic"/>
          <w:sz w:val="32"/>
          <w:szCs w:val="32"/>
          <w:rtl/>
          <w:lang w:bidi="ar-DZ"/>
        </w:rPr>
        <w:t xml:space="preserve"> </w:t>
      </w:r>
      <w:r w:rsidRPr="00E104DD">
        <w:rPr>
          <w:rFonts w:cs="Simplified Arabic" w:hint="cs"/>
          <w:sz w:val="32"/>
          <w:szCs w:val="32"/>
          <w:rtl/>
          <w:lang w:bidi="ar-DZ"/>
        </w:rPr>
        <w:t>حجيج</w:t>
      </w:r>
      <w:r w:rsidRPr="00E104DD">
        <w:rPr>
          <w:rFonts w:cs="Simplified Arabic"/>
          <w:sz w:val="32"/>
          <w:szCs w:val="32"/>
          <w:rtl/>
          <w:lang w:bidi="ar-DZ"/>
        </w:rPr>
        <w:t xml:space="preserve"> </w:t>
      </w:r>
      <w:r w:rsidRPr="00E104DD">
        <w:rPr>
          <w:rFonts w:cs="Simplified Arabic" w:hint="cs"/>
          <w:sz w:val="32"/>
          <w:szCs w:val="32"/>
          <w:rtl/>
          <w:lang w:bidi="ar-DZ"/>
        </w:rPr>
        <w:t>ماحي</w:t>
      </w:r>
      <w:r w:rsidRPr="00E104DD">
        <w:rPr>
          <w:rFonts w:cs="Simplified Arabic"/>
          <w:sz w:val="32"/>
          <w:szCs w:val="32"/>
          <w:rtl/>
          <w:lang w:bidi="ar-DZ"/>
        </w:rPr>
        <w:t xml:space="preserve"> : "</w:t>
      </w:r>
      <w:r w:rsidRPr="00E104DD">
        <w:rPr>
          <w:rFonts w:cs="Simplified Arabic" w:hint="cs"/>
          <w:sz w:val="32"/>
          <w:szCs w:val="32"/>
          <w:rtl/>
          <w:lang w:bidi="ar-DZ"/>
        </w:rPr>
        <w:t>ومن</w:t>
      </w:r>
      <w:r w:rsidRPr="00E104DD">
        <w:rPr>
          <w:rFonts w:cs="Simplified Arabic"/>
          <w:sz w:val="32"/>
          <w:szCs w:val="32"/>
          <w:rtl/>
          <w:lang w:bidi="ar-DZ"/>
        </w:rPr>
        <w:t xml:space="preserve"> </w:t>
      </w:r>
      <w:r w:rsidRPr="00E104DD">
        <w:rPr>
          <w:rFonts w:cs="Simplified Arabic" w:hint="cs"/>
          <w:sz w:val="32"/>
          <w:szCs w:val="32"/>
          <w:rtl/>
          <w:lang w:bidi="ar-DZ"/>
        </w:rPr>
        <w:t>أجل</w:t>
      </w:r>
      <w:r w:rsidRPr="00E104DD">
        <w:rPr>
          <w:rFonts w:cs="Simplified Arabic"/>
          <w:sz w:val="32"/>
          <w:szCs w:val="32"/>
          <w:rtl/>
          <w:lang w:bidi="ar-DZ"/>
        </w:rPr>
        <w:t xml:space="preserve"> </w:t>
      </w:r>
      <w:r w:rsidRPr="00E104DD">
        <w:rPr>
          <w:rFonts w:cs="Simplified Arabic" w:hint="cs"/>
          <w:sz w:val="32"/>
          <w:szCs w:val="32"/>
          <w:rtl/>
          <w:lang w:bidi="ar-DZ"/>
        </w:rPr>
        <w:t>الحث</w:t>
      </w:r>
      <w:r w:rsidRPr="00E104DD">
        <w:rPr>
          <w:rFonts w:cs="Simplified Arabic"/>
          <w:sz w:val="32"/>
          <w:szCs w:val="32"/>
          <w:rtl/>
          <w:lang w:bidi="ar-DZ"/>
        </w:rPr>
        <w:t xml:space="preserve"> </w:t>
      </w:r>
      <w:r w:rsidRPr="00E104DD">
        <w:rPr>
          <w:rFonts w:cs="Simplified Arabic" w:hint="cs"/>
          <w:sz w:val="32"/>
          <w:szCs w:val="32"/>
          <w:rtl/>
          <w:lang w:bidi="ar-DZ"/>
        </w:rPr>
        <w:t>على</w:t>
      </w:r>
      <w:r w:rsidRPr="00E104DD">
        <w:rPr>
          <w:rFonts w:cs="Simplified Arabic"/>
          <w:sz w:val="32"/>
          <w:szCs w:val="32"/>
          <w:rtl/>
          <w:lang w:bidi="ar-DZ"/>
        </w:rPr>
        <w:t xml:space="preserve"> </w:t>
      </w:r>
      <w:r w:rsidR="007F0A83">
        <w:rPr>
          <w:rFonts w:cs="Simplified Arabic" w:hint="cs"/>
          <w:sz w:val="32"/>
          <w:szCs w:val="32"/>
          <w:rtl/>
          <w:lang w:bidi="ar-DZ"/>
        </w:rPr>
        <w:t>ا</w:t>
      </w:r>
      <w:r w:rsidR="007F0A83" w:rsidRPr="00E104DD">
        <w:rPr>
          <w:rFonts w:cs="Simplified Arabic" w:hint="cs"/>
          <w:sz w:val="32"/>
          <w:szCs w:val="32"/>
          <w:rtl/>
          <w:lang w:bidi="ar-DZ"/>
        </w:rPr>
        <w:t>نخراط</w:t>
      </w:r>
      <w:r w:rsidRPr="00E104DD">
        <w:rPr>
          <w:rFonts w:cs="Simplified Arabic"/>
          <w:sz w:val="32"/>
          <w:szCs w:val="32"/>
          <w:rtl/>
          <w:lang w:bidi="ar-DZ"/>
        </w:rPr>
        <w:t xml:space="preserve"> </w:t>
      </w:r>
      <w:r w:rsidRPr="00E104DD">
        <w:rPr>
          <w:rFonts w:cs="Simplified Arabic" w:hint="cs"/>
          <w:sz w:val="32"/>
          <w:szCs w:val="32"/>
          <w:rtl/>
          <w:lang w:bidi="ar-DZ"/>
        </w:rPr>
        <w:t>أقوى</w:t>
      </w:r>
      <w:r w:rsidRPr="00E104DD">
        <w:rPr>
          <w:rFonts w:cs="Simplified Arabic"/>
          <w:sz w:val="32"/>
          <w:szCs w:val="32"/>
          <w:rtl/>
          <w:lang w:bidi="ar-DZ"/>
        </w:rPr>
        <w:t xml:space="preserve"> </w:t>
      </w:r>
      <w:r w:rsidRPr="00E104DD">
        <w:rPr>
          <w:rFonts w:cs="Simplified Arabic" w:hint="cs"/>
          <w:sz w:val="32"/>
          <w:szCs w:val="32"/>
          <w:rtl/>
          <w:lang w:bidi="ar-DZ"/>
        </w:rPr>
        <w:t>،</w:t>
      </w:r>
      <w:r w:rsidRPr="00E104DD">
        <w:rPr>
          <w:rFonts w:cs="Simplified Arabic"/>
          <w:sz w:val="32"/>
          <w:szCs w:val="32"/>
          <w:rtl/>
          <w:lang w:bidi="ar-DZ"/>
        </w:rPr>
        <w:t xml:space="preserve"> </w:t>
      </w:r>
      <w:r w:rsidRPr="00E104DD">
        <w:rPr>
          <w:rFonts w:cs="Simplified Arabic" w:hint="cs"/>
          <w:sz w:val="32"/>
          <w:szCs w:val="32"/>
          <w:rtl/>
          <w:lang w:bidi="ar-DZ"/>
        </w:rPr>
        <w:t>فإن</w:t>
      </w:r>
      <w:r w:rsidRPr="00E104DD">
        <w:rPr>
          <w:rFonts w:cs="Simplified Arabic"/>
          <w:sz w:val="32"/>
          <w:szCs w:val="32"/>
          <w:rtl/>
          <w:lang w:bidi="ar-DZ"/>
        </w:rPr>
        <w:t xml:space="preserve"> </w:t>
      </w:r>
      <w:r w:rsidR="007F0A83">
        <w:rPr>
          <w:rFonts w:cs="Simplified Arabic" w:hint="cs"/>
          <w:sz w:val="32"/>
          <w:szCs w:val="32"/>
          <w:rtl/>
          <w:lang w:bidi="ar-DZ"/>
        </w:rPr>
        <w:t>الا</w:t>
      </w:r>
      <w:r w:rsidR="007F0A83" w:rsidRPr="00E104DD">
        <w:rPr>
          <w:rFonts w:cs="Simplified Arabic" w:hint="cs"/>
          <w:sz w:val="32"/>
          <w:szCs w:val="32"/>
          <w:rtl/>
          <w:lang w:bidi="ar-DZ"/>
        </w:rPr>
        <w:t>تحاد</w:t>
      </w:r>
      <w:r w:rsidRPr="00E104DD">
        <w:rPr>
          <w:rFonts w:cs="Simplified Arabic"/>
          <w:sz w:val="32"/>
          <w:szCs w:val="32"/>
          <w:rtl/>
          <w:lang w:bidi="ar-DZ"/>
        </w:rPr>
        <w:t xml:space="preserve"> </w:t>
      </w:r>
      <w:r w:rsidRPr="00E104DD">
        <w:rPr>
          <w:rFonts w:cs="Simplified Arabic" w:hint="cs"/>
          <w:sz w:val="32"/>
          <w:szCs w:val="32"/>
          <w:rtl/>
          <w:lang w:bidi="ar-DZ"/>
        </w:rPr>
        <w:t>لا</w:t>
      </w:r>
      <w:r w:rsidRPr="00E104DD">
        <w:rPr>
          <w:rFonts w:cs="Simplified Arabic"/>
          <w:sz w:val="32"/>
          <w:szCs w:val="32"/>
          <w:rtl/>
          <w:lang w:bidi="ar-DZ"/>
        </w:rPr>
        <w:t xml:space="preserve"> </w:t>
      </w:r>
      <w:r w:rsidRPr="00E104DD">
        <w:rPr>
          <w:rFonts w:cs="Simplified Arabic" w:hint="cs"/>
          <w:sz w:val="32"/>
          <w:szCs w:val="32"/>
          <w:rtl/>
          <w:lang w:bidi="ar-DZ"/>
        </w:rPr>
        <w:t>يحل</w:t>
      </w:r>
      <w:r w:rsidRPr="00E104DD">
        <w:rPr>
          <w:rFonts w:cs="Simplified Arabic"/>
          <w:sz w:val="32"/>
          <w:szCs w:val="32"/>
          <w:rtl/>
          <w:lang w:bidi="ar-DZ"/>
        </w:rPr>
        <w:t xml:space="preserve"> </w:t>
      </w:r>
      <w:r w:rsidRPr="00E104DD">
        <w:rPr>
          <w:rFonts w:cs="Simplified Arabic" w:hint="cs"/>
          <w:sz w:val="32"/>
          <w:szCs w:val="32"/>
          <w:rtl/>
          <w:lang w:bidi="ar-DZ"/>
        </w:rPr>
        <w:t>ببذل</w:t>
      </w:r>
      <w:r w:rsidRPr="00E104DD">
        <w:rPr>
          <w:rFonts w:cs="Simplified Arabic"/>
          <w:sz w:val="32"/>
          <w:szCs w:val="32"/>
          <w:rtl/>
          <w:lang w:bidi="ar-DZ"/>
        </w:rPr>
        <w:t xml:space="preserve"> </w:t>
      </w:r>
      <w:r w:rsidRPr="00E104DD">
        <w:rPr>
          <w:rFonts w:cs="Simplified Arabic" w:hint="cs"/>
          <w:sz w:val="32"/>
          <w:szCs w:val="32"/>
          <w:rtl/>
          <w:lang w:bidi="ar-DZ"/>
        </w:rPr>
        <w:t>مجهودات</w:t>
      </w:r>
      <w:r w:rsidRPr="00E104DD">
        <w:rPr>
          <w:rFonts w:cs="Simplified Arabic"/>
          <w:sz w:val="32"/>
          <w:szCs w:val="32"/>
          <w:rtl/>
          <w:lang w:bidi="ar-DZ"/>
        </w:rPr>
        <w:t xml:space="preserve"> </w:t>
      </w:r>
      <w:r w:rsidRPr="00E104DD">
        <w:rPr>
          <w:rFonts w:cs="Simplified Arabic" w:hint="cs"/>
          <w:sz w:val="32"/>
          <w:szCs w:val="32"/>
          <w:rtl/>
          <w:lang w:bidi="ar-DZ"/>
        </w:rPr>
        <w:t>للإقناع،</w:t>
      </w:r>
      <w:r w:rsidRPr="00E104DD">
        <w:rPr>
          <w:rFonts w:cs="Simplified Arabic"/>
          <w:sz w:val="32"/>
          <w:szCs w:val="32"/>
          <w:rtl/>
          <w:lang w:bidi="ar-DZ"/>
        </w:rPr>
        <w:t xml:space="preserve"> </w:t>
      </w:r>
      <w:r w:rsidRPr="00E104DD">
        <w:rPr>
          <w:rFonts w:cs="Simplified Arabic" w:hint="cs"/>
          <w:sz w:val="32"/>
          <w:szCs w:val="32"/>
          <w:rtl/>
          <w:lang w:bidi="ar-DZ"/>
        </w:rPr>
        <w:t>وتقوم</w:t>
      </w:r>
      <w:r w:rsidRPr="00E104DD">
        <w:rPr>
          <w:rFonts w:cs="Simplified Arabic"/>
          <w:sz w:val="32"/>
          <w:szCs w:val="32"/>
          <w:rtl/>
          <w:lang w:bidi="ar-DZ"/>
        </w:rPr>
        <w:t xml:space="preserve"> "</w:t>
      </w:r>
      <w:r w:rsidRPr="00E104DD">
        <w:rPr>
          <w:rFonts w:cs="Simplified Arabic" w:hint="cs"/>
          <w:sz w:val="32"/>
          <w:szCs w:val="32"/>
          <w:rtl/>
          <w:lang w:bidi="ar-DZ"/>
        </w:rPr>
        <w:t>تمثيلاتنا</w:t>
      </w:r>
      <w:r w:rsidRPr="00E104DD">
        <w:rPr>
          <w:rFonts w:cs="Simplified Arabic"/>
          <w:sz w:val="32"/>
          <w:szCs w:val="32"/>
          <w:rtl/>
          <w:lang w:bidi="ar-DZ"/>
        </w:rPr>
        <w:t xml:space="preserve"> </w:t>
      </w:r>
      <w:r w:rsidRPr="00E104DD">
        <w:rPr>
          <w:rFonts w:cs="Simplified Arabic" w:hint="cs"/>
          <w:sz w:val="32"/>
          <w:szCs w:val="32"/>
          <w:rtl/>
          <w:lang w:bidi="ar-DZ"/>
        </w:rPr>
        <w:t>الجهوية</w:t>
      </w:r>
      <w:r w:rsidRPr="00E104DD">
        <w:rPr>
          <w:rFonts w:cs="Simplified Arabic"/>
          <w:sz w:val="32"/>
          <w:szCs w:val="32"/>
          <w:rtl/>
          <w:lang w:bidi="ar-DZ"/>
        </w:rPr>
        <w:t xml:space="preserve">" </w:t>
      </w:r>
      <w:r w:rsidR="001A21BA">
        <w:rPr>
          <w:rFonts w:cs="Simplified Arabic" w:hint="cs"/>
          <w:sz w:val="32"/>
          <w:szCs w:val="32"/>
          <w:rtl/>
          <w:lang w:bidi="ar-DZ"/>
        </w:rPr>
        <w:t>ب</w:t>
      </w:r>
      <w:r w:rsidRPr="00E104DD">
        <w:rPr>
          <w:rFonts w:cs="Simplified Arabic" w:hint="cs"/>
          <w:sz w:val="32"/>
          <w:szCs w:val="32"/>
          <w:rtl/>
          <w:lang w:bidi="ar-DZ"/>
        </w:rPr>
        <w:t>عمل</w:t>
      </w:r>
      <w:r w:rsidRPr="00E104DD">
        <w:rPr>
          <w:rFonts w:cs="Simplified Arabic"/>
          <w:sz w:val="32"/>
          <w:szCs w:val="32"/>
          <w:rtl/>
          <w:lang w:bidi="ar-DZ"/>
        </w:rPr>
        <w:t xml:space="preserve"> </w:t>
      </w:r>
      <w:r w:rsidRPr="00E104DD">
        <w:rPr>
          <w:rFonts w:cs="Simplified Arabic" w:hint="cs"/>
          <w:sz w:val="32"/>
          <w:szCs w:val="32"/>
          <w:rtl/>
          <w:lang w:bidi="ar-DZ"/>
        </w:rPr>
        <w:t>الإتصال</w:t>
      </w:r>
      <w:r w:rsidRPr="00E104DD">
        <w:rPr>
          <w:rFonts w:cs="Simplified Arabic"/>
          <w:sz w:val="32"/>
          <w:szCs w:val="32"/>
          <w:rtl/>
          <w:lang w:bidi="ar-DZ"/>
        </w:rPr>
        <w:t xml:space="preserve"> </w:t>
      </w:r>
      <w:r w:rsidRPr="00E104DD">
        <w:rPr>
          <w:rFonts w:cs="Simplified Arabic" w:hint="cs"/>
          <w:sz w:val="32"/>
          <w:szCs w:val="32"/>
          <w:rtl/>
          <w:lang w:bidi="ar-DZ"/>
        </w:rPr>
        <w:t>المباشر</w:t>
      </w:r>
      <w:r w:rsidRPr="00E104DD">
        <w:rPr>
          <w:rFonts w:cs="Simplified Arabic"/>
          <w:sz w:val="32"/>
          <w:szCs w:val="32"/>
          <w:rtl/>
          <w:lang w:bidi="ar-DZ"/>
        </w:rPr>
        <w:t xml:space="preserve"> </w:t>
      </w:r>
      <w:r w:rsidRPr="00E104DD">
        <w:rPr>
          <w:rFonts w:cs="Simplified Arabic" w:hint="cs"/>
          <w:sz w:val="32"/>
          <w:szCs w:val="32"/>
          <w:rtl/>
          <w:lang w:bidi="ar-DZ"/>
        </w:rPr>
        <w:t>والشخصي</w:t>
      </w:r>
      <w:r w:rsidRPr="00E104DD">
        <w:rPr>
          <w:rFonts w:cs="Simplified Arabic"/>
          <w:sz w:val="32"/>
          <w:szCs w:val="32"/>
          <w:rtl/>
          <w:lang w:bidi="ar-DZ"/>
        </w:rPr>
        <w:t xml:space="preserve"> </w:t>
      </w:r>
      <w:r w:rsidRPr="00E104DD">
        <w:rPr>
          <w:rFonts w:cs="Simplified Arabic" w:hint="cs"/>
          <w:sz w:val="32"/>
          <w:szCs w:val="32"/>
          <w:rtl/>
          <w:lang w:bidi="ar-DZ"/>
        </w:rPr>
        <w:t>مع</w:t>
      </w:r>
      <w:r w:rsidRPr="00E104DD">
        <w:rPr>
          <w:rFonts w:cs="Simplified Arabic"/>
          <w:sz w:val="32"/>
          <w:szCs w:val="32"/>
          <w:rtl/>
          <w:lang w:bidi="ar-DZ"/>
        </w:rPr>
        <w:t xml:space="preserve"> </w:t>
      </w:r>
      <w:r w:rsidRPr="00E104DD">
        <w:rPr>
          <w:rFonts w:cs="Simplified Arabic" w:hint="cs"/>
          <w:sz w:val="32"/>
          <w:szCs w:val="32"/>
          <w:rtl/>
          <w:lang w:bidi="ar-DZ"/>
        </w:rPr>
        <w:t>وكلاء</w:t>
      </w:r>
      <w:r w:rsidRPr="00E104DD">
        <w:rPr>
          <w:rFonts w:cs="Simplified Arabic"/>
          <w:sz w:val="32"/>
          <w:szCs w:val="32"/>
          <w:rtl/>
          <w:lang w:bidi="ar-DZ"/>
        </w:rPr>
        <w:t xml:space="preserve"> </w:t>
      </w:r>
      <w:r w:rsidRPr="00E104DD">
        <w:rPr>
          <w:rFonts w:cs="Simplified Arabic" w:hint="cs"/>
          <w:sz w:val="32"/>
          <w:szCs w:val="32"/>
          <w:rtl/>
          <w:lang w:bidi="ar-DZ"/>
        </w:rPr>
        <w:t>العبور</w:t>
      </w:r>
      <w:r w:rsidRPr="00E104DD">
        <w:rPr>
          <w:rFonts w:cs="Simplified Arabic"/>
          <w:sz w:val="32"/>
          <w:szCs w:val="32"/>
          <w:rtl/>
          <w:lang w:bidi="ar-DZ"/>
        </w:rPr>
        <w:t xml:space="preserve"> </w:t>
      </w:r>
      <w:r w:rsidRPr="00E104DD">
        <w:rPr>
          <w:rFonts w:cs="Simplified Arabic" w:hint="cs"/>
          <w:sz w:val="32"/>
          <w:szCs w:val="32"/>
          <w:rtl/>
          <w:lang w:bidi="ar-DZ"/>
        </w:rPr>
        <w:t>والوكلاء</w:t>
      </w:r>
      <w:r w:rsidRPr="00E104DD">
        <w:rPr>
          <w:rFonts w:cs="Simplified Arabic"/>
          <w:sz w:val="32"/>
          <w:szCs w:val="32"/>
          <w:rtl/>
          <w:lang w:bidi="ar-DZ"/>
        </w:rPr>
        <w:t xml:space="preserve"> </w:t>
      </w:r>
      <w:r w:rsidRPr="00E104DD">
        <w:rPr>
          <w:rFonts w:cs="Simplified Arabic" w:hint="cs"/>
          <w:sz w:val="32"/>
          <w:szCs w:val="32"/>
          <w:rtl/>
          <w:lang w:bidi="ar-DZ"/>
        </w:rPr>
        <w:t>المعتمدين</w:t>
      </w:r>
      <w:r w:rsidRPr="00E104DD">
        <w:rPr>
          <w:rFonts w:cs="Simplified Arabic"/>
          <w:sz w:val="32"/>
          <w:szCs w:val="32"/>
          <w:rtl/>
          <w:lang w:bidi="ar-DZ"/>
        </w:rPr>
        <w:t xml:space="preserve"> </w:t>
      </w:r>
      <w:r w:rsidRPr="00E104DD">
        <w:rPr>
          <w:rFonts w:cs="Simplified Arabic" w:hint="cs"/>
          <w:sz w:val="32"/>
          <w:szCs w:val="32"/>
          <w:rtl/>
          <w:lang w:bidi="ar-DZ"/>
        </w:rPr>
        <w:t>لدى</w:t>
      </w:r>
      <w:r w:rsidRPr="00E104DD">
        <w:rPr>
          <w:rFonts w:cs="Simplified Arabic"/>
          <w:sz w:val="32"/>
          <w:szCs w:val="32"/>
          <w:rtl/>
          <w:lang w:bidi="ar-DZ"/>
        </w:rPr>
        <w:t xml:space="preserve"> </w:t>
      </w:r>
      <w:r w:rsidRPr="00E104DD">
        <w:rPr>
          <w:rFonts w:cs="Simplified Arabic" w:hint="cs"/>
          <w:sz w:val="32"/>
          <w:szCs w:val="32"/>
          <w:rtl/>
          <w:lang w:bidi="ar-DZ"/>
        </w:rPr>
        <w:t>الجمارك،</w:t>
      </w:r>
      <w:r w:rsidRPr="00E104DD">
        <w:rPr>
          <w:rFonts w:cs="Simplified Arabic"/>
          <w:sz w:val="32"/>
          <w:szCs w:val="32"/>
          <w:rtl/>
          <w:lang w:bidi="ar-DZ"/>
        </w:rPr>
        <w:t xml:space="preserve"> </w:t>
      </w:r>
      <w:r w:rsidR="001A21BA">
        <w:rPr>
          <w:rFonts w:cs="Simplified Arabic" w:hint="cs"/>
          <w:sz w:val="32"/>
          <w:szCs w:val="32"/>
          <w:rtl/>
          <w:lang w:bidi="ar-DZ"/>
        </w:rPr>
        <w:t>وي</w:t>
      </w:r>
      <w:r w:rsidRPr="00E104DD">
        <w:rPr>
          <w:rFonts w:cs="Simplified Arabic" w:hint="cs"/>
          <w:sz w:val="32"/>
          <w:szCs w:val="32"/>
          <w:rtl/>
          <w:lang w:bidi="ar-DZ"/>
        </w:rPr>
        <w:t>حاول</w:t>
      </w:r>
      <w:r w:rsidRPr="00E104DD">
        <w:rPr>
          <w:rFonts w:cs="Simplified Arabic"/>
          <w:sz w:val="32"/>
          <w:szCs w:val="32"/>
          <w:rtl/>
          <w:lang w:bidi="ar-DZ"/>
        </w:rPr>
        <w:t xml:space="preserve"> </w:t>
      </w:r>
      <w:r w:rsidRPr="00E104DD">
        <w:rPr>
          <w:rFonts w:cs="Simplified Arabic" w:hint="cs"/>
          <w:sz w:val="32"/>
          <w:szCs w:val="32"/>
          <w:rtl/>
          <w:lang w:bidi="ar-DZ"/>
        </w:rPr>
        <w:t>تحسيسهم</w:t>
      </w:r>
      <w:r w:rsidRPr="00E104DD">
        <w:rPr>
          <w:rFonts w:cs="Simplified Arabic"/>
          <w:sz w:val="32"/>
          <w:szCs w:val="32"/>
          <w:rtl/>
          <w:lang w:bidi="ar-DZ"/>
        </w:rPr>
        <w:t xml:space="preserve"> </w:t>
      </w:r>
      <w:r w:rsidRPr="00E104DD">
        <w:rPr>
          <w:rFonts w:cs="Simplified Arabic" w:hint="cs"/>
          <w:sz w:val="32"/>
          <w:szCs w:val="32"/>
          <w:rtl/>
          <w:lang w:bidi="ar-DZ"/>
        </w:rPr>
        <w:t>بالمنافع</w:t>
      </w:r>
      <w:r w:rsidRPr="00E104DD">
        <w:rPr>
          <w:rFonts w:cs="Simplified Arabic"/>
          <w:sz w:val="32"/>
          <w:szCs w:val="32"/>
          <w:rtl/>
          <w:lang w:bidi="ar-DZ"/>
        </w:rPr>
        <w:t xml:space="preserve"> </w:t>
      </w:r>
      <w:r w:rsidRPr="00E104DD">
        <w:rPr>
          <w:rFonts w:cs="Simplified Arabic" w:hint="cs"/>
          <w:sz w:val="32"/>
          <w:szCs w:val="32"/>
          <w:rtl/>
          <w:lang w:bidi="ar-DZ"/>
        </w:rPr>
        <w:t>التي</w:t>
      </w:r>
      <w:r w:rsidRPr="00E104DD">
        <w:rPr>
          <w:rFonts w:cs="Simplified Arabic"/>
          <w:sz w:val="32"/>
          <w:szCs w:val="32"/>
          <w:rtl/>
          <w:lang w:bidi="ar-DZ"/>
        </w:rPr>
        <w:t xml:space="preserve"> </w:t>
      </w:r>
      <w:r w:rsidRPr="00E104DD">
        <w:rPr>
          <w:rFonts w:cs="Simplified Arabic" w:hint="cs"/>
          <w:sz w:val="32"/>
          <w:szCs w:val="32"/>
          <w:rtl/>
          <w:lang w:bidi="ar-DZ"/>
        </w:rPr>
        <w:t>يمكن</w:t>
      </w:r>
      <w:r w:rsidRPr="00E104DD">
        <w:rPr>
          <w:rFonts w:cs="Simplified Arabic"/>
          <w:sz w:val="32"/>
          <w:szCs w:val="32"/>
          <w:rtl/>
          <w:lang w:bidi="ar-DZ"/>
        </w:rPr>
        <w:t xml:space="preserve"> </w:t>
      </w:r>
      <w:r w:rsidR="007F0A83">
        <w:rPr>
          <w:rFonts w:cs="Simplified Arabic" w:hint="cs"/>
          <w:sz w:val="32"/>
          <w:szCs w:val="32"/>
          <w:rtl/>
          <w:lang w:bidi="ar-DZ"/>
        </w:rPr>
        <w:t>للا</w:t>
      </w:r>
      <w:r w:rsidR="007F0A83" w:rsidRPr="00E104DD">
        <w:rPr>
          <w:rFonts w:cs="Simplified Arabic" w:hint="cs"/>
          <w:sz w:val="32"/>
          <w:szCs w:val="32"/>
          <w:rtl/>
          <w:lang w:bidi="ar-DZ"/>
        </w:rPr>
        <w:t>تحاد</w:t>
      </w:r>
      <w:r w:rsidRPr="00E104DD">
        <w:rPr>
          <w:rFonts w:cs="Simplified Arabic"/>
          <w:sz w:val="32"/>
          <w:szCs w:val="32"/>
          <w:rtl/>
          <w:lang w:bidi="ar-DZ"/>
        </w:rPr>
        <w:t xml:space="preserve"> </w:t>
      </w:r>
      <w:r w:rsidRPr="00E104DD">
        <w:rPr>
          <w:rFonts w:cs="Simplified Arabic" w:hint="cs"/>
          <w:sz w:val="32"/>
          <w:szCs w:val="32"/>
          <w:rtl/>
          <w:lang w:bidi="ar-DZ"/>
        </w:rPr>
        <w:t>أن</w:t>
      </w:r>
      <w:r w:rsidRPr="00E104DD">
        <w:rPr>
          <w:rFonts w:cs="Simplified Arabic"/>
          <w:sz w:val="32"/>
          <w:szCs w:val="32"/>
          <w:rtl/>
          <w:lang w:bidi="ar-DZ"/>
        </w:rPr>
        <w:t xml:space="preserve"> </w:t>
      </w:r>
      <w:r w:rsidRPr="00E104DD">
        <w:rPr>
          <w:rFonts w:cs="Simplified Arabic" w:hint="cs"/>
          <w:sz w:val="32"/>
          <w:szCs w:val="32"/>
          <w:rtl/>
          <w:lang w:bidi="ar-DZ"/>
        </w:rPr>
        <w:t>يجنيها</w:t>
      </w:r>
      <w:r w:rsidRPr="00E104DD">
        <w:rPr>
          <w:rFonts w:cs="Simplified Arabic"/>
          <w:sz w:val="32"/>
          <w:szCs w:val="32"/>
          <w:rtl/>
          <w:lang w:bidi="ar-DZ"/>
        </w:rPr>
        <w:t xml:space="preserve"> </w:t>
      </w:r>
      <w:r w:rsidRPr="00E104DD">
        <w:rPr>
          <w:rFonts w:cs="Simplified Arabic" w:hint="cs"/>
          <w:sz w:val="32"/>
          <w:szCs w:val="32"/>
          <w:rtl/>
          <w:lang w:bidi="ar-DZ"/>
        </w:rPr>
        <w:t>من</w:t>
      </w:r>
      <w:r w:rsidRPr="00E104DD">
        <w:rPr>
          <w:rFonts w:cs="Simplified Arabic"/>
          <w:sz w:val="32"/>
          <w:szCs w:val="32"/>
          <w:rtl/>
          <w:lang w:bidi="ar-DZ"/>
        </w:rPr>
        <w:t xml:space="preserve"> </w:t>
      </w:r>
      <w:r w:rsidRPr="00E104DD">
        <w:rPr>
          <w:rFonts w:cs="Simplified Arabic" w:hint="cs"/>
          <w:sz w:val="32"/>
          <w:szCs w:val="32"/>
          <w:rtl/>
          <w:lang w:bidi="ar-DZ"/>
        </w:rPr>
        <w:t>خلال</w:t>
      </w:r>
      <w:r w:rsidRPr="00E104DD">
        <w:rPr>
          <w:rFonts w:cs="Simplified Arabic"/>
          <w:sz w:val="32"/>
          <w:szCs w:val="32"/>
          <w:rtl/>
          <w:lang w:bidi="ar-DZ"/>
        </w:rPr>
        <w:t xml:space="preserve"> </w:t>
      </w:r>
      <w:r w:rsidRPr="00E104DD">
        <w:rPr>
          <w:rFonts w:cs="Simplified Arabic" w:hint="cs"/>
          <w:sz w:val="32"/>
          <w:szCs w:val="32"/>
          <w:rtl/>
          <w:lang w:bidi="ar-DZ"/>
        </w:rPr>
        <w:t>تنظيم</w:t>
      </w:r>
      <w:r w:rsidRPr="00E104DD">
        <w:rPr>
          <w:rFonts w:cs="Simplified Arabic"/>
          <w:sz w:val="32"/>
          <w:szCs w:val="32"/>
          <w:rtl/>
          <w:lang w:bidi="ar-DZ"/>
        </w:rPr>
        <w:t xml:space="preserve"> </w:t>
      </w:r>
      <w:r w:rsidRPr="00E104DD">
        <w:rPr>
          <w:rFonts w:cs="Simplified Arabic" w:hint="cs"/>
          <w:sz w:val="32"/>
          <w:szCs w:val="32"/>
          <w:rtl/>
          <w:lang w:bidi="ar-DZ"/>
        </w:rPr>
        <w:t>قوي</w:t>
      </w:r>
      <w:r w:rsidRPr="00E104DD">
        <w:rPr>
          <w:rFonts w:cs="Simplified Arabic"/>
          <w:sz w:val="32"/>
          <w:szCs w:val="32"/>
          <w:rtl/>
          <w:lang w:bidi="ar-DZ"/>
        </w:rPr>
        <w:t xml:space="preserve"> </w:t>
      </w:r>
      <w:r w:rsidRPr="00E104DD">
        <w:rPr>
          <w:rFonts w:cs="Simplified Arabic" w:hint="cs"/>
          <w:sz w:val="32"/>
          <w:szCs w:val="32"/>
          <w:rtl/>
          <w:lang w:bidi="ar-DZ"/>
        </w:rPr>
        <w:t>وموحد</w:t>
      </w:r>
      <w:r w:rsidR="0079052D">
        <w:rPr>
          <w:rStyle w:val="Appelnotedebasdep"/>
          <w:rFonts w:cs="Simplified Arabic"/>
          <w:sz w:val="32"/>
          <w:szCs w:val="32"/>
          <w:rtl/>
          <w:lang w:bidi="ar-DZ"/>
        </w:rPr>
        <w:footnoteReference w:id="48"/>
      </w:r>
      <w:r w:rsidRPr="00E104DD">
        <w:rPr>
          <w:rFonts w:cs="Simplified Arabic"/>
          <w:sz w:val="32"/>
          <w:szCs w:val="32"/>
          <w:lang w:bidi="ar-DZ"/>
        </w:rPr>
        <w:t xml:space="preserve"> ".</w:t>
      </w:r>
    </w:p>
    <w:p w:rsidR="008049C3" w:rsidRPr="00E104DD" w:rsidRDefault="007C2D76" w:rsidP="00CA4F34">
      <w:pPr>
        <w:spacing w:before="240" w:after="0" w:line="360" w:lineRule="auto"/>
        <w:jc w:val="both"/>
        <w:rPr>
          <w:rFonts w:cs="Simplified Arabic"/>
          <w:sz w:val="32"/>
          <w:szCs w:val="32"/>
          <w:rtl/>
          <w:lang w:bidi="ar-DZ"/>
        </w:rPr>
      </w:pPr>
      <w:r w:rsidRPr="00E104DD">
        <w:rPr>
          <w:rFonts w:cs="Simplified Arabic" w:hint="cs"/>
          <w:sz w:val="32"/>
          <w:szCs w:val="32"/>
          <w:rtl/>
          <w:lang w:bidi="ar-DZ"/>
        </w:rPr>
        <w:lastRenderedPageBreak/>
        <w:t xml:space="preserve">    </w:t>
      </w:r>
      <w:r w:rsidR="009E094D" w:rsidRPr="00E104DD">
        <w:rPr>
          <w:rFonts w:cs="Simplified Arabic" w:hint="cs"/>
          <w:sz w:val="32"/>
          <w:szCs w:val="32"/>
          <w:rtl/>
          <w:lang w:bidi="ar-DZ"/>
        </w:rPr>
        <w:t>إن</w:t>
      </w:r>
      <w:r w:rsidR="009E094D" w:rsidRPr="00E104DD">
        <w:rPr>
          <w:rFonts w:cs="Simplified Arabic"/>
          <w:sz w:val="32"/>
          <w:szCs w:val="32"/>
          <w:rtl/>
          <w:lang w:bidi="ar-DZ"/>
        </w:rPr>
        <w:t xml:space="preserve"> </w:t>
      </w:r>
      <w:r w:rsidR="00886FFC" w:rsidRPr="00E104DD">
        <w:rPr>
          <w:rFonts w:cs="Simplified Arabic" w:hint="cs"/>
          <w:sz w:val="32"/>
          <w:szCs w:val="32"/>
          <w:rtl/>
          <w:lang w:bidi="ar-DZ"/>
        </w:rPr>
        <w:t xml:space="preserve">قمع </w:t>
      </w:r>
      <w:r w:rsidR="009E094D" w:rsidRPr="00E104DD">
        <w:rPr>
          <w:rFonts w:cs="Simplified Arabic" w:hint="cs"/>
          <w:sz w:val="32"/>
          <w:szCs w:val="32"/>
          <w:rtl/>
          <w:lang w:bidi="ar-DZ"/>
        </w:rPr>
        <w:t>دور</w:t>
      </w:r>
      <w:r w:rsidR="009E094D" w:rsidRPr="00E104DD">
        <w:rPr>
          <w:rFonts w:cs="Simplified Arabic"/>
          <w:sz w:val="32"/>
          <w:szCs w:val="32"/>
          <w:rtl/>
          <w:lang w:bidi="ar-DZ"/>
        </w:rPr>
        <w:t xml:space="preserve"> </w:t>
      </w:r>
      <w:r w:rsidR="001A21BA">
        <w:rPr>
          <w:rFonts w:cs="Simplified Arabic" w:hint="cs"/>
          <w:sz w:val="32"/>
          <w:szCs w:val="32"/>
          <w:rtl/>
          <w:lang w:bidi="ar-DZ"/>
        </w:rPr>
        <w:t>الإ</w:t>
      </w:r>
      <w:r w:rsidR="00022E87" w:rsidRPr="00E104DD">
        <w:rPr>
          <w:rFonts w:cs="Simplified Arabic" w:hint="cs"/>
          <w:sz w:val="32"/>
          <w:szCs w:val="32"/>
          <w:rtl/>
          <w:lang w:bidi="ar-DZ"/>
        </w:rPr>
        <w:t>تحاد</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في</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منح</w:t>
      </w:r>
      <w:r w:rsidR="009E094D" w:rsidRPr="00E104DD">
        <w:rPr>
          <w:rFonts w:cs="Simplified Arabic"/>
          <w:sz w:val="32"/>
          <w:szCs w:val="32"/>
          <w:rtl/>
          <w:lang w:bidi="ar-DZ"/>
        </w:rPr>
        <w:t xml:space="preserve"> </w:t>
      </w:r>
      <w:r w:rsidR="001A21BA">
        <w:rPr>
          <w:rFonts w:cs="Simplified Arabic" w:hint="cs"/>
          <w:sz w:val="32"/>
          <w:szCs w:val="32"/>
          <w:rtl/>
          <w:lang w:bidi="ar-DZ"/>
        </w:rPr>
        <w:t>الإ</w:t>
      </w:r>
      <w:r w:rsidR="00022E87" w:rsidRPr="00E104DD">
        <w:rPr>
          <w:rFonts w:cs="Simplified Arabic" w:hint="cs"/>
          <w:sz w:val="32"/>
          <w:szCs w:val="32"/>
          <w:rtl/>
          <w:lang w:bidi="ar-DZ"/>
        </w:rPr>
        <w:t>عتمادات</w:t>
      </w:r>
      <w:r w:rsidR="009E094D" w:rsidRPr="00E104DD">
        <w:rPr>
          <w:rFonts w:cs="Simplified Arabic" w:hint="cs"/>
          <w:sz w:val="32"/>
          <w:szCs w:val="32"/>
          <w:rtl/>
          <w:lang w:bidi="ar-DZ"/>
        </w:rPr>
        <w:t>،</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بعد</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إلغاء</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اللجنة</w:t>
      </w:r>
      <w:r w:rsidR="009E094D" w:rsidRPr="00E104DD">
        <w:rPr>
          <w:rFonts w:cs="Simplified Arabic"/>
          <w:sz w:val="32"/>
          <w:szCs w:val="32"/>
          <w:rtl/>
          <w:lang w:bidi="ar-DZ"/>
        </w:rPr>
        <w:t xml:space="preserve"> </w:t>
      </w:r>
      <w:r w:rsidR="001A21BA">
        <w:rPr>
          <w:rFonts w:cs="Simplified Arabic" w:hint="cs"/>
          <w:sz w:val="32"/>
          <w:szCs w:val="32"/>
          <w:rtl/>
          <w:lang w:bidi="ar-DZ"/>
        </w:rPr>
        <w:t>الإ</w:t>
      </w:r>
      <w:r w:rsidR="00022E87" w:rsidRPr="00E104DD">
        <w:rPr>
          <w:rFonts w:cs="Simplified Arabic" w:hint="cs"/>
          <w:sz w:val="32"/>
          <w:szCs w:val="32"/>
          <w:rtl/>
          <w:lang w:bidi="ar-DZ"/>
        </w:rPr>
        <w:t>ستشارية</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لدى</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الجمارك</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التي</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كان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يشارك</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في</w:t>
      </w:r>
      <w:r w:rsidR="009E094D" w:rsidRPr="00E104DD">
        <w:rPr>
          <w:rFonts w:cs="Simplified Arabic"/>
          <w:sz w:val="32"/>
          <w:szCs w:val="32"/>
          <w:rtl/>
          <w:lang w:bidi="ar-DZ"/>
        </w:rPr>
        <w:t xml:space="preserve"> </w:t>
      </w:r>
      <w:r w:rsidR="00B63116">
        <w:rPr>
          <w:rFonts w:cs="Simplified Arabic" w:hint="cs"/>
          <w:sz w:val="32"/>
          <w:szCs w:val="32"/>
          <w:rtl/>
          <w:lang w:bidi="ar-DZ"/>
        </w:rPr>
        <w:t>ا</w:t>
      </w:r>
      <w:r w:rsidR="00B63116" w:rsidRPr="00E104DD">
        <w:rPr>
          <w:rFonts w:cs="Simplified Arabic" w:hint="cs"/>
          <w:sz w:val="32"/>
          <w:szCs w:val="32"/>
          <w:rtl/>
          <w:lang w:bidi="ar-DZ"/>
        </w:rPr>
        <w:t>جتماعاتها</w:t>
      </w:r>
      <w:r w:rsidR="009E094D" w:rsidRPr="00E104DD">
        <w:rPr>
          <w:rFonts w:cs="Simplified Arabic" w:hint="cs"/>
          <w:sz w:val="32"/>
          <w:szCs w:val="32"/>
          <w:rtl/>
          <w:lang w:bidi="ar-DZ"/>
        </w:rPr>
        <w:t>،</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يبدو</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أن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السيد</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حجيج</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ماحي</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لم</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ييأس،</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وإنما</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ينوي</w:t>
      </w:r>
      <w:r w:rsidR="009E094D" w:rsidRPr="00E104DD">
        <w:rPr>
          <w:rFonts w:cs="Simplified Arabic"/>
          <w:sz w:val="32"/>
          <w:szCs w:val="32"/>
          <w:rtl/>
          <w:lang w:bidi="ar-DZ"/>
        </w:rPr>
        <w:t xml:space="preserve"> </w:t>
      </w:r>
      <w:r w:rsidR="00E80557">
        <w:rPr>
          <w:rFonts w:cs="Simplified Arabic" w:hint="cs"/>
          <w:sz w:val="32"/>
          <w:szCs w:val="32"/>
          <w:rtl/>
          <w:lang w:bidi="ar-DZ"/>
        </w:rPr>
        <w:t>إ</w:t>
      </w:r>
      <w:r w:rsidR="009E094D" w:rsidRPr="00E104DD">
        <w:rPr>
          <w:rFonts w:cs="Simplified Arabic" w:hint="cs"/>
          <w:sz w:val="32"/>
          <w:szCs w:val="32"/>
          <w:rtl/>
          <w:lang w:bidi="ar-DZ"/>
        </w:rPr>
        <w:t>ستئناف</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الحوار</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مع</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المديرية</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العامة</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للجمارك</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بمثابرة</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قوية</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وبدون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ملل،</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بحيث</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يقول</w:t>
      </w:r>
      <w:r w:rsidR="009E094D" w:rsidRPr="00E104DD">
        <w:rPr>
          <w:rFonts w:cs="Simplified Arabic"/>
          <w:sz w:val="32"/>
          <w:szCs w:val="32"/>
          <w:rtl/>
          <w:lang w:bidi="ar-DZ"/>
        </w:rPr>
        <w:t xml:space="preserve"> : "</w:t>
      </w:r>
      <w:r w:rsidR="00E80557">
        <w:rPr>
          <w:rFonts w:cs="Simplified Arabic" w:hint="cs"/>
          <w:sz w:val="32"/>
          <w:szCs w:val="32"/>
          <w:rtl/>
          <w:lang w:bidi="ar-DZ"/>
        </w:rPr>
        <w:t>منذ</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سنة</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لم</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يتجدد</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الإتصال</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بين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الطرفين،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وان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كان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لم</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ينقطع</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أبدا</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على</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مستوى</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المديريات</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الجهوية</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للجمارك،</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ولكننا</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نبقى</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دائما</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من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أجل</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الحوار،</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لفائدة</w:t>
      </w:r>
      <w:r w:rsidR="009E094D" w:rsidRPr="00E104DD">
        <w:rPr>
          <w:rFonts w:cs="Simplified Arabic"/>
          <w:sz w:val="32"/>
          <w:szCs w:val="32"/>
          <w:rtl/>
          <w:lang w:bidi="ar-DZ"/>
        </w:rPr>
        <w:t xml:space="preserve"> </w:t>
      </w:r>
      <w:r w:rsidR="0077403F">
        <w:rPr>
          <w:rFonts w:cs="Simplified Arabic" w:hint="cs"/>
          <w:sz w:val="32"/>
          <w:szCs w:val="32"/>
          <w:rtl/>
          <w:lang w:bidi="ar-DZ"/>
        </w:rPr>
        <w:t>الا</w:t>
      </w:r>
      <w:r w:rsidR="0077403F" w:rsidRPr="00E104DD">
        <w:rPr>
          <w:rFonts w:cs="Simplified Arabic" w:hint="cs"/>
          <w:sz w:val="32"/>
          <w:szCs w:val="32"/>
          <w:rtl/>
          <w:lang w:bidi="ar-DZ"/>
        </w:rPr>
        <w:t>قتصاد</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الوطني</w:t>
      </w:r>
      <w:r w:rsidR="009909A7">
        <w:rPr>
          <w:rFonts w:cs="Simplified Arabic"/>
          <w:sz w:val="32"/>
          <w:szCs w:val="32"/>
          <w:rtl/>
          <w:lang w:bidi="ar-DZ"/>
        </w:rPr>
        <w:t>".</w:t>
      </w:r>
      <w:r w:rsidR="00663FA4">
        <w:rPr>
          <w:rFonts w:cs="Simplified Arabic" w:hint="cs"/>
          <w:sz w:val="32"/>
          <w:szCs w:val="32"/>
          <w:rtl/>
          <w:lang w:bidi="ar-DZ"/>
        </w:rPr>
        <w:t xml:space="preserve"> </w:t>
      </w:r>
      <w:r w:rsidR="009E094D" w:rsidRPr="00E104DD">
        <w:rPr>
          <w:rFonts w:cs="Simplified Arabic" w:hint="cs"/>
          <w:sz w:val="32"/>
          <w:szCs w:val="32"/>
          <w:rtl/>
          <w:lang w:bidi="ar-DZ"/>
        </w:rPr>
        <w:t>وضمن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هذا</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التفكير،</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فإنه</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ينادي</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إلى</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تكوين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لجنة</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للتنسيق</w:t>
      </w:r>
      <w:r w:rsidR="009E094D" w:rsidRPr="00E104DD">
        <w:rPr>
          <w:rFonts w:cs="Simplified Arabic"/>
          <w:sz w:val="32"/>
          <w:szCs w:val="32"/>
          <w:rtl/>
          <w:lang w:bidi="ar-DZ"/>
        </w:rPr>
        <w:t xml:space="preserve"> </w:t>
      </w:r>
      <w:r w:rsidR="00CA4F34">
        <w:rPr>
          <w:rFonts w:cs="Simplified Arabic" w:hint="cs"/>
          <w:sz w:val="32"/>
          <w:szCs w:val="32"/>
          <w:rtl/>
          <w:lang w:bidi="ar-DZ"/>
        </w:rPr>
        <w:t>البنا</w:t>
      </w:r>
      <w:r w:rsidR="006B730A" w:rsidRPr="00E104DD">
        <w:rPr>
          <w:rFonts w:cs="Simplified Arabic" w:hint="cs"/>
          <w:sz w:val="32"/>
          <w:szCs w:val="32"/>
          <w:rtl/>
          <w:lang w:bidi="ar-DZ"/>
        </w:rPr>
        <w:t>ء</w:t>
      </w:r>
      <w:r w:rsidRPr="00E104DD">
        <w:rPr>
          <w:rFonts w:cs="Simplified Arabic" w:hint="cs"/>
          <w:sz w:val="32"/>
          <w:szCs w:val="32"/>
          <w:rtl/>
          <w:lang w:bidi="ar-DZ"/>
        </w:rPr>
        <w:t xml:space="preserve"> </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تجمع</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بحمل</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المتدخلين،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وتكون</w:t>
      </w:r>
      <w:r w:rsidR="009E094D" w:rsidRPr="00E104DD">
        <w:rPr>
          <w:rFonts w:cs="Simplified Arabic"/>
          <w:sz w:val="32"/>
          <w:szCs w:val="32"/>
          <w:rtl/>
          <w:lang w:bidi="ar-DZ"/>
        </w:rPr>
        <w:t xml:space="preserve"> </w:t>
      </w:r>
      <w:r w:rsidR="009E094D" w:rsidRPr="00E104DD">
        <w:rPr>
          <w:rFonts w:cs="Simplified Arabic" w:hint="cs"/>
          <w:sz w:val="32"/>
          <w:szCs w:val="32"/>
          <w:rtl/>
          <w:lang w:bidi="ar-DZ"/>
        </w:rPr>
        <w:t>لضرورة</w:t>
      </w:r>
      <w:r w:rsidR="009E094D" w:rsidRPr="00E104DD">
        <w:rPr>
          <w:rFonts w:cs="Simplified Arabic"/>
          <w:sz w:val="32"/>
          <w:szCs w:val="32"/>
          <w:rtl/>
          <w:lang w:bidi="ar-DZ"/>
        </w:rPr>
        <w:t xml:space="preserve"> </w:t>
      </w:r>
      <w:r w:rsidR="00A60A8E" w:rsidRPr="00E104DD">
        <w:rPr>
          <w:rFonts w:cs="Simplified Arabic" w:hint="cs"/>
          <w:sz w:val="32"/>
          <w:szCs w:val="32"/>
          <w:rtl/>
          <w:lang w:bidi="ar-DZ"/>
        </w:rPr>
        <w:t>الحوا</w:t>
      </w:r>
      <w:r w:rsidR="00AA3824">
        <w:rPr>
          <w:rFonts w:cs="Simplified Arabic" w:hint="cs"/>
          <w:sz w:val="32"/>
          <w:szCs w:val="32"/>
          <w:rtl/>
          <w:lang w:bidi="ar-DZ"/>
        </w:rPr>
        <w:t>ر.</w:t>
      </w:r>
      <w:r w:rsidR="00663FA4">
        <w:rPr>
          <w:rStyle w:val="Appelnotedebasdep"/>
          <w:rFonts w:cs="Simplified Arabic"/>
          <w:sz w:val="32"/>
          <w:szCs w:val="32"/>
          <w:rtl/>
          <w:lang w:bidi="ar-DZ"/>
        </w:rPr>
        <w:footnoteReference w:id="49"/>
      </w:r>
    </w:p>
    <w:p w:rsidR="00906DE3" w:rsidRDefault="00906DE3" w:rsidP="00E104DD">
      <w:pPr>
        <w:spacing w:before="240" w:after="0" w:line="360" w:lineRule="auto"/>
        <w:jc w:val="both"/>
        <w:rPr>
          <w:rFonts w:cs="Simplified Arabic"/>
          <w:b/>
          <w:bCs/>
          <w:sz w:val="32"/>
          <w:szCs w:val="32"/>
          <w:rtl/>
        </w:rPr>
      </w:pPr>
    </w:p>
    <w:p w:rsidR="00906DE3" w:rsidRDefault="00906DE3" w:rsidP="00E104DD">
      <w:pPr>
        <w:spacing w:before="240" w:after="0" w:line="360" w:lineRule="auto"/>
        <w:jc w:val="both"/>
        <w:rPr>
          <w:rFonts w:cs="Simplified Arabic"/>
          <w:b/>
          <w:bCs/>
          <w:sz w:val="32"/>
          <w:szCs w:val="32"/>
          <w:rtl/>
        </w:rPr>
      </w:pPr>
    </w:p>
    <w:p w:rsidR="00906DE3" w:rsidRDefault="00906DE3" w:rsidP="00E104DD">
      <w:pPr>
        <w:spacing w:before="240" w:after="0" w:line="360" w:lineRule="auto"/>
        <w:jc w:val="both"/>
        <w:rPr>
          <w:rFonts w:cs="Simplified Arabic"/>
          <w:b/>
          <w:bCs/>
          <w:sz w:val="32"/>
          <w:szCs w:val="32"/>
          <w:rtl/>
        </w:rPr>
      </w:pPr>
    </w:p>
    <w:p w:rsidR="00906DE3" w:rsidRDefault="00906DE3" w:rsidP="00E104DD">
      <w:pPr>
        <w:spacing w:before="240" w:after="0" w:line="360" w:lineRule="auto"/>
        <w:jc w:val="both"/>
        <w:rPr>
          <w:rFonts w:cs="Simplified Arabic"/>
          <w:b/>
          <w:bCs/>
          <w:sz w:val="32"/>
          <w:szCs w:val="32"/>
          <w:rtl/>
        </w:rPr>
      </w:pPr>
    </w:p>
    <w:p w:rsidR="00107621" w:rsidRDefault="00107621" w:rsidP="00E104DD">
      <w:pPr>
        <w:spacing w:before="240" w:after="0" w:line="360" w:lineRule="auto"/>
        <w:jc w:val="both"/>
        <w:rPr>
          <w:rFonts w:cs="Simplified Arabic"/>
          <w:b/>
          <w:bCs/>
          <w:sz w:val="32"/>
          <w:szCs w:val="32"/>
          <w:rtl/>
        </w:rPr>
      </w:pPr>
    </w:p>
    <w:p w:rsidR="00BD036B" w:rsidRDefault="00BD036B" w:rsidP="00D40576">
      <w:pPr>
        <w:spacing w:before="240" w:after="0" w:line="360" w:lineRule="auto"/>
        <w:jc w:val="both"/>
        <w:rPr>
          <w:rFonts w:asciiTheme="majorHAnsi" w:eastAsiaTheme="majorEastAsia" w:hAnsiTheme="majorHAnsi" w:cs="Simplified Arabic"/>
          <w:b/>
          <w:bCs/>
          <w:sz w:val="32"/>
          <w:szCs w:val="32"/>
          <w:rtl/>
        </w:rPr>
      </w:pPr>
    </w:p>
    <w:p w:rsidR="00BD036B" w:rsidRDefault="00BD036B" w:rsidP="00D40576">
      <w:pPr>
        <w:spacing w:before="240" w:after="0" w:line="360" w:lineRule="auto"/>
        <w:jc w:val="both"/>
        <w:rPr>
          <w:rFonts w:asciiTheme="majorHAnsi" w:eastAsiaTheme="majorEastAsia" w:hAnsiTheme="majorHAnsi" w:cs="Simplified Arabic"/>
          <w:b/>
          <w:bCs/>
          <w:sz w:val="32"/>
          <w:szCs w:val="32"/>
          <w:rtl/>
        </w:rPr>
      </w:pPr>
    </w:p>
    <w:p w:rsidR="00BD036B" w:rsidRDefault="00BD036B" w:rsidP="00D40576">
      <w:pPr>
        <w:spacing w:before="240" w:after="0" w:line="360" w:lineRule="auto"/>
        <w:jc w:val="both"/>
        <w:rPr>
          <w:rFonts w:asciiTheme="majorHAnsi" w:eastAsiaTheme="majorEastAsia" w:hAnsiTheme="majorHAnsi" w:cs="Simplified Arabic"/>
          <w:b/>
          <w:bCs/>
          <w:sz w:val="32"/>
          <w:szCs w:val="32"/>
          <w:rtl/>
        </w:rPr>
      </w:pPr>
    </w:p>
    <w:p w:rsidR="00273508" w:rsidRPr="00273508" w:rsidRDefault="00273508" w:rsidP="00D40576">
      <w:pPr>
        <w:spacing w:before="240" w:after="0" w:line="360" w:lineRule="auto"/>
        <w:jc w:val="both"/>
        <w:rPr>
          <w:rFonts w:asciiTheme="majorHAnsi" w:eastAsiaTheme="majorEastAsia" w:hAnsiTheme="majorHAnsi" w:cs="Simplified Arabic"/>
          <w:b/>
          <w:bCs/>
          <w:sz w:val="32"/>
          <w:szCs w:val="32"/>
          <w:rtl/>
        </w:rPr>
      </w:pPr>
      <w:r w:rsidRPr="00273508">
        <w:rPr>
          <w:rFonts w:asciiTheme="majorHAnsi" w:eastAsiaTheme="majorEastAsia" w:hAnsiTheme="majorHAnsi" w:cs="Simplified Arabic" w:hint="cs"/>
          <w:b/>
          <w:bCs/>
          <w:sz w:val="32"/>
          <w:szCs w:val="32"/>
          <w:rtl/>
        </w:rPr>
        <w:lastRenderedPageBreak/>
        <w:t xml:space="preserve">خلاصة: </w:t>
      </w:r>
    </w:p>
    <w:p w:rsidR="001B56BB" w:rsidRPr="001B56BB" w:rsidRDefault="00393147" w:rsidP="00627B54">
      <w:pPr>
        <w:spacing w:before="240" w:after="0" w:line="360" w:lineRule="auto"/>
        <w:jc w:val="both"/>
        <w:rPr>
          <w:rFonts w:asciiTheme="majorHAnsi" w:eastAsiaTheme="majorEastAsia" w:hAnsiTheme="majorHAnsi" w:cs="Simplified Arabic"/>
          <w:sz w:val="32"/>
          <w:szCs w:val="32"/>
          <w:rtl/>
        </w:rPr>
      </w:pPr>
      <w:r>
        <w:rPr>
          <w:rFonts w:asciiTheme="majorHAnsi" w:eastAsiaTheme="majorEastAsia" w:hAnsiTheme="majorHAnsi" w:cs="Simplified Arabic" w:hint="cs"/>
          <w:sz w:val="32"/>
          <w:szCs w:val="32"/>
          <w:rtl/>
        </w:rPr>
        <w:t xml:space="preserve">    </w:t>
      </w:r>
      <w:r w:rsidR="00147997">
        <w:rPr>
          <w:rFonts w:asciiTheme="majorHAnsi" w:eastAsiaTheme="majorEastAsia" w:hAnsiTheme="majorHAnsi" w:cs="Simplified Arabic" w:hint="cs"/>
          <w:sz w:val="32"/>
          <w:szCs w:val="32"/>
          <w:rtl/>
        </w:rPr>
        <w:t>ونستخلص مما سبق أ</w:t>
      </w:r>
      <w:r w:rsidR="001B56BB" w:rsidRPr="001B56BB">
        <w:rPr>
          <w:rFonts w:asciiTheme="majorHAnsi" w:eastAsiaTheme="majorEastAsia" w:hAnsiTheme="majorHAnsi" w:cs="Simplified Arabic" w:hint="cs"/>
          <w:sz w:val="32"/>
          <w:szCs w:val="32"/>
          <w:rtl/>
        </w:rPr>
        <w:t xml:space="preserve">ن </w:t>
      </w:r>
      <w:r w:rsidR="00147997">
        <w:rPr>
          <w:rFonts w:asciiTheme="majorHAnsi" w:eastAsiaTheme="majorEastAsia" w:hAnsiTheme="majorHAnsi" w:cs="Simplified Arabic" w:hint="cs"/>
          <w:sz w:val="32"/>
          <w:szCs w:val="32"/>
          <w:rtl/>
        </w:rPr>
        <w:t>ال</w:t>
      </w:r>
      <w:r w:rsidR="001B56BB" w:rsidRPr="001B56BB">
        <w:rPr>
          <w:rFonts w:asciiTheme="majorHAnsi" w:eastAsiaTheme="majorEastAsia" w:hAnsiTheme="majorHAnsi" w:cs="Simplified Arabic" w:hint="cs"/>
          <w:sz w:val="32"/>
          <w:szCs w:val="32"/>
          <w:rtl/>
        </w:rPr>
        <w:t>مشرع الجزائري</w:t>
      </w:r>
      <w:r w:rsidR="001B56BB">
        <w:rPr>
          <w:rFonts w:asciiTheme="majorHAnsi" w:eastAsiaTheme="majorEastAsia" w:hAnsiTheme="majorHAnsi" w:cs="Simplified Arabic" w:hint="cs"/>
          <w:sz w:val="32"/>
          <w:szCs w:val="32"/>
          <w:rtl/>
        </w:rPr>
        <w:t xml:space="preserve"> نص على </w:t>
      </w:r>
      <w:r w:rsidR="00147997">
        <w:rPr>
          <w:rFonts w:asciiTheme="majorHAnsi" w:eastAsiaTheme="majorEastAsia" w:hAnsiTheme="majorHAnsi" w:cs="Simplified Arabic" w:hint="cs"/>
          <w:sz w:val="32"/>
          <w:szCs w:val="32"/>
          <w:rtl/>
        </w:rPr>
        <w:t>ال</w:t>
      </w:r>
      <w:r w:rsidR="001B56BB">
        <w:rPr>
          <w:rFonts w:asciiTheme="majorHAnsi" w:eastAsiaTheme="majorEastAsia" w:hAnsiTheme="majorHAnsi" w:cs="Simplified Arabic" w:hint="cs"/>
          <w:sz w:val="32"/>
          <w:szCs w:val="32"/>
          <w:rtl/>
        </w:rPr>
        <w:t xml:space="preserve">وكالة </w:t>
      </w:r>
      <w:r w:rsidR="00627B54">
        <w:rPr>
          <w:rFonts w:asciiTheme="majorHAnsi" w:eastAsiaTheme="majorEastAsia" w:hAnsiTheme="majorHAnsi" w:cs="Simplified Arabic" w:hint="cs"/>
          <w:sz w:val="32"/>
          <w:szCs w:val="32"/>
          <w:rtl/>
        </w:rPr>
        <w:t xml:space="preserve">، </w:t>
      </w:r>
      <w:r w:rsidR="001B56BB">
        <w:rPr>
          <w:rFonts w:asciiTheme="majorHAnsi" w:eastAsiaTheme="majorEastAsia" w:hAnsiTheme="majorHAnsi" w:cs="Simplified Arabic" w:hint="cs"/>
          <w:sz w:val="32"/>
          <w:szCs w:val="32"/>
          <w:rtl/>
        </w:rPr>
        <w:t xml:space="preserve">لكنه لم ينص على خدمة وكالة العبور بصريح العبارة </w:t>
      </w:r>
      <w:r w:rsidR="00147997">
        <w:rPr>
          <w:rFonts w:asciiTheme="majorHAnsi" w:eastAsiaTheme="majorEastAsia" w:hAnsiTheme="majorHAnsi" w:cs="Simplified Arabic" w:hint="cs"/>
          <w:sz w:val="32"/>
          <w:szCs w:val="32"/>
          <w:rtl/>
        </w:rPr>
        <w:t>إلا</w:t>
      </w:r>
      <w:r w:rsidR="00D40576">
        <w:rPr>
          <w:rFonts w:asciiTheme="majorHAnsi" w:eastAsiaTheme="majorEastAsia" w:hAnsiTheme="majorHAnsi" w:cs="Simplified Arabic" w:hint="cs"/>
          <w:sz w:val="32"/>
          <w:szCs w:val="32"/>
          <w:rtl/>
        </w:rPr>
        <w:t xml:space="preserve"> أن الحاصل في </w:t>
      </w:r>
      <w:r w:rsidR="00147997">
        <w:rPr>
          <w:rFonts w:asciiTheme="majorHAnsi" w:eastAsiaTheme="majorEastAsia" w:hAnsiTheme="majorHAnsi" w:cs="Simplified Arabic" w:hint="cs"/>
          <w:sz w:val="32"/>
          <w:szCs w:val="32"/>
          <w:rtl/>
        </w:rPr>
        <w:t>ال</w:t>
      </w:r>
      <w:r w:rsidR="00D40576">
        <w:rPr>
          <w:rFonts w:asciiTheme="majorHAnsi" w:eastAsiaTheme="majorEastAsia" w:hAnsiTheme="majorHAnsi" w:cs="Simplified Arabic" w:hint="cs"/>
          <w:sz w:val="32"/>
          <w:szCs w:val="32"/>
          <w:rtl/>
        </w:rPr>
        <w:t>واقع العملي</w:t>
      </w:r>
      <w:r w:rsidR="00147997">
        <w:rPr>
          <w:rFonts w:asciiTheme="majorHAnsi" w:eastAsiaTheme="majorEastAsia" w:hAnsiTheme="majorHAnsi" w:cs="Simplified Arabic" w:hint="cs"/>
          <w:sz w:val="32"/>
          <w:szCs w:val="32"/>
          <w:rtl/>
        </w:rPr>
        <w:t xml:space="preserve"> هو</w:t>
      </w:r>
      <w:r w:rsidR="00D40576">
        <w:rPr>
          <w:rFonts w:asciiTheme="majorHAnsi" w:eastAsiaTheme="majorEastAsia" w:hAnsiTheme="majorHAnsi" w:cs="Simplified Arabic" w:hint="cs"/>
          <w:sz w:val="32"/>
          <w:szCs w:val="32"/>
          <w:rtl/>
        </w:rPr>
        <w:t xml:space="preserve"> أن صاحب </w:t>
      </w:r>
      <w:r w:rsidR="00627B54">
        <w:rPr>
          <w:rFonts w:asciiTheme="majorHAnsi" w:eastAsiaTheme="majorEastAsia" w:hAnsiTheme="majorHAnsi" w:cs="Simplified Arabic" w:hint="cs"/>
          <w:sz w:val="32"/>
          <w:szCs w:val="32"/>
          <w:rtl/>
        </w:rPr>
        <w:t>ال</w:t>
      </w:r>
      <w:r w:rsidR="00D40576">
        <w:rPr>
          <w:rFonts w:asciiTheme="majorHAnsi" w:eastAsiaTheme="majorEastAsia" w:hAnsiTheme="majorHAnsi" w:cs="Simplified Arabic" w:hint="cs"/>
          <w:sz w:val="32"/>
          <w:szCs w:val="32"/>
          <w:rtl/>
        </w:rPr>
        <w:t>بضاعة يتجه على أساس إتمام الإجراءا</w:t>
      </w:r>
      <w:r w:rsidR="00D40576">
        <w:rPr>
          <w:rFonts w:asciiTheme="majorHAnsi" w:eastAsiaTheme="majorEastAsia" w:hAnsiTheme="majorHAnsi" w:cs="Simplified Arabic" w:hint="eastAsia"/>
          <w:sz w:val="32"/>
          <w:szCs w:val="32"/>
          <w:rtl/>
        </w:rPr>
        <w:t>ت</w:t>
      </w:r>
      <w:r w:rsidR="00627B54">
        <w:rPr>
          <w:rFonts w:asciiTheme="majorHAnsi" w:eastAsiaTheme="majorEastAsia" w:hAnsiTheme="majorHAnsi" w:cs="Simplified Arabic" w:hint="cs"/>
          <w:sz w:val="32"/>
          <w:szCs w:val="32"/>
          <w:rtl/>
        </w:rPr>
        <w:t xml:space="preserve"> الجمركية فقط ،وفي هذه</w:t>
      </w:r>
      <w:r w:rsidR="00D40576">
        <w:rPr>
          <w:rFonts w:asciiTheme="majorHAnsi" w:eastAsiaTheme="majorEastAsia" w:hAnsiTheme="majorHAnsi" w:cs="Simplified Arabic" w:hint="cs"/>
          <w:sz w:val="32"/>
          <w:szCs w:val="32"/>
          <w:rtl/>
        </w:rPr>
        <w:t xml:space="preserve"> </w:t>
      </w:r>
      <w:r w:rsidR="00627B54">
        <w:rPr>
          <w:rFonts w:asciiTheme="majorHAnsi" w:eastAsiaTheme="majorEastAsia" w:hAnsiTheme="majorHAnsi" w:cs="Simplified Arabic" w:hint="cs"/>
          <w:sz w:val="32"/>
          <w:szCs w:val="32"/>
          <w:rtl/>
        </w:rPr>
        <w:t>ال</w:t>
      </w:r>
      <w:r w:rsidR="00D40576">
        <w:rPr>
          <w:rFonts w:asciiTheme="majorHAnsi" w:eastAsiaTheme="majorEastAsia" w:hAnsiTheme="majorHAnsi" w:cs="Simplified Arabic" w:hint="cs"/>
          <w:sz w:val="32"/>
          <w:szCs w:val="32"/>
          <w:rtl/>
        </w:rPr>
        <w:t>حالة هنا يصبح وكيل الجمارك هو نفسه وكيل العبور</w:t>
      </w:r>
      <w:r w:rsidR="00627B54">
        <w:rPr>
          <w:rFonts w:asciiTheme="majorHAnsi" w:eastAsiaTheme="majorEastAsia" w:hAnsiTheme="majorHAnsi" w:cs="Simplified Arabic" w:hint="cs"/>
          <w:sz w:val="32"/>
          <w:szCs w:val="32"/>
          <w:rtl/>
        </w:rPr>
        <w:t>،</w:t>
      </w:r>
      <w:r w:rsidR="00D40576">
        <w:rPr>
          <w:rFonts w:asciiTheme="majorHAnsi" w:eastAsiaTheme="majorEastAsia" w:hAnsiTheme="majorHAnsi" w:cs="Simplified Arabic" w:hint="cs"/>
          <w:sz w:val="32"/>
          <w:szCs w:val="32"/>
          <w:rtl/>
        </w:rPr>
        <w:t xml:space="preserve"> </w:t>
      </w:r>
      <w:r w:rsidR="00627B54">
        <w:rPr>
          <w:rFonts w:asciiTheme="majorHAnsi" w:eastAsiaTheme="majorEastAsia" w:hAnsiTheme="majorHAnsi" w:cs="Simplified Arabic" w:hint="cs"/>
          <w:sz w:val="32"/>
          <w:szCs w:val="32"/>
          <w:rtl/>
        </w:rPr>
        <w:t>و هنا</w:t>
      </w:r>
      <w:r w:rsidR="00D40576">
        <w:rPr>
          <w:rFonts w:asciiTheme="majorHAnsi" w:eastAsiaTheme="majorEastAsia" w:hAnsiTheme="majorHAnsi" w:cs="Simplified Arabic" w:hint="cs"/>
          <w:sz w:val="32"/>
          <w:szCs w:val="32"/>
          <w:rtl/>
        </w:rPr>
        <w:t xml:space="preserve"> نظن أنه  يجب على هذا </w:t>
      </w:r>
      <w:r w:rsidR="00627B54">
        <w:rPr>
          <w:rFonts w:asciiTheme="majorHAnsi" w:eastAsiaTheme="majorEastAsia" w:hAnsiTheme="majorHAnsi" w:cs="Simplified Arabic" w:hint="cs"/>
          <w:sz w:val="32"/>
          <w:szCs w:val="32"/>
          <w:rtl/>
        </w:rPr>
        <w:t>ال</w:t>
      </w:r>
      <w:r w:rsidR="00D40576">
        <w:rPr>
          <w:rFonts w:asciiTheme="majorHAnsi" w:eastAsiaTheme="majorEastAsia" w:hAnsiTheme="majorHAnsi" w:cs="Simplified Arabic" w:hint="cs"/>
          <w:sz w:val="32"/>
          <w:szCs w:val="32"/>
          <w:rtl/>
        </w:rPr>
        <w:t>أخير التقيد بالشروط والواجب ت</w:t>
      </w:r>
      <w:r w:rsidR="00627B54">
        <w:rPr>
          <w:rFonts w:asciiTheme="majorHAnsi" w:eastAsiaTheme="majorEastAsia" w:hAnsiTheme="majorHAnsi" w:cs="Simplified Arabic" w:hint="cs"/>
          <w:sz w:val="32"/>
          <w:szCs w:val="32"/>
          <w:rtl/>
        </w:rPr>
        <w:t>و</w:t>
      </w:r>
      <w:r w:rsidR="00D40576">
        <w:rPr>
          <w:rFonts w:asciiTheme="majorHAnsi" w:eastAsiaTheme="majorEastAsia" w:hAnsiTheme="majorHAnsi" w:cs="Simplified Arabic" w:hint="cs"/>
          <w:sz w:val="32"/>
          <w:szCs w:val="32"/>
          <w:rtl/>
        </w:rPr>
        <w:t xml:space="preserve">فرها  في وكيل المعتمد لدى وكيل الجمارك والمنصوص عليها المادة 05 من </w:t>
      </w:r>
      <w:r w:rsidR="00627B54">
        <w:rPr>
          <w:rFonts w:asciiTheme="majorHAnsi" w:eastAsiaTheme="majorEastAsia" w:hAnsiTheme="majorHAnsi" w:cs="Simplified Arabic" w:hint="cs"/>
          <w:sz w:val="32"/>
          <w:szCs w:val="32"/>
          <w:rtl/>
        </w:rPr>
        <w:t>ال</w:t>
      </w:r>
      <w:r w:rsidR="00D40576">
        <w:rPr>
          <w:rFonts w:asciiTheme="majorHAnsi" w:eastAsiaTheme="majorEastAsia" w:hAnsiTheme="majorHAnsi" w:cs="Simplified Arabic" w:hint="cs"/>
          <w:sz w:val="32"/>
          <w:szCs w:val="32"/>
          <w:rtl/>
        </w:rPr>
        <w:t>مرسوم التنفيذي رقم 10-288 سالف الذكر</w:t>
      </w:r>
      <w:r w:rsidR="00273508">
        <w:rPr>
          <w:rFonts w:asciiTheme="majorHAnsi" w:eastAsiaTheme="majorEastAsia" w:hAnsiTheme="majorHAnsi" w:cs="Simplified Arabic" w:hint="cs"/>
          <w:sz w:val="32"/>
          <w:szCs w:val="32"/>
          <w:rtl/>
        </w:rPr>
        <w:t>.</w:t>
      </w:r>
      <w:r w:rsidR="00D40576">
        <w:rPr>
          <w:rFonts w:asciiTheme="majorHAnsi" w:eastAsiaTheme="majorEastAsia" w:hAnsiTheme="majorHAnsi" w:cs="Simplified Arabic" w:hint="cs"/>
          <w:sz w:val="32"/>
          <w:szCs w:val="32"/>
          <w:rtl/>
        </w:rPr>
        <w:t xml:space="preserve">  </w:t>
      </w:r>
    </w:p>
    <w:p w:rsidR="00A40456" w:rsidRDefault="00A40456" w:rsidP="00E104DD">
      <w:pPr>
        <w:spacing w:before="240" w:after="0" w:line="360" w:lineRule="auto"/>
        <w:jc w:val="both"/>
        <w:rPr>
          <w:rFonts w:cs="Simplified Arabic"/>
          <w:b/>
          <w:bCs/>
          <w:sz w:val="32"/>
          <w:szCs w:val="32"/>
          <w:rtl/>
        </w:rPr>
      </w:pPr>
    </w:p>
    <w:p w:rsidR="004C377C" w:rsidRDefault="004C377C" w:rsidP="00E104DD">
      <w:pPr>
        <w:spacing w:before="240" w:after="0" w:line="360" w:lineRule="auto"/>
        <w:jc w:val="both"/>
        <w:rPr>
          <w:rFonts w:cs="Simplified Arabic"/>
          <w:b/>
          <w:bCs/>
          <w:sz w:val="32"/>
          <w:szCs w:val="32"/>
          <w:rtl/>
        </w:rPr>
      </w:pPr>
    </w:p>
    <w:p w:rsidR="004C377C" w:rsidRDefault="004C377C" w:rsidP="00E104DD">
      <w:pPr>
        <w:spacing w:before="240" w:after="0" w:line="360" w:lineRule="auto"/>
        <w:jc w:val="both"/>
        <w:rPr>
          <w:rFonts w:cs="Simplified Arabic"/>
          <w:b/>
          <w:bCs/>
          <w:sz w:val="32"/>
          <w:szCs w:val="32"/>
          <w:rtl/>
        </w:rPr>
      </w:pPr>
    </w:p>
    <w:p w:rsidR="0000075C" w:rsidRDefault="0000075C" w:rsidP="00E104DD">
      <w:pPr>
        <w:spacing w:before="240" w:after="0" w:line="360" w:lineRule="auto"/>
        <w:jc w:val="both"/>
        <w:rPr>
          <w:rFonts w:cs="Simplified Arabic"/>
          <w:b/>
          <w:bCs/>
          <w:sz w:val="32"/>
          <w:szCs w:val="32"/>
          <w:rtl/>
        </w:rPr>
      </w:pPr>
    </w:p>
    <w:p w:rsidR="0000075C" w:rsidRDefault="0000075C" w:rsidP="00E104DD">
      <w:pPr>
        <w:spacing w:before="240" w:after="0" w:line="360" w:lineRule="auto"/>
        <w:jc w:val="both"/>
        <w:rPr>
          <w:rFonts w:cs="Simplified Arabic"/>
          <w:b/>
          <w:bCs/>
          <w:sz w:val="32"/>
          <w:szCs w:val="32"/>
          <w:rtl/>
        </w:rPr>
      </w:pPr>
    </w:p>
    <w:p w:rsidR="00107621" w:rsidRDefault="00107621" w:rsidP="00E104DD">
      <w:pPr>
        <w:spacing w:before="240" w:after="0" w:line="360" w:lineRule="auto"/>
        <w:jc w:val="both"/>
        <w:rPr>
          <w:rFonts w:cs="Simplified Arabic"/>
          <w:b/>
          <w:bCs/>
          <w:sz w:val="32"/>
          <w:szCs w:val="32"/>
          <w:rtl/>
        </w:rPr>
        <w:sectPr w:rsidR="00107621" w:rsidSect="00650A2E">
          <w:headerReference w:type="default" r:id="rId26"/>
          <w:footerReference w:type="default" r:id="rId27"/>
          <w:footnotePr>
            <w:numRestart w:val="eachPage"/>
          </w:footnotePr>
          <w:pgSz w:w="11906" w:h="16838"/>
          <w:pgMar w:top="1134" w:right="1701" w:bottom="1134" w:left="1134" w:header="709" w:footer="709" w:gutter="0"/>
          <w:cols w:space="708"/>
          <w:docGrid w:linePitch="360"/>
        </w:sectPr>
      </w:pPr>
    </w:p>
    <w:p w:rsidR="0000075C" w:rsidRDefault="0000075C" w:rsidP="00E104DD">
      <w:pPr>
        <w:spacing w:before="240" w:after="0" w:line="360" w:lineRule="auto"/>
        <w:jc w:val="both"/>
        <w:rPr>
          <w:rFonts w:cs="Simplified Arabic"/>
          <w:b/>
          <w:bCs/>
          <w:sz w:val="32"/>
          <w:szCs w:val="32"/>
          <w:rtl/>
        </w:rPr>
      </w:pPr>
    </w:p>
    <w:p w:rsidR="0000075C" w:rsidRDefault="0000075C" w:rsidP="00E104DD">
      <w:pPr>
        <w:spacing w:before="240" w:after="0" w:line="360" w:lineRule="auto"/>
        <w:jc w:val="both"/>
        <w:rPr>
          <w:rFonts w:cs="Simplified Arabic"/>
          <w:b/>
          <w:bCs/>
          <w:sz w:val="32"/>
          <w:szCs w:val="32"/>
          <w:rtl/>
        </w:rPr>
      </w:pPr>
    </w:p>
    <w:p w:rsidR="004C377C" w:rsidRDefault="004C377C" w:rsidP="00E104DD">
      <w:pPr>
        <w:spacing w:before="240" w:after="0" w:line="360" w:lineRule="auto"/>
        <w:jc w:val="both"/>
        <w:rPr>
          <w:rFonts w:cs="Simplified Arabic"/>
          <w:b/>
          <w:bCs/>
          <w:sz w:val="32"/>
          <w:szCs w:val="32"/>
          <w:rtl/>
        </w:rPr>
      </w:pPr>
    </w:p>
    <w:p w:rsidR="0000075C" w:rsidRDefault="0000075C" w:rsidP="00E104DD">
      <w:pPr>
        <w:spacing w:before="240" w:after="0" w:line="360" w:lineRule="auto"/>
        <w:jc w:val="both"/>
        <w:rPr>
          <w:rFonts w:cs="Simplified Arabic"/>
          <w:b/>
          <w:bCs/>
          <w:sz w:val="32"/>
          <w:szCs w:val="32"/>
          <w:rtl/>
        </w:rPr>
      </w:pPr>
    </w:p>
    <w:p w:rsidR="0000075C" w:rsidRDefault="0000075C" w:rsidP="00E104DD">
      <w:pPr>
        <w:spacing w:before="240" w:after="0" w:line="360" w:lineRule="auto"/>
        <w:jc w:val="both"/>
        <w:rPr>
          <w:rFonts w:cs="Simplified Arabic"/>
          <w:b/>
          <w:bCs/>
          <w:sz w:val="32"/>
          <w:szCs w:val="32"/>
          <w:rtl/>
        </w:rPr>
      </w:pPr>
    </w:p>
    <w:p w:rsidR="0000075C" w:rsidRDefault="004D326B" w:rsidP="00E104DD">
      <w:pPr>
        <w:spacing w:before="240" w:after="0" w:line="360" w:lineRule="auto"/>
        <w:jc w:val="both"/>
        <w:rPr>
          <w:rFonts w:cs="Simplified Arabic"/>
          <w:b/>
          <w:bCs/>
          <w:sz w:val="32"/>
          <w:szCs w:val="32"/>
          <w:rtl/>
        </w:rPr>
      </w:pPr>
      <w:r>
        <w:rPr>
          <w:rFonts w:cs="Simplified Arabic"/>
          <w:b/>
          <w:bCs/>
          <w:noProof/>
          <w:sz w:val="32"/>
          <w:szCs w:val="32"/>
          <w:rtl/>
          <w:lang w:eastAsia="fr-FR"/>
        </w:rPr>
        <w:pict>
          <v:roundrect id="Rectangle à coins arrondis 2" o:spid="_x0000_s1029" style="position:absolute;left:0;text-align:left;margin-left:15.3pt;margin-top:10.3pt;width:459.25pt;height:2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" fillcolor="#a5d5e2 [1624]" strokecolor="#40a7c2 [3048]">
            <v:fill color2="#e4f2f6 [504]" rotate="t" angle="180" colors="0 #9eeaff;22938f #bbefff;1 #e4f9ff" focus="100%" type="gradient"/>
            <v:shadow on="t" color="black" opacity="24903f" origin=",.5" offset="0,.55556mm"/>
            <v:textbox>
              <w:txbxContent>
                <w:p w:rsidR="00CD1B2A" w:rsidRPr="009F51DF" w:rsidRDefault="00CD1B2A" w:rsidP="004C377C">
                  <w:pPr>
                    <w:spacing w:before="240" w:after="0" w:line="360" w:lineRule="auto"/>
                    <w:jc w:val="center"/>
                    <w:rPr>
                      <w:rFonts w:cs="Andalus"/>
                      <w:b/>
                      <w:bCs/>
                      <w:sz w:val="72"/>
                      <w:szCs w:val="72"/>
                      <w:rtl/>
                      <w:lang w:bidi="ar-DZ"/>
                    </w:rPr>
                  </w:pPr>
                  <w:r w:rsidRPr="009F51DF">
                    <w:rPr>
                      <w:rFonts w:cs="Andalus" w:hint="cs"/>
                      <w:b/>
                      <w:bCs/>
                      <w:sz w:val="72"/>
                      <w:szCs w:val="72"/>
                      <w:rtl/>
                    </w:rPr>
                    <w:t>الفصل الثاني</w:t>
                  </w:r>
                  <w:r w:rsidRPr="009F51DF">
                    <w:rPr>
                      <w:rFonts w:cs="Andalus" w:hint="cs"/>
                      <w:b/>
                      <w:bCs/>
                      <w:sz w:val="72"/>
                      <w:szCs w:val="72"/>
                      <w:rtl/>
                      <w:lang w:bidi="ar-DZ"/>
                    </w:rPr>
                    <w:t xml:space="preserve">: </w:t>
                  </w:r>
                </w:p>
                <w:p w:rsidR="00CD1B2A" w:rsidRPr="009F51DF" w:rsidRDefault="00CD1B2A" w:rsidP="006F12E1">
                  <w:pPr>
                    <w:spacing w:before="240" w:after="0" w:line="360" w:lineRule="auto"/>
                    <w:jc w:val="center"/>
                    <w:rPr>
                      <w:rFonts w:cs="Andalus"/>
                      <w:b/>
                      <w:bCs/>
                      <w:sz w:val="144"/>
                      <w:szCs w:val="144"/>
                      <w:rtl/>
                      <w:lang w:bidi="ar-DZ"/>
                    </w:rPr>
                  </w:pPr>
                  <w:r w:rsidRPr="009F51DF">
                    <w:rPr>
                      <w:rFonts w:asciiTheme="majorHAnsi" w:eastAsiaTheme="majorEastAsia" w:hAnsiTheme="majorHAnsi" w:cs="Andalus" w:hint="cs"/>
                      <w:b/>
                      <w:bCs/>
                      <w:sz w:val="56"/>
                      <w:szCs w:val="56"/>
                      <w:rtl/>
                    </w:rPr>
                    <w:t xml:space="preserve">التزامات وكيل العبور </w:t>
                  </w:r>
                  <w:r>
                    <w:rPr>
                      <w:rFonts w:asciiTheme="majorHAnsi" w:eastAsiaTheme="majorEastAsia" w:hAnsiTheme="majorHAnsi" w:cs="Andalus" w:hint="cs"/>
                      <w:b/>
                      <w:bCs/>
                      <w:sz w:val="56"/>
                      <w:szCs w:val="56"/>
                      <w:rtl/>
                    </w:rPr>
                    <w:t>وجزاء الإخلال به</w:t>
                  </w:r>
                </w:p>
                <w:p w:rsidR="00CD1B2A" w:rsidRPr="004D778C" w:rsidRDefault="00CD1B2A" w:rsidP="004C377C">
                  <w:pPr>
                    <w:jc w:val="center"/>
                    <w:rPr>
                      <w:sz w:val="28"/>
                      <w:szCs w:val="28"/>
                      <w:lang w:bidi="ar-DZ"/>
                    </w:rPr>
                  </w:pPr>
                </w:p>
              </w:txbxContent>
            </v:textbox>
          </v:roundrect>
        </w:pict>
      </w:r>
    </w:p>
    <w:p w:rsidR="0000075C" w:rsidRDefault="0000075C" w:rsidP="00E104DD">
      <w:pPr>
        <w:spacing w:before="240" w:after="0" w:line="360" w:lineRule="auto"/>
        <w:jc w:val="both"/>
        <w:rPr>
          <w:rFonts w:cs="Simplified Arabic"/>
          <w:b/>
          <w:bCs/>
          <w:sz w:val="32"/>
          <w:szCs w:val="32"/>
          <w:rtl/>
        </w:rPr>
      </w:pPr>
    </w:p>
    <w:p w:rsidR="00E7772E" w:rsidRDefault="00E7772E" w:rsidP="00E104DD">
      <w:pPr>
        <w:spacing w:before="240" w:after="0" w:line="360" w:lineRule="auto"/>
        <w:jc w:val="both"/>
        <w:rPr>
          <w:rFonts w:cs="Simplified Arabic"/>
          <w:b/>
          <w:bCs/>
          <w:sz w:val="32"/>
          <w:szCs w:val="32"/>
          <w:rtl/>
        </w:rPr>
      </w:pPr>
    </w:p>
    <w:p w:rsidR="00E7772E" w:rsidRDefault="00E7772E" w:rsidP="00E7772E">
      <w:pPr>
        <w:rPr>
          <w:rFonts w:cs="Simplified Arabic"/>
          <w:sz w:val="32"/>
          <w:szCs w:val="32"/>
          <w:rtl/>
        </w:rPr>
      </w:pPr>
    </w:p>
    <w:p w:rsidR="0000075C" w:rsidRDefault="0000075C" w:rsidP="00E7772E">
      <w:pPr>
        <w:rPr>
          <w:rFonts w:cs="Simplified Arabic"/>
          <w:sz w:val="32"/>
          <w:szCs w:val="32"/>
          <w:rtl/>
        </w:rPr>
      </w:pPr>
    </w:p>
    <w:p w:rsidR="00107621" w:rsidRDefault="00107621" w:rsidP="00E7772E">
      <w:pPr>
        <w:rPr>
          <w:rFonts w:cs="Simplified Arabic"/>
          <w:sz w:val="32"/>
          <w:szCs w:val="32"/>
          <w:rtl/>
        </w:rPr>
        <w:sectPr w:rsidR="00107621" w:rsidSect="00650A2E">
          <w:headerReference w:type="default" r:id="rId28"/>
          <w:footerReference w:type="default" r:id="rId29"/>
          <w:footnotePr>
            <w:numRestart w:val="eachPage"/>
          </w:footnotePr>
          <w:pgSz w:w="11906" w:h="16838"/>
          <w:pgMar w:top="1134" w:right="1701" w:bottom="1134" w:left="1134" w:header="709" w:footer="709" w:gutter="0"/>
          <w:cols w:space="708"/>
          <w:docGrid w:linePitch="360"/>
        </w:sectPr>
      </w:pPr>
    </w:p>
    <w:p w:rsidR="00211EF4" w:rsidRPr="00CF6558" w:rsidRDefault="00211EF4" w:rsidP="00211EF4">
      <w:pPr>
        <w:spacing w:before="240" w:after="0" w:line="360" w:lineRule="auto"/>
        <w:jc w:val="both"/>
        <w:rPr>
          <w:rFonts w:cs="Simplified Arabic"/>
          <w:b/>
          <w:bCs/>
          <w:sz w:val="32"/>
          <w:szCs w:val="32"/>
          <w:rtl/>
        </w:rPr>
      </w:pPr>
      <w:r w:rsidRPr="00CF6558">
        <w:rPr>
          <w:rFonts w:cs="Simplified Arabic" w:hint="cs"/>
          <w:b/>
          <w:bCs/>
          <w:sz w:val="32"/>
          <w:szCs w:val="32"/>
          <w:rtl/>
        </w:rPr>
        <w:lastRenderedPageBreak/>
        <w:t>تمهيد:</w:t>
      </w:r>
    </w:p>
    <w:p w:rsidR="00EF6FD4" w:rsidRPr="009A6120" w:rsidRDefault="00702413" w:rsidP="00EF6FD4">
      <w:pPr>
        <w:spacing w:before="240" w:after="0" w:line="360" w:lineRule="auto"/>
        <w:jc w:val="both"/>
        <w:rPr>
          <w:rFonts w:cs="Simplified Arabic"/>
          <w:sz w:val="32"/>
          <w:szCs w:val="32"/>
          <w:rtl/>
        </w:rPr>
      </w:pPr>
      <w:r>
        <w:rPr>
          <w:rFonts w:cs="Simplified Arabic" w:hint="cs"/>
          <w:sz w:val="32"/>
          <w:szCs w:val="32"/>
          <w:rtl/>
        </w:rPr>
        <w:t xml:space="preserve">   </w:t>
      </w:r>
      <w:r w:rsidR="00211EF4">
        <w:rPr>
          <w:rFonts w:cs="Simplified Arabic" w:hint="cs"/>
          <w:sz w:val="32"/>
          <w:szCs w:val="32"/>
          <w:rtl/>
        </w:rPr>
        <w:t xml:space="preserve">سنتناول في هذا الفصل مهام </w:t>
      </w:r>
      <w:r w:rsidR="00DA4E83">
        <w:rPr>
          <w:rFonts w:cs="Simplified Arabic" w:hint="cs"/>
          <w:sz w:val="32"/>
          <w:szCs w:val="32"/>
          <w:rtl/>
        </w:rPr>
        <w:t>والالتزامات</w:t>
      </w:r>
      <w:r w:rsidR="00211EF4">
        <w:rPr>
          <w:rFonts w:cs="Simplified Arabic" w:hint="cs"/>
          <w:sz w:val="32"/>
          <w:szCs w:val="32"/>
          <w:rtl/>
        </w:rPr>
        <w:t xml:space="preserve"> الواجب</w:t>
      </w:r>
      <w:r w:rsidR="00EF6FD4">
        <w:rPr>
          <w:rFonts w:cs="Simplified Arabic" w:hint="cs"/>
          <w:sz w:val="32"/>
          <w:szCs w:val="32"/>
          <w:rtl/>
        </w:rPr>
        <w:t xml:space="preserve"> التقيد بها أو </w:t>
      </w:r>
      <w:r w:rsidR="00DA4E83">
        <w:rPr>
          <w:rFonts w:cs="Simplified Arabic" w:hint="cs"/>
          <w:sz w:val="32"/>
          <w:szCs w:val="32"/>
          <w:rtl/>
        </w:rPr>
        <w:t>الالتزام</w:t>
      </w:r>
      <w:r w:rsidR="00211EF4">
        <w:rPr>
          <w:rFonts w:cs="Simplified Arabic" w:hint="cs"/>
          <w:sz w:val="32"/>
          <w:szCs w:val="32"/>
          <w:rtl/>
        </w:rPr>
        <w:t xml:space="preserve"> بها من قبل</w:t>
      </w:r>
      <w:r w:rsidR="00EF6FD4">
        <w:rPr>
          <w:rFonts w:cs="Simplified Arabic" w:hint="cs"/>
          <w:sz w:val="32"/>
          <w:szCs w:val="32"/>
          <w:rtl/>
        </w:rPr>
        <w:t xml:space="preserve"> وكيل العبور لدى الجمارك حيث قمنا</w:t>
      </w:r>
      <w:r w:rsidR="00211EF4">
        <w:rPr>
          <w:rFonts w:cs="Simplified Arabic" w:hint="cs"/>
          <w:sz w:val="32"/>
          <w:szCs w:val="32"/>
          <w:rtl/>
        </w:rPr>
        <w:t xml:space="preserve"> بتقسيم </w:t>
      </w:r>
      <w:r w:rsidR="00211EF4" w:rsidRPr="009A6120">
        <w:rPr>
          <w:rFonts w:cs="Simplified Arabic" w:hint="cs"/>
          <w:sz w:val="32"/>
          <w:szCs w:val="32"/>
          <w:rtl/>
        </w:rPr>
        <w:t>الفصل الى مبحثين: المبحث الأول تطرقنا فيه الى دور وكيل العبور في مرحلتين اساسيتين.</w:t>
      </w:r>
    </w:p>
    <w:p w:rsidR="00211EF4" w:rsidRDefault="00EF6FD4" w:rsidP="00F45111">
      <w:pPr>
        <w:spacing w:before="240" w:after="0" w:line="360" w:lineRule="auto"/>
        <w:jc w:val="both"/>
        <w:rPr>
          <w:rFonts w:cs="Simplified Arabic"/>
          <w:sz w:val="32"/>
          <w:szCs w:val="32"/>
          <w:rtl/>
        </w:rPr>
      </w:pPr>
      <w:r w:rsidRPr="009A6120">
        <w:rPr>
          <w:rFonts w:cs="Simplified Arabic" w:hint="cs"/>
          <w:sz w:val="32"/>
          <w:szCs w:val="32"/>
          <w:rtl/>
        </w:rPr>
        <w:t xml:space="preserve"> المرحلة الأولى </w:t>
      </w:r>
      <w:r w:rsidR="00211EF4" w:rsidRPr="009A6120">
        <w:rPr>
          <w:rFonts w:cs="Simplified Arabic" w:hint="cs"/>
          <w:sz w:val="32"/>
          <w:szCs w:val="32"/>
          <w:rtl/>
        </w:rPr>
        <w:t>هي مرحلة تسليم البضاعة، تضمنها المطلب</w:t>
      </w:r>
      <w:r w:rsidRPr="009A6120">
        <w:rPr>
          <w:rFonts w:cs="Simplified Arabic" w:hint="cs"/>
          <w:sz w:val="32"/>
          <w:szCs w:val="32"/>
          <w:rtl/>
        </w:rPr>
        <w:t xml:space="preserve"> الأول، والمرحلة الثانية مرحلة إ</w:t>
      </w:r>
      <w:r w:rsidR="00211EF4" w:rsidRPr="009A6120">
        <w:rPr>
          <w:rFonts w:cs="Simplified Arabic" w:hint="cs"/>
          <w:sz w:val="32"/>
          <w:szCs w:val="32"/>
          <w:rtl/>
        </w:rPr>
        <w:t>ستلام البضاعة تضمنها المطلب الثاني، أما ا</w:t>
      </w:r>
      <w:r w:rsidRPr="009A6120">
        <w:rPr>
          <w:rFonts w:cs="Simplified Arabic" w:hint="cs"/>
          <w:sz w:val="32"/>
          <w:szCs w:val="32"/>
          <w:rtl/>
        </w:rPr>
        <w:t xml:space="preserve">لمبحث الثاني والذي تضمن </w:t>
      </w:r>
      <w:r w:rsidR="00F45111">
        <w:rPr>
          <w:rFonts w:cs="Simplified Arabic" w:hint="cs"/>
          <w:sz w:val="32"/>
          <w:szCs w:val="32"/>
          <w:rtl/>
        </w:rPr>
        <w:t xml:space="preserve">التزامات </w:t>
      </w:r>
      <w:r w:rsidR="00211EF4" w:rsidRPr="009A6120">
        <w:rPr>
          <w:rFonts w:cs="Simplified Arabic" w:hint="cs"/>
          <w:sz w:val="32"/>
          <w:szCs w:val="32"/>
          <w:rtl/>
        </w:rPr>
        <w:t xml:space="preserve">وكيل العبور، والذي </w:t>
      </w:r>
      <w:r w:rsidRPr="009A6120">
        <w:rPr>
          <w:rFonts w:cs="Simplified Arabic" w:hint="cs"/>
          <w:sz w:val="32"/>
          <w:szCs w:val="32"/>
          <w:rtl/>
        </w:rPr>
        <w:t>قسم هو أيضا إلى مطلبين حيث تطرقنا</w:t>
      </w:r>
      <w:r w:rsidR="00211EF4" w:rsidRPr="009A6120">
        <w:rPr>
          <w:rFonts w:cs="Simplified Arabic" w:hint="cs"/>
          <w:sz w:val="32"/>
          <w:szCs w:val="32"/>
          <w:rtl/>
        </w:rPr>
        <w:t xml:space="preserve"> في المطلب الأول إلى </w:t>
      </w:r>
      <w:r w:rsidR="00F45111">
        <w:rPr>
          <w:rFonts w:cs="Simplified Arabic" w:hint="cs"/>
          <w:sz w:val="32"/>
          <w:szCs w:val="32"/>
          <w:rtl/>
        </w:rPr>
        <w:t>قيام مسؤولية وكيل العبور</w:t>
      </w:r>
      <w:r w:rsidR="00DA4E83">
        <w:rPr>
          <w:rFonts w:cs="Simplified Arabic" w:hint="cs"/>
          <w:sz w:val="32"/>
          <w:szCs w:val="32"/>
          <w:rtl/>
        </w:rPr>
        <w:t xml:space="preserve"> </w:t>
      </w:r>
      <w:r w:rsidR="00211EF4" w:rsidRPr="009A6120">
        <w:rPr>
          <w:rFonts w:cs="Simplified Arabic" w:hint="cs"/>
          <w:sz w:val="32"/>
          <w:szCs w:val="32"/>
          <w:rtl/>
        </w:rPr>
        <w:t>الم</w:t>
      </w:r>
      <w:r w:rsidRPr="009A6120">
        <w:rPr>
          <w:rFonts w:cs="Simplified Arabic" w:hint="cs"/>
          <w:sz w:val="32"/>
          <w:szCs w:val="32"/>
          <w:rtl/>
        </w:rPr>
        <w:t>طبقة على وكيل العبور في حالة الإخلال بالتزاماته، أ</w:t>
      </w:r>
      <w:r w:rsidR="00211EF4" w:rsidRPr="009A6120">
        <w:rPr>
          <w:rFonts w:cs="Simplified Arabic" w:hint="cs"/>
          <w:sz w:val="32"/>
          <w:szCs w:val="32"/>
          <w:rtl/>
        </w:rPr>
        <w:t>ما المطلب الثاني فتضمن حالات دفع المسؤولية.</w:t>
      </w:r>
    </w:p>
    <w:p w:rsidR="00211EF4" w:rsidRDefault="00211EF4">
      <w:pPr>
        <w:bidi w:val="0"/>
        <w:rPr>
          <w:rFonts w:cs="Simplified Arabic"/>
          <w:b/>
          <w:bCs/>
          <w:sz w:val="36"/>
          <w:szCs w:val="36"/>
          <w:rtl/>
        </w:rPr>
      </w:pPr>
    </w:p>
    <w:p w:rsidR="000262E7" w:rsidRDefault="000262E7" w:rsidP="000262E7">
      <w:pPr>
        <w:bidi w:val="0"/>
        <w:rPr>
          <w:rFonts w:cs="Simplified Arabic"/>
          <w:b/>
          <w:bCs/>
          <w:sz w:val="36"/>
          <w:szCs w:val="36"/>
          <w:rtl/>
        </w:rPr>
      </w:pPr>
    </w:p>
    <w:p w:rsidR="000262E7" w:rsidRDefault="000262E7" w:rsidP="000262E7">
      <w:pPr>
        <w:bidi w:val="0"/>
        <w:rPr>
          <w:rFonts w:cs="Simplified Arabic"/>
          <w:b/>
          <w:bCs/>
          <w:sz w:val="36"/>
          <w:szCs w:val="36"/>
          <w:rtl/>
        </w:rPr>
      </w:pPr>
    </w:p>
    <w:p w:rsidR="000262E7" w:rsidRDefault="000262E7" w:rsidP="000262E7">
      <w:pPr>
        <w:bidi w:val="0"/>
        <w:rPr>
          <w:rFonts w:cs="Simplified Arabic"/>
          <w:b/>
          <w:bCs/>
          <w:sz w:val="36"/>
          <w:szCs w:val="36"/>
          <w:rtl/>
        </w:rPr>
      </w:pPr>
    </w:p>
    <w:p w:rsidR="000262E7" w:rsidRDefault="000262E7" w:rsidP="000262E7">
      <w:pPr>
        <w:bidi w:val="0"/>
        <w:rPr>
          <w:rFonts w:cs="Simplified Arabic"/>
          <w:b/>
          <w:bCs/>
          <w:sz w:val="36"/>
          <w:szCs w:val="36"/>
          <w:rtl/>
        </w:rPr>
      </w:pPr>
    </w:p>
    <w:p w:rsidR="000262E7" w:rsidRDefault="000262E7" w:rsidP="000262E7">
      <w:pPr>
        <w:bidi w:val="0"/>
        <w:rPr>
          <w:rFonts w:cs="Simplified Arabic"/>
          <w:b/>
          <w:bCs/>
          <w:sz w:val="36"/>
          <w:szCs w:val="36"/>
          <w:rtl/>
        </w:rPr>
      </w:pPr>
    </w:p>
    <w:p w:rsidR="000262E7" w:rsidRDefault="000262E7" w:rsidP="000262E7">
      <w:pPr>
        <w:bidi w:val="0"/>
        <w:rPr>
          <w:rFonts w:cs="Simplified Arabic"/>
          <w:b/>
          <w:bCs/>
          <w:sz w:val="36"/>
          <w:szCs w:val="36"/>
          <w:rtl/>
        </w:rPr>
      </w:pPr>
    </w:p>
    <w:p w:rsidR="00694113" w:rsidRPr="00CB600A" w:rsidRDefault="0020325F" w:rsidP="004B37E5">
      <w:pPr>
        <w:spacing w:after="0" w:line="360" w:lineRule="auto"/>
        <w:jc w:val="both"/>
        <w:rPr>
          <w:rFonts w:asciiTheme="majorHAnsi" w:eastAsiaTheme="majorEastAsia" w:hAnsiTheme="majorHAnsi" w:cs="Andalus"/>
          <w:sz w:val="32"/>
          <w:szCs w:val="32"/>
          <w:rtl/>
        </w:rPr>
      </w:pPr>
      <w:r>
        <w:rPr>
          <w:rFonts w:cs="Simplified Arabic" w:hint="cs"/>
          <w:b/>
          <w:bCs/>
          <w:sz w:val="32"/>
          <w:szCs w:val="32"/>
          <w:rtl/>
        </w:rPr>
        <w:lastRenderedPageBreak/>
        <w:t>المبحث</w:t>
      </w:r>
      <w:r w:rsidR="00EA17CB">
        <w:rPr>
          <w:rFonts w:cs="Simplified Arabic" w:hint="cs"/>
          <w:b/>
          <w:bCs/>
          <w:sz w:val="32"/>
          <w:szCs w:val="32"/>
          <w:rtl/>
        </w:rPr>
        <w:t xml:space="preserve"> الأ</w:t>
      </w:r>
      <w:r w:rsidR="004B37E5">
        <w:rPr>
          <w:rFonts w:cs="Simplified Arabic" w:hint="cs"/>
          <w:b/>
          <w:bCs/>
          <w:sz w:val="32"/>
          <w:szCs w:val="32"/>
          <w:rtl/>
        </w:rPr>
        <w:t>ول</w:t>
      </w:r>
      <w:r w:rsidR="000F3478" w:rsidRPr="00CB600A">
        <w:rPr>
          <w:rFonts w:cs="Simplified Arabic" w:hint="cs"/>
          <w:b/>
          <w:bCs/>
          <w:sz w:val="32"/>
          <w:szCs w:val="32"/>
          <w:rtl/>
          <w:lang w:bidi="ar-DZ"/>
        </w:rPr>
        <w:t xml:space="preserve">: </w:t>
      </w:r>
      <w:r w:rsidR="00EA17CB">
        <w:rPr>
          <w:rFonts w:asciiTheme="majorHAnsi" w:eastAsiaTheme="majorEastAsia" w:hAnsiTheme="majorHAnsi" w:cs="Simplified Arabic" w:hint="cs"/>
          <w:b/>
          <w:bCs/>
          <w:sz w:val="32"/>
          <w:szCs w:val="32"/>
          <w:rtl/>
        </w:rPr>
        <w:t>إ</w:t>
      </w:r>
      <w:r w:rsidR="00694113" w:rsidRPr="00CB600A">
        <w:rPr>
          <w:rFonts w:asciiTheme="majorHAnsi" w:eastAsiaTheme="majorEastAsia" w:hAnsiTheme="majorHAnsi" w:cs="Simplified Arabic" w:hint="cs"/>
          <w:b/>
          <w:bCs/>
          <w:sz w:val="32"/>
          <w:szCs w:val="32"/>
          <w:rtl/>
        </w:rPr>
        <w:t xml:space="preserve">لتزامات وكيل العبور </w:t>
      </w:r>
    </w:p>
    <w:p w:rsidR="00AE7F2B" w:rsidRPr="00E104DD" w:rsidRDefault="00AE7F2B" w:rsidP="00EA17CB">
      <w:pPr>
        <w:spacing w:after="0" w:line="360" w:lineRule="auto"/>
        <w:ind w:firstLine="708"/>
        <w:jc w:val="both"/>
        <w:rPr>
          <w:rFonts w:cs="Simplified Arabic"/>
          <w:sz w:val="32"/>
          <w:szCs w:val="32"/>
          <w:rtl/>
        </w:rPr>
      </w:pPr>
      <w:r w:rsidRPr="00E104DD">
        <w:rPr>
          <w:rFonts w:cs="Simplified Arabic"/>
          <w:sz w:val="32"/>
          <w:szCs w:val="32"/>
          <w:rtl/>
        </w:rPr>
        <w:t xml:space="preserve">وهذا هو الحال بالنسبة لعقد وكالة العبور، فبمجرد إبرام العقد، تقع على عاتق وكيل العبور </w:t>
      </w:r>
      <w:r w:rsidR="00B809CE">
        <w:rPr>
          <w:rFonts w:cs="Simplified Arabic" w:hint="cs"/>
          <w:sz w:val="32"/>
          <w:szCs w:val="32"/>
          <w:rtl/>
        </w:rPr>
        <w:t>ال</w:t>
      </w:r>
      <w:r w:rsidR="00B809CE" w:rsidRPr="00E104DD">
        <w:rPr>
          <w:rFonts w:cs="Simplified Arabic" w:hint="cs"/>
          <w:sz w:val="32"/>
          <w:szCs w:val="32"/>
          <w:rtl/>
        </w:rPr>
        <w:t>تزامات</w:t>
      </w:r>
      <w:r w:rsidRPr="00E104DD">
        <w:rPr>
          <w:rFonts w:cs="Simplified Arabic"/>
          <w:sz w:val="32"/>
          <w:szCs w:val="32"/>
          <w:rtl/>
        </w:rPr>
        <w:t xml:space="preserve"> </w:t>
      </w:r>
      <w:r w:rsidR="00F72741" w:rsidRPr="00E104DD">
        <w:rPr>
          <w:rFonts w:cs="Simplified Arabic" w:hint="cs"/>
          <w:sz w:val="32"/>
          <w:szCs w:val="32"/>
          <w:rtl/>
        </w:rPr>
        <w:t xml:space="preserve">، </w:t>
      </w:r>
      <w:r w:rsidRPr="00E104DD">
        <w:rPr>
          <w:rFonts w:cs="Simplified Arabic"/>
          <w:sz w:val="32"/>
          <w:szCs w:val="32"/>
          <w:rtl/>
        </w:rPr>
        <w:t>وفي حالة عدم تنفيذها أو الإخلال بها تقوم مسؤوليته، غير أن هذه المسؤولية ي</w:t>
      </w:r>
      <w:r w:rsidR="00906DE3">
        <w:rPr>
          <w:rFonts w:cs="Simplified Arabic"/>
          <w:sz w:val="32"/>
          <w:szCs w:val="32"/>
          <w:rtl/>
        </w:rPr>
        <w:t>مكن دفعها عند توافر حالات معينة</w:t>
      </w:r>
      <w:r w:rsidR="00847D96">
        <w:rPr>
          <w:rStyle w:val="Appelnotedebasdep"/>
          <w:rFonts w:cs="Simplified Arabic"/>
          <w:sz w:val="32"/>
          <w:szCs w:val="32"/>
          <w:rtl/>
        </w:rPr>
        <w:footnoteReference w:id="50"/>
      </w:r>
      <w:r w:rsidR="001D3F21">
        <w:rPr>
          <w:rFonts w:cs="Simplified Arabic" w:hint="cs"/>
          <w:sz w:val="32"/>
          <w:szCs w:val="32"/>
          <w:rtl/>
        </w:rPr>
        <w:t>.</w:t>
      </w:r>
    </w:p>
    <w:p w:rsidR="000A6DFD" w:rsidRDefault="000A6DFD" w:rsidP="00EA17CB">
      <w:pPr>
        <w:spacing w:after="0" w:line="360" w:lineRule="auto"/>
        <w:jc w:val="both"/>
        <w:rPr>
          <w:rFonts w:cs="Simplified Arabic"/>
          <w:b/>
          <w:bCs/>
          <w:sz w:val="32"/>
          <w:szCs w:val="32"/>
          <w:rtl/>
        </w:rPr>
      </w:pPr>
      <w:r w:rsidRPr="00E104DD">
        <w:rPr>
          <w:rFonts w:cs="Simplified Arabic"/>
          <w:b/>
          <w:bCs/>
          <w:sz w:val="32"/>
          <w:szCs w:val="32"/>
          <w:rtl/>
        </w:rPr>
        <w:t>المطلب الأول</w:t>
      </w:r>
      <w:r w:rsidRPr="00E104DD">
        <w:rPr>
          <w:rFonts w:cs="Simplified Arabic" w:hint="cs"/>
          <w:b/>
          <w:bCs/>
          <w:sz w:val="32"/>
          <w:szCs w:val="32"/>
          <w:rtl/>
        </w:rPr>
        <w:t>:</w:t>
      </w:r>
      <w:r w:rsidR="00EA17CB">
        <w:rPr>
          <w:rFonts w:cs="Simplified Arabic"/>
          <w:b/>
          <w:bCs/>
          <w:sz w:val="32"/>
          <w:szCs w:val="32"/>
          <w:rtl/>
        </w:rPr>
        <w:t xml:space="preserve"> </w:t>
      </w:r>
      <w:r w:rsidR="005F28E4">
        <w:rPr>
          <w:rFonts w:cs="Simplified Arabic" w:hint="cs"/>
          <w:b/>
          <w:bCs/>
          <w:sz w:val="32"/>
          <w:szCs w:val="32"/>
          <w:rtl/>
        </w:rPr>
        <w:t>ال</w:t>
      </w:r>
      <w:r w:rsidR="005F28E4" w:rsidRPr="00E104DD">
        <w:rPr>
          <w:rFonts w:cs="Simplified Arabic" w:hint="cs"/>
          <w:b/>
          <w:bCs/>
          <w:sz w:val="32"/>
          <w:szCs w:val="32"/>
          <w:rtl/>
        </w:rPr>
        <w:t>تزامات</w:t>
      </w:r>
      <w:r w:rsidRPr="00E104DD">
        <w:rPr>
          <w:rFonts w:cs="Simplified Arabic"/>
          <w:b/>
          <w:bCs/>
          <w:sz w:val="32"/>
          <w:szCs w:val="32"/>
          <w:rtl/>
        </w:rPr>
        <w:t xml:space="preserve"> وكيل العبور </w:t>
      </w:r>
      <w:r w:rsidR="00EA17CB">
        <w:rPr>
          <w:rFonts w:cs="Simplified Arabic" w:hint="cs"/>
          <w:b/>
          <w:bCs/>
          <w:sz w:val="32"/>
          <w:szCs w:val="32"/>
          <w:rtl/>
        </w:rPr>
        <w:t>أ</w:t>
      </w:r>
      <w:r w:rsidR="00E14019">
        <w:rPr>
          <w:rFonts w:cs="Simplified Arabic" w:hint="cs"/>
          <w:b/>
          <w:bCs/>
          <w:sz w:val="32"/>
          <w:szCs w:val="32"/>
          <w:rtl/>
        </w:rPr>
        <w:t>ثناء مرحلة</w:t>
      </w:r>
      <w:r w:rsidR="00075A02">
        <w:rPr>
          <w:rFonts w:cs="Simplified Arabic" w:hint="cs"/>
          <w:b/>
          <w:bCs/>
          <w:sz w:val="32"/>
          <w:szCs w:val="32"/>
          <w:rtl/>
        </w:rPr>
        <w:t xml:space="preserve"> </w:t>
      </w:r>
      <w:r w:rsidR="00A63069">
        <w:rPr>
          <w:rFonts w:cs="Simplified Arabic" w:hint="cs"/>
          <w:b/>
          <w:bCs/>
          <w:sz w:val="32"/>
          <w:szCs w:val="32"/>
          <w:rtl/>
        </w:rPr>
        <w:t>ا</w:t>
      </w:r>
      <w:r w:rsidR="00A63069" w:rsidRPr="00E104DD">
        <w:rPr>
          <w:rFonts w:cs="Simplified Arabic" w:hint="cs"/>
          <w:b/>
          <w:bCs/>
          <w:sz w:val="32"/>
          <w:szCs w:val="32"/>
          <w:rtl/>
        </w:rPr>
        <w:t>ستلام</w:t>
      </w:r>
      <w:r w:rsidRPr="00E104DD">
        <w:rPr>
          <w:rFonts w:cs="Simplified Arabic"/>
          <w:b/>
          <w:bCs/>
          <w:sz w:val="32"/>
          <w:szCs w:val="32"/>
          <w:rtl/>
        </w:rPr>
        <w:t xml:space="preserve"> البضائع</w:t>
      </w:r>
    </w:p>
    <w:p w:rsidR="00AE7F2B" w:rsidRPr="00E104DD" w:rsidRDefault="000A6DFD" w:rsidP="001D3F21">
      <w:pPr>
        <w:spacing w:after="0" w:line="360" w:lineRule="auto"/>
        <w:ind w:firstLine="708"/>
        <w:jc w:val="both"/>
        <w:rPr>
          <w:rFonts w:cs="Simplified Arabic"/>
          <w:sz w:val="32"/>
          <w:szCs w:val="32"/>
          <w:rtl/>
        </w:rPr>
      </w:pPr>
      <w:r w:rsidRPr="00E104DD">
        <w:rPr>
          <w:rFonts w:cs="Simplified Arabic"/>
          <w:sz w:val="32"/>
          <w:szCs w:val="32"/>
          <w:rtl/>
        </w:rPr>
        <w:t>من المعروف أن وكيل العبور مه</w:t>
      </w:r>
      <w:r w:rsidR="00B0015B">
        <w:rPr>
          <w:rFonts w:cs="Simplified Arabic" w:hint="cs"/>
          <w:sz w:val="32"/>
          <w:szCs w:val="32"/>
          <w:rtl/>
        </w:rPr>
        <w:t>مته</w:t>
      </w:r>
      <w:r w:rsidR="00B0015B">
        <w:rPr>
          <w:rFonts w:cs="Simplified Arabic" w:hint="cs"/>
          <w:b/>
          <w:bCs/>
          <w:sz w:val="32"/>
          <w:szCs w:val="32"/>
          <w:rtl/>
        </w:rPr>
        <w:t xml:space="preserve"> </w:t>
      </w:r>
      <w:r w:rsidR="00AE7F2B" w:rsidRPr="00E104DD">
        <w:rPr>
          <w:rFonts w:cs="Simplified Arabic"/>
          <w:sz w:val="32"/>
          <w:szCs w:val="32"/>
          <w:rtl/>
        </w:rPr>
        <w:t>مقتصرة على الفترة الفاصلة بين عمليتي النقل عند قيامه بتلقي البضاعة من الناقل البحري وإعادة إرسالها إلى ناقل آخر، حيث يقوم وكيل العبور</w:t>
      </w:r>
      <w:r w:rsidR="00EA17CB">
        <w:rPr>
          <w:rFonts w:cs="Simplified Arabic"/>
          <w:sz w:val="32"/>
          <w:szCs w:val="32"/>
          <w:rtl/>
        </w:rPr>
        <w:t xml:space="preserve"> في هذه الفترة من أجل تأدية دور</w:t>
      </w:r>
      <w:r w:rsidR="00EA17CB">
        <w:rPr>
          <w:rFonts w:cs="Simplified Arabic" w:hint="cs"/>
          <w:sz w:val="32"/>
          <w:szCs w:val="32"/>
          <w:rtl/>
        </w:rPr>
        <w:t>ه</w:t>
      </w:r>
      <w:r w:rsidR="00AE7F2B" w:rsidRPr="00E104DD">
        <w:rPr>
          <w:rFonts w:cs="Simplified Arabic"/>
          <w:sz w:val="32"/>
          <w:szCs w:val="32"/>
          <w:rtl/>
        </w:rPr>
        <w:t xml:space="preserve"> المتمثل في وصول البضائع الموكلة إليه إلى </w:t>
      </w:r>
      <w:r w:rsidR="00AA70B0">
        <w:rPr>
          <w:rFonts w:cs="Simplified Arabic"/>
          <w:sz w:val="32"/>
          <w:szCs w:val="32"/>
          <w:rtl/>
        </w:rPr>
        <w:t xml:space="preserve">وجهتها المقصودة في الدولة التي </w:t>
      </w:r>
      <w:r w:rsidR="004A08DB">
        <w:rPr>
          <w:rFonts w:cs="Simplified Arabic" w:hint="cs"/>
          <w:sz w:val="32"/>
          <w:szCs w:val="32"/>
          <w:rtl/>
        </w:rPr>
        <w:t>ا</w:t>
      </w:r>
      <w:r w:rsidR="004A08DB" w:rsidRPr="00E104DD">
        <w:rPr>
          <w:rFonts w:cs="Simplified Arabic" w:hint="cs"/>
          <w:sz w:val="32"/>
          <w:szCs w:val="32"/>
          <w:rtl/>
        </w:rPr>
        <w:t>ستقبلها</w:t>
      </w:r>
      <w:r w:rsidR="00AE7F2B" w:rsidRPr="00E104DD">
        <w:rPr>
          <w:rFonts w:cs="Simplified Arabic"/>
          <w:sz w:val="32"/>
          <w:szCs w:val="32"/>
          <w:rtl/>
        </w:rPr>
        <w:t xml:space="preserve"> فيها بعدة مهام، تتنوع بين الأعم</w:t>
      </w:r>
      <w:r w:rsidR="00F72741" w:rsidRPr="00E104DD">
        <w:rPr>
          <w:rFonts w:cs="Simplified Arabic"/>
          <w:sz w:val="32"/>
          <w:szCs w:val="32"/>
          <w:rtl/>
        </w:rPr>
        <w:t>ال المادية، والأعمال القانونية</w:t>
      </w:r>
      <w:r w:rsidR="00AA70B0">
        <w:rPr>
          <w:rFonts w:cs="Simplified Arabic" w:hint="cs"/>
          <w:sz w:val="32"/>
          <w:szCs w:val="32"/>
          <w:rtl/>
        </w:rPr>
        <w:t>.</w:t>
      </w:r>
      <w:r w:rsidR="00F72741" w:rsidRPr="00E104DD">
        <w:rPr>
          <w:rFonts w:cs="Simplified Arabic" w:hint="cs"/>
          <w:sz w:val="32"/>
          <w:szCs w:val="32"/>
          <w:rtl/>
        </w:rPr>
        <w:t xml:space="preserve"> </w:t>
      </w:r>
      <w:r w:rsidR="00AE7F2B" w:rsidRPr="00E104DD">
        <w:rPr>
          <w:rFonts w:cs="Simplified Arabic"/>
          <w:sz w:val="32"/>
          <w:szCs w:val="32"/>
          <w:rtl/>
        </w:rPr>
        <w:t>ويق</w:t>
      </w:r>
      <w:r w:rsidR="00AA70B0">
        <w:rPr>
          <w:rFonts w:cs="Simplified Arabic"/>
          <w:sz w:val="32"/>
          <w:szCs w:val="32"/>
          <w:rtl/>
        </w:rPr>
        <w:t xml:space="preserve">ع بعضها في مرحلة </w:t>
      </w:r>
      <w:r w:rsidR="004A08DB">
        <w:rPr>
          <w:rFonts w:cs="Simplified Arabic" w:hint="cs"/>
          <w:sz w:val="32"/>
          <w:szCs w:val="32"/>
          <w:rtl/>
        </w:rPr>
        <w:t>ا</w:t>
      </w:r>
      <w:r w:rsidR="004A08DB" w:rsidRPr="00E104DD">
        <w:rPr>
          <w:rFonts w:cs="Simplified Arabic" w:hint="cs"/>
          <w:sz w:val="32"/>
          <w:szCs w:val="32"/>
          <w:rtl/>
        </w:rPr>
        <w:t>ستلام</w:t>
      </w:r>
      <w:r w:rsidR="00F72741" w:rsidRPr="00E104DD">
        <w:rPr>
          <w:rFonts w:cs="Simplified Arabic"/>
          <w:sz w:val="32"/>
          <w:szCs w:val="32"/>
          <w:rtl/>
        </w:rPr>
        <w:t xml:space="preserve"> البضائع</w:t>
      </w:r>
      <w:r w:rsidR="00F72741" w:rsidRPr="00E104DD">
        <w:rPr>
          <w:rFonts w:cs="Simplified Arabic" w:hint="cs"/>
          <w:sz w:val="32"/>
          <w:szCs w:val="32"/>
          <w:rtl/>
        </w:rPr>
        <w:t xml:space="preserve">، </w:t>
      </w:r>
      <w:r w:rsidR="00AE7F2B" w:rsidRPr="00E104DD">
        <w:rPr>
          <w:rFonts w:cs="Simplified Arabic"/>
          <w:sz w:val="32"/>
          <w:szCs w:val="32"/>
          <w:rtl/>
        </w:rPr>
        <w:t>أما البعض الآخر،</w:t>
      </w:r>
      <w:r w:rsidR="00F72741" w:rsidRPr="00E104DD">
        <w:rPr>
          <w:rFonts w:cs="Simplified Arabic"/>
          <w:sz w:val="32"/>
          <w:szCs w:val="32"/>
          <w:rtl/>
        </w:rPr>
        <w:t xml:space="preserve"> فيقع أثناء مرحلة إعادة إرسالها</w:t>
      </w:r>
      <w:r w:rsidR="009A4BEE">
        <w:rPr>
          <w:rFonts w:cs="Simplified Arabic" w:hint="cs"/>
          <w:sz w:val="32"/>
          <w:szCs w:val="32"/>
          <w:rtl/>
        </w:rPr>
        <w:t xml:space="preserve">، حيث </w:t>
      </w:r>
      <w:r w:rsidR="00AA70B0">
        <w:rPr>
          <w:rFonts w:cs="Simplified Arabic"/>
          <w:sz w:val="32"/>
          <w:szCs w:val="32"/>
          <w:rtl/>
        </w:rPr>
        <w:t xml:space="preserve">يقوم وكيل العبور عند </w:t>
      </w:r>
      <w:r w:rsidR="004A08DB">
        <w:rPr>
          <w:rFonts w:cs="Simplified Arabic" w:hint="cs"/>
          <w:sz w:val="32"/>
          <w:szCs w:val="32"/>
          <w:rtl/>
        </w:rPr>
        <w:t>ا</w:t>
      </w:r>
      <w:r w:rsidR="004A08DB" w:rsidRPr="00E104DD">
        <w:rPr>
          <w:rFonts w:cs="Simplified Arabic" w:hint="cs"/>
          <w:sz w:val="32"/>
          <w:szCs w:val="32"/>
          <w:rtl/>
        </w:rPr>
        <w:t>ستلام</w:t>
      </w:r>
      <w:r w:rsidR="00AE7F2B" w:rsidRPr="00E104DD">
        <w:rPr>
          <w:rFonts w:cs="Simplified Arabic"/>
          <w:sz w:val="32"/>
          <w:szCs w:val="32"/>
          <w:rtl/>
        </w:rPr>
        <w:t xml:space="preserve"> البضائع من الناقل الأول، بمعاينتها، وفحصها، والتحقق من طبيعتها، وكميتها، وعدد الطرود، والعلامات، والأرقام، وحالتها الظاهرة ، بالإضافة إلى التأكد من جودتها، وبأنها نفس البضاعة الموجهة إليه، وبأنها مستوفية لجميع الشروط المدونة في سند الشحن</w:t>
      </w:r>
      <w:r w:rsidR="009A4BEE">
        <w:rPr>
          <w:rStyle w:val="Appelnotedebasdep"/>
          <w:rFonts w:cs="Simplified Arabic"/>
          <w:sz w:val="32"/>
          <w:szCs w:val="32"/>
          <w:rtl/>
        </w:rPr>
        <w:footnoteReference w:id="51"/>
      </w:r>
      <w:r w:rsidR="00AE7F2B" w:rsidRPr="00E104DD">
        <w:rPr>
          <w:rFonts w:cs="Simplified Arabic"/>
          <w:sz w:val="32"/>
          <w:szCs w:val="32"/>
          <w:rtl/>
        </w:rPr>
        <w:t xml:space="preserve"> ، حيث يجب عليه أن يقوم بذلك بعناية كبيرة؛ لأن أي خطأ من قبله، أو تقصير بخصوص هذا الشأن يحمله المسؤولية</w:t>
      </w:r>
      <w:r w:rsidR="00F72741" w:rsidRPr="00E104DD">
        <w:rPr>
          <w:rFonts w:cs="Simplified Arabic" w:hint="cs"/>
          <w:sz w:val="32"/>
          <w:szCs w:val="32"/>
          <w:rtl/>
        </w:rPr>
        <w:t>.</w:t>
      </w:r>
      <w:r w:rsidR="00CD5F8A">
        <w:rPr>
          <w:rStyle w:val="Appelnotedebasdep"/>
          <w:rFonts w:cs="Simplified Arabic"/>
          <w:sz w:val="32"/>
          <w:szCs w:val="32"/>
          <w:rtl/>
        </w:rPr>
        <w:footnoteReference w:id="52"/>
      </w:r>
      <w:r w:rsidR="001250D6" w:rsidRPr="00E104DD">
        <w:rPr>
          <w:rFonts w:cs="Simplified Arabic" w:hint="cs"/>
          <w:b/>
          <w:bCs/>
          <w:sz w:val="32"/>
          <w:szCs w:val="32"/>
          <w:rtl/>
        </w:rPr>
        <w:t xml:space="preserve"> </w:t>
      </w:r>
    </w:p>
    <w:p w:rsidR="000622DA" w:rsidRDefault="00AE7F2B" w:rsidP="00A04EF7">
      <w:pPr>
        <w:spacing w:after="0" w:line="360" w:lineRule="auto"/>
        <w:ind w:firstLine="708"/>
        <w:jc w:val="both"/>
        <w:rPr>
          <w:rFonts w:cs="Simplified Arabic"/>
          <w:sz w:val="32"/>
          <w:szCs w:val="32"/>
          <w:rtl/>
        </w:rPr>
      </w:pPr>
      <w:r w:rsidRPr="00E104DD">
        <w:rPr>
          <w:rFonts w:cs="Simplified Arabic"/>
          <w:sz w:val="32"/>
          <w:szCs w:val="32"/>
          <w:rtl/>
        </w:rPr>
        <w:lastRenderedPageBreak/>
        <w:t>وهذا ما أكده قرار مجلس الاستئناف بباريس في قضية تتعلق حيثياتها</w:t>
      </w:r>
      <w:r w:rsidR="00AA70B0">
        <w:rPr>
          <w:rFonts w:cs="Simplified Arabic" w:hint="cs"/>
          <w:sz w:val="32"/>
          <w:szCs w:val="32"/>
          <w:rtl/>
        </w:rPr>
        <w:t xml:space="preserve"> في </w:t>
      </w:r>
      <w:r w:rsidRPr="00E104DD">
        <w:rPr>
          <w:rFonts w:cs="Simplified Arabic"/>
          <w:sz w:val="32"/>
          <w:szCs w:val="32"/>
          <w:rtl/>
        </w:rPr>
        <w:t>: "بضاعة مكونة من 3595 كغ من القماش مرسلة من بلجيكا إلى فرنسا لتحويها إلى سراويل، ثم إعادة إرسالها إلى نيويورك، وبقيام شركة النقل المتكفلة بإرسال البضاعة إلى بلجيكا، بخطأ عند إعداد وثائق الجمارك وسند النقل ف</w:t>
      </w:r>
      <w:r w:rsidR="00A04EF7">
        <w:rPr>
          <w:rFonts w:cs="Simplified Arabic"/>
          <w:sz w:val="32"/>
          <w:szCs w:val="32"/>
          <w:rtl/>
        </w:rPr>
        <w:t xml:space="preserve">ي تحديد وكيل العبور المسؤول عن </w:t>
      </w:r>
      <w:r w:rsidR="00A04EF7">
        <w:rPr>
          <w:rFonts w:cs="Simplified Arabic" w:hint="cs"/>
          <w:sz w:val="32"/>
          <w:szCs w:val="32"/>
          <w:rtl/>
        </w:rPr>
        <w:t>إ</w:t>
      </w:r>
      <w:r w:rsidRPr="00E104DD">
        <w:rPr>
          <w:rFonts w:cs="Simplified Arabic"/>
          <w:sz w:val="32"/>
          <w:szCs w:val="32"/>
          <w:rtl/>
        </w:rPr>
        <w:t xml:space="preserve">ستلام البضاعة في بلجيكا، حيث عوض أن تكتب </w:t>
      </w:r>
      <w:r w:rsidR="00F72741" w:rsidRPr="00E104DD">
        <w:rPr>
          <w:rFonts w:cs="Simplified Arabic" w:hint="cs"/>
          <w:sz w:val="32"/>
          <w:szCs w:val="32"/>
          <w:rtl/>
        </w:rPr>
        <w:t>(</w:t>
      </w:r>
      <w:r w:rsidRPr="00E104DD">
        <w:rPr>
          <w:rFonts w:cs="Simplified Arabic"/>
          <w:sz w:val="32"/>
          <w:szCs w:val="32"/>
        </w:rPr>
        <w:t>F.T.A</w:t>
      </w:r>
      <w:r w:rsidRPr="00E104DD">
        <w:rPr>
          <w:rFonts w:cs="Simplified Arabic"/>
          <w:sz w:val="32"/>
          <w:szCs w:val="32"/>
          <w:rtl/>
        </w:rPr>
        <w:t xml:space="preserve"> ) كتبت</w:t>
      </w:r>
      <w:r w:rsidR="004A4604">
        <w:rPr>
          <w:rFonts w:cs="Simplified Arabic" w:hint="cs"/>
          <w:sz w:val="32"/>
          <w:szCs w:val="32"/>
          <w:rtl/>
        </w:rPr>
        <w:t xml:space="preserve"> </w:t>
      </w:r>
      <w:r w:rsidR="004A4604" w:rsidRPr="00E104DD">
        <w:rPr>
          <w:rFonts w:cs="Simplified Arabic"/>
          <w:sz w:val="32"/>
          <w:szCs w:val="32"/>
          <w:rtl/>
        </w:rPr>
        <w:t xml:space="preserve"> ( </w:t>
      </w:r>
      <w:r w:rsidR="004A4604" w:rsidRPr="00E104DD">
        <w:rPr>
          <w:rFonts w:cs="Simplified Arabic"/>
          <w:sz w:val="32"/>
          <w:szCs w:val="32"/>
        </w:rPr>
        <w:t>T.T.A</w:t>
      </w:r>
      <w:r w:rsidR="004A4604" w:rsidRPr="00E104DD">
        <w:rPr>
          <w:rFonts w:cs="Simplified Arabic"/>
          <w:sz w:val="32"/>
          <w:szCs w:val="32"/>
          <w:rtl/>
        </w:rPr>
        <w:t xml:space="preserve"> )،</w:t>
      </w:r>
      <w:r w:rsidR="004A4604">
        <w:rPr>
          <w:rFonts w:cs="Simplified Arabic" w:hint="cs"/>
          <w:sz w:val="32"/>
          <w:szCs w:val="32"/>
          <w:rtl/>
        </w:rPr>
        <w:t xml:space="preserve"> </w:t>
      </w:r>
      <w:r w:rsidR="00A04EF7">
        <w:rPr>
          <w:rFonts w:cs="Simplified Arabic"/>
          <w:sz w:val="32"/>
          <w:szCs w:val="32"/>
          <w:rtl/>
        </w:rPr>
        <w:t xml:space="preserve">وهو ما يطابق بالصدفة </w:t>
      </w:r>
      <w:r w:rsidR="00A04EF7">
        <w:rPr>
          <w:rFonts w:cs="Simplified Arabic" w:hint="cs"/>
          <w:sz w:val="32"/>
          <w:szCs w:val="32"/>
          <w:rtl/>
        </w:rPr>
        <w:t>إ</w:t>
      </w:r>
      <w:r w:rsidRPr="00E104DD">
        <w:rPr>
          <w:rFonts w:cs="Simplified Arabic"/>
          <w:sz w:val="32"/>
          <w:szCs w:val="32"/>
          <w:rtl/>
        </w:rPr>
        <w:t>سم وكيل عبور آخر يعمل في المكان نف</w:t>
      </w:r>
      <w:r w:rsidR="00A04EF7">
        <w:rPr>
          <w:rFonts w:cs="Simplified Arabic"/>
          <w:sz w:val="32"/>
          <w:szCs w:val="32"/>
          <w:rtl/>
        </w:rPr>
        <w:t xml:space="preserve">سه، حيث </w:t>
      </w:r>
      <w:r w:rsidR="00A04EF7">
        <w:rPr>
          <w:rFonts w:cs="Simplified Arabic" w:hint="cs"/>
          <w:sz w:val="32"/>
          <w:szCs w:val="32"/>
          <w:rtl/>
        </w:rPr>
        <w:t>أ</w:t>
      </w:r>
      <w:r w:rsidRPr="00E104DD">
        <w:rPr>
          <w:rFonts w:cs="Simplified Arabic"/>
          <w:sz w:val="32"/>
          <w:szCs w:val="32"/>
          <w:rtl/>
        </w:rPr>
        <w:t xml:space="preserve">ن هذا الأخير ( </w:t>
      </w:r>
      <w:r w:rsidRPr="00E104DD">
        <w:rPr>
          <w:rFonts w:cs="Simplified Arabic"/>
          <w:sz w:val="32"/>
          <w:szCs w:val="32"/>
        </w:rPr>
        <w:t>T.I.A</w:t>
      </w:r>
      <w:r w:rsidRPr="00E104DD">
        <w:rPr>
          <w:rFonts w:cs="Simplified Arabic"/>
          <w:sz w:val="32"/>
          <w:szCs w:val="32"/>
          <w:rtl/>
        </w:rPr>
        <w:t xml:space="preserve"> ) قام بإعادة إرسال البضاعة إلى وجهتها النهائية (نيويورك) دون التأكد من سند الشحن بأنه ليس</w:t>
      </w:r>
      <w:r w:rsidR="00846717">
        <w:rPr>
          <w:rFonts w:cs="Simplified Arabic" w:hint="cs"/>
          <w:sz w:val="32"/>
          <w:szCs w:val="32"/>
          <w:rtl/>
        </w:rPr>
        <w:t xml:space="preserve"> </w:t>
      </w:r>
      <w:r w:rsidRPr="00E104DD">
        <w:rPr>
          <w:rFonts w:cs="Simplified Arabic"/>
          <w:sz w:val="32"/>
          <w:szCs w:val="32"/>
          <w:rtl/>
        </w:rPr>
        <w:t xml:space="preserve">المعني، الأمر الذي جعل الموجه إليه النهائي (نيويورك) يعيد إرسال البضاعة إلى فرنسا </w:t>
      </w:r>
      <w:r w:rsidR="00C603FC">
        <w:rPr>
          <w:rFonts w:cs="Simplified Arabic" w:hint="cs"/>
          <w:sz w:val="32"/>
          <w:szCs w:val="32"/>
          <w:rtl/>
        </w:rPr>
        <w:t>لخياطتها</w:t>
      </w:r>
      <w:r w:rsidR="00A04EF7">
        <w:rPr>
          <w:rFonts w:cs="Simplified Arabic"/>
          <w:sz w:val="32"/>
          <w:szCs w:val="32"/>
          <w:rtl/>
        </w:rPr>
        <w:t xml:space="preserve">، ثم </w:t>
      </w:r>
      <w:r w:rsidR="00A04EF7">
        <w:rPr>
          <w:rFonts w:cs="Simplified Arabic" w:hint="cs"/>
          <w:sz w:val="32"/>
          <w:szCs w:val="32"/>
          <w:rtl/>
        </w:rPr>
        <w:t>إ</w:t>
      </w:r>
      <w:r w:rsidRPr="00E104DD">
        <w:rPr>
          <w:rFonts w:cs="Simplified Arabic"/>
          <w:sz w:val="32"/>
          <w:szCs w:val="32"/>
          <w:rtl/>
        </w:rPr>
        <w:t xml:space="preserve">رسالها من جديد إلى </w:t>
      </w:r>
      <w:r w:rsidR="00A04EF7">
        <w:rPr>
          <w:rFonts w:cs="Simplified Arabic"/>
          <w:sz w:val="32"/>
          <w:szCs w:val="32"/>
          <w:rtl/>
        </w:rPr>
        <w:t>نيويورك</w:t>
      </w:r>
      <w:r w:rsidR="00A04EF7">
        <w:rPr>
          <w:rFonts w:cs="Simplified Arabic" w:hint="cs"/>
          <w:sz w:val="32"/>
          <w:szCs w:val="32"/>
          <w:rtl/>
        </w:rPr>
        <w:t>،</w:t>
      </w:r>
      <w:r w:rsidR="00846717">
        <w:rPr>
          <w:rFonts w:cs="Simplified Arabic"/>
          <w:sz w:val="32"/>
          <w:szCs w:val="32"/>
          <w:rtl/>
        </w:rPr>
        <w:t xml:space="preserve"> مع العلم أن شركة ترانز</w:t>
      </w:r>
      <w:r w:rsidR="00846717">
        <w:rPr>
          <w:rFonts w:cs="Simplified Arabic" w:hint="cs"/>
          <w:sz w:val="32"/>
          <w:szCs w:val="32"/>
          <w:rtl/>
        </w:rPr>
        <w:t>ي</w:t>
      </w:r>
      <w:r w:rsidRPr="00E104DD">
        <w:rPr>
          <w:rFonts w:cs="Simplified Arabic"/>
          <w:sz w:val="32"/>
          <w:szCs w:val="32"/>
          <w:rtl/>
        </w:rPr>
        <w:t>ت (</w:t>
      </w:r>
      <w:r w:rsidR="00846717" w:rsidRPr="00E104DD">
        <w:rPr>
          <w:rFonts w:cs="Simplified Arabic"/>
          <w:sz w:val="32"/>
          <w:szCs w:val="32"/>
        </w:rPr>
        <w:t>F.T.A</w:t>
      </w:r>
      <w:r w:rsidR="00846717" w:rsidRPr="00E104DD">
        <w:rPr>
          <w:rFonts w:cs="Simplified Arabic"/>
          <w:sz w:val="32"/>
          <w:szCs w:val="32"/>
          <w:rtl/>
        </w:rPr>
        <w:t>)</w:t>
      </w:r>
      <w:r w:rsidR="001D3F21">
        <w:rPr>
          <w:rStyle w:val="Appelnotedebasdep"/>
          <w:rFonts w:cs="Simplified Arabic"/>
          <w:sz w:val="32"/>
          <w:szCs w:val="32"/>
          <w:rtl/>
        </w:rPr>
        <w:footnoteReference w:id="53"/>
      </w:r>
      <w:r w:rsidR="00A04EF7">
        <w:rPr>
          <w:rFonts w:cs="Simplified Arabic" w:hint="cs"/>
          <w:sz w:val="32"/>
          <w:szCs w:val="32"/>
          <w:rtl/>
        </w:rPr>
        <w:t xml:space="preserve"> </w:t>
      </w:r>
      <w:r w:rsidRPr="00E104DD">
        <w:rPr>
          <w:rFonts w:cs="Simplified Arabic"/>
          <w:sz w:val="32"/>
          <w:szCs w:val="32"/>
          <w:rtl/>
        </w:rPr>
        <w:t>هي من ستتحمل تسديد مصاريف الذهاب والإياب المتوقعة، الأمر الذي جعلها تطالب بتعويض هذه النفقات من الناقل ووكيل العبور</w:t>
      </w:r>
      <w:r w:rsidR="000622DA">
        <w:rPr>
          <w:rFonts w:cs="Simplified Arabic" w:hint="cs"/>
          <w:sz w:val="32"/>
          <w:szCs w:val="32"/>
          <w:rtl/>
        </w:rPr>
        <w:t xml:space="preserve"> </w:t>
      </w:r>
      <w:r w:rsidR="000622DA" w:rsidRPr="00E104DD">
        <w:rPr>
          <w:rFonts w:cs="Simplified Arabic"/>
          <w:sz w:val="32"/>
          <w:szCs w:val="32"/>
        </w:rPr>
        <w:t>(T.I.A)</w:t>
      </w:r>
      <w:r w:rsidR="000622DA">
        <w:rPr>
          <w:rFonts w:cs="Simplified Arabic" w:hint="cs"/>
          <w:sz w:val="32"/>
          <w:szCs w:val="32"/>
          <w:rtl/>
        </w:rPr>
        <w:t>.</w:t>
      </w:r>
      <w:r w:rsidR="001D3F21">
        <w:rPr>
          <w:rStyle w:val="Appelnotedebasdep"/>
          <w:rFonts w:cs="Simplified Arabic"/>
          <w:sz w:val="32"/>
          <w:szCs w:val="32"/>
          <w:rtl/>
        </w:rPr>
        <w:footnoteReference w:id="54"/>
      </w:r>
    </w:p>
    <w:p w:rsidR="00AE7F2B" w:rsidRPr="00E104DD" w:rsidRDefault="00AE7F2B" w:rsidP="006F12E1">
      <w:pPr>
        <w:spacing w:after="0" w:line="360" w:lineRule="auto"/>
        <w:jc w:val="both"/>
        <w:rPr>
          <w:rFonts w:cs="Simplified Arabic"/>
          <w:sz w:val="32"/>
          <w:szCs w:val="32"/>
          <w:rtl/>
        </w:rPr>
      </w:pPr>
      <w:r w:rsidRPr="00825A33">
        <w:rPr>
          <w:rFonts w:cs="Simplified Arabic"/>
          <w:sz w:val="32"/>
          <w:szCs w:val="32"/>
          <w:rtl/>
        </w:rPr>
        <w:t>وبمقتضى الحكم الصادر بتاريخ</w:t>
      </w:r>
      <w:r w:rsidR="00825A33">
        <w:rPr>
          <w:rFonts w:cs="Simplified Arabic" w:hint="cs"/>
          <w:sz w:val="32"/>
          <w:szCs w:val="32"/>
          <w:rtl/>
        </w:rPr>
        <w:t xml:space="preserve"> </w:t>
      </w:r>
      <w:r w:rsidR="00A04EF7">
        <w:rPr>
          <w:rFonts w:cs="Simplified Arabic" w:hint="cs"/>
          <w:sz w:val="32"/>
          <w:szCs w:val="32"/>
          <w:rtl/>
        </w:rPr>
        <w:t>14</w:t>
      </w:r>
      <w:r w:rsidR="00825A33">
        <w:rPr>
          <w:rFonts w:cs="Simplified Arabic"/>
          <w:sz w:val="32"/>
          <w:szCs w:val="32"/>
          <w:rtl/>
        </w:rPr>
        <w:t>/06/</w:t>
      </w:r>
      <w:r w:rsidR="00A04EF7">
        <w:rPr>
          <w:rFonts w:cs="Simplified Arabic" w:hint="cs"/>
          <w:sz w:val="32"/>
          <w:szCs w:val="32"/>
          <w:rtl/>
        </w:rPr>
        <w:t>1977</w:t>
      </w:r>
      <w:r w:rsidR="00825A33" w:rsidRPr="00E104DD">
        <w:rPr>
          <w:rFonts w:cs="Simplified Arabic"/>
          <w:sz w:val="32"/>
          <w:szCs w:val="32"/>
          <w:rtl/>
        </w:rPr>
        <w:t>،</w:t>
      </w:r>
      <w:r w:rsidR="00825A33">
        <w:rPr>
          <w:rFonts w:cs="Simplified Arabic" w:hint="cs"/>
          <w:sz w:val="32"/>
          <w:szCs w:val="32"/>
          <w:rtl/>
          <w:lang w:bidi="ar-DZ"/>
        </w:rPr>
        <w:t xml:space="preserve"> </w:t>
      </w:r>
      <w:r w:rsidRPr="00E104DD">
        <w:rPr>
          <w:rFonts w:cs="Simplified Arabic"/>
          <w:sz w:val="32"/>
          <w:szCs w:val="32"/>
          <w:rtl/>
        </w:rPr>
        <w:t xml:space="preserve">صرحت الغرفة الخامسة للمحكمة التجارية بباريس بحق وكيل العبور المعني </w:t>
      </w:r>
      <w:r w:rsidR="003D6101">
        <w:rPr>
          <w:rFonts w:cs="Simplified Arabic" w:hint="cs"/>
          <w:sz w:val="32"/>
          <w:szCs w:val="32"/>
          <w:rtl/>
        </w:rPr>
        <w:t>(</w:t>
      </w:r>
      <w:r w:rsidRPr="00E104DD">
        <w:rPr>
          <w:rFonts w:cs="Simplified Arabic"/>
          <w:sz w:val="32"/>
          <w:szCs w:val="32"/>
        </w:rPr>
        <w:t>F.T.A</w:t>
      </w:r>
      <w:r w:rsidRPr="00E104DD">
        <w:rPr>
          <w:rFonts w:cs="Simplified Arabic"/>
          <w:sz w:val="32"/>
          <w:szCs w:val="32"/>
          <w:rtl/>
        </w:rPr>
        <w:t>)، لكن هذا الحكم لم يرض الناقل؛ مما جعله يقوم باستئنافه. فحكم مجلس استئناف باريس على الناقل؛ لكونه قام بخطأ جسيم في إعداد سند النقل، وعلى وكيل العبور لنقص انتباهه على أساس أنه م</w:t>
      </w:r>
      <w:r w:rsidR="00A04EF7">
        <w:rPr>
          <w:rFonts w:cs="Simplified Arabic" w:hint="cs"/>
          <w:sz w:val="32"/>
          <w:szCs w:val="32"/>
          <w:rtl/>
        </w:rPr>
        <w:t>ع</w:t>
      </w:r>
      <w:r w:rsidRPr="00E104DD">
        <w:rPr>
          <w:rFonts w:cs="Simplified Arabic"/>
          <w:sz w:val="32"/>
          <w:szCs w:val="32"/>
          <w:rtl/>
        </w:rPr>
        <w:t xml:space="preserve">ني وكان يتوجب عليه أن يقرأ بعناية كبيرة الوثائق التي ترافق البضاعة، حتى يتفطن إلى </w:t>
      </w:r>
      <w:r w:rsidR="004F16C1">
        <w:rPr>
          <w:rFonts w:cs="Simplified Arabic" w:hint="cs"/>
          <w:sz w:val="32"/>
          <w:szCs w:val="32"/>
          <w:rtl/>
        </w:rPr>
        <w:t xml:space="preserve"> </w:t>
      </w:r>
      <w:r w:rsidRPr="00E104DD">
        <w:rPr>
          <w:rFonts w:cs="Simplified Arabic"/>
          <w:sz w:val="32"/>
          <w:szCs w:val="32"/>
          <w:rtl/>
        </w:rPr>
        <w:t xml:space="preserve">أنه ليس هو المعني بالبضاعة </w:t>
      </w:r>
      <w:r w:rsidRPr="00E104DD">
        <w:rPr>
          <w:rFonts w:cs="Simplified Arabic"/>
          <w:sz w:val="32"/>
          <w:szCs w:val="32"/>
          <w:rtl/>
        </w:rPr>
        <w:lastRenderedPageBreak/>
        <w:t>الموجهة إليه، ويجب عليه أن يقوم في هذه الوضعية بإرسال إشعار للمعني، لكن ونتيجة عدم قيامه بذلك، فإن وكيل العبور</w:t>
      </w:r>
      <w:r w:rsidR="006F12E1">
        <w:rPr>
          <w:rFonts w:cs="Simplified Arabic" w:hint="cs"/>
          <w:sz w:val="32"/>
          <w:szCs w:val="32"/>
          <w:rtl/>
        </w:rPr>
        <w:t>،</w:t>
      </w:r>
      <w:r w:rsidRPr="00E73F43">
        <w:rPr>
          <w:rFonts w:cs="Simplified Arabic"/>
          <w:sz w:val="32"/>
          <w:szCs w:val="32"/>
          <w:rtl/>
        </w:rPr>
        <w:t xml:space="preserve"> يعتبر كذلك مسؤولا عن الضرر موضوع النزاع</w:t>
      </w:r>
      <w:r w:rsidRPr="00E104DD">
        <w:rPr>
          <w:rFonts w:cs="Simplified Arabic"/>
          <w:b/>
          <w:bCs/>
          <w:sz w:val="32"/>
          <w:szCs w:val="32"/>
          <w:rtl/>
        </w:rPr>
        <w:t>.</w:t>
      </w:r>
    </w:p>
    <w:p w:rsidR="00AE7F2B" w:rsidRPr="00E104DD" w:rsidRDefault="00A04EF7" w:rsidP="006F308A">
      <w:pPr>
        <w:spacing w:after="0" w:line="360" w:lineRule="auto"/>
        <w:ind w:firstLine="708"/>
        <w:jc w:val="both"/>
        <w:rPr>
          <w:rFonts w:cs="Simplified Arabic"/>
          <w:sz w:val="32"/>
          <w:szCs w:val="32"/>
          <w:rtl/>
        </w:rPr>
      </w:pPr>
      <w:r>
        <w:rPr>
          <w:rFonts w:cs="Simplified Arabic"/>
          <w:sz w:val="32"/>
          <w:szCs w:val="32"/>
          <w:rtl/>
        </w:rPr>
        <w:t xml:space="preserve">كما </w:t>
      </w:r>
      <w:r w:rsidR="006703C9">
        <w:rPr>
          <w:rFonts w:cs="Simplified Arabic" w:hint="cs"/>
          <w:sz w:val="32"/>
          <w:szCs w:val="32"/>
          <w:rtl/>
        </w:rPr>
        <w:t>ا</w:t>
      </w:r>
      <w:r w:rsidR="006703C9" w:rsidRPr="00E104DD">
        <w:rPr>
          <w:rFonts w:cs="Simplified Arabic" w:hint="cs"/>
          <w:sz w:val="32"/>
          <w:szCs w:val="32"/>
          <w:rtl/>
        </w:rPr>
        <w:t>عتبر</w:t>
      </w:r>
      <w:r w:rsidR="00AE7F2B" w:rsidRPr="00E104DD">
        <w:rPr>
          <w:rFonts w:cs="Simplified Arabic"/>
          <w:sz w:val="32"/>
          <w:szCs w:val="32"/>
          <w:rtl/>
        </w:rPr>
        <w:t xml:space="preserve"> المجلس بأن المحكمة قد أخطأت لما حملت كل واحد من المسؤولين جزءا من المسؤولية؛ لأن كل واحد منهما مسؤول مسؤولية كاملة اتجاه الضحية"</w:t>
      </w:r>
      <w:r w:rsidR="001F54DB">
        <w:rPr>
          <w:rStyle w:val="Appelnotedebasdep"/>
          <w:rFonts w:cs="Simplified Arabic"/>
          <w:sz w:val="32"/>
          <w:szCs w:val="32"/>
          <w:rtl/>
        </w:rPr>
        <w:footnoteReference w:id="55"/>
      </w:r>
      <w:r w:rsidR="00135893">
        <w:rPr>
          <w:rFonts w:cs="Simplified Arabic" w:hint="cs"/>
          <w:sz w:val="32"/>
          <w:szCs w:val="32"/>
          <w:rtl/>
        </w:rPr>
        <w:t>.</w:t>
      </w:r>
    </w:p>
    <w:p w:rsidR="00AE7F2B" w:rsidRPr="00E104DD" w:rsidRDefault="00A04EF7" w:rsidP="007E782D">
      <w:pPr>
        <w:spacing w:after="0" w:line="360" w:lineRule="auto"/>
        <w:jc w:val="both"/>
        <w:rPr>
          <w:rFonts w:cs="Simplified Arabic"/>
          <w:sz w:val="32"/>
          <w:szCs w:val="32"/>
          <w:rtl/>
        </w:rPr>
      </w:pPr>
      <w:r>
        <w:rPr>
          <w:rFonts w:cs="Simplified Arabic"/>
          <w:sz w:val="32"/>
          <w:szCs w:val="32"/>
          <w:rtl/>
        </w:rPr>
        <w:t xml:space="preserve">بعد أن يقوم وكيل العبور عند </w:t>
      </w:r>
      <w:r w:rsidR="00DC2696">
        <w:rPr>
          <w:rFonts w:cs="Simplified Arabic" w:hint="cs"/>
          <w:sz w:val="32"/>
          <w:szCs w:val="32"/>
          <w:rtl/>
        </w:rPr>
        <w:t>ا</w:t>
      </w:r>
      <w:r w:rsidR="00DC2696" w:rsidRPr="00E104DD">
        <w:rPr>
          <w:rFonts w:cs="Simplified Arabic" w:hint="cs"/>
          <w:sz w:val="32"/>
          <w:szCs w:val="32"/>
          <w:rtl/>
        </w:rPr>
        <w:t>ستلام</w:t>
      </w:r>
      <w:r w:rsidR="00AE7F2B" w:rsidRPr="00E104DD">
        <w:rPr>
          <w:rFonts w:cs="Simplified Arabic"/>
          <w:sz w:val="32"/>
          <w:szCs w:val="32"/>
          <w:rtl/>
        </w:rPr>
        <w:t xml:space="preserve"> البضاعة بالفحص الدقيق لسند الشحن والوثائق المرفقة به؛ </w:t>
      </w:r>
      <w:r w:rsidR="009E5586" w:rsidRPr="00E104DD">
        <w:rPr>
          <w:rFonts w:cs="Simplified Arabic" w:hint="cs"/>
          <w:sz w:val="32"/>
          <w:szCs w:val="32"/>
          <w:rtl/>
        </w:rPr>
        <w:t>للتأكد</w:t>
      </w:r>
      <w:r w:rsidR="00AE7F2B" w:rsidRPr="00E104DD">
        <w:rPr>
          <w:rFonts w:cs="Simplified Arabic"/>
          <w:sz w:val="32"/>
          <w:szCs w:val="32"/>
          <w:rtl/>
        </w:rPr>
        <w:t xml:space="preserve"> بأنها نفس البضاعة الموجهة إليه، والتأكد من سلامتها وجودتها، وأنه هو الموجه إليه الحقيقي، فإنه يتصل بالأشخاص المناسبين لحجز أماكن التحميل والتفريغ، ثم يتولى العثور على أماكن لعبور البضاعة عن طريق امتلاك أماكن تخزين، أو استئجار مستودعات لهذا الغرض، ثم ينقلها بالشاحنات. وخلال هذه الفترة هو ملزم بحراستها، والمحافظة عليها، وأخذ كل التدابير لضمان حفظها. كما يجب عليه - زيادة على ذلك أن يتأكد من وزنها، وحجمها قبل أن يسلمها من جديد إلى الناقل؛ لحفظ حقوق موكله</w:t>
      </w:r>
      <w:r w:rsidR="00A72055">
        <w:rPr>
          <w:rStyle w:val="Appelnotedebasdep"/>
          <w:rFonts w:cs="Simplified Arabic"/>
          <w:sz w:val="32"/>
          <w:szCs w:val="32"/>
          <w:rtl/>
        </w:rPr>
        <w:footnoteReference w:id="56"/>
      </w:r>
      <w:r w:rsidR="00AE7F2B" w:rsidRPr="00E104DD">
        <w:rPr>
          <w:rFonts w:cs="Simplified Arabic"/>
          <w:sz w:val="32"/>
          <w:szCs w:val="32"/>
          <w:rtl/>
        </w:rPr>
        <w:t>، مع ضمان تحرير وعرض</w:t>
      </w:r>
      <w:r w:rsidR="00182B30">
        <w:rPr>
          <w:rFonts w:cs="Simplified Arabic" w:hint="cs"/>
          <w:sz w:val="32"/>
          <w:szCs w:val="32"/>
          <w:rtl/>
          <w:lang w:bidi="ar-DZ"/>
        </w:rPr>
        <w:t xml:space="preserve"> </w:t>
      </w:r>
      <w:r w:rsidR="00AE7F2B" w:rsidRPr="00E104DD">
        <w:rPr>
          <w:rFonts w:cs="Simplified Arabic"/>
          <w:sz w:val="32"/>
          <w:szCs w:val="32"/>
          <w:rtl/>
        </w:rPr>
        <w:t>جميع الوثائق الإلزامية المتعلقة بالشحنات والصادرات التي تتطلبها هذه الفترة في الوقت المناسب، لاسيما الخاصة منها بالإجراءات الجمركية. كما يمكن تكليفه كذلك بتسديد ثمن البضاعة، إذا نص عقد البيع على ذلك</w:t>
      </w:r>
      <w:r w:rsidR="007E782D">
        <w:rPr>
          <w:rStyle w:val="Appelnotedebasdep"/>
          <w:rFonts w:cs="Simplified Arabic"/>
          <w:sz w:val="32"/>
          <w:szCs w:val="32"/>
          <w:rtl/>
        </w:rPr>
        <w:footnoteReference w:id="57"/>
      </w:r>
      <w:r w:rsidR="00AE7F2B" w:rsidRPr="00E104DD">
        <w:rPr>
          <w:rFonts w:cs="Simplified Arabic"/>
          <w:sz w:val="32"/>
          <w:szCs w:val="32"/>
          <w:rtl/>
        </w:rPr>
        <w:t>.</w:t>
      </w:r>
    </w:p>
    <w:p w:rsidR="00AE7F2B" w:rsidRPr="00E104DD" w:rsidRDefault="00AE7F2B" w:rsidP="006F308A">
      <w:pPr>
        <w:spacing w:before="240" w:after="0" w:line="360" w:lineRule="auto"/>
        <w:ind w:firstLine="708"/>
        <w:jc w:val="both"/>
        <w:rPr>
          <w:rFonts w:cs="Simplified Arabic"/>
          <w:sz w:val="32"/>
          <w:szCs w:val="32"/>
          <w:rtl/>
        </w:rPr>
      </w:pPr>
      <w:r w:rsidRPr="00E104DD">
        <w:rPr>
          <w:rFonts w:cs="Simplified Arabic"/>
          <w:sz w:val="32"/>
          <w:szCs w:val="32"/>
          <w:rtl/>
        </w:rPr>
        <w:lastRenderedPageBreak/>
        <w:t>والجدير بالذكر أنه يجب على وكيل العبور أن يبدي التحفظات اللازمة، ويتخذ الإجراءات الكفيلة في حالة تسلمه طرودا مفتوحة وممزقة من مخازن الميناء، أو إذا كانت البضاعة متلفة وعلى غير الحالة</w:t>
      </w:r>
      <w:r w:rsidR="009707A6">
        <w:rPr>
          <w:rFonts w:cs="Simplified Arabic" w:hint="cs"/>
          <w:sz w:val="32"/>
          <w:szCs w:val="32"/>
          <w:rtl/>
        </w:rPr>
        <w:t xml:space="preserve"> </w:t>
      </w:r>
      <w:r w:rsidRPr="00E104DD">
        <w:rPr>
          <w:rFonts w:cs="Simplified Arabic"/>
          <w:sz w:val="32"/>
          <w:szCs w:val="32"/>
          <w:rtl/>
        </w:rPr>
        <w:t>المدونة في سند الشحن؛ لأن إهمال اتخاذها يفترض معه أنه تسلم البضاعة بالحالة والكمية الموضحة في سند الشح</w:t>
      </w:r>
      <w:r w:rsidR="00574912">
        <w:rPr>
          <w:rFonts w:cs="Simplified Arabic"/>
          <w:sz w:val="32"/>
          <w:szCs w:val="32"/>
          <w:rtl/>
        </w:rPr>
        <w:t>ن، وبالتالي يحمله ذلك المسؤولية</w:t>
      </w:r>
      <w:r w:rsidR="00574912">
        <w:rPr>
          <w:rFonts w:cs="Simplified Arabic" w:hint="cs"/>
          <w:sz w:val="32"/>
          <w:szCs w:val="32"/>
          <w:rtl/>
        </w:rPr>
        <w:t>.</w:t>
      </w:r>
      <w:r w:rsidR="00574912">
        <w:rPr>
          <w:rStyle w:val="Appelnotedebasdep"/>
          <w:rFonts w:cs="Simplified Arabic"/>
          <w:sz w:val="32"/>
          <w:szCs w:val="32"/>
          <w:rtl/>
        </w:rPr>
        <w:footnoteReference w:id="58"/>
      </w:r>
    </w:p>
    <w:p w:rsidR="00AE7F2B" w:rsidRPr="00E104DD" w:rsidRDefault="00AE7F2B" w:rsidP="006F12E1">
      <w:pPr>
        <w:spacing w:after="0" w:line="360" w:lineRule="auto"/>
        <w:ind w:firstLine="708"/>
        <w:jc w:val="both"/>
        <w:rPr>
          <w:rFonts w:cs="Simplified Arabic"/>
          <w:sz w:val="32"/>
          <w:szCs w:val="32"/>
          <w:rtl/>
        </w:rPr>
      </w:pPr>
      <w:r w:rsidRPr="00E104DD">
        <w:rPr>
          <w:rFonts w:cs="Simplified Arabic"/>
          <w:sz w:val="32"/>
          <w:szCs w:val="32"/>
          <w:rtl/>
        </w:rPr>
        <w:t xml:space="preserve">ولا يتوقف دور وكيل العبور على </w:t>
      </w:r>
      <w:r w:rsidR="00293E3F" w:rsidRPr="00E104DD">
        <w:rPr>
          <w:rFonts w:cs="Simplified Arabic" w:hint="cs"/>
          <w:sz w:val="32"/>
          <w:szCs w:val="32"/>
          <w:rtl/>
        </w:rPr>
        <w:t>ال</w:t>
      </w:r>
      <w:r w:rsidR="00293E3F">
        <w:rPr>
          <w:rFonts w:cs="Simplified Arabic" w:hint="cs"/>
          <w:sz w:val="32"/>
          <w:szCs w:val="32"/>
          <w:rtl/>
        </w:rPr>
        <w:t>ا</w:t>
      </w:r>
      <w:r w:rsidR="00293E3F" w:rsidRPr="00E104DD">
        <w:rPr>
          <w:rFonts w:cs="Simplified Arabic" w:hint="cs"/>
          <w:sz w:val="32"/>
          <w:szCs w:val="32"/>
          <w:rtl/>
        </w:rPr>
        <w:t>لتزامات</w:t>
      </w:r>
      <w:r w:rsidRPr="00E104DD">
        <w:rPr>
          <w:rFonts w:cs="Simplified Arabic"/>
          <w:sz w:val="32"/>
          <w:szCs w:val="32"/>
          <w:rtl/>
        </w:rPr>
        <w:t xml:space="preserve"> المفروضة عليه عند مرحلة استلام البضاعة، بل يستمر أيضا ليشمل المهام الموكلة إليه أثناء مرحلة إعادة إرسال البضاعة.</w:t>
      </w:r>
    </w:p>
    <w:p w:rsidR="00AE7F2B" w:rsidRPr="00E104DD" w:rsidRDefault="007E0613" w:rsidP="006F12E1">
      <w:pPr>
        <w:spacing w:after="0" w:line="360" w:lineRule="auto"/>
        <w:jc w:val="both"/>
        <w:rPr>
          <w:rFonts w:cs="Simplified Arabic"/>
          <w:sz w:val="32"/>
          <w:szCs w:val="32"/>
          <w:rtl/>
        </w:rPr>
      </w:pPr>
      <w:r>
        <w:rPr>
          <w:rFonts w:cs="Simplified Arabic" w:hint="cs"/>
          <w:b/>
          <w:bCs/>
          <w:sz w:val="32"/>
          <w:szCs w:val="32"/>
          <w:rtl/>
        </w:rPr>
        <w:t>المطلب الثاني</w:t>
      </w:r>
      <w:r w:rsidR="008669EA">
        <w:rPr>
          <w:rFonts w:cs="Simplified Arabic"/>
          <w:b/>
          <w:bCs/>
          <w:sz w:val="32"/>
          <w:szCs w:val="32"/>
          <w:rtl/>
        </w:rPr>
        <w:t xml:space="preserve">: </w:t>
      </w:r>
      <w:r w:rsidR="008669EA">
        <w:rPr>
          <w:rFonts w:cs="Simplified Arabic" w:hint="cs"/>
          <w:b/>
          <w:bCs/>
          <w:sz w:val="32"/>
          <w:szCs w:val="32"/>
          <w:rtl/>
        </w:rPr>
        <w:t>إ</w:t>
      </w:r>
      <w:r w:rsidR="00AE7F2B" w:rsidRPr="00E104DD">
        <w:rPr>
          <w:rFonts w:cs="Simplified Arabic"/>
          <w:b/>
          <w:bCs/>
          <w:sz w:val="32"/>
          <w:szCs w:val="32"/>
          <w:rtl/>
        </w:rPr>
        <w:t>لتزامات وكيل العبور أثناء مرحلة إعادة إرسال البضائع</w:t>
      </w:r>
    </w:p>
    <w:p w:rsidR="00D05F18" w:rsidRDefault="00AE7F2B" w:rsidP="006F12E1">
      <w:pPr>
        <w:spacing w:after="0" w:line="360" w:lineRule="auto"/>
        <w:jc w:val="both"/>
        <w:rPr>
          <w:rFonts w:cs="Simplified Arabic"/>
          <w:sz w:val="32"/>
          <w:szCs w:val="32"/>
          <w:rtl/>
        </w:rPr>
      </w:pPr>
      <w:r w:rsidRPr="00E104DD">
        <w:rPr>
          <w:rFonts w:cs="Simplified Arabic"/>
          <w:sz w:val="32"/>
          <w:szCs w:val="32"/>
          <w:rtl/>
        </w:rPr>
        <w:t>يقوم وكيل العبور - إلى جانب المهام السابق ذكرها في مرحلة التسليم- بعدة مهام عند الإرسال، تبدأ أولا بعملية شحن البضاعة (</w:t>
      </w:r>
      <w:r w:rsidRPr="00E104DD">
        <w:rPr>
          <w:rFonts w:cs="Simplified Arabic"/>
          <w:sz w:val="32"/>
          <w:szCs w:val="32"/>
        </w:rPr>
        <w:t>Chargement des marchandises</w:t>
      </w:r>
      <w:r w:rsidRPr="00E104DD">
        <w:rPr>
          <w:rFonts w:cs="Simplified Arabic"/>
          <w:sz w:val="32"/>
          <w:szCs w:val="32"/>
          <w:rtl/>
        </w:rPr>
        <w:t>)، أي رفعها من على الأرض أو من رصيف الميناء ووضعها على وسيلة النقل التي تتم عبر</w:t>
      </w:r>
      <w:r w:rsidR="00574912">
        <w:rPr>
          <w:rFonts w:cs="Simplified Arabic"/>
          <w:sz w:val="32"/>
          <w:szCs w:val="32"/>
          <w:rtl/>
        </w:rPr>
        <w:t>ها المرحلة الثانية لنقل البضاعة</w:t>
      </w:r>
      <w:r w:rsidR="00574912">
        <w:rPr>
          <w:rFonts w:cs="Simplified Arabic" w:hint="cs"/>
          <w:sz w:val="32"/>
          <w:szCs w:val="32"/>
          <w:rtl/>
        </w:rPr>
        <w:t>،</w:t>
      </w:r>
      <w:r w:rsidR="00574912">
        <w:rPr>
          <w:rStyle w:val="Appelnotedebasdep"/>
          <w:rFonts w:cs="Simplified Arabic"/>
          <w:sz w:val="32"/>
          <w:szCs w:val="32"/>
          <w:rtl/>
        </w:rPr>
        <w:footnoteReference w:id="59"/>
      </w:r>
      <w:r w:rsidR="00574912">
        <w:rPr>
          <w:rFonts w:cs="Simplified Arabic" w:hint="cs"/>
          <w:sz w:val="32"/>
          <w:szCs w:val="32"/>
          <w:rtl/>
        </w:rPr>
        <w:t xml:space="preserve"> </w:t>
      </w:r>
      <w:r w:rsidRPr="00E104DD">
        <w:rPr>
          <w:rFonts w:cs="Simplified Arabic"/>
          <w:sz w:val="32"/>
          <w:szCs w:val="32"/>
          <w:rtl/>
        </w:rPr>
        <w:t>ويستعين وكيل العبور للقيام بهذه العملية بعمال الموانئ المتخصصين، وبأدوات خاصة تختلف باختلاف نوع البضاعة، ومكان رسو السفينة</w:t>
      </w:r>
      <w:r w:rsidR="00574912">
        <w:rPr>
          <w:rStyle w:val="Appelnotedebasdep"/>
          <w:rFonts w:cs="Simplified Arabic"/>
          <w:sz w:val="32"/>
          <w:szCs w:val="32"/>
          <w:rtl/>
        </w:rPr>
        <w:footnoteReference w:id="60"/>
      </w:r>
      <w:r w:rsidRPr="00E104DD">
        <w:rPr>
          <w:rFonts w:cs="Simplified Arabic"/>
          <w:sz w:val="32"/>
          <w:szCs w:val="32"/>
          <w:rtl/>
        </w:rPr>
        <w:t>، غير أنه يجب أن تكون عملية الشحن تحت إشرافه، وفي الآجال المتفق عليها، تفاديا للتأخير.</w:t>
      </w:r>
    </w:p>
    <w:p w:rsidR="00AE7F2B" w:rsidRPr="00E104DD" w:rsidRDefault="00AE7F2B" w:rsidP="0083695D">
      <w:pPr>
        <w:spacing w:before="240" w:after="0" w:line="360" w:lineRule="auto"/>
        <w:jc w:val="both"/>
        <w:rPr>
          <w:rFonts w:cs="Simplified Arabic"/>
          <w:sz w:val="32"/>
          <w:szCs w:val="32"/>
          <w:rtl/>
        </w:rPr>
      </w:pPr>
      <w:r w:rsidRPr="00E104DD">
        <w:rPr>
          <w:rFonts w:cs="Simplified Arabic"/>
          <w:sz w:val="32"/>
          <w:szCs w:val="32"/>
          <w:rtl/>
        </w:rPr>
        <w:lastRenderedPageBreak/>
        <w:t xml:space="preserve"> أما في حالة عدم وجود اتفاق فيما يخص الآجال، فوكيل العبور ملزم بإعادة إرسالها في أسرع وقت، لكن قبل ذلك إذا كانت البضاعة قد أصاب غلافها تلف، أو كانت أمام بلات (حزم كبيرة)، فكان بعضها مبللا والآخر جافا، فهنا يقوم وكيل العبور بإعادة تع</w:t>
      </w:r>
      <w:r w:rsidR="0083695D">
        <w:rPr>
          <w:rFonts w:cs="Simplified Arabic"/>
          <w:sz w:val="32"/>
          <w:szCs w:val="32"/>
          <w:rtl/>
        </w:rPr>
        <w:t>بئتها قبل تسليمها للناقل الثاني</w:t>
      </w:r>
      <w:r w:rsidR="0083695D">
        <w:rPr>
          <w:rFonts w:cs="Simplified Arabic" w:hint="cs"/>
          <w:sz w:val="32"/>
          <w:szCs w:val="32"/>
          <w:rtl/>
        </w:rPr>
        <w:t>.</w:t>
      </w:r>
      <w:r w:rsidR="0083695D">
        <w:rPr>
          <w:rStyle w:val="Appelnotedebasdep"/>
          <w:rFonts w:cs="Simplified Arabic"/>
          <w:sz w:val="32"/>
          <w:szCs w:val="32"/>
          <w:rtl/>
        </w:rPr>
        <w:footnoteReference w:id="61"/>
      </w:r>
    </w:p>
    <w:p w:rsidR="00AE7F2B" w:rsidRPr="00E104DD" w:rsidRDefault="00AE7F2B" w:rsidP="006F308A">
      <w:pPr>
        <w:spacing w:before="240" w:after="0" w:line="360" w:lineRule="auto"/>
        <w:ind w:firstLine="708"/>
        <w:jc w:val="both"/>
        <w:rPr>
          <w:rFonts w:cs="Simplified Arabic"/>
          <w:sz w:val="32"/>
          <w:szCs w:val="32"/>
          <w:rtl/>
        </w:rPr>
      </w:pPr>
      <w:r w:rsidRPr="00E104DD">
        <w:rPr>
          <w:rFonts w:cs="Simplified Arabic"/>
          <w:sz w:val="32"/>
          <w:szCs w:val="32"/>
          <w:rtl/>
        </w:rPr>
        <w:t xml:space="preserve">وبعد إعادة تعبئة البضاعة - إذا استدعى الأمر ذلك. وشحنها، يقوم وكيل العبور برص البضاعة ( </w:t>
      </w:r>
      <w:r w:rsidRPr="00E104DD">
        <w:rPr>
          <w:rFonts w:cs="Simplified Arabic"/>
          <w:sz w:val="32"/>
          <w:szCs w:val="32"/>
        </w:rPr>
        <w:t>L'arrimage des marchandises</w:t>
      </w:r>
      <w:r w:rsidRPr="00E104DD">
        <w:rPr>
          <w:rFonts w:cs="Simplified Arabic"/>
          <w:sz w:val="32"/>
          <w:szCs w:val="32"/>
          <w:rtl/>
        </w:rPr>
        <w:t xml:space="preserve">) أو </w:t>
      </w:r>
      <w:r w:rsidR="007B0E7A" w:rsidRPr="00E104DD">
        <w:rPr>
          <w:rFonts w:cs="Simplified Arabic" w:hint="cs"/>
          <w:sz w:val="32"/>
          <w:szCs w:val="32"/>
          <w:rtl/>
        </w:rPr>
        <w:t>تستفيها</w:t>
      </w:r>
      <w:r w:rsidRPr="00E104DD">
        <w:rPr>
          <w:rFonts w:cs="Simplified Arabic"/>
          <w:sz w:val="32"/>
          <w:szCs w:val="32"/>
          <w:rtl/>
        </w:rPr>
        <w:t>؛ أي ترتيب وتنظيم البضاعة بما يحفظها من التلف والهلاك بشكل يؤدي إلى الحفاظ على توازن وسيلة النقل، وعدم تعرضها لخطر الانقلاب بعد مغادرة المكان، وبطريقة يتجنب بها عدم تعرض بعض الشحنات للتلف عند تستيفها بجانب شحنات أخرى</w:t>
      </w:r>
      <w:r w:rsidR="0083695D">
        <w:rPr>
          <w:rStyle w:val="Appelnotedebasdep"/>
          <w:rFonts w:cs="Simplified Arabic"/>
          <w:sz w:val="32"/>
          <w:szCs w:val="32"/>
          <w:rtl/>
        </w:rPr>
        <w:footnoteReference w:id="62"/>
      </w:r>
      <w:r w:rsidRPr="00E104DD">
        <w:rPr>
          <w:rFonts w:cs="Simplified Arabic"/>
          <w:sz w:val="32"/>
          <w:szCs w:val="32"/>
          <w:rtl/>
        </w:rPr>
        <w:t xml:space="preserve"> ، وهذا ما يفرض</w:t>
      </w:r>
      <w:r w:rsidR="007B0E7A" w:rsidRPr="00E104DD">
        <w:rPr>
          <w:rFonts w:cs="Simplified Arabic" w:hint="cs"/>
          <w:sz w:val="32"/>
          <w:szCs w:val="32"/>
          <w:rtl/>
        </w:rPr>
        <w:t xml:space="preserve"> </w:t>
      </w:r>
      <w:r w:rsidRPr="00E104DD">
        <w:rPr>
          <w:rFonts w:cs="Simplified Arabic"/>
          <w:sz w:val="32"/>
          <w:szCs w:val="32"/>
          <w:rtl/>
        </w:rPr>
        <w:t xml:space="preserve">عليه مراعاة طبيعة البضاعة ومدى ملاءمتها مع </w:t>
      </w:r>
      <w:r w:rsidR="0083695D">
        <w:rPr>
          <w:rFonts w:cs="Simplified Arabic"/>
          <w:sz w:val="32"/>
          <w:szCs w:val="32"/>
          <w:rtl/>
        </w:rPr>
        <w:t>البضائع الأخرى التي ترص بجوارها</w:t>
      </w:r>
      <w:r w:rsidR="0083695D">
        <w:rPr>
          <w:rStyle w:val="Appelnotedebasdep"/>
          <w:rFonts w:cs="Simplified Arabic"/>
          <w:sz w:val="32"/>
          <w:szCs w:val="32"/>
          <w:rtl/>
        </w:rPr>
        <w:footnoteReference w:id="63"/>
      </w:r>
      <w:r w:rsidRPr="00E104DD">
        <w:rPr>
          <w:rFonts w:cs="Simplified Arabic"/>
          <w:sz w:val="32"/>
          <w:szCs w:val="32"/>
          <w:rtl/>
        </w:rPr>
        <w:t>، وعند اتمامه هذه العملية، فإنه يقوم بتغطية البضاعة</w:t>
      </w:r>
      <w:r w:rsidR="00E104DD" w:rsidRPr="00E104DD">
        <w:rPr>
          <w:rFonts w:cs="Simplified Arabic" w:hint="cs"/>
          <w:sz w:val="32"/>
          <w:szCs w:val="32"/>
          <w:rtl/>
        </w:rPr>
        <w:t>.</w:t>
      </w:r>
    </w:p>
    <w:p w:rsidR="00AE7F2B" w:rsidRPr="00E104DD" w:rsidRDefault="00AE7F2B" w:rsidP="006F308A">
      <w:pPr>
        <w:spacing w:before="240" w:after="0" w:line="360" w:lineRule="auto"/>
        <w:ind w:firstLine="708"/>
        <w:jc w:val="both"/>
        <w:rPr>
          <w:rFonts w:cs="Simplified Arabic"/>
          <w:sz w:val="32"/>
          <w:szCs w:val="32"/>
          <w:rtl/>
        </w:rPr>
      </w:pPr>
      <w:r w:rsidRPr="00E104DD">
        <w:rPr>
          <w:rFonts w:cs="Simplified Arabic"/>
          <w:sz w:val="32"/>
          <w:szCs w:val="32"/>
          <w:rtl/>
        </w:rPr>
        <w:t>وإلى جانب هذه الأعمال المادية، يقوم وكيل العبور كذلك بأعمال قانونية أهمها: إبرام عقد النقل الثاني، حيث يجب عليه مراعاة حدود الوكالة الممنوحة له وعدم تج</w:t>
      </w:r>
      <w:r w:rsidR="00870B86">
        <w:rPr>
          <w:rFonts w:cs="Simplified Arabic"/>
          <w:sz w:val="32"/>
          <w:szCs w:val="32"/>
          <w:rtl/>
        </w:rPr>
        <w:t xml:space="preserve">اوزها من خلال </w:t>
      </w:r>
      <w:r w:rsidR="00870B86">
        <w:rPr>
          <w:rFonts w:cs="Simplified Arabic" w:hint="cs"/>
          <w:sz w:val="32"/>
          <w:szCs w:val="32"/>
          <w:rtl/>
        </w:rPr>
        <w:t>إ</w:t>
      </w:r>
      <w:r w:rsidR="00B41D50">
        <w:rPr>
          <w:rFonts w:cs="Simplified Arabic"/>
          <w:sz w:val="32"/>
          <w:szCs w:val="32"/>
          <w:rtl/>
        </w:rPr>
        <w:t>تباع واحترام تعل</w:t>
      </w:r>
      <w:r w:rsidR="00B41D50">
        <w:rPr>
          <w:rFonts w:cs="Simplified Arabic" w:hint="cs"/>
          <w:sz w:val="32"/>
          <w:szCs w:val="32"/>
          <w:rtl/>
        </w:rPr>
        <w:t>ي</w:t>
      </w:r>
      <w:r w:rsidRPr="00E104DD">
        <w:rPr>
          <w:rFonts w:cs="Simplified Arabic"/>
          <w:sz w:val="32"/>
          <w:szCs w:val="32"/>
          <w:rtl/>
        </w:rPr>
        <w:t>مات موكله بخصوص الناقل المختار، وا</w:t>
      </w:r>
      <w:r w:rsidR="00F60048">
        <w:rPr>
          <w:rFonts w:cs="Simplified Arabic"/>
          <w:sz w:val="32"/>
          <w:szCs w:val="32"/>
          <w:rtl/>
        </w:rPr>
        <w:t xml:space="preserve">لوجهة المعينة من قبل هذا </w:t>
      </w:r>
      <w:r w:rsidR="00F60048">
        <w:rPr>
          <w:rFonts w:cs="Simplified Arabic"/>
          <w:sz w:val="32"/>
          <w:szCs w:val="32"/>
          <w:rtl/>
        </w:rPr>
        <w:lastRenderedPageBreak/>
        <w:t>الأخير</w:t>
      </w:r>
      <w:r w:rsidR="00F60048">
        <w:rPr>
          <w:rStyle w:val="Appelnotedebasdep"/>
          <w:rFonts w:cs="Simplified Arabic"/>
          <w:sz w:val="32"/>
          <w:szCs w:val="32"/>
          <w:rtl/>
        </w:rPr>
        <w:footnoteReference w:id="64"/>
      </w:r>
      <w:r w:rsidRPr="00E104DD">
        <w:rPr>
          <w:rFonts w:cs="Simplified Arabic"/>
          <w:sz w:val="32"/>
          <w:szCs w:val="32"/>
          <w:rtl/>
        </w:rPr>
        <w:t>، لكن بالمقابل يجب عليه حماية مصالح موكله، فإذا كانت الوجهة التي حددها وكيله غير مناسبة، فإن وكيل العبور بحكم خبرته المهنية يجب عليه أن يقوم بإسداء النصائح لموكله بغية تعديل تعليماته</w:t>
      </w:r>
      <w:r w:rsidR="0099072A">
        <w:rPr>
          <w:rStyle w:val="Appelnotedebasdep"/>
          <w:rFonts w:cs="Simplified Arabic"/>
          <w:sz w:val="32"/>
          <w:szCs w:val="32"/>
          <w:rtl/>
        </w:rPr>
        <w:footnoteReference w:id="65"/>
      </w:r>
      <w:r w:rsidRPr="00E104DD">
        <w:rPr>
          <w:rFonts w:cs="Simplified Arabic"/>
          <w:sz w:val="32"/>
          <w:szCs w:val="32"/>
          <w:rtl/>
        </w:rPr>
        <w:t>. كما يجب عليه أيضا لحماية مصالح موكله- التفاوض مع شركات النقل؛ لخفض التكاليف والمطالبة</w:t>
      </w:r>
      <w:r w:rsidR="003875E6">
        <w:rPr>
          <w:rFonts w:cs="Simplified Arabic"/>
          <w:sz w:val="32"/>
          <w:szCs w:val="32"/>
          <w:rtl/>
        </w:rPr>
        <w:t xml:space="preserve"> بالتعريفة، وأجرة النقل الأكثر </w:t>
      </w:r>
      <w:r w:rsidR="002A6172">
        <w:rPr>
          <w:rFonts w:cs="Simplified Arabic" w:hint="cs"/>
          <w:sz w:val="32"/>
          <w:szCs w:val="32"/>
          <w:rtl/>
        </w:rPr>
        <w:t>انخفاضا</w:t>
      </w:r>
      <w:r w:rsidR="003875E6">
        <w:rPr>
          <w:rFonts w:cs="Simplified Arabic"/>
          <w:sz w:val="32"/>
          <w:szCs w:val="32"/>
          <w:rtl/>
        </w:rPr>
        <w:t xml:space="preserve">، </w:t>
      </w:r>
      <w:r w:rsidR="002A6172">
        <w:rPr>
          <w:rFonts w:cs="Simplified Arabic" w:hint="cs"/>
          <w:sz w:val="32"/>
          <w:szCs w:val="32"/>
          <w:rtl/>
        </w:rPr>
        <w:t>با</w:t>
      </w:r>
      <w:r w:rsidR="002A6172" w:rsidRPr="00E104DD">
        <w:rPr>
          <w:rFonts w:cs="Simplified Arabic" w:hint="cs"/>
          <w:sz w:val="32"/>
          <w:szCs w:val="32"/>
          <w:rtl/>
        </w:rPr>
        <w:t>عتباره</w:t>
      </w:r>
      <w:r w:rsidRPr="00E104DD">
        <w:rPr>
          <w:rFonts w:cs="Simplified Arabic"/>
          <w:sz w:val="32"/>
          <w:szCs w:val="32"/>
          <w:rtl/>
        </w:rPr>
        <w:t xml:space="preserve"> يدير حجما كبيرا من نقل البضائع يمكنه من خفض الأسعار أمام هذه الشركات.</w:t>
      </w:r>
    </w:p>
    <w:p w:rsidR="00AE7F2B" w:rsidRPr="00E104DD" w:rsidRDefault="00AE7F2B" w:rsidP="006F308A">
      <w:pPr>
        <w:spacing w:before="240" w:after="0" w:line="360" w:lineRule="auto"/>
        <w:ind w:firstLine="708"/>
        <w:jc w:val="both"/>
        <w:rPr>
          <w:rFonts w:cs="Simplified Arabic"/>
          <w:sz w:val="32"/>
          <w:szCs w:val="32"/>
          <w:rtl/>
        </w:rPr>
      </w:pPr>
      <w:r w:rsidRPr="00E104DD">
        <w:rPr>
          <w:rFonts w:cs="Simplified Arabic"/>
          <w:sz w:val="32"/>
          <w:szCs w:val="32"/>
          <w:rtl/>
        </w:rPr>
        <w:t>وبالإضافة إلى إبرام عقد النقل، فإن وكيل العبور يقوم أيضا بإبرام عقد التأمين متى أمره موكله بذلك، أما في حالة عدم تلقيه أي ت</w:t>
      </w:r>
      <w:r w:rsidR="003875E6">
        <w:rPr>
          <w:rFonts w:cs="Simplified Arabic"/>
          <w:sz w:val="32"/>
          <w:szCs w:val="32"/>
          <w:rtl/>
        </w:rPr>
        <w:t xml:space="preserve">عليمات في هذا الشأن، فيجب عليه </w:t>
      </w:r>
      <w:r w:rsidR="003875E6">
        <w:rPr>
          <w:rFonts w:cs="Simplified Arabic" w:hint="cs"/>
          <w:sz w:val="32"/>
          <w:szCs w:val="32"/>
          <w:rtl/>
        </w:rPr>
        <w:t>إ</w:t>
      </w:r>
      <w:r w:rsidRPr="00E104DD">
        <w:rPr>
          <w:rFonts w:cs="Simplified Arabic"/>
          <w:sz w:val="32"/>
          <w:szCs w:val="32"/>
          <w:rtl/>
        </w:rPr>
        <w:t xml:space="preserve">تباع ما </w:t>
      </w:r>
      <w:r w:rsidR="003875E6">
        <w:rPr>
          <w:rFonts w:cs="Simplified Arabic" w:hint="cs"/>
          <w:sz w:val="32"/>
          <w:szCs w:val="32"/>
          <w:rtl/>
        </w:rPr>
        <w:t xml:space="preserve">يقتضيه </w:t>
      </w:r>
      <w:r w:rsidRPr="00E104DD">
        <w:rPr>
          <w:rFonts w:cs="Simplified Arabic"/>
          <w:sz w:val="32"/>
          <w:szCs w:val="32"/>
          <w:rtl/>
        </w:rPr>
        <w:t>العرف، كما هو</w:t>
      </w:r>
      <w:r w:rsidR="00D80FB9">
        <w:rPr>
          <w:rFonts w:cs="Simplified Arabic" w:hint="cs"/>
          <w:sz w:val="32"/>
          <w:szCs w:val="32"/>
          <w:rtl/>
        </w:rPr>
        <w:t xml:space="preserve"> </w:t>
      </w:r>
      <w:r w:rsidRPr="00E104DD">
        <w:rPr>
          <w:rFonts w:cs="Simplified Arabic"/>
          <w:sz w:val="32"/>
          <w:szCs w:val="32"/>
          <w:rtl/>
        </w:rPr>
        <w:t>الحال بالنسبة للتأمين في ميدان النقل البحري للبضائع الذي يتم بصورة تلقائية من وكيل العبور؛ نظرا لكثر</w:t>
      </w:r>
      <w:r w:rsidR="0099072A">
        <w:rPr>
          <w:rFonts w:cs="Simplified Arabic"/>
          <w:sz w:val="32"/>
          <w:szCs w:val="32"/>
          <w:rtl/>
        </w:rPr>
        <w:t>ة المخاطر في هذا النوع من النقل</w:t>
      </w:r>
      <w:r w:rsidR="0099072A">
        <w:rPr>
          <w:rFonts w:cs="Simplified Arabic" w:hint="cs"/>
          <w:sz w:val="32"/>
          <w:szCs w:val="32"/>
          <w:rtl/>
        </w:rPr>
        <w:t>.</w:t>
      </w:r>
      <w:r w:rsidR="0099072A">
        <w:rPr>
          <w:rStyle w:val="Appelnotedebasdep"/>
          <w:rFonts w:cs="Simplified Arabic"/>
          <w:sz w:val="32"/>
          <w:szCs w:val="32"/>
          <w:rtl/>
        </w:rPr>
        <w:footnoteReference w:id="66"/>
      </w:r>
    </w:p>
    <w:p w:rsidR="006F308A" w:rsidRDefault="00AE7F2B" w:rsidP="006B5201">
      <w:pPr>
        <w:spacing w:before="240" w:after="0" w:line="360" w:lineRule="auto"/>
        <w:jc w:val="both"/>
        <w:rPr>
          <w:rFonts w:cs="Simplified Arabic"/>
          <w:sz w:val="32"/>
          <w:szCs w:val="32"/>
          <w:rtl/>
        </w:rPr>
      </w:pPr>
      <w:r w:rsidRPr="00E104DD">
        <w:rPr>
          <w:rFonts w:cs="Simplified Arabic"/>
          <w:sz w:val="32"/>
          <w:szCs w:val="32"/>
          <w:rtl/>
        </w:rPr>
        <w:t>وبناء على ما سبق ذكره، فإنه ي</w:t>
      </w:r>
      <w:r w:rsidR="006A5CA7">
        <w:rPr>
          <w:rFonts w:cs="Simplified Arabic"/>
          <w:sz w:val="32"/>
          <w:szCs w:val="32"/>
          <w:rtl/>
        </w:rPr>
        <w:t>جب على وكيل العبور أداء جميع ال</w:t>
      </w:r>
      <w:r w:rsidR="006A5CA7">
        <w:rPr>
          <w:rFonts w:cs="Simplified Arabic" w:hint="cs"/>
          <w:sz w:val="32"/>
          <w:szCs w:val="32"/>
          <w:rtl/>
        </w:rPr>
        <w:t>إ</w:t>
      </w:r>
      <w:r w:rsidRPr="00E104DD">
        <w:rPr>
          <w:rFonts w:cs="Simplified Arabic"/>
          <w:sz w:val="32"/>
          <w:szCs w:val="32"/>
          <w:rtl/>
        </w:rPr>
        <w:t xml:space="preserve">لتزامات المفروضة عليه؛ لأنه في حالة عدم تنفيذها، أو الإخلال </w:t>
      </w:r>
      <w:r w:rsidR="006B5201">
        <w:rPr>
          <w:rFonts w:cs="Simplified Arabic"/>
          <w:sz w:val="32"/>
          <w:szCs w:val="32"/>
          <w:rtl/>
        </w:rPr>
        <w:t>بها يترتب على ذلك قيام مسؤوليت</w:t>
      </w:r>
      <w:r w:rsidR="006B5201">
        <w:rPr>
          <w:rFonts w:cs="Simplified Arabic" w:hint="cs"/>
          <w:sz w:val="32"/>
          <w:szCs w:val="32"/>
          <w:rtl/>
        </w:rPr>
        <w:t>ه</w:t>
      </w:r>
    </w:p>
    <w:p w:rsidR="00CD1B2A" w:rsidRDefault="00CD1B2A" w:rsidP="006B5201">
      <w:pPr>
        <w:spacing w:before="240" w:after="0" w:line="360" w:lineRule="auto"/>
        <w:jc w:val="both"/>
        <w:rPr>
          <w:rFonts w:cs="Simplified Arabic"/>
          <w:sz w:val="32"/>
          <w:szCs w:val="32"/>
          <w:rtl/>
        </w:rPr>
      </w:pPr>
    </w:p>
    <w:p w:rsidR="00CD1B2A" w:rsidRPr="00E104DD" w:rsidRDefault="00CD1B2A" w:rsidP="006B5201">
      <w:pPr>
        <w:spacing w:before="240" w:after="0" w:line="360" w:lineRule="auto"/>
        <w:jc w:val="both"/>
        <w:rPr>
          <w:rFonts w:cs="Simplified Arabic"/>
          <w:sz w:val="32"/>
          <w:szCs w:val="32"/>
          <w:rtl/>
        </w:rPr>
      </w:pPr>
    </w:p>
    <w:p w:rsidR="00AE7F2B" w:rsidRPr="00E104DD" w:rsidRDefault="005B2C5E" w:rsidP="00FB64FF">
      <w:pPr>
        <w:spacing w:before="240" w:after="0" w:line="360" w:lineRule="auto"/>
        <w:jc w:val="both"/>
        <w:rPr>
          <w:rFonts w:cs="Simplified Arabic"/>
          <w:sz w:val="32"/>
          <w:szCs w:val="32"/>
          <w:rtl/>
        </w:rPr>
      </w:pPr>
      <w:r>
        <w:rPr>
          <w:rFonts w:cs="Simplified Arabic" w:hint="cs"/>
          <w:b/>
          <w:bCs/>
          <w:sz w:val="32"/>
          <w:szCs w:val="32"/>
          <w:rtl/>
        </w:rPr>
        <w:lastRenderedPageBreak/>
        <w:t>المبحث الثاني</w:t>
      </w:r>
      <w:r w:rsidR="00AE7F2B" w:rsidRPr="00E104DD">
        <w:rPr>
          <w:rFonts w:cs="Simplified Arabic"/>
          <w:b/>
          <w:bCs/>
          <w:sz w:val="32"/>
          <w:szCs w:val="32"/>
          <w:rtl/>
        </w:rPr>
        <w:t xml:space="preserve">: </w:t>
      </w:r>
      <w:r w:rsidR="00522121">
        <w:rPr>
          <w:rFonts w:cs="Simplified Arabic" w:hint="cs"/>
          <w:b/>
          <w:bCs/>
          <w:sz w:val="32"/>
          <w:szCs w:val="32"/>
          <w:rtl/>
        </w:rPr>
        <w:t>آثار الإخلال بإ</w:t>
      </w:r>
      <w:r w:rsidR="00FB64FF">
        <w:rPr>
          <w:rFonts w:cs="Simplified Arabic" w:hint="cs"/>
          <w:b/>
          <w:bCs/>
          <w:sz w:val="32"/>
          <w:szCs w:val="32"/>
          <w:rtl/>
        </w:rPr>
        <w:t>لتزامات وكيل العبور</w:t>
      </w:r>
    </w:p>
    <w:p w:rsidR="00434BE0" w:rsidRPr="00B53342" w:rsidRDefault="00AE7F2B" w:rsidP="00B53342">
      <w:pPr>
        <w:spacing w:before="240" w:after="0" w:line="360" w:lineRule="auto"/>
        <w:ind w:firstLine="708"/>
        <w:jc w:val="both"/>
        <w:rPr>
          <w:rFonts w:cs="Simplified Arabic"/>
          <w:sz w:val="32"/>
          <w:szCs w:val="32"/>
          <w:rtl/>
        </w:rPr>
      </w:pPr>
      <w:r w:rsidRPr="00E104DD">
        <w:rPr>
          <w:rFonts w:cs="Simplified Arabic"/>
          <w:sz w:val="32"/>
          <w:szCs w:val="32"/>
          <w:rtl/>
        </w:rPr>
        <w:t xml:space="preserve">بما أن عقد وكالة العبور يكيف على أنه وكالة عادية، فإن الأحكام المتعلقة بالمسؤولية الناشئة عنه تخضع للنصوص الخاصة بالوكالة في التقنين المدني الجزائري. لذلك وطبقا للمادة </w:t>
      </w:r>
      <w:r w:rsidR="00522121">
        <w:rPr>
          <w:rFonts w:cs="Simplified Arabic"/>
          <w:sz w:val="32"/>
          <w:szCs w:val="32"/>
          <w:rtl/>
        </w:rPr>
        <w:t xml:space="preserve">576 من التقنين نفسه، فإن طبيعة </w:t>
      </w:r>
      <w:r w:rsidR="00522121">
        <w:rPr>
          <w:rFonts w:cs="Simplified Arabic" w:hint="cs"/>
          <w:sz w:val="32"/>
          <w:szCs w:val="32"/>
          <w:rtl/>
        </w:rPr>
        <w:t>إ</w:t>
      </w:r>
      <w:r w:rsidRPr="00E104DD">
        <w:rPr>
          <w:rFonts w:cs="Simplified Arabic"/>
          <w:sz w:val="32"/>
          <w:szCs w:val="32"/>
          <w:rtl/>
        </w:rPr>
        <w:t xml:space="preserve">لتزام وكيل العبور هي </w:t>
      </w:r>
      <w:r w:rsidR="00522121">
        <w:rPr>
          <w:rFonts w:cs="Simplified Arabic"/>
          <w:sz w:val="32"/>
          <w:szCs w:val="32"/>
          <w:rtl/>
        </w:rPr>
        <w:t>مجرد بذل العناية الكافية، لا ال</w:t>
      </w:r>
      <w:r w:rsidR="00522121">
        <w:rPr>
          <w:rFonts w:cs="Simplified Arabic" w:hint="cs"/>
          <w:sz w:val="32"/>
          <w:szCs w:val="32"/>
          <w:rtl/>
        </w:rPr>
        <w:t>إ</w:t>
      </w:r>
      <w:r w:rsidRPr="00E104DD">
        <w:rPr>
          <w:rFonts w:cs="Simplified Arabic"/>
          <w:sz w:val="32"/>
          <w:szCs w:val="32"/>
          <w:rtl/>
        </w:rPr>
        <w:t>لتزام بتحقيق نتيجة، الأمر الذي يجعله مسؤولا عند تنفيذه العقد عن الضرر الناشئ عن خطئه الشخصي (الفرع الأول)، لكن على الرغم من قيام مسؤوليته عن خطئه فقط، فإنه وطبقا للقواعد العامة يتم إعفاؤه من هذه المسؤولية متى كان الضرر راجعا إلى وجود سبب أجنبي خارج عن إرادته، أو وجود اتفاق مع موكله</w:t>
      </w:r>
      <w:r w:rsidR="007B0E7A" w:rsidRPr="00E104DD">
        <w:rPr>
          <w:rFonts w:cs="Simplified Arabic"/>
          <w:sz w:val="32"/>
          <w:szCs w:val="32"/>
          <w:rtl/>
        </w:rPr>
        <w:t xml:space="preserve"> بخصوص هذا الأمر (الفرع الثان</w:t>
      </w:r>
      <w:r w:rsidR="00BD44F0">
        <w:rPr>
          <w:rFonts w:cs="Simplified Arabic" w:hint="cs"/>
          <w:sz w:val="32"/>
          <w:szCs w:val="32"/>
          <w:rtl/>
        </w:rPr>
        <w:t>ي</w:t>
      </w:r>
      <w:r w:rsidR="00B53342">
        <w:rPr>
          <w:rFonts w:cs="Simplified Arabic" w:hint="cs"/>
          <w:sz w:val="32"/>
          <w:szCs w:val="32"/>
          <w:rtl/>
        </w:rPr>
        <w:t>)</w:t>
      </w:r>
      <w:r w:rsidR="00522121">
        <w:rPr>
          <w:rFonts w:cs="Simplified Arabic" w:hint="cs"/>
          <w:sz w:val="32"/>
          <w:szCs w:val="32"/>
          <w:rtl/>
        </w:rPr>
        <w:t>.</w:t>
      </w:r>
    </w:p>
    <w:p w:rsidR="00AE7F2B" w:rsidRPr="002D1263" w:rsidRDefault="00542F15" w:rsidP="00626195">
      <w:pPr>
        <w:spacing w:before="240" w:after="0" w:line="360" w:lineRule="auto"/>
        <w:jc w:val="both"/>
        <w:rPr>
          <w:rFonts w:cs="Simplified Arabic"/>
          <w:b/>
          <w:bCs/>
          <w:sz w:val="36"/>
          <w:szCs w:val="36"/>
          <w:rtl/>
        </w:rPr>
      </w:pPr>
      <w:r w:rsidRPr="002D1263">
        <w:rPr>
          <w:rFonts w:cs="Simplified Arabic" w:hint="cs"/>
          <w:b/>
          <w:bCs/>
          <w:sz w:val="36"/>
          <w:szCs w:val="36"/>
          <w:rtl/>
        </w:rPr>
        <w:t xml:space="preserve">المطلب </w:t>
      </w:r>
      <w:r w:rsidR="00E61DE3" w:rsidRPr="002D1263">
        <w:rPr>
          <w:rFonts w:cs="Simplified Arabic" w:hint="cs"/>
          <w:b/>
          <w:bCs/>
          <w:sz w:val="36"/>
          <w:szCs w:val="36"/>
          <w:rtl/>
        </w:rPr>
        <w:t>ا</w:t>
      </w:r>
      <w:r w:rsidRPr="002D1263">
        <w:rPr>
          <w:rFonts w:cs="Simplified Arabic" w:hint="cs"/>
          <w:b/>
          <w:bCs/>
          <w:sz w:val="36"/>
          <w:szCs w:val="36"/>
          <w:rtl/>
        </w:rPr>
        <w:t>لأول</w:t>
      </w:r>
      <w:r w:rsidR="00AE7F2B" w:rsidRPr="002D1263">
        <w:rPr>
          <w:rFonts w:cs="Simplified Arabic"/>
          <w:b/>
          <w:bCs/>
          <w:sz w:val="36"/>
          <w:szCs w:val="36"/>
          <w:rtl/>
        </w:rPr>
        <w:t xml:space="preserve">: </w:t>
      </w:r>
      <w:r w:rsidR="00626195">
        <w:rPr>
          <w:rFonts w:cs="Simplified Arabic" w:hint="cs"/>
          <w:b/>
          <w:bCs/>
          <w:sz w:val="36"/>
          <w:szCs w:val="36"/>
          <w:rtl/>
        </w:rPr>
        <w:t>قيام مسؤولية وكيل العبور</w:t>
      </w:r>
    </w:p>
    <w:p w:rsidR="00606055" w:rsidRDefault="00B938E0" w:rsidP="00434BE0">
      <w:pPr>
        <w:spacing w:before="240" w:after="0" w:line="360" w:lineRule="auto"/>
        <w:ind w:firstLine="567"/>
        <w:jc w:val="both"/>
        <w:rPr>
          <w:rFonts w:cs="Simplified Arabic"/>
          <w:sz w:val="32"/>
          <w:szCs w:val="32"/>
          <w:rtl/>
        </w:rPr>
      </w:pPr>
      <w:r w:rsidRPr="00E104DD">
        <w:rPr>
          <w:rFonts w:cs="Simplified Arabic" w:hint="cs"/>
          <w:sz w:val="32"/>
          <w:szCs w:val="32"/>
          <w:rtl/>
        </w:rPr>
        <w:t xml:space="preserve">  </w:t>
      </w:r>
      <w:r w:rsidR="004E06CC" w:rsidRPr="00E104DD">
        <w:rPr>
          <w:rFonts w:cs="Simplified Arabic" w:hint="cs"/>
          <w:sz w:val="32"/>
          <w:szCs w:val="32"/>
          <w:rtl/>
        </w:rPr>
        <w:t xml:space="preserve">  </w:t>
      </w:r>
      <w:r w:rsidR="00AE7F2B" w:rsidRPr="00E104DD">
        <w:rPr>
          <w:rFonts w:cs="Simplified Arabic"/>
          <w:sz w:val="32"/>
          <w:szCs w:val="32"/>
          <w:rtl/>
        </w:rPr>
        <w:t>تقوم مسؤ</w:t>
      </w:r>
      <w:r w:rsidR="00522121">
        <w:rPr>
          <w:rFonts w:cs="Simplified Arabic"/>
          <w:sz w:val="32"/>
          <w:szCs w:val="32"/>
          <w:rtl/>
        </w:rPr>
        <w:t>ولية وكيل العبور إذا لم ينفذ ال</w:t>
      </w:r>
      <w:r w:rsidR="00522121">
        <w:rPr>
          <w:rFonts w:cs="Simplified Arabic" w:hint="cs"/>
          <w:sz w:val="32"/>
          <w:szCs w:val="32"/>
          <w:rtl/>
        </w:rPr>
        <w:t>إ</w:t>
      </w:r>
      <w:r w:rsidR="00AE7F2B" w:rsidRPr="00E104DD">
        <w:rPr>
          <w:rFonts w:cs="Simplified Arabic"/>
          <w:sz w:val="32"/>
          <w:szCs w:val="32"/>
          <w:rtl/>
        </w:rPr>
        <w:t>لتزامات الملقاة على عاتقه، أو إذا وقع خطأ منه أثناء تنفيذها (أولا)، لكن قد يحدث أن يحل مكان وكيل العبور شخص آخر، الأمر الذي يجعلنا نتساءل عن مدى</w:t>
      </w:r>
      <w:r w:rsidR="00434BE0">
        <w:rPr>
          <w:rFonts w:cs="Simplified Arabic"/>
          <w:sz w:val="32"/>
          <w:szCs w:val="32"/>
          <w:rtl/>
        </w:rPr>
        <w:t xml:space="preserve"> مسؤوليته في هذه الحالة</w:t>
      </w:r>
      <w:r w:rsidR="00EB6F89">
        <w:rPr>
          <w:rStyle w:val="Appelnotedebasdep"/>
          <w:rFonts w:cs="Simplified Arabic"/>
          <w:sz w:val="32"/>
          <w:szCs w:val="32"/>
          <w:rtl/>
        </w:rPr>
        <w:footnoteReference w:id="67"/>
      </w:r>
      <w:r w:rsidR="00434BE0">
        <w:rPr>
          <w:rFonts w:cs="Simplified Arabic"/>
          <w:sz w:val="32"/>
          <w:szCs w:val="32"/>
          <w:rtl/>
        </w:rPr>
        <w:t xml:space="preserve"> (ثانيا</w:t>
      </w:r>
      <w:r w:rsidR="00434BE0">
        <w:rPr>
          <w:rFonts w:cs="Simplified Arabic" w:hint="cs"/>
          <w:sz w:val="32"/>
          <w:szCs w:val="32"/>
          <w:rtl/>
        </w:rPr>
        <w:t>)</w:t>
      </w:r>
    </w:p>
    <w:p w:rsidR="00CD1B2A" w:rsidRPr="00E104DD" w:rsidRDefault="00CD1B2A" w:rsidP="00434BE0">
      <w:pPr>
        <w:spacing w:before="240" w:after="0" w:line="360" w:lineRule="auto"/>
        <w:ind w:firstLine="567"/>
        <w:jc w:val="both"/>
        <w:rPr>
          <w:rFonts w:cs="Simplified Arabic"/>
          <w:sz w:val="32"/>
          <w:szCs w:val="32"/>
          <w:rtl/>
        </w:rPr>
      </w:pPr>
    </w:p>
    <w:p w:rsidR="00AE7F2B" w:rsidRPr="001531CF" w:rsidRDefault="00BB5222" w:rsidP="00E104DD">
      <w:pPr>
        <w:spacing w:before="240" w:after="0" w:line="360" w:lineRule="auto"/>
        <w:jc w:val="both"/>
        <w:rPr>
          <w:rFonts w:cs="Simplified Arabic"/>
          <w:sz w:val="36"/>
          <w:szCs w:val="36"/>
          <w:rtl/>
        </w:rPr>
      </w:pPr>
      <w:r>
        <w:rPr>
          <w:rFonts w:cs="Simplified Arabic" w:hint="cs"/>
          <w:b/>
          <w:bCs/>
          <w:sz w:val="36"/>
          <w:szCs w:val="36"/>
          <w:rtl/>
        </w:rPr>
        <w:lastRenderedPageBreak/>
        <w:t>الفرع الاول:</w:t>
      </w:r>
      <w:r w:rsidR="00AE7F2B" w:rsidRPr="001531CF">
        <w:rPr>
          <w:rFonts w:cs="Simplified Arabic"/>
          <w:b/>
          <w:bCs/>
          <w:sz w:val="36"/>
          <w:szCs w:val="36"/>
          <w:rtl/>
        </w:rPr>
        <w:t xml:space="preserve"> الخطأ</w:t>
      </w:r>
      <w:r w:rsidR="00EB6F89">
        <w:rPr>
          <w:rFonts w:cs="Simplified Arabic"/>
          <w:b/>
          <w:bCs/>
          <w:sz w:val="36"/>
          <w:szCs w:val="36"/>
          <w:rtl/>
        </w:rPr>
        <w:t xml:space="preserve"> الشخصي مصدر مسؤولية وكيل العبو</w:t>
      </w:r>
      <w:r w:rsidR="00EB6F89">
        <w:rPr>
          <w:rFonts w:cs="Simplified Arabic" w:hint="cs"/>
          <w:b/>
          <w:bCs/>
          <w:sz w:val="36"/>
          <w:szCs w:val="36"/>
          <w:rtl/>
        </w:rPr>
        <w:t>ر</w:t>
      </w:r>
    </w:p>
    <w:p w:rsidR="00AE7F2B" w:rsidRPr="00E104DD" w:rsidRDefault="004E06CC" w:rsidP="00522121">
      <w:pPr>
        <w:spacing w:before="240" w:after="0" w:line="360" w:lineRule="auto"/>
        <w:ind w:firstLine="425"/>
        <w:jc w:val="both"/>
        <w:rPr>
          <w:rFonts w:cs="Simplified Arabic"/>
          <w:sz w:val="32"/>
          <w:szCs w:val="32"/>
          <w:rtl/>
        </w:rPr>
      </w:pPr>
      <w:r w:rsidRPr="00E104DD">
        <w:rPr>
          <w:rFonts w:cs="Simplified Arabic" w:hint="cs"/>
          <w:sz w:val="32"/>
          <w:szCs w:val="32"/>
          <w:rtl/>
        </w:rPr>
        <w:t xml:space="preserve">   </w:t>
      </w:r>
      <w:r w:rsidR="00B938E0" w:rsidRPr="00E104DD">
        <w:rPr>
          <w:rFonts w:cs="Simplified Arabic" w:hint="cs"/>
          <w:sz w:val="32"/>
          <w:szCs w:val="32"/>
          <w:rtl/>
        </w:rPr>
        <w:t xml:space="preserve">   </w:t>
      </w:r>
      <w:r w:rsidRPr="00E104DD">
        <w:rPr>
          <w:rFonts w:cs="Simplified Arabic" w:hint="cs"/>
          <w:sz w:val="32"/>
          <w:szCs w:val="32"/>
          <w:rtl/>
        </w:rPr>
        <w:t xml:space="preserve"> </w:t>
      </w:r>
      <w:r w:rsidR="00AE7F2B" w:rsidRPr="00E104DD">
        <w:rPr>
          <w:rFonts w:cs="Simplified Arabic"/>
          <w:sz w:val="32"/>
          <w:szCs w:val="32"/>
          <w:rtl/>
        </w:rPr>
        <w:t xml:space="preserve">إذا ارتكب وكيل العبور خطأ شخصيا، </w:t>
      </w:r>
      <w:r w:rsidR="00522121">
        <w:rPr>
          <w:rFonts w:cs="Simplified Arabic"/>
          <w:sz w:val="32"/>
          <w:szCs w:val="32"/>
          <w:rtl/>
        </w:rPr>
        <w:t>تقوم مسؤوليته كجزاء لإخلاله بال</w:t>
      </w:r>
      <w:r w:rsidR="00522121">
        <w:rPr>
          <w:rFonts w:cs="Simplified Arabic" w:hint="cs"/>
          <w:sz w:val="32"/>
          <w:szCs w:val="32"/>
          <w:rtl/>
        </w:rPr>
        <w:t>إ</w:t>
      </w:r>
      <w:r w:rsidR="00AE7F2B" w:rsidRPr="00E104DD">
        <w:rPr>
          <w:rFonts w:cs="Simplified Arabic"/>
          <w:sz w:val="32"/>
          <w:szCs w:val="32"/>
          <w:rtl/>
        </w:rPr>
        <w:t xml:space="preserve">لتزامات التي ترتبت عليه </w:t>
      </w:r>
      <w:r w:rsidR="00542F15" w:rsidRPr="00E104DD">
        <w:rPr>
          <w:rFonts w:cs="Simplified Arabic" w:hint="cs"/>
          <w:sz w:val="32"/>
          <w:szCs w:val="32"/>
          <w:rtl/>
        </w:rPr>
        <w:t>بمقتضى</w:t>
      </w:r>
      <w:r w:rsidR="00AE7F2B" w:rsidRPr="00E104DD">
        <w:rPr>
          <w:rFonts w:cs="Simplified Arabic"/>
          <w:sz w:val="32"/>
          <w:szCs w:val="32"/>
          <w:rtl/>
        </w:rPr>
        <w:t xml:space="preserve"> عقد وكالة العبور. ومن بين الأخطاء الشخصية المرتكبة من طرف وكيل العبور: ع</w:t>
      </w:r>
      <w:r w:rsidR="00522121">
        <w:rPr>
          <w:rFonts w:cs="Simplified Arabic"/>
          <w:sz w:val="32"/>
          <w:szCs w:val="32"/>
          <w:rtl/>
        </w:rPr>
        <w:t xml:space="preserve">دم إبداء التحفظات اللازمة لحظة </w:t>
      </w:r>
      <w:r w:rsidR="00522121">
        <w:rPr>
          <w:rFonts w:cs="Simplified Arabic" w:hint="cs"/>
          <w:sz w:val="32"/>
          <w:szCs w:val="32"/>
          <w:rtl/>
        </w:rPr>
        <w:t>إ</w:t>
      </w:r>
      <w:r w:rsidR="00AE7F2B" w:rsidRPr="00E104DD">
        <w:rPr>
          <w:rFonts w:cs="Simplified Arabic"/>
          <w:sz w:val="32"/>
          <w:szCs w:val="32"/>
          <w:rtl/>
        </w:rPr>
        <w:t>ستلامه البضاعة، أو إلحاق ضرر بها خلال الفترة التي تكون تحت عنايته، سواء كان ذلك ناتجا عن عدم المحافظة عليها، أو عدم مراقبته لعمليات شحنها، أو عدم إعادة</w:t>
      </w:r>
      <w:r w:rsidR="00B938E0" w:rsidRPr="00E104DD">
        <w:rPr>
          <w:rFonts w:cs="Simplified Arabic" w:hint="cs"/>
          <w:sz w:val="32"/>
          <w:szCs w:val="32"/>
          <w:rtl/>
        </w:rPr>
        <w:t xml:space="preserve"> </w:t>
      </w:r>
      <w:r w:rsidR="00B938E0" w:rsidRPr="00E104DD">
        <w:rPr>
          <w:rFonts w:cs="Simplified Arabic"/>
          <w:sz w:val="32"/>
          <w:szCs w:val="32"/>
          <w:rtl/>
        </w:rPr>
        <w:t xml:space="preserve">ولا تقتصر الأخطاء الشخصية على الأضرار التي تصيب البضاعة فقط، بل يعتبر عدم </w:t>
      </w:r>
      <w:r w:rsidR="00522121">
        <w:rPr>
          <w:rFonts w:cs="Simplified Arabic" w:hint="cs"/>
          <w:sz w:val="32"/>
          <w:szCs w:val="32"/>
          <w:rtl/>
        </w:rPr>
        <w:t>إ</w:t>
      </w:r>
      <w:r w:rsidR="00B938E0" w:rsidRPr="00E104DD">
        <w:rPr>
          <w:rFonts w:cs="Simplified Arabic"/>
          <w:sz w:val="32"/>
          <w:szCs w:val="32"/>
          <w:rtl/>
        </w:rPr>
        <w:t xml:space="preserve">تباع </w:t>
      </w:r>
      <w:r w:rsidR="00AE7F2B" w:rsidRPr="00E104DD">
        <w:rPr>
          <w:rFonts w:cs="Simplified Arabic"/>
          <w:sz w:val="32"/>
          <w:szCs w:val="32"/>
          <w:rtl/>
        </w:rPr>
        <w:t>تغليف</w:t>
      </w:r>
      <w:r w:rsidR="00522121">
        <w:rPr>
          <w:rFonts w:cs="Simplified Arabic"/>
          <w:sz w:val="32"/>
          <w:szCs w:val="32"/>
          <w:rtl/>
        </w:rPr>
        <w:t>ها إذا تعرضت هذه الأخير للتلف.</w:t>
      </w:r>
      <w:r w:rsidR="00EB6F89">
        <w:rPr>
          <w:rStyle w:val="Appelnotedebasdep"/>
          <w:rFonts w:cs="Simplified Arabic"/>
          <w:sz w:val="32"/>
          <w:szCs w:val="32"/>
          <w:rtl/>
        </w:rPr>
        <w:footnoteReference w:id="68"/>
      </w:r>
    </w:p>
    <w:p w:rsidR="00AE7F2B" w:rsidRPr="00E104DD" w:rsidRDefault="00522121" w:rsidP="00522121">
      <w:pPr>
        <w:spacing w:before="240" w:after="0" w:line="360" w:lineRule="auto"/>
        <w:ind w:left="-142" w:firstLine="709"/>
        <w:jc w:val="both"/>
        <w:rPr>
          <w:rFonts w:cs="Simplified Arabic"/>
          <w:sz w:val="32"/>
          <w:szCs w:val="32"/>
          <w:rtl/>
        </w:rPr>
      </w:pPr>
      <w:r>
        <w:rPr>
          <w:rFonts w:cs="Simplified Arabic" w:hint="cs"/>
          <w:sz w:val="32"/>
          <w:szCs w:val="32"/>
          <w:rtl/>
        </w:rPr>
        <w:t xml:space="preserve">يعتبر عدم اتباع </w:t>
      </w:r>
      <w:r w:rsidR="00AE7F2B" w:rsidRPr="00E104DD">
        <w:rPr>
          <w:rFonts w:cs="Simplified Arabic"/>
          <w:sz w:val="32"/>
          <w:szCs w:val="32"/>
          <w:rtl/>
        </w:rPr>
        <w:t>وكيل العبور لتعليمات موكله، أو عدم المحافظة على مصالحه أو تنفيذها بطريقة سيئة من قبيل الأخطاء الشخصية، كأن لا يختار وكيل العبور الوسيلة المناسبة لشحن البضاعة، أو يقدم على إبرام عقد نقل ثان بثمن باهظ غير معقول، أو يتخذ تحفظات غير دقيقة أو متأخرة أو غير مطابقة للأنظمة، بحيث يصبح في هذه الحالة الموكل محروما من كل طعن أو دعوی رجوع ضد الناقل</w:t>
      </w:r>
      <w:r w:rsidR="001E3CF5">
        <w:rPr>
          <w:rStyle w:val="Appelnotedebasdep"/>
          <w:rFonts w:cs="Simplified Arabic"/>
          <w:sz w:val="32"/>
          <w:szCs w:val="32"/>
          <w:rtl/>
        </w:rPr>
        <w:footnoteReference w:id="69"/>
      </w:r>
      <w:r w:rsidR="00AE7F2B" w:rsidRPr="00E104DD">
        <w:rPr>
          <w:rFonts w:cs="Simplified Arabic"/>
          <w:sz w:val="32"/>
          <w:szCs w:val="32"/>
          <w:rtl/>
        </w:rPr>
        <w:t>.</w:t>
      </w:r>
    </w:p>
    <w:p w:rsidR="00CD3666" w:rsidRDefault="00B938E0" w:rsidP="001E3CF5">
      <w:pPr>
        <w:spacing w:before="240" w:after="0" w:line="360" w:lineRule="auto"/>
        <w:ind w:firstLine="567"/>
        <w:jc w:val="both"/>
        <w:rPr>
          <w:rFonts w:cs="Simplified Arabic"/>
          <w:sz w:val="32"/>
          <w:szCs w:val="32"/>
          <w:rtl/>
        </w:rPr>
      </w:pPr>
      <w:r w:rsidRPr="00E104DD">
        <w:rPr>
          <w:rFonts w:cs="Simplified Arabic" w:hint="cs"/>
          <w:sz w:val="32"/>
          <w:szCs w:val="32"/>
          <w:rtl/>
        </w:rPr>
        <w:lastRenderedPageBreak/>
        <w:t xml:space="preserve"> </w:t>
      </w:r>
      <w:r w:rsidR="00AE7F2B" w:rsidRPr="00E104DD">
        <w:rPr>
          <w:rFonts w:cs="Simplified Arabic"/>
          <w:sz w:val="32"/>
          <w:szCs w:val="32"/>
          <w:rtl/>
        </w:rPr>
        <w:t>ويجب التنويه إلى أنه إلى جانب هذه الأخطاء، وحتى تقوم مسؤولية وكيل العبور، لابد أيضا أن يتم إثبات الخطأ الصادر منه من قبل موكله</w:t>
      </w:r>
      <w:r w:rsidR="001E3CF5">
        <w:rPr>
          <w:rStyle w:val="Appelnotedebasdep"/>
          <w:rFonts w:cs="Simplified Arabic"/>
          <w:sz w:val="32"/>
          <w:szCs w:val="32"/>
          <w:rtl/>
        </w:rPr>
        <w:footnoteReference w:id="70"/>
      </w:r>
      <w:r w:rsidR="00AE7F2B" w:rsidRPr="00E104DD">
        <w:rPr>
          <w:rFonts w:cs="Simplified Arabic"/>
          <w:sz w:val="32"/>
          <w:szCs w:val="32"/>
          <w:rtl/>
        </w:rPr>
        <w:t xml:space="preserve"> هذا من جهة، ومن جهة أخرى لابد أن يكون قد ألحق ذلك الخطأ ضررا بموكله، أي </w:t>
      </w:r>
      <w:r w:rsidR="007B0E7A" w:rsidRPr="00E104DD">
        <w:rPr>
          <w:rFonts w:cs="Simplified Arabic"/>
          <w:sz w:val="32"/>
          <w:szCs w:val="32"/>
          <w:rtl/>
        </w:rPr>
        <w:t>أن يكون هناك علاقة سب</w:t>
      </w:r>
      <w:r w:rsidR="00522121">
        <w:rPr>
          <w:rFonts w:cs="Simplified Arabic" w:hint="cs"/>
          <w:sz w:val="32"/>
          <w:szCs w:val="32"/>
          <w:rtl/>
        </w:rPr>
        <w:t>ب</w:t>
      </w:r>
      <w:r w:rsidR="00522121">
        <w:rPr>
          <w:rFonts w:cs="Simplified Arabic"/>
          <w:sz w:val="32"/>
          <w:szCs w:val="32"/>
          <w:rtl/>
        </w:rPr>
        <w:t>ي</w:t>
      </w:r>
      <w:r w:rsidR="007B0E7A" w:rsidRPr="00E104DD">
        <w:rPr>
          <w:rFonts w:cs="Simplified Arabic"/>
          <w:sz w:val="32"/>
          <w:szCs w:val="32"/>
          <w:rtl/>
        </w:rPr>
        <w:t>ة بينهم</w:t>
      </w:r>
      <w:r w:rsidR="00CD3666">
        <w:rPr>
          <w:rFonts w:cs="Simplified Arabic" w:hint="cs"/>
          <w:sz w:val="32"/>
          <w:szCs w:val="32"/>
          <w:rtl/>
        </w:rPr>
        <w:t>.</w:t>
      </w:r>
      <w:r w:rsidR="001D7215" w:rsidRPr="00E104DD">
        <w:rPr>
          <w:rFonts w:cs="Simplified Arabic" w:hint="cs"/>
          <w:sz w:val="32"/>
          <w:szCs w:val="32"/>
          <w:rtl/>
        </w:rPr>
        <w:t xml:space="preserve"> </w:t>
      </w:r>
    </w:p>
    <w:p w:rsidR="00CC1297" w:rsidRPr="00E104DD" w:rsidRDefault="00AE7F2B" w:rsidP="002549E8">
      <w:pPr>
        <w:spacing w:before="240" w:after="0" w:line="360" w:lineRule="auto"/>
        <w:ind w:firstLine="567"/>
        <w:jc w:val="both"/>
        <w:rPr>
          <w:rFonts w:cs="Simplified Arabic"/>
          <w:sz w:val="32"/>
          <w:szCs w:val="32"/>
          <w:rtl/>
        </w:rPr>
      </w:pPr>
      <w:r w:rsidRPr="00E104DD">
        <w:rPr>
          <w:rFonts w:cs="Simplified Arabic"/>
          <w:sz w:val="32"/>
          <w:szCs w:val="32"/>
          <w:rtl/>
        </w:rPr>
        <w:t>وبالتالي، فإن قيام مسؤولية وكيل العبور متوقف على ارتكاب خطأ شخصي منه إذا قام هو بتنفيذ عقد الوكالة، لكن قد يحدث أن ينيب شخصا آخر للقيام بذلك، ففي هذه الحالة يطرح السؤال الآتي: ما مدى مسؤولية وكيل العبور في حالة حلول شخص آخر محله؟</w:t>
      </w:r>
    </w:p>
    <w:p w:rsidR="00AE7F2B" w:rsidRPr="001E3CF5" w:rsidRDefault="0008585C" w:rsidP="0008585C">
      <w:pPr>
        <w:spacing w:after="0" w:line="360" w:lineRule="auto"/>
        <w:jc w:val="both"/>
        <w:rPr>
          <w:rFonts w:cs="Simplified Arabic"/>
          <w:sz w:val="36"/>
          <w:szCs w:val="36"/>
          <w:rtl/>
        </w:rPr>
      </w:pPr>
      <w:r>
        <w:rPr>
          <w:rFonts w:cs="Simplified Arabic" w:hint="cs"/>
          <w:b/>
          <w:bCs/>
          <w:sz w:val="36"/>
          <w:szCs w:val="36"/>
          <w:rtl/>
        </w:rPr>
        <w:t>الفرع الثاني</w:t>
      </w:r>
      <w:r w:rsidR="00AE7F2B" w:rsidRPr="001E3CF5">
        <w:rPr>
          <w:rFonts w:cs="Simplified Arabic"/>
          <w:b/>
          <w:bCs/>
          <w:sz w:val="36"/>
          <w:szCs w:val="36"/>
          <w:rtl/>
        </w:rPr>
        <w:t>: مدى مسؤولية وكيل العبور في حالة حلول شخص آخر محله</w:t>
      </w:r>
    </w:p>
    <w:p w:rsidR="00AE7F2B" w:rsidRPr="00E104DD" w:rsidRDefault="00B938E0" w:rsidP="00DF1047">
      <w:pPr>
        <w:spacing w:after="0" w:line="360" w:lineRule="auto"/>
        <w:jc w:val="both"/>
        <w:rPr>
          <w:rFonts w:cs="Simplified Arabic"/>
          <w:sz w:val="32"/>
          <w:szCs w:val="32"/>
          <w:rtl/>
        </w:rPr>
      </w:pPr>
      <w:r w:rsidRPr="00E104DD">
        <w:rPr>
          <w:rFonts w:cs="Simplified Arabic" w:hint="cs"/>
          <w:sz w:val="32"/>
          <w:szCs w:val="32"/>
          <w:rtl/>
        </w:rPr>
        <w:t xml:space="preserve">       </w:t>
      </w:r>
      <w:r w:rsidR="00AE7F2B" w:rsidRPr="00E104DD">
        <w:rPr>
          <w:rFonts w:cs="Simplified Arabic"/>
          <w:sz w:val="32"/>
          <w:szCs w:val="32"/>
          <w:rtl/>
        </w:rPr>
        <w:t xml:space="preserve">إذا أناب وكيل العبور غيره في تنفيذ عقد وكالة العبور، نطبق القواعد العامة الخاصة بالوكالة </w:t>
      </w:r>
      <w:r w:rsidR="00522121">
        <w:rPr>
          <w:rFonts w:cs="Simplified Arabic" w:hint="cs"/>
          <w:sz w:val="32"/>
          <w:szCs w:val="32"/>
          <w:rtl/>
        </w:rPr>
        <w:t>،</w:t>
      </w:r>
      <w:r w:rsidR="00AE7F2B" w:rsidRPr="00E104DD">
        <w:rPr>
          <w:rFonts w:cs="Simplified Arabic"/>
          <w:sz w:val="32"/>
          <w:szCs w:val="32"/>
          <w:rtl/>
        </w:rPr>
        <w:t>وبالضبط المادة 580 من التقنين المدني الجزائري التي ميزت بين حالتين لقيام مسؤولية الوكيل، هما كالآتي:</w:t>
      </w:r>
    </w:p>
    <w:p w:rsidR="00522121" w:rsidRPr="00522121" w:rsidRDefault="00AE7F2B" w:rsidP="001A3385">
      <w:pPr>
        <w:pStyle w:val="Paragraphedeliste"/>
        <w:numPr>
          <w:ilvl w:val="0"/>
          <w:numId w:val="7"/>
        </w:numPr>
        <w:spacing w:after="0" w:line="360" w:lineRule="auto"/>
        <w:jc w:val="both"/>
        <w:rPr>
          <w:rFonts w:cs="Simplified Arabic"/>
          <w:b/>
          <w:bCs/>
          <w:sz w:val="32"/>
          <w:szCs w:val="32"/>
        </w:rPr>
      </w:pPr>
      <w:r w:rsidRPr="00000254">
        <w:rPr>
          <w:rFonts w:cs="Simplified Arabic"/>
          <w:b/>
          <w:bCs/>
          <w:sz w:val="32"/>
          <w:szCs w:val="32"/>
          <w:rtl/>
        </w:rPr>
        <w:t>النيابة غير المرخص بها</w:t>
      </w:r>
    </w:p>
    <w:p w:rsidR="00000254" w:rsidRPr="001A3385" w:rsidRDefault="00D16F1C" w:rsidP="00CD1B2A">
      <w:pPr>
        <w:pStyle w:val="Paragraphedeliste"/>
        <w:spacing w:after="0" w:line="360" w:lineRule="auto"/>
        <w:ind w:left="0"/>
        <w:jc w:val="both"/>
        <w:rPr>
          <w:rFonts w:cs="Simplified Arabic"/>
          <w:b/>
          <w:bCs/>
          <w:sz w:val="32"/>
          <w:szCs w:val="32"/>
          <w:rtl/>
        </w:rPr>
      </w:pPr>
      <w:r>
        <w:rPr>
          <w:rFonts w:cs="Simplified Arabic"/>
          <w:sz w:val="32"/>
          <w:szCs w:val="32"/>
          <w:rtl/>
        </w:rPr>
        <w:t xml:space="preserve"> يقصد بها أن وكيل العبور ين</w:t>
      </w:r>
      <w:r>
        <w:rPr>
          <w:rFonts w:cs="Simplified Arabic" w:hint="cs"/>
          <w:sz w:val="32"/>
          <w:szCs w:val="32"/>
          <w:rtl/>
        </w:rPr>
        <w:t>ي</w:t>
      </w:r>
      <w:r w:rsidR="00AE7F2B" w:rsidRPr="00000254">
        <w:rPr>
          <w:rFonts w:cs="Simplified Arabic"/>
          <w:sz w:val="32"/>
          <w:szCs w:val="32"/>
          <w:rtl/>
        </w:rPr>
        <w:t xml:space="preserve">ب عنه غيره في تنفيذ عقد وكالة العبور، لكن هذه الإنابة لا يكون قد حصل فيها على ترخيص من طرف موكله؛ لذلك يكون مسؤولا عما فعل النائب، كما لو كان هذا العمل قد صدر منه هو، ويكون متضامنا معه في المسؤولية. صحيح أن المادة </w:t>
      </w:r>
      <w:r>
        <w:rPr>
          <w:rFonts w:cs="Simplified Arabic" w:hint="cs"/>
          <w:sz w:val="32"/>
          <w:szCs w:val="32"/>
          <w:rtl/>
        </w:rPr>
        <w:t>580</w:t>
      </w:r>
      <w:r w:rsidR="00AE7F2B" w:rsidRPr="00000254">
        <w:rPr>
          <w:rFonts w:cs="Simplified Arabic"/>
          <w:sz w:val="32"/>
          <w:szCs w:val="32"/>
          <w:rtl/>
        </w:rPr>
        <w:t>/</w:t>
      </w:r>
      <w:r>
        <w:rPr>
          <w:rFonts w:cs="Simplified Arabic" w:hint="cs"/>
          <w:sz w:val="32"/>
          <w:szCs w:val="32"/>
          <w:rtl/>
        </w:rPr>
        <w:t>1</w:t>
      </w:r>
      <w:r>
        <w:rPr>
          <w:rFonts w:cs="Simplified Arabic"/>
          <w:sz w:val="32"/>
          <w:szCs w:val="32"/>
          <w:rtl/>
        </w:rPr>
        <w:t xml:space="preserve"> من ال</w:t>
      </w:r>
      <w:r>
        <w:rPr>
          <w:rFonts w:cs="Simplified Arabic" w:hint="cs"/>
          <w:sz w:val="32"/>
          <w:szCs w:val="32"/>
          <w:rtl/>
        </w:rPr>
        <w:t>قانون</w:t>
      </w:r>
      <w:r w:rsidR="00AE7F2B" w:rsidRPr="00000254">
        <w:rPr>
          <w:rFonts w:cs="Simplified Arabic"/>
          <w:sz w:val="32"/>
          <w:szCs w:val="32"/>
          <w:rtl/>
        </w:rPr>
        <w:t xml:space="preserve"> المدني الجزائري عرفت النيابة غير المرخص بها، غير أننا نلاحظ من خلال استقراء هذه المادة أنها لم تتطرق إلى نقطة مهمة، ألا وهي: وجوب قبول </w:t>
      </w:r>
      <w:r w:rsidR="00AE7F2B" w:rsidRPr="00000254">
        <w:rPr>
          <w:rFonts w:cs="Simplified Arabic"/>
          <w:sz w:val="32"/>
          <w:szCs w:val="32"/>
          <w:rtl/>
        </w:rPr>
        <w:lastRenderedPageBreak/>
        <w:t>الموكل، حتى تكون الإنابة صحيحة؛ لأنه في حالة رفضه، فإن الإنابة تكون باطلة ولا يعتد بها. وبالإضافة إلى هذا النوع من الإنابة يوجد نوع ثان، أو ما يعرف بالنيابة المرخص بها</w:t>
      </w:r>
      <w:r w:rsidR="0099640D">
        <w:rPr>
          <w:rStyle w:val="Appelnotedebasdep"/>
          <w:rFonts w:cs="Simplified Arabic"/>
          <w:sz w:val="32"/>
          <w:szCs w:val="32"/>
          <w:rtl/>
        </w:rPr>
        <w:footnoteReference w:id="71"/>
      </w:r>
      <w:r w:rsidR="00AE7F2B" w:rsidRPr="00000254">
        <w:rPr>
          <w:rFonts w:cs="Simplified Arabic"/>
          <w:b/>
          <w:bCs/>
          <w:sz w:val="32"/>
          <w:szCs w:val="32"/>
          <w:rtl/>
        </w:rPr>
        <w:t>.</w:t>
      </w:r>
    </w:p>
    <w:p w:rsidR="001624D9" w:rsidRDefault="00AE7F2B" w:rsidP="00080CF5">
      <w:pPr>
        <w:spacing w:after="0" w:line="360" w:lineRule="auto"/>
        <w:jc w:val="both"/>
        <w:rPr>
          <w:rFonts w:cs="Simplified Arabic"/>
          <w:sz w:val="32"/>
          <w:szCs w:val="32"/>
          <w:rtl/>
        </w:rPr>
      </w:pPr>
      <w:r w:rsidRPr="000253DD">
        <w:rPr>
          <w:rFonts w:cs="Simplified Arabic"/>
          <w:b/>
          <w:bCs/>
          <w:sz w:val="32"/>
          <w:szCs w:val="32"/>
          <w:rtl/>
        </w:rPr>
        <w:t>2- النيابة المرخص بها:</w:t>
      </w:r>
      <w:r w:rsidRPr="00E104DD">
        <w:rPr>
          <w:rFonts w:cs="Simplified Arabic"/>
          <w:sz w:val="32"/>
          <w:szCs w:val="32"/>
          <w:rtl/>
        </w:rPr>
        <w:t xml:space="preserve"> يقصد بها أن وكيل العبور ينيب عنه غيره في تنفيذ عقد وكالة العبور، وهذه الإنابة يكون قد حصل فيها على ترخيص من طرف موكله، حيث ميزت المادة</w:t>
      </w:r>
      <w:r w:rsidR="004F53A7">
        <w:rPr>
          <w:rFonts w:cs="Simplified Arabic" w:hint="cs"/>
          <w:sz w:val="32"/>
          <w:szCs w:val="32"/>
          <w:rtl/>
        </w:rPr>
        <w:t xml:space="preserve"> </w:t>
      </w:r>
      <w:r w:rsidR="00080CF5">
        <w:rPr>
          <w:rFonts w:cs="Simplified Arabic" w:hint="cs"/>
          <w:sz w:val="32"/>
          <w:szCs w:val="32"/>
          <w:rtl/>
        </w:rPr>
        <w:t>580</w:t>
      </w:r>
      <w:r w:rsidR="004F53A7" w:rsidRPr="00E104DD">
        <w:rPr>
          <w:rFonts w:cs="Simplified Arabic"/>
          <w:sz w:val="32"/>
          <w:szCs w:val="32"/>
          <w:rtl/>
        </w:rPr>
        <w:t>/</w:t>
      </w:r>
      <w:r w:rsidR="00080CF5">
        <w:rPr>
          <w:rFonts w:cs="Simplified Arabic" w:hint="cs"/>
          <w:sz w:val="32"/>
          <w:szCs w:val="32"/>
          <w:rtl/>
        </w:rPr>
        <w:t>2</w:t>
      </w:r>
      <w:r w:rsidR="004F53A7" w:rsidRPr="00E104DD">
        <w:rPr>
          <w:rFonts w:cs="Simplified Arabic"/>
          <w:sz w:val="32"/>
          <w:szCs w:val="32"/>
          <w:rtl/>
        </w:rPr>
        <w:t xml:space="preserve"> من التقنين المدني الجزائري في هذا النوع من الإنابة</w:t>
      </w:r>
      <w:r w:rsidR="004F53A7">
        <w:rPr>
          <w:rFonts w:cs="Simplified Arabic" w:hint="cs"/>
          <w:sz w:val="32"/>
          <w:szCs w:val="32"/>
          <w:rtl/>
        </w:rPr>
        <w:t xml:space="preserve"> </w:t>
      </w:r>
      <w:r w:rsidR="004F53A7" w:rsidRPr="00E104DD">
        <w:rPr>
          <w:rFonts w:cs="Simplified Arabic"/>
          <w:sz w:val="32"/>
          <w:szCs w:val="32"/>
          <w:rtl/>
        </w:rPr>
        <w:t>مرة أخرى بين حالتين،</w:t>
      </w:r>
      <w:r w:rsidR="004F53A7">
        <w:rPr>
          <w:rFonts w:cs="Simplified Arabic" w:hint="cs"/>
          <w:sz w:val="32"/>
          <w:szCs w:val="32"/>
          <w:rtl/>
        </w:rPr>
        <w:t xml:space="preserve"> </w:t>
      </w:r>
      <w:r w:rsidRPr="00E104DD">
        <w:rPr>
          <w:rFonts w:cs="Simplified Arabic"/>
          <w:sz w:val="32"/>
          <w:szCs w:val="32"/>
          <w:rtl/>
        </w:rPr>
        <w:t xml:space="preserve">هما كالآتي: </w:t>
      </w:r>
    </w:p>
    <w:p w:rsidR="00AE7F2B" w:rsidRPr="00E104DD" w:rsidRDefault="00AE7F2B" w:rsidP="00080CF5">
      <w:pPr>
        <w:spacing w:after="0" w:line="360" w:lineRule="auto"/>
        <w:jc w:val="both"/>
        <w:rPr>
          <w:rFonts w:cs="Simplified Arabic"/>
          <w:sz w:val="32"/>
          <w:szCs w:val="32"/>
          <w:rtl/>
        </w:rPr>
      </w:pPr>
      <w:r w:rsidRPr="00E43C82">
        <w:rPr>
          <w:rFonts w:cs="Simplified Arabic"/>
          <w:b/>
          <w:bCs/>
          <w:sz w:val="32"/>
          <w:szCs w:val="32"/>
          <w:rtl/>
        </w:rPr>
        <w:t>أ- النائب غير المعين:</w:t>
      </w:r>
      <w:r w:rsidRPr="00E104DD">
        <w:rPr>
          <w:rFonts w:cs="Simplified Arabic"/>
          <w:sz w:val="32"/>
          <w:szCs w:val="32"/>
          <w:rtl/>
        </w:rPr>
        <w:t xml:space="preserve"> نصت المادة </w:t>
      </w:r>
      <w:r w:rsidR="00080CF5">
        <w:rPr>
          <w:rFonts w:cs="Simplified Arabic" w:hint="cs"/>
          <w:sz w:val="32"/>
          <w:szCs w:val="32"/>
          <w:rtl/>
        </w:rPr>
        <w:t>580</w:t>
      </w:r>
      <w:r w:rsidRPr="00E104DD">
        <w:rPr>
          <w:rFonts w:cs="Simplified Arabic"/>
          <w:sz w:val="32"/>
          <w:szCs w:val="32"/>
          <w:rtl/>
        </w:rPr>
        <w:t>/</w:t>
      </w:r>
      <w:r w:rsidR="00080CF5">
        <w:rPr>
          <w:rFonts w:cs="Simplified Arabic" w:hint="cs"/>
          <w:sz w:val="32"/>
          <w:szCs w:val="32"/>
          <w:rtl/>
        </w:rPr>
        <w:t>2</w:t>
      </w:r>
      <w:r w:rsidRPr="00E104DD">
        <w:rPr>
          <w:rFonts w:cs="Simplified Arabic"/>
          <w:sz w:val="32"/>
          <w:szCs w:val="32"/>
          <w:rtl/>
        </w:rPr>
        <w:t xml:space="preserve"> من التقنين المدني الجزائري صراحة على هذه الحالة، حيث يفهم من مضمونها: أنه إذا رخص الموكل لوكيل العبور بالقيام بالإنابة، لكنه لم يعين له الشخص النائب، ففي هذه الحالة، وباعتبار وكيل العبور </w:t>
      </w:r>
      <w:r w:rsidR="00AE50F8" w:rsidRPr="00E104DD">
        <w:rPr>
          <w:rFonts w:cs="Simplified Arabic" w:hint="cs"/>
          <w:sz w:val="32"/>
          <w:szCs w:val="32"/>
          <w:rtl/>
        </w:rPr>
        <w:t>كم</w:t>
      </w:r>
      <w:r w:rsidR="00AE50F8">
        <w:rPr>
          <w:rFonts w:cs="Simplified Arabic" w:hint="cs"/>
          <w:sz w:val="32"/>
          <w:szCs w:val="32"/>
          <w:rtl/>
        </w:rPr>
        <w:t>ه</w:t>
      </w:r>
      <w:r w:rsidR="00AE50F8" w:rsidRPr="00E104DD">
        <w:rPr>
          <w:rFonts w:cs="Simplified Arabic" w:hint="cs"/>
          <w:sz w:val="32"/>
          <w:szCs w:val="32"/>
          <w:rtl/>
        </w:rPr>
        <w:t>ني</w:t>
      </w:r>
      <w:r w:rsidRPr="00E104DD">
        <w:rPr>
          <w:rFonts w:cs="Simplified Arabic"/>
          <w:sz w:val="32"/>
          <w:szCs w:val="32"/>
          <w:rtl/>
        </w:rPr>
        <w:t xml:space="preserve"> محترف، لابد عليه أن يقوم باختيار الشخص النائب وفق المهنة التي يريد تأديتها له.</w:t>
      </w:r>
    </w:p>
    <w:p w:rsidR="00A449E4" w:rsidRDefault="00AE7F2B" w:rsidP="00DF1047">
      <w:pPr>
        <w:spacing w:after="0" w:line="360" w:lineRule="auto"/>
        <w:jc w:val="both"/>
        <w:rPr>
          <w:rFonts w:cs="Simplified Arabic"/>
          <w:sz w:val="32"/>
          <w:szCs w:val="32"/>
          <w:rtl/>
        </w:rPr>
      </w:pPr>
      <w:r w:rsidRPr="00E104DD">
        <w:rPr>
          <w:rFonts w:cs="Simplified Arabic"/>
          <w:sz w:val="32"/>
          <w:szCs w:val="32"/>
          <w:rtl/>
        </w:rPr>
        <w:t xml:space="preserve">وقد أعفى المشرع الجزائري في هذه الحالة وكيل العبور من المسؤولية العقدية عن عمل النائب، ولم يجعله مسؤولا إلا عن خطئه الشخصي، إما في اختيار النائب، كأن يكون غير كفء أو غير أمين، وإما في حالة توجهه توجيها خاطئا، وأيضا فيما أصدر له من تعليمات تتنافى مع تنفيذ عقد وكالة العبور، حيث يترتب على هذا الأمر عدم وجود تضامن بين وكيل العبور ونائبه؛ لأن مسؤولية وكيل العبور قائمة على خطئه الشخصي، لا على المسؤولية العقدية عن الغير. وبمفهوم المخالفة إذا أحسن وكيل العبور </w:t>
      </w:r>
      <w:r w:rsidR="00D444AC">
        <w:rPr>
          <w:rFonts w:cs="Simplified Arabic" w:hint="cs"/>
          <w:sz w:val="32"/>
          <w:szCs w:val="32"/>
          <w:rtl/>
        </w:rPr>
        <w:t>إ</w:t>
      </w:r>
      <w:r w:rsidR="00B938E0" w:rsidRPr="00E104DD">
        <w:rPr>
          <w:rFonts w:cs="Simplified Arabic" w:hint="cs"/>
          <w:sz w:val="32"/>
          <w:szCs w:val="32"/>
          <w:rtl/>
        </w:rPr>
        <w:t>ختيار</w:t>
      </w:r>
      <w:r w:rsidRPr="00E104DD">
        <w:rPr>
          <w:rFonts w:cs="Simplified Arabic"/>
          <w:sz w:val="32"/>
          <w:szCs w:val="32"/>
          <w:rtl/>
        </w:rPr>
        <w:t xml:space="preserve"> نائبه ولم </w:t>
      </w:r>
      <w:r w:rsidRPr="00E104DD">
        <w:rPr>
          <w:rFonts w:cs="Simplified Arabic"/>
          <w:sz w:val="32"/>
          <w:szCs w:val="32"/>
          <w:rtl/>
        </w:rPr>
        <w:lastRenderedPageBreak/>
        <w:t>يصدر له تعليمات خاطئة، وارتكب هذا النائب خطأ في تنفيذ عقد وكالة العبور، كان هذا الأخير مسؤولا وحده اتجاه الوكيل بموجب عقد الإنابة، وأمام الموك</w:t>
      </w:r>
      <w:r w:rsidR="00FB1465">
        <w:rPr>
          <w:rFonts w:cs="Simplified Arabic"/>
          <w:sz w:val="32"/>
          <w:szCs w:val="32"/>
          <w:rtl/>
        </w:rPr>
        <w:t>ل بمقتضى الدعوى المباشرة</w:t>
      </w:r>
      <w:r w:rsidR="00FB1465">
        <w:rPr>
          <w:rStyle w:val="Appelnotedebasdep"/>
          <w:rFonts w:cs="Simplified Arabic"/>
          <w:sz w:val="32"/>
          <w:szCs w:val="32"/>
          <w:rtl/>
        </w:rPr>
        <w:footnoteReference w:id="72"/>
      </w:r>
    </w:p>
    <w:p w:rsidR="00D444AC" w:rsidRDefault="00AE7F2B" w:rsidP="009B4DFA">
      <w:pPr>
        <w:spacing w:after="0" w:line="360" w:lineRule="auto"/>
        <w:ind w:firstLine="708"/>
        <w:jc w:val="both"/>
        <w:rPr>
          <w:rFonts w:cs="Simplified Arabic"/>
          <w:sz w:val="32"/>
          <w:szCs w:val="32"/>
          <w:rtl/>
        </w:rPr>
      </w:pPr>
      <w:r w:rsidRPr="00E104DD">
        <w:rPr>
          <w:rFonts w:cs="Simplified Arabic"/>
          <w:sz w:val="32"/>
          <w:szCs w:val="32"/>
          <w:rtl/>
        </w:rPr>
        <w:t>وكما يستطيع وكيل العبور أن يعين</w:t>
      </w:r>
      <w:r w:rsidRPr="00E104DD">
        <w:rPr>
          <w:rFonts w:cs="Simplified Arabic"/>
          <w:b/>
          <w:bCs/>
          <w:sz w:val="32"/>
          <w:szCs w:val="32"/>
          <w:rtl/>
        </w:rPr>
        <w:t xml:space="preserve"> </w:t>
      </w:r>
      <w:r w:rsidRPr="00E104DD">
        <w:rPr>
          <w:rFonts w:cs="Simplified Arabic"/>
          <w:sz w:val="32"/>
          <w:szCs w:val="32"/>
          <w:rtl/>
        </w:rPr>
        <w:t xml:space="preserve">النائب، إذا لم يقم موكله بتعيينه، فإنه يمكن لهذا الأخير أن يقوم هو مباشرة بتعيين النائب. </w:t>
      </w:r>
    </w:p>
    <w:p w:rsidR="00142A9D" w:rsidRPr="00E104DD" w:rsidRDefault="00AE7F2B" w:rsidP="00EA53C4">
      <w:pPr>
        <w:spacing w:after="0" w:line="360" w:lineRule="auto"/>
        <w:jc w:val="both"/>
        <w:rPr>
          <w:rFonts w:cs="Simplified Arabic"/>
          <w:sz w:val="32"/>
          <w:szCs w:val="32"/>
          <w:rtl/>
        </w:rPr>
      </w:pPr>
      <w:r w:rsidRPr="00C70CC4">
        <w:rPr>
          <w:rFonts w:cs="Simplified Arabic"/>
          <w:b/>
          <w:bCs/>
          <w:sz w:val="32"/>
          <w:szCs w:val="32"/>
          <w:rtl/>
        </w:rPr>
        <w:t>ب- النائب المعين:</w:t>
      </w:r>
      <w:r w:rsidRPr="00E104DD">
        <w:rPr>
          <w:rFonts w:cs="Simplified Arabic"/>
          <w:sz w:val="32"/>
          <w:szCs w:val="32"/>
          <w:rtl/>
        </w:rPr>
        <w:t xml:space="preserve"> لم تنص المادة </w:t>
      </w:r>
      <w:r w:rsidR="00D444AC">
        <w:rPr>
          <w:rFonts w:cs="Simplified Arabic" w:hint="cs"/>
          <w:sz w:val="32"/>
          <w:szCs w:val="32"/>
          <w:rtl/>
        </w:rPr>
        <w:t>580</w:t>
      </w:r>
      <w:r w:rsidRPr="00E104DD">
        <w:rPr>
          <w:rFonts w:cs="Simplified Arabic"/>
          <w:sz w:val="32"/>
          <w:szCs w:val="32"/>
          <w:rtl/>
        </w:rPr>
        <w:t>/</w:t>
      </w:r>
      <w:r w:rsidR="00D444AC">
        <w:rPr>
          <w:rFonts w:cs="Simplified Arabic" w:hint="cs"/>
          <w:sz w:val="32"/>
          <w:szCs w:val="32"/>
          <w:rtl/>
        </w:rPr>
        <w:t>2</w:t>
      </w:r>
      <w:r w:rsidRPr="00E104DD">
        <w:rPr>
          <w:rFonts w:cs="Simplified Arabic"/>
          <w:sz w:val="32"/>
          <w:szCs w:val="32"/>
          <w:rtl/>
        </w:rPr>
        <w:t xml:space="preserve"> من التقنين المدني الجزائري على هذه الحالة صراحة، بل نصت عليها ضم</w:t>
      </w:r>
      <w:r w:rsidR="00D444AC">
        <w:rPr>
          <w:rFonts w:cs="Simplified Arabic" w:hint="cs"/>
          <w:sz w:val="32"/>
          <w:szCs w:val="32"/>
          <w:rtl/>
        </w:rPr>
        <w:t>ني</w:t>
      </w:r>
      <w:r w:rsidRPr="00E104DD">
        <w:rPr>
          <w:rFonts w:cs="Simplified Arabic"/>
          <w:sz w:val="32"/>
          <w:szCs w:val="32"/>
          <w:rtl/>
        </w:rPr>
        <w:t>ا، حيث إنه إذا رخص الموكل لوكيل العبور القيام بالإنابة، وعين له الشخص النائب،</w:t>
      </w:r>
      <w:r w:rsidR="001D7215" w:rsidRPr="00E104DD">
        <w:rPr>
          <w:rFonts w:cs="Simplified Arabic" w:hint="cs"/>
          <w:sz w:val="32"/>
          <w:szCs w:val="32"/>
          <w:rtl/>
          <w:lang w:bidi="ar-DZ"/>
        </w:rPr>
        <w:t xml:space="preserve"> </w:t>
      </w:r>
      <w:r w:rsidR="00142A9D" w:rsidRPr="00E104DD">
        <w:rPr>
          <w:rFonts w:cs="Simplified Arabic"/>
          <w:sz w:val="32"/>
          <w:szCs w:val="32"/>
          <w:rtl/>
        </w:rPr>
        <w:t>فإن وكيل العبور يكون غير مسؤول عن أخطاء هذا الأخير، بل يسأل فقط عن خطئه الشخصي فيما أصدر له من تعليمات، لكن لا تتوقف مسؤوليته عند هذا الأمر فقط، بل يسأل بالإضافة إلى ذلك في حالة عدم مراقبة النائب أثناء تأديته لمهامه.</w:t>
      </w:r>
    </w:p>
    <w:p w:rsidR="00142A9D" w:rsidRPr="00E104DD" w:rsidRDefault="00142A9D" w:rsidP="009C2FEC">
      <w:pPr>
        <w:spacing w:after="0" w:line="360" w:lineRule="auto"/>
        <w:ind w:firstLine="708"/>
        <w:jc w:val="both"/>
        <w:rPr>
          <w:rFonts w:cs="Simplified Arabic"/>
          <w:sz w:val="32"/>
          <w:szCs w:val="32"/>
          <w:rtl/>
        </w:rPr>
      </w:pPr>
      <w:r w:rsidRPr="00E104DD">
        <w:rPr>
          <w:rFonts w:cs="Simplified Arabic"/>
          <w:sz w:val="32"/>
          <w:szCs w:val="32"/>
          <w:rtl/>
        </w:rPr>
        <w:t>وبالتالي، فإنه سواء تم تعيين النائب من طرف الموكل، أو لم يتم تعيينه، فإن وكيل العبور يكون مسؤولا فقط عن خطئه الشخصي الذي يتمثل في الحالة الأولى: فيما أصدر له من تعليمات خاطئة، أو إهمال مراقبته للعمل الذي قام به النائب. أما الحالة الثانية، فتتضمن بالإضافة إلى ما تضمنته الحالة الأولى أيضا مسؤوليته عن الاختيار غير الموفق للنائب.</w:t>
      </w:r>
    </w:p>
    <w:p w:rsidR="00782534" w:rsidRPr="00E104DD" w:rsidRDefault="00142A9D" w:rsidP="00C2495C">
      <w:pPr>
        <w:spacing w:before="240" w:after="0" w:line="360" w:lineRule="auto"/>
        <w:ind w:firstLine="708"/>
        <w:jc w:val="both"/>
        <w:rPr>
          <w:rFonts w:cs="Simplified Arabic"/>
          <w:sz w:val="32"/>
          <w:szCs w:val="32"/>
          <w:rtl/>
        </w:rPr>
      </w:pPr>
      <w:r w:rsidRPr="00E104DD">
        <w:rPr>
          <w:rFonts w:cs="Simplified Arabic"/>
          <w:sz w:val="32"/>
          <w:szCs w:val="32"/>
          <w:rtl/>
        </w:rPr>
        <w:lastRenderedPageBreak/>
        <w:t xml:space="preserve">صحيح أن وكيل العبور تقوم مسؤوليته فقط عن خطئه الشخصي؛ لأنه ملزم ببذل العناية اللازمة، غير أن هذا لا يمنع من إعفائه من المسؤولية عند تحقق بعض الحالات. </w:t>
      </w:r>
      <w:r w:rsidR="007B0E7A" w:rsidRPr="00E104DD">
        <w:rPr>
          <w:rFonts w:cs="Simplified Arabic"/>
          <w:sz w:val="32"/>
          <w:szCs w:val="32"/>
          <w:rtl/>
        </w:rPr>
        <w:t>ولمعرفتها نتطرق للنقطة الموالي</w:t>
      </w:r>
      <w:r w:rsidR="007B0E7A" w:rsidRPr="00E104DD">
        <w:rPr>
          <w:rFonts w:cs="Simplified Arabic" w:hint="cs"/>
          <w:sz w:val="32"/>
          <w:szCs w:val="32"/>
          <w:rtl/>
        </w:rPr>
        <w:t>ة</w:t>
      </w:r>
      <w:r w:rsidR="00390547">
        <w:rPr>
          <w:rFonts w:cs="Simplified Arabic" w:hint="cs"/>
          <w:sz w:val="32"/>
          <w:szCs w:val="32"/>
          <w:rtl/>
        </w:rPr>
        <w:t>.</w:t>
      </w:r>
    </w:p>
    <w:p w:rsidR="00142A9D" w:rsidRPr="00EB6070" w:rsidRDefault="00782534" w:rsidP="00E104DD">
      <w:pPr>
        <w:spacing w:before="240" w:after="0" w:line="360" w:lineRule="auto"/>
        <w:jc w:val="both"/>
        <w:rPr>
          <w:rFonts w:cs="Simplified Arabic"/>
          <w:sz w:val="36"/>
          <w:szCs w:val="36"/>
          <w:rtl/>
        </w:rPr>
      </w:pPr>
      <w:r w:rsidRPr="00EB6070">
        <w:rPr>
          <w:rFonts w:cs="Simplified Arabic" w:hint="cs"/>
          <w:b/>
          <w:bCs/>
          <w:sz w:val="36"/>
          <w:szCs w:val="36"/>
          <w:rtl/>
        </w:rPr>
        <w:t>المطلب الثاني</w:t>
      </w:r>
      <w:r w:rsidR="00142A9D" w:rsidRPr="00EB6070">
        <w:rPr>
          <w:rFonts w:cs="Simplified Arabic"/>
          <w:b/>
          <w:bCs/>
          <w:sz w:val="36"/>
          <w:szCs w:val="36"/>
          <w:rtl/>
        </w:rPr>
        <w:t>: طرق دفع مسؤولية وكيل العبور</w:t>
      </w:r>
    </w:p>
    <w:p w:rsidR="00142A9D" w:rsidRDefault="00142A9D" w:rsidP="00FA4E21">
      <w:pPr>
        <w:spacing w:before="240" w:after="0" w:line="360" w:lineRule="auto"/>
        <w:ind w:firstLine="708"/>
        <w:jc w:val="both"/>
        <w:rPr>
          <w:rFonts w:cs="Simplified Arabic"/>
          <w:sz w:val="32"/>
          <w:szCs w:val="32"/>
          <w:rtl/>
        </w:rPr>
      </w:pPr>
      <w:r w:rsidRPr="00E104DD">
        <w:rPr>
          <w:rFonts w:cs="Simplified Arabic"/>
          <w:sz w:val="32"/>
          <w:szCs w:val="32"/>
          <w:rtl/>
        </w:rPr>
        <w:t>يلتزم وكيل العبور بتعويض موكله عن الضرر الناتج عن خطئه الشخصي، غير أنه لا يكون مسؤولا في جميع الحالات عما يصيب موكله من أضرار؛ فقد منح له القانون دفع مسؤوليته والتخلص من أعبائها متى ما أثبت أن الضرر الحاصل راجع إلى وجود سبب أجنبي (أولا)، أو متى وجد اتفاق بينه وبين موكله عند إبرام عقد وكالة العبور (ثانيا).</w:t>
      </w:r>
      <w:r w:rsidR="006474FD">
        <w:rPr>
          <w:rStyle w:val="Appelnotedebasdep"/>
          <w:rFonts w:cs="Simplified Arabic"/>
          <w:sz w:val="32"/>
          <w:szCs w:val="32"/>
          <w:rtl/>
        </w:rPr>
        <w:footnoteReference w:id="73"/>
      </w:r>
    </w:p>
    <w:p w:rsidR="00142A9D" w:rsidRPr="00AF4EC5" w:rsidRDefault="00417E24" w:rsidP="00E104DD">
      <w:pPr>
        <w:spacing w:before="240" w:after="0" w:line="360" w:lineRule="auto"/>
        <w:jc w:val="both"/>
        <w:rPr>
          <w:rFonts w:cs="Simplified Arabic"/>
          <w:sz w:val="32"/>
          <w:szCs w:val="32"/>
          <w:rtl/>
        </w:rPr>
      </w:pPr>
      <w:r w:rsidRPr="00AF4EC5">
        <w:rPr>
          <w:rFonts w:cs="Simplified Arabic" w:hint="cs"/>
          <w:b/>
          <w:bCs/>
          <w:sz w:val="32"/>
          <w:szCs w:val="32"/>
          <w:rtl/>
        </w:rPr>
        <w:t>الفرع الاول</w:t>
      </w:r>
      <w:r w:rsidR="007951E6" w:rsidRPr="00AF4EC5">
        <w:rPr>
          <w:rFonts w:cs="Simplified Arabic" w:hint="cs"/>
          <w:b/>
          <w:bCs/>
          <w:sz w:val="32"/>
          <w:szCs w:val="32"/>
          <w:rtl/>
        </w:rPr>
        <w:t>:</w:t>
      </w:r>
      <w:r w:rsidR="00142A9D" w:rsidRPr="00AF4EC5">
        <w:rPr>
          <w:rFonts w:cs="Simplified Arabic"/>
          <w:b/>
          <w:bCs/>
          <w:sz w:val="32"/>
          <w:szCs w:val="32"/>
          <w:rtl/>
        </w:rPr>
        <w:t xml:space="preserve"> الطرق القانونية لدفع مسؤولية وكيل العبور</w:t>
      </w:r>
    </w:p>
    <w:p w:rsidR="00142A9D" w:rsidRPr="00E104DD" w:rsidRDefault="00FA4E21" w:rsidP="006474FD">
      <w:pPr>
        <w:spacing w:before="240" w:after="0" w:line="360" w:lineRule="auto"/>
        <w:ind w:firstLine="708"/>
        <w:jc w:val="both"/>
        <w:rPr>
          <w:rFonts w:cs="Simplified Arabic"/>
          <w:sz w:val="32"/>
          <w:szCs w:val="32"/>
          <w:rtl/>
        </w:rPr>
      </w:pPr>
      <w:r>
        <w:rPr>
          <w:rFonts w:cs="Simplified Arabic"/>
          <w:sz w:val="32"/>
          <w:szCs w:val="32"/>
          <w:rtl/>
        </w:rPr>
        <w:t>نصت المادة 127 من ال</w:t>
      </w:r>
      <w:r>
        <w:rPr>
          <w:rFonts w:cs="Simplified Arabic" w:hint="cs"/>
          <w:sz w:val="32"/>
          <w:szCs w:val="32"/>
          <w:rtl/>
        </w:rPr>
        <w:t>قانون</w:t>
      </w:r>
      <w:r w:rsidR="00142A9D" w:rsidRPr="00E104DD">
        <w:rPr>
          <w:rFonts w:cs="Simplified Arabic"/>
          <w:sz w:val="32"/>
          <w:szCs w:val="32"/>
          <w:rtl/>
        </w:rPr>
        <w:t xml:space="preserve"> المدني الجزائري على ما يأتي: "إذا أثبت الشخص أن الضرر قد نشأ عن سبب لا يد له فيه كحادث مفاجئ، أو قوة قاهرة، أو خطأ صدر من المضرور، أو خطأ من الغير، كان غير ملزم بتعويض هذا </w:t>
      </w:r>
      <w:r>
        <w:rPr>
          <w:rFonts w:cs="Simplified Arabic"/>
          <w:sz w:val="32"/>
          <w:szCs w:val="32"/>
          <w:rtl/>
        </w:rPr>
        <w:t xml:space="preserve">الضرر، ما لم يوجد نص قانوني أو </w:t>
      </w:r>
      <w:r>
        <w:rPr>
          <w:rFonts w:cs="Simplified Arabic" w:hint="cs"/>
          <w:sz w:val="32"/>
          <w:szCs w:val="32"/>
          <w:rtl/>
        </w:rPr>
        <w:t>إ</w:t>
      </w:r>
      <w:r w:rsidR="00142A9D" w:rsidRPr="00E104DD">
        <w:rPr>
          <w:rFonts w:cs="Simplified Arabic"/>
          <w:sz w:val="32"/>
          <w:szCs w:val="32"/>
          <w:rtl/>
        </w:rPr>
        <w:t>تفاق يخالف ذلك".</w:t>
      </w:r>
      <w:r w:rsidR="006474FD">
        <w:rPr>
          <w:rStyle w:val="Appelnotedebasdep"/>
          <w:rFonts w:cs="Simplified Arabic"/>
          <w:sz w:val="32"/>
          <w:szCs w:val="32"/>
          <w:rtl/>
        </w:rPr>
        <w:footnoteReference w:id="74"/>
      </w:r>
    </w:p>
    <w:p w:rsidR="00142A9D" w:rsidRPr="00E104DD" w:rsidRDefault="00142A9D" w:rsidP="00301768">
      <w:pPr>
        <w:spacing w:before="240" w:after="0" w:line="360" w:lineRule="auto"/>
        <w:ind w:firstLine="708"/>
        <w:jc w:val="both"/>
        <w:rPr>
          <w:rFonts w:cs="Simplified Arabic"/>
          <w:sz w:val="32"/>
          <w:szCs w:val="32"/>
          <w:rtl/>
        </w:rPr>
      </w:pPr>
      <w:r w:rsidRPr="00E104DD">
        <w:rPr>
          <w:rFonts w:cs="Simplified Arabic"/>
          <w:sz w:val="32"/>
          <w:szCs w:val="32"/>
          <w:rtl/>
        </w:rPr>
        <w:lastRenderedPageBreak/>
        <w:t>يتب</w:t>
      </w:r>
      <w:r w:rsidR="00FA4E21">
        <w:rPr>
          <w:rFonts w:cs="Simplified Arabic"/>
          <w:sz w:val="32"/>
          <w:szCs w:val="32"/>
          <w:rtl/>
        </w:rPr>
        <w:t xml:space="preserve">ين من نص المادة أعلاه أنه يمكن </w:t>
      </w:r>
      <w:r w:rsidRPr="00E104DD">
        <w:rPr>
          <w:rFonts w:cs="Simplified Arabic"/>
          <w:sz w:val="32"/>
          <w:szCs w:val="32"/>
          <w:rtl/>
        </w:rPr>
        <w:t>لوكيل العبور أن يدفع أو ينفي مسؤوليته، إذا أثبت أن الضرر الحاصل راجع إلى وجود</w:t>
      </w:r>
      <w:r w:rsidR="00FA4E21">
        <w:rPr>
          <w:rFonts w:cs="Simplified Arabic" w:hint="cs"/>
          <w:sz w:val="32"/>
          <w:szCs w:val="32"/>
          <w:rtl/>
        </w:rPr>
        <w:t xml:space="preserve"> حادث مفاجئ أو قوة قاهرة أو خطأ صادر عن الغير</w:t>
      </w:r>
      <w:r w:rsidR="007D7C47">
        <w:rPr>
          <w:rFonts w:cs="Simplified Arabic" w:hint="cs"/>
          <w:sz w:val="32"/>
          <w:szCs w:val="32"/>
          <w:rtl/>
        </w:rPr>
        <w:t>.</w:t>
      </w:r>
    </w:p>
    <w:p w:rsidR="00FA4E21" w:rsidRDefault="00FA4E21" w:rsidP="00CD1B2A">
      <w:pPr>
        <w:spacing w:before="240" w:after="0" w:line="360" w:lineRule="auto"/>
        <w:jc w:val="both"/>
        <w:rPr>
          <w:rFonts w:cs="Simplified Arabic"/>
          <w:b/>
          <w:bCs/>
          <w:sz w:val="32"/>
          <w:szCs w:val="32"/>
          <w:rtl/>
        </w:rPr>
      </w:pPr>
      <w:r>
        <w:rPr>
          <w:rFonts w:cs="Simplified Arabic" w:hint="cs"/>
          <w:b/>
          <w:bCs/>
          <w:sz w:val="32"/>
          <w:szCs w:val="32"/>
          <w:rtl/>
        </w:rPr>
        <w:t>أ</w:t>
      </w:r>
      <w:r w:rsidR="007951E6" w:rsidRPr="007951E6">
        <w:rPr>
          <w:rFonts w:cs="Simplified Arabic" w:hint="cs"/>
          <w:b/>
          <w:bCs/>
          <w:sz w:val="32"/>
          <w:szCs w:val="32"/>
          <w:rtl/>
        </w:rPr>
        <w:t>ولا:</w:t>
      </w:r>
      <w:r w:rsidR="00142A9D" w:rsidRPr="00E104DD">
        <w:rPr>
          <w:rFonts w:cs="Simplified Arabic"/>
          <w:b/>
          <w:bCs/>
          <w:sz w:val="32"/>
          <w:szCs w:val="32"/>
          <w:rtl/>
        </w:rPr>
        <w:t xml:space="preserve"> </w:t>
      </w:r>
      <w:r>
        <w:rPr>
          <w:rFonts w:cs="Simplified Arabic"/>
          <w:b/>
          <w:bCs/>
          <w:sz w:val="32"/>
          <w:szCs w:val="32"/>
          <w:rtl/>
        </w:rPr>
        <w:t>الحادث المفاجئ أوالقوة القاهرة</w:t>
      </w:r>
    </w:p>
    <w:p w:rsidR="00142A9D" w:rsidRPr="00E104DD" w:rsidRDefault="00142A9D" w:rsidP="005C3BB8">
      <w:pPr>
        <w:spacing w:before="240" w:after="0" w:line="360" w:lineRule="auto"/>
        <w:jc w:val="both"/>
        <w:rPr>
          <w:rFonts w:cs="Simplified Arabic"/>
          <w:sz w:val="32"/>
          <w:szCs w:val="32"/>
          <w:rtl/>
        </w:rPr>
      </w:pPr>
      <w:r w:rsidRPr="00E104DD">
        <w:rPr>
          <w:rFonts w:cs="Simplified Arabic"/>
          <w:sz w:val="32"/>
          <w:szCs w:val="32"/>
          <w:rtl/>
        </w:rPr>
        <w:t xml:space="preserve"> لقد ثار جدل فقي كبير حول التفرقة بين الحادث المفاجئ والقوة القاهرة، فيما يخص أن كلا منهما مختلف عن الآخر، أم أنهما ين</w:t>
      </w:r>
      <w:r w:rsidRPr="00E104DD">
        <w:rPr>
          <w:rFonts w:cs="Simplified Arabic" w:hint="cs"/>
          <w:sz w:val="32"/>
          <w:szCs w:val="32"/>
          <w:rtl/>
        </w:rPr>
        <w:t>طوي</w:t>
      </w:r>
      <w:r w:rsidR="005C3BB8">
        <w:rPr>
          <w:rFonts w:cs="Simplified Arabic" w:hint="cs"/>
          <w:sz w:val="32"/>
          <w:szCs w:val="32"/>
          <w:rtl/>
        </w:rPr>
        <w:t>ان</w:t>
      </w:r>
      <w:r w:rsidRPr="00E104DD">
        <w:rPr>
          <w:rFonts w:cs="Simplified Arabic"/>
          <w:sz w:val="32"/>
          <w:szCs w:val="32"/>
          <w:rtl/>
        </w:rPr>
        <w:t xml:space="preserve"> تحت نفس المعنى، حيث ذهب أنصار التفرقة إلى أن القوة القاهرة هي الحادث الذي ينجم عن ظروف خارجة عن الشيء نفسه، كحدوث زلزال، أو فيضان، أو ظهور وباء </w:t>
      </w:r>
      <w:r w:rsidR="005C3BB8">
        <w:rPr>
          <w:rFonts w:cs="Simplified Arabic" w:hint="cs"/>
          <w:sz w:val="32"/>
          <w:szCs w:val="32"/>
          <w:rtl/>
        </w:rPr>
        <w:t>،</w:t>
      </w:r>
      <w:r w:rsidRPr="00E104DD">
        <w:rPr>
          <w:rFonts w:cs="Simplified Arabic"/>
          <w:sz w:val="32"/>
          <w:szCs w:val="32"/>
          <w:rtl/>
        </w:rPr>
        <w:t xml:space="preserve"> أما الحادث المفاجئ، فهو الحادث الذي ينجم عن الشيء نفسه،</w:t>
      </w:r>
      <w:r w:rsidR="005C3BB8">
        <w:rPr>
          <w:rFonts w:cs="Simplified Arabic"/>
          <w:sz w:val="32"/>
          <w:szCs w:val="32"/>
          <w:rtl/>
        </w:rPr>
        <w:t xml:space="preserve"> كانفجار محرك وسيلة النقل مثلا</w:t>
      </w:r>
      <w:r w:rsidRPr="00E104DD">
        <w:rPr>
          <w:rFonts w:cs="Simplified Arabic"/>
          <w:sz w:val="32"/>
          <w:szCs w:val="32"/>
          <w:rtl/>
        </w:rPr>
        <w:t>، في حين يرى أنصار الوحدة أن كلا من الحادث المفاجئ والقوة القاهرة حادث لا يمكن توقعه ولا دفعه، سواء كان ناتجا عن الشيء نفسه، أو خارجا عنه</w:t>
      </w:r>
      <w:r w:rsidR="00674AA3">
        <w:rPr>
          <w:rStyle w:val="Appelnotedebasdep"/>
          <w:rFonts w:cs="Simplified Arabic"/>
          <w:sz w:val="32"/>
          <w:szCs w:val="32"/>
          <w:rtl/>
        </w:rPr>
        <w:footnoteReference w:id="75"/>
      </w:r>
      <w:r w:rsidRPr="00E104DD">
        <w:rPr>
          <w:rFonts w:cs="Simplified Arabic"/>
          <w:sz w:val="32"/>
          <w:szCs w:val="32"/>
          <w:rtl/>
        </w:rPr>
        <w:t>.</w:t>
      </w:r>
    </w:p>
    <w:p w:rsidR="001D7215" w:rsidRPr="007D7C47" w:rsidRDefault="00142A9D" w:rsidP="00CB64AD">
      <w:pPr>
        <w:spacing w:before="240" w:after="0" w:line="360" w:lineRule="auto"/>
        <w:ind w:firstLine="708"/>
        <w:jc w:val="both"/>
        <w:rPr>
          <w:rFonts w:cs="Simplified Arabic"/>
          <w:sz w:val="32"/>
          <w:szCs w:val="32"/>
        </w:rPr>
      </w:pPr>
      <w:r w:rsidRPr="00E104DD">
        <w:rPr>
          <w:rFonts w:cs="Simplified Arabic"/>
          <w:sz w:val="32"/>
          <w:szCs w:val="32"/>
          <w:rtl/>
        </w:rPr>
        <w:t xml:space="preserve">وفي الحقيقة لا وجود لأي فرق بينهما، فهما تعبيران يختلفان من حيث اللفظ، غير أنهما يجتمعان تحت نفس المدلول، فكل منهما عبارة عن حادث لا يكون لوكيل العبور دخل </w:t>
      </w:r>
      <w:r w:rsidRPr="00E104DD">
        <w:rPr>
          <w:rFonts w:cs="Simplified Arabic"/>
          <w:sz w:val="32"/>
          <w:szCs w:val="32"/>
          <w:rtl/>
        </w:rPr>
        <w:lastRenderedPageBreak/>
        <w:t>فيه، أي يكون خارجا عن إرادته، ولا يمكنه توقعه ولا تفاديه،</w:t>
      </w:r>
      <w:r w:rsidR="00674AA3">
        <w:rPr>
          <w:rFonts w:cs="Simplified Arabic"/>
          <w:sz w:val="32"/>
          <w:szCs w:val="32"/>
          <w:rtl/>
        </w:rPr>
        <w:t xml:space="preserve"> حيث يترتب عليه استحالة التنفيذ</w:t>
      </w:r>
      <w:r w:rsidR="00674AA3">
        <w:rPr>
          <w:rFonts w:cs="Simplified Arabic" w:hint="cs"/>
          <w:sz w:val="32"/>
          <w:szCs w:val="32"/>
          <w:rtl/>
        </w:rPr>
        <w:t>.</w:t>
      </w:r>
      <w:r w:rsidR="00674AA3">
        <w:rPr>
          <w:rStyle w:val="Appelnotedebasdep"/>
          <w:rFonts w:cs="Simplified Arabic"/>
          <w:sz w:val="32"/>
          <w:szCs w:val="32"/>
          <w:rtl/>
        </w:rPr>
        <w:footnoteReference w:id="76"/>
      </w:r>
      <w:r w:rsidR="003D2036">
        <w:rPr>
          <w:rFonts w:cs="Simplified Arabic"/>
          <w:sz w:val="32"/>
          <w:szCs w:val="32"/>
          <w:rtl/>
        </w:rPr>
        <w:tab/>
      </w:r>
    </w:p>
    <w:p w:rsidR="001D7215" w:rsidRPr="007D7C47" w:rsidRDefault="001D7215" w:rsidP="00301768">
      <w:pPr>
        <w:pStyle w:val="NormalWeb"/>
        <w:bidi/>
        <w:spacing w:before="0" w:beforeAutospacing="0" w:afterAutospacing="0" w:line="360" w:lineRule="auto"/>
        <w:ind w:firstLine="708"/>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وتأسيسا على ذلك، يجب لكي يتم إعفاء وكيل العبور من المسؤولية بسبب الحادث المفاجئ أو القوة القاهرة، أن يتوفر في الحادث الشروط الآتية: عدم إمكانية التوقع، واستحالة الدفع، وألا يكون الوكيل العبور دخل فيه.</w:t>
      </w:r>
    </w:p>
    <w:p w:rsidR="00F87B77" w:rsidRDefault="007951E6" w:rsidP="003D2036">
      <w:pPr>
        <w:pStyle w:val="NormalWeb"/>
        <w:bidi/>
        <w:spacing w:before="0" w:beforeAutospacing="0" w:afterAutospacing="0" w:line="360" w:lineRule="auto"/>
        <w:jc w:val="both"/>
        <w:rPr>
          <w:rFonts w:asciiTheme="minorHAnsi" w:eastAsiaTheme="minorHAnsi" w:hAnsiTheme="minorHAnsi" w:cs="Simplified Arabic"/>
          <w:b/>
          <w:bCs/>
          <w:sz w:val="32"/>
          <w:szCs w:val="32"/>
          <w:rtl/>
          <w:lang w:eastAsia="en-US"/>
        </w:rPr>
      </w:pPr>
      <w:r>
        <w:rPr>
          <w:rFonts w:asciiTheme="minorHAnsi" w:eastAsiaTheme="minorHAnsi" w:hAnsiTheme="minorHAnsi" w:cs="Simplified Arabic" w:hint="cs"/>
          <w:b/>
          <w:bCs/>
          <w:sz w:val="32"/>
          <w:szCs w:val="32"/>
          <w:rtl/>
          <w:lang w:eastAsia="en-US"/>
        </w:rPr>
        <w:t>ثانيا:</w:t>
      </w:r>
      <w:r w:rsidR="00F87B77">
        <w:rPr>
          <w:rFonts w:asciiTheme="minorHAnsi" w:eastAsiaTheme="minorHAnsi" w:hAnsiTheme="minorHAnsi" w:cs="Simplified Arabic"/>
          <w:b/>
          <w:bCs/>
          <w:sz w:val="32"/>
          <w:szCs w:val="32"/>
          <w:rtl/>
          <w:lang w:eastAsia="en-US"/>
        </w:rPr>
        <w:t xml:space="preserve"> خطأ الموكل</w:t>
      </w:r>
    </w:p>
    <w:p w:rsidR="001D7215" w:rsidRPr="007D7C47" w:rsidRDefault="001D7215" w:rsidP="00F87B77">
      <w:pPr>
        <w:pStyle w:val="NormalWeb"/>
        <w:bidi/>
        <w:spacing w:before="0" w:beforeAutospacing="0" w:afterAutospacing="0" w:line="360" w:lineRule="auto"/>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 xml:space="preserve"> هو ذلك الخطأ الذي يحدثه الموكل، ويسبب م</w:t>
      </w:r>
      <w:r w:rsidR="00F87B77">
        <w:rPr>
          <w:rFonts w:asciiTheme="minorHAnsi" w:eastAsiaTheme="minorHAnsi" w:hAnsiTheme="minorHAnsi" w:cs="Simplified Arabic"/>
          <w:sz w:val="32"/>
          <w:szCs w:val="32"/>
          <w:rtl/>
          <w:lang w:eastAsia="en-US"/>
        </w:rPr>
        <w:t>ن خلاله ضر</w:t>
      </w:r>
      <w:r w:rsidR="00F87B77">
        <w:rPr>
          <w:rFonts w:asciiTheme="minorHAnsi" w:eastAsiaTheme="minorHAnsi" w:hAnsiTheme="minorHAnsi" w:cs="Simplified Arabic" w:hint="cs"/>
          <w:sz w:val="32"/>
          <w:szCs w:val="32"/>
          <w:rtl/>
          <w:lang w:eastAsia="en-US"/>
        </w:rPr>
        <w:t>ر</w:t>
      </w:r>
      <w:r w:rsidR="002B0C40">
        <w:rPr>
          <w:rFonts w:asciiTheme="minorHAnsi" w:eastAsiaTheme="minorHAnsi" w:hAnsiTheme="minorHAnsi" w:cs="Simplified Arabic"/>
          <w:sz w:val="32"/>
          <w:szCs w:val="32"/>
          <w:rtl/>
          <w:lang w:eastAsia="en-US"/>
        </w:rPr>
        <w:t>ا لنفسه، كعدم إفصاحه</w:t>
      </w:r>
      <w:r w:rsidR="002B0C40">
        <w:rPr>
          <w:rFonts w:asciiTheme="minorHAnsi" w:eastAsiaTheme="minorHAnsi" w:hAnsiTheme="minorHAnsi" w:cs="Simplified Arabic" w:hint="cs"/>
          <w:sz w:val="32"/>
          <w:szCs w:val="32"/>
          <w:rtl/>
          <w:lang w:eastAsia="en-US"/>
        </w:rPr>
        <w:t xml:space="preserve"> </w:t>
      </w:r>
      <w:r w:rsidRPr="007D7C47">
        <w:rPr>
          <w:rFonts w:asciiTheme="minorHAnsi" w:eastAsiaTheme="minorHAnsi" w:hAnsiTheme="minorHAnsi" w:cs="Simplified Arabic"/>
          <w:sz w:val="32"/>
          <w:szCs w:val="32"/>
          <w:rtl/>
          <w:lang w:eastAsia="en-US"/>
        </w:rPr>
        <w:t>عن الطبيعة الخاصة للبضاعة، فلا يتخذ وكيل العبور نتيجة ذلك الاحتياطات اللازمة</w:t>
      </w:r>
      <w:r w:rsidR="00DF4637">
        <w:rPr>
          <w:rFonts w:asciiTheme="minorHAnsi" w:eastAsiaTheme="minorHAnsi" w:hAnsiTheme="minorHAnsi" w:cs="Simplified Arabic" w:hint="cs"/>
          <w:sz w:val="32"/>
          <w:szCs w:val="32"/>
          <w:rtl/>
          <w:lang w:eastAsia="en-US"/>
        </w:rPr>
        <w:t>.</w:t>
      </w:r>
    </w:p>
    <w:p w:rsidR="00F87B77" w:rsidRDefault="00A64E41" w:rsidP="00125EB2">
      <w:pPr>
        <w:pStyle w:val="NormalWeb"/>
        <w:bidi/>
        <w:spacing w:before="0" w:beforeAutospacing="0" w:afterAutospacing="0" w:line="360" w:lineRule="auto"/>
        <w:jc w:val="both"/>
        <w:rPr>
          <w:rFonts w:asciiTheme="minorHAnsi" w:eastAsiaTheme="minorHAnsi" w:hAnsiTheme="minorHAnsi" w:cs="Simplified Arabic"/>
          <w:b/>
          <w:bCs/>
          <w:sz w:val="32"/>
          <w:szCs w:val="32"/>
          <w:rtl/>
          <w:lang w:eastAsia="en-US"/>
        </w:rPr>
      </w:pPr>
      <w:r>
        <w:rPr>
          <w:rFonts w:asciiTheme="minorHAnsi" w:eastAsiaTheme="minorHAnsi" w:hAnsiTheme="minorHAnsi" w:cs="Simplified Arabic" w:hint="cs"/>
          <w:b/>
          <w:bCs/>
          <w:sz w:val="32"/>
          <w:szCs w:val="32"/>
          <w:rtl/>
          <w:lang w:eastAsia="en-US"/>
        </w:rPr>
        <w:t>ثالثا: خطا الغير</w:t>
      </w:r>
    </w:p>
    <w:p w:rsidR="001D7215" w:rsidRPr="007D7C47" w:rsidRDefault="001D7215" w:rsidP="00515E00">
      <w:pPr>
        <w:pStyle w:val="NormalWeb"/>
        <w:bidi/>
        <w:spacing w:before="0" w:beforeAutospacing="0" w:afterAutospacing="0" w:line="360" w:lineRule="auto"/>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 xml:space="preserve"> هو ذلك الخطأ الصادر عن كل شخص أجنبي عدا المضرور، والمدعى عليه، أو أحد ممثليه أو</w:t>
      </w:r>
      <w:r w:rsidR="00206C53">
        <w:rPr>
          <w:rFonts w:asciiTheme="minorHAnsi" w:eastAsiaTheme="minorHAnsi" w:hAnsiTheme="minorHAnsi" w:cs="Simplified Arabic"/>
          <w:sz w:val="32"/>
          <w:szCs w:val="32"/>
          <w:rtl/>
          <w:lang w:eastAsia="en-US"/>
        </w:rPr>
        <w:t xml:space="preserve"> أتباعه، والذي يسبب ضررا للدائن</w:t>
      </w:r>
      <w:r w:rsidRPr="007D7C47">
        <w:rPr>
          <w:rFonts w:asciiTheme="minorHAnsi" w:eastAsiaTheme="minorHAnsi" w:hAnsiTheme="minorHAnsi" w:cs="Simplified Arabic"/>
          <w:sz w:val="32"/>
          <w:szCs w:val="32"/>
          <w:rtl/>
          <w:lang w:eastAsia="en-US"/>
        </w:rPr>
        <w:t xml:space="preserve">؛ أي الخطأ </w:t>
      </w:r>
      <w:r w:rsidR="00F87B77">
        <w:rPr>
          <w:rFonts w:asciiTheme="minorHAnsi" w:eastAsiaTheme="minorHAnsi" w:hAnsiTheme="minorHAnsi" w:cs="Simplified Arabic"/>
          <w:sz w:val="32"/>
          <w:szCs w:val="32"/>
          <w:rtl/>
          <w:lang w:eastAsia="en-US"/>
        </w:rPr>
        <w:t xml:space="preserve">الذي يصدر من أي شخص عدا الموكل </w:t>
      </w:r>
      <w:r w:rsidR="00F87B77">
        <w:rPr>
          <w:rFonts w:asciiTheme="minorHAnsi" w:eastAsiaTheme="minorHAnsi" w:hAnsiTheme="minorHAnsi" w:cs="Simplified Arabic" w:hint="cs"/>
          <w:sz w:val="32"/>
          <w:szCs w:val="32"/>
          <w:rtl/>
          <w:lang w:eastAsia="en-US"/>
        </w:rPr>
        <w:t>ك</w:t>
      </w:r>
      <w:r w:rsidRPr="007D7C47">
        <w:rPr>
          <w:rFonts w:asciiTheme="minorHAnsi" w:eastAsiaTheme="minorHAnsi" w:hAnsiTheme="minorHAnsi" w:cs="Simplified Arabic"/>
          <w:sz w:val="32"/>
          <w:szCs w:val="32"/>
          <w:rtl/>
          <w:lang w:eastAsia="en-US"/>
        </w:rPr>
        <w:t>المرسل، أو الشاحن، أو الوكيل بالعمولة للنقل أو وكيل العبور، أو من ينوب عنه.</w:t>
      </w:r>
    </w:p>
    <w:p w:rsidR="001D7215" w:rsidRPr="007D7C47" w:rsidRDefault="001D7215" w:rsidP="00EC1A30">
      <w:pPr>
        <w:pStyle w:val="NormalWeb"/>
        <w:bidi/>
        <w:spacing w:before="0" w:beforeAutospacing="0" w:afterAutospacing="0" w:line="360" w:lineRule="auto"/>
        <w:ind w:firstLine="708"/>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 xml:space="preserve">ويشترط في كل من خطأ الموكل وخطأ الغير حتى يتمسك بهما وكيل العبور لدفع مسؤوليته </w:t>
      </w:r>
      <w:r w:rsidR="00052E99">
        <w:rPr>
          <w:rFonts w:asciiTheme="minorHAnsi" w:eastAsiaTheme="minorHAnsi" w:hAnsiTheme="minorHAnsi" w:cs="Simplified Arabic" w:hint="cs"/>
          <w:sz w:val="32"/>
          <w:szCs w:val="32"/>
          <w:rtl/>
          <w:lang w:eastAsia="en-US"/>
        </w:rPr>
        <w:t xml:space="preserve">ونفيها </w:t>
      </w:r>
      <w:r w:rsidRPr="007D7C47">
        <w:rPr>
          <w:rFonts w:asciiTheme="minorHAnsi" w:eastAsiaTheme="minorHAnsi" w:hAnsiTheme="minorHAnsi" w:cs="Simplified Arabic"/>
          <w:sz w:val="32"/>
          <w:szCs w:val="32"/>
          <w:rtl/>
          <w:lang w:eastAsia="en-US"/>
        </w:rPr>
        <w:t xml:space="preserve">أن تتوافر فيهما شروط الحادث المفاجئ والقوة القاهرة، ألا وهي: عدم </w:t>
      </w:r>
      <w:r w:rsidRPr="007D7C47">
        <w:rPr>
          <w:rFonts w:asciiTheme="minorHAnsi" w:eastAsiaTheme="minorHAnsi" w:hAnsiTheme="minorHAnsi" w:cs="Simplified Arabic"/>
          <w:sz w:val="32"/>
          <w:szCs w:val="32"/>
          <w:rtl/>
          <w:lang w:eastAsia="en-US"/>
        </w:rPr>
        <w:lastRenderedPageBreak/>
        <w:t>إمكانية التوقع، واستحالة الدفع، واعتبار</w:t>
      </w:r>
      <w:r w:rsidR="00206C53">
        <w:rPr>
          <w:rFonts w:asciiTheme="minorHAnsi" w:eastAsiaTheme="minorHAnsi" w:hAnsiTheme="minorHAnsi" w:cs="Simplified Arabic"/>
          <w:sz w:val="32"/>
          <w:szCs w:val="32"/>
          <w:rtl/>
          <w:lang w:eastAsia="en-US"/>
        </w:rPr>
        <w:t>هما السبب الوحيد في إحداث الضرر</w:t>
      </w:r>
      <w:r w:rsidRPr="007D7C47">
        <w:rPr>
          <w:rFonts w:asciiTheme="minorHAnsi" w:eastAsiaTheme="minorHAnsi" w:hAnsiTheme="minorHAnsi" w:cs="Simplified Arabic"/>
          <w:sz w:val="32"/>
          <w:szCs w:val="32"/>
          <w:rtl/>
          <w:lang w:eastAsia="en-US"/>
        </w:rPr>
        <w:t>،</w:t>
      </w:r>
      <w:r w:rsidR="00206C53">
        <w:rPr>
          <w:rStyle w:val="Appelnotedebasdep"/>
          <w:rFonts w:asciiTheme="minorHAnsi" w:eastAsiaTheme="minorHAnsi" w:hAnsiTheme="minorHAnsi" w:cs="Simplified Arabic"/>
          <w:sz w:val="32"/>
          <w:szCs w:val="32"/>
          <w:rtl/>
          <w:lang w:eastAsia="en-US"/>
        </w:rPr>
        <w:footnoteReference w:id="77"/>
      </w:r>
      <w:r w:rsidRPr="007D7C47">
        <w:rPr>
          <w:rFonts w:asciiTheme="minorHAnsi" w:eastAsiaTheme="minorHAnsi" w:hAnsiTheme="minorHAnsi" w:cs="Simplified Arabic"/>
          <w:sz w:val="32"/>
          <w:szCs w:val="32"/>
          <w:rtl/>
          <w:lang w:eastAsia="en-US"/>
        </w:rPr>
        <w:t xml:space="preserve"> أي: لا دخل لوكيل العبور في إحداثهما، فمتى ما أثبت هذا الأخير الشروط السابقة، انتفت مسؤوليته. أما إذا لم يستطع إثبات ذلك، كان مسؤولا عن كافة الأضرار التي تلحق بموكله</w:t>
      </w:r>
      <w:r w:rsidR="00515E00">
        <w:rPr>
          <w:rFonts w:asciiTheme="minorHAnsi" w:eastAsiaTheme="minorHAnsi" w:hAnsiTheme="minorHAnsi" w:cs="Simplified Arabic" w:hint="cs"/>
          <w:sz w:val="32"/>
          <w:szCs w:val="32"/>
          <w:vertAlign w:val="superscript"/>
          <w:rtl/>
          <w:lang w:eastAsia="en-US"/>
        </w:rPr>
        <w:t>1</w:t>
      </w:r>
      <w:r w:rsidR="00EC1A30">
        <w:rPr>
          <w:rFonts w:asciiTheme="minorHAnsi" w:eastAsiaTheme="minorHAnsi" w:hAnsiTheme="minorHAnsi" w:cs="Simplified Arabic" w:hint="cs"/>
          <w:sz w:val="32"/>
          <w:szCs w:val="32"/>
          <w:rtl/>
          <w:lang w:eastAsia="en-US"/>
        </w:rPr>
        <w:t>.</w:t>
      </w:r>
    </w:p>
    <w:p w:rsidR="001D7215" w:rsidRDefault="001D7215" w:rsidP="00301768">
      <w:pPr>
        <w:pStyle w:val="NormalWeb"/>
        <w:bidi/>
        <w:spacing w:before="0" w:beforeAutospacing="0" w:afterAutospacing="0" w:line="360" w:lineRule="auto"/>
        <w:ind w:firstLine="708"/>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لا تقتصر إمكانية دفع مسؤولية وكيل العبور على وجود السبب الأجنبي فقط، بل يمكن أن يكون هناك اتفاق بين وكيل العبور وموكله على إعفائه من المسؤولية.</w:t>
      </w:r>
    </w:p>
    <w:p w:rsidR="001D7215" w:rsidRPr="00DF4637" w:rsidRDefault="005D3267" w:rsidP="00515E00">
      <w:pPr>
        <w:pStyle w:val="NormalWeb"/>
        <w:bidi/>
        <w:spacing w:before="0" w:beforeAutospacing="0" w:afterAutospacing="0" w:line="360" w:lineRule="auto"/>
        <w:jc w:val="both"/>
        <w:rPr>
          <w:rFonts w:asciiTheme="minorHAnsi" w:eastAsiaTheme="minorHAnsi" w:hAnsiTheme="minorHAnsi" w:cs="Simplified Arabic"/>
          <w:b/>
          <w:bCs/>
          <w:sz w:val="32"/>
          <w:szCs w:val="32"/>
          <w:rtl/>
          <w:lang w:eastAsia="en-US"/>
        </w:rPr>
      </w:pPr>
      <w:r>
        <w:rPr>
          <w:rFonts w:asciiTheme="minorHAnsi" w:eastAsiaTheme="minorHAnsi" w:hAnsiTheme="minorHAnsi" w:cs="Simplified Arabic" w:hint="cs"/>
          <w:b/>
          <w:bCs/>
          <w:sz w:val="32"/>
          <w:szCs w:val="32"/>
          <w:rtl/>
          <w:lang w:eastAsia="en-US"/>
        </w:rPr>
        <w:t>الفرع الثاني:</w:t>
      </w:r>
      <w:r w:rsidR="00CB64AD">
        <w:rPr>
          <w:rFonts w:asciiTheme="minorHAnsi" w:eastAsiaTheme="minorHAnsi" w:hAnsiTheme="minorHAnsi" w:cs="Simplified Arabic"/>
          <w:b/>
          <w:bCs/>
          <w:sz w:val="32"/>
          <w:szCs w:val="32"/>
          <w:rtl/>
          <w:lang w:eastAsia="en-US"/>
        </w:rPr>
        <w:t xml:space="preserve"> ال</w:t>
      </w:r>
      <w:r w:rsidR="00CB64AD">
        <w:rPr>
          <w:rFonts w:asciiTheme="minorHAnsi" w:eastAsiaTheme="minorHAnsi" w:hAnsiTheme="minorHAnsi" w:cs="Simplified Arabic" w:hint="cs"/>
          <w:b/>
          <w:bCs/>
          <w:sz w:val="32"/>
          <w:szCs w:val="32"/>
          <w:rtl/>
          <w:lang w:eastAsia="en-US"/>
        </w:rPr>
        <w:t>إ</w:t>
      </w:r>
      <w:r w:rsidR="001D7215" w:rsidRPr="00DF4637">
        <w:rPr>
          <w:rFonts w:asciiTheme="minorHAnsi" w:eastAsiaTheme="minorHAnsi" w:hAnsiTheme="minorHAnsi" w:cs="Simplified Arabic"/>
          <w:b/>
          <w:bCs/>
          <w:sz w:val="32"/>
          <w:szCs w:val="32"/>
          <w:rtl/>
          <w:lang w:eastAsia="en-US"/>
        </w:rPr>
        <w:t>تفاق على نفي مسؤولية وكيل العبور</w:t>
      </w:r>
    </w:p>
    <w:p w:rsidR="001D7215" w:rsidRPr="007D7C47" w:rsidRDefault="001D7215" w:rsidP="00E233A3">
      <w:pPr>
        <w:pStyle w:val="NormalWeb"/>
        <w:bidi/>
        <w:spacing w:before="0" w:beforeAutospacing="0" w:afterAutospacing="0" w:line="360" w:lineRule="auto"/>
        <w:ind w:firstLine="708"/>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 xml:space="preserve">يستطيع أطراف العقد -كما هو الحال في جميع </w:t>
      </w:r>
      <w:r w:rsidR="008A6341">
        <w:rPr>
          <w:rFonts w:asciiTheme="minorHAnsi" w:eastAsiaTheme="minorHAnsi" w:hAnsiTheme="minorHAnsi" w:cs="Simplified Arabic"/>
          <w:sz w:val="32"/>
          <w:szCs w:val="32"/>
          <w:rtl/>
          <w:lang w:eastAsia="en-US"/>
        </w:rPr>
        <w:t>العقود- إدخال بعض التعديلات على</w:t>
      </w:r>
      <w:r w:rsidR="008A6341">
        <w:rPr>
          <w:rFonts w:asciiTheme="minorHAnsi" w:eastAsiaTheme="minorHAnsi" w:hAnsiTheme="minorHAnsi" w:cs="Simplified Arabic" w:hint="cs"/>
          <w:sz w:val="32"/>
          <w:szCs w:val="32"/>
          <w:rtl/>
          <w:lang w:eastAsia="en-US"/>
        </w:rPr>
        <w:t xml:space="preserve"> إ</w:t>
      </w:r>
      <w:r w:rsidRPr="007D7C47">
        <w:rPr>
          <w:rFonts w:asciiTheme="minorHAnsi" w:eastAsiaTheme="minorHAnsi" w:hAnsiTheme="minorHAnsi" w:cs="Simplified Arabic"/>
          <w:sz w:val="32"/>
          <w:szCs w:val="32"/>
          <w:rtl/>
          <w:lang w:eastAsia="en-US"/>
        </w:rPr>
        <w:t>اتفاقهم</w:t>
      </w:r>
      <w:r w:rsidR="00BA419F">
        <w:rPr>
          <w:rFonts w:asciiTheme="minorHAnsi" w:eastAsiaTheme="minorHAnsi" w:hAnsiTheme="minorHAnsi" w:cs="Simplified Arabic" w:hint="cs"/>
          <w:sz w:val="32"/>
          <w:szCs w:val="32"/>
          <w:rtl/>
          <w:lang w:eastAsia="en-US"/>
        </w:rPr>
        <w:t>،</w:t>
      </w:r>
      <w:r w:rsidR="00BA419F">
        <w:rPr>
          <w:rStyle w:val="Appelnotedebasdep"/>
          <w:rFonts w:asciiTheme="minorHAnsi" w:eastAsiaTheme="minorHAnsi" w:hAnsiTheme="minorHAnsi" w:cs="Simplified Arabic"/>
          <w:sz w:val="32"/>
          <w:szCs w:val="32"/>
          <w:rtl/>
          <w:lang w:eastAsia="en-US"/>
        </w:rPr>
        <w:footnoteReference w:id="78"/>
      </w:r>
      <w:r w:rsidRPr="007D7C47">
        <w:rPr>
          <w:rFonts w:asciiTheme="minorHAnsi" w:eastAsiaTheme="minorHAnsi" w:hAnsiTheme="minorHAnsi" w:cs="Simplified Arabic"/>
          <w:sz w:val="32"/>
          <w:szCs w:val="32"/>
          <w:rtl/>
          <w:lang w:eastAsia="en-US"/>
        </w:rPr>
        <w:t xml:space="preserve"> فمثلا يحاول وكيل العبور في أغلب الأحيان التخلص من مسؤوليته بعد موافقة موكله (المرسل، </w:t>
      </w:r>
      <w:r w:rsidR="008A6341">
        <w:rPr>
          <w:rFonts w:asciiTheme="minorHAnsi" w:eastAsiaTheme="minorHAnsi" w:hAnsiTheme="minorHAnsi" w:cs="Simplified Arabic"/>
          <w:sz w:val="32"/>
          <w:szCs w:val="32"/>
          <w:rtl/>
          <w:lang w:eastAsia="en-US"/>
        </w:rPr>
        <w:t>الشاحن، الوكيل بالعمولة للنقل</w:t>
      </w:r>
      <w:r w:rsidRPr="007D7C47">
        <w:rPr>
          <w:rFonts w:asciiTheme="minorHAnsi" w:eastAsiaTheme="minorHAnsi" w:hAnsiTheme="minorHAnsi" w:cs="Simplified Arabic"/>
          <w:sz w:val="32"/>
          <w:szCs w:val="32"/>
          <w:rtl/>
          <w:lang w:eastAsia="en-US"/>
        </w:rPr>
        <w:t>) بإدراجه شرط عدم المسؤولية، والسماح له بعدم تعويض الضرر الذي تسبب فيه، أو تحديد قيمته</w:t>
      </w:r>
      <w:r w:rsidR="00D01306">
        <w:rPr>
          <w:rStyle w:val="Appelnotedebasdep"/>
          <w:rFonts w:asciiTheme="minorHAnsi" w:eastAsiaTheme="minorHAnsi" w:hAnsiTheme="minorHAnsi" w:cs="Simplified Arabic"/>
          <w:sz w:val="32"/>
          <w:szCs w:val="32"/>
          <w:rtl/>
          <w:lang w:eastAsia="en-US"/>
        </w:rPr>
        <w:footnoteReference w:id="79"/>
      </w:r>
      <w:r w:rsidRPr="007D7C47">
        <w:rPr>
          <w:rFonts w:asciiTheme="minorHAnsi" w:eastAsiaTheme="minorHAnsi" w:hAnsiTheme="minorHAnsi" w:cs="Simplified Arabic"/>
          <w:sz w:val="32"/>
          <w:szCs w:val="32"/>
          <w:rtl/>
          <w:lang w:eastAsia="en-US"/>
        </w:rPr>
        <w:t>. لكن حتى يتمكن وكيل العبور من دفع مسؤوليته لابد من توافر الشروط الآتية:</w:t>
      </w:r>
    </w:p>
    <w:p w:rsidR="001D7215" w:rsidRPr="007D7C47" w:rsidRDefault="001D7215" w:rsidP="003D2036">
      <w:pPr>
        <w:pStyle w:val="NormalWeb"/>
        <w:bidi/>
        <w:spacing w:before="0" w:beforeAutospacing="0" w:afterAutospacing="0" w:line="360" w:lineRule="auto"/>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 وجوب كتابة شرط إعفاء وكيل العبور من المسؤولية، بمفهوم المخالفة أن كل اتفاق شفوي على إعفائه من المسؤولية لا</w:t>
      </w:r>
      <w:r w:rsidR="008A6341">
        <w:rPr>
          <w:rFonts w:asciiTheme="minorHAnsi" w:eastAsiaTheme="minorHAnsi" w:hAnsiTheme="minorHAnsi" w:cs="Simplified Arabic"/>
          <w:sz w:val="32"/>
          <w:szCs w:val="32"/>
          <w:rtl/>
          <w:lang w:eastAsia="en-US"/>
        </w:rPr>
        <w:t xml:space="preserve"> يعتد به. و</w:t>
      </w:r>
      <w:r w:rsidR="008A6341">
        <w:rPr>
          <w:rFonts w:asciiTheme="minorHAnsi" w:eastAsiaTheme="minorHAnsi" w:hAnsiTheme="minorHAnsi" w:cs="Simplified Arabic" w:hint="cs"/>
          <w:sz w:val="32"/>
          <w:szCs w:val="32"/>
          <w:rtl/>
          <w:lang w:eastAsia="en-US"/>
        </w:rPr>
        <w:t>إ</w:t>
      </w:r>
      <w:r w:rsidR="008A6341">
        <w:rPr>
          <w:rFonts w:asciiTheme="minorHAnsi" w:eastAsiaTheme="minorHAnsi" w:hAnsiTheme="minorHAnsi" w:cs="Simplified Arabic"/>
          <w:sz w:val="32"/>
          <w:szCs w:val="32"/>
          <w:rtl/>
          <w:lang w:eastAsia="en-US"/>
        </w:rPr>
        <w:t xml:space="preserve">لى جانب ذلك يجب أن يكون هذا </w:t>
      </w:r>
      <w:r w:rsidR="00D576FD">
        <w:rPr>
          <w:rFonts w:asciiTheme="minorHAnsi" w:eastAsiaTheme="minorHAnsi" w:hAnsiTheme="minorHAnsi" w:cs="Simplified Arabic" w:hint="cs"/>
          <w:sz w:val="32"/>
          <w:szCs w:val="32"/>
          <w:rtl/>
          <w:lang w:eastAsia="en-US"/>
        </w:rPr>
        <w:t>الا</w:t>
      </w:r>
      <w:r w:rsidR="00D576FD" w:rsidRPr="007D7C47">
        <w:rPr>
          <w:rFonts w:asciiTheme="minorHAnsi" w:eastAsiaTheme="minorHAnsi" w:hAnsiTheme="minorHAnsi" w:cs="Simplified Arabic" w:hint="cs"/>
          <w:sz w:val="32"/>
          <w:szCs w:val="32"/>
          <w:rtl/>
          <w:lang w:eastAsia="en-US"/>
        </w:rPr>
        <w:t>شتراط</w:t>
      </w:r>
      <w:r w:rsidRPr="007D7C47">
        <w:rPr>
          <w:rFonts w:asciiTheme="minorHAnsi" w:eastAsiaTheme="minorHAnsi" w:hAnsiTheme="minorHAnsi" w:cs="Simplified Arabic"/>
          <w:sz w:val="32"/>
          <w:szCs w:val="32"/>
          <w:rtl/>
          <w:lang w:eastAsia="en-US"/>
        </w:rPr>
        <w:t xml:space="preserve"> الك</w:t>
      </w:r>
      <w:r w:rsidR="007B1C55">
        <w:rPr>
          <w:rFonts w:asciiTheme="minorHAnsi" w:eastAsiaTheme="minorHAnsi" w:hAnsiTheme="minorHAnsi" w:cs="Simplified Arabic"/>
          <w:sz w:val="32"/>
          <w:szCs w:val="32"/>
          <w:rtl/>
          <w:lang w:eastAsia="en-US"/>
        </w:rPr>
        <w:t>تابي محررا بطريقة واضحة ومفهومة</w:t>
      </w:r>
      <w:r w:rsidR="007B1C55">
        <w:rPr>
          <w:rFonts w:asciiTheme="minorHAnsi" w:eastAsiaTheme="minorHAnsi" w:hAnsiTheme="minorHAnsi" w:cs="Simplified Arabic" w:hint="cs"/>
          <w:sz w:val="32"/>
          <w:szCs w:val="32"/>
          <w:rtl/>
          <w:lang w:eastAsia="en-US"/>
        </w:rPr>
        <w:t>.</w:t>
      </w:r>
    </w:p>
    <w:p w:rsidR="001D7215" w:rsidRPr="007D7C47" w:rsidRDefault="001D7215" w:rsidP="003D2036">
      <w:pPr>
        <w:pStyle w:val="NormalWeb"/>
        <w:bidi/>
        <w:spacing w:before="0" w:beforeAutospacing="0" w:afterAutospacing="0" w:line="360" w:lineRule="auto"/>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lastRenderedPageBreak/>
        <w:t>- أن يبلغ شرط إعفاء وكيل العبور من المسؤولية لموكله، سواء لحظة إبرام العقد، أو قبل ذلك؛ وذلك حتى يتم التأكد من علم الموكل بهذه الشروط وقبوله إياها</w:t>
      </w:r>
      <w:r w:rsidR="001A5F2A">
        <w:rPr>
          <w:rFonts w:asciiTheme="minorHAnsi" w:eastAsiaTheme="minorHAnsi" w:hAnsiTheme="minorHAnsi" w:cs="Simplified Arabic" w:hint="cs"/>
          <w:sz w:val="32"/>
          <w:szCs w:val="32"/>
          <w:rtl/>
          <w:lang w:eastAsia="en-US"/>
        </w:rPr>
        <w:t>.</w:t>
      </w:r>
    </w:p>
    <w:p w:rsidR="001D7215" w:rsidRPr="007D7C47" w:rsidRDefault="008A6341" w:rsidP="003D2036">
      <w:pPr>
        <w:pStyle w:val="NormalWeb"/>
        <w:bidi/>
        <w:spacing w:before="0" w:beforeAutospacing="0" w:afterAutospacing="0" w:line="360" w:lineRule="auto"/>
        <w:jc w:val="both"/>
        <w:rPr>
          <w:rFonts w:asciiTheme="minorHAnsi" w:eastAsiaTheme="minorHAnsi" w:hAnsiTheme="minorHAnsi" w:cs="Simplified Arabic"/>
          <w:sz w:val="32"/>
          <w:szCs w:val="32"/>
          <w:rtl/>
          <w:lang w:eastAsia="en-US"/>
        </w:rPr>
      </w:pPr>
      <w:r>
        <w:rPr>
          <w:rFonts w:asciiTheme="minorHAnsi" w:eastAsiaTheme="minorHAnsi" w:hAnsiTheme="minorHAnsi" w:cs="Simplified Arabic"/>
          <w:sz w:val="32"/>
          <w:szCs w:val="32"/>
          <w:rtl/>
          <w:lang w:eastAsia="en-US"/>
        </w:rPr>
        <w:t xml:space="preserve">- أن يكون هذا </w:t>
      </w:r>
      <w:r w:rsidR="00D576FD">
        <w:rPr>
          <w:rFonts w:asciiTheme="minorHAnsi" w:eastAsiaTheme="minorHAnsi" w:hAnsiTheme="minorHAnsi" w:cs="Simplified Arabic" w:hint="cs"/>
          <w:sz w:val="32"/>
          <w:szCs w:val="32"/>
          <w:rtl/>
          <w:lang w:eastAsia="en-US"/>
        </w:rPr>
        <w:t>الا</w:t>
      </w:r>
      <w:r w:rsidR="00D576FD" w:rsidRPr="007D7C47">
        <w:rPr>
          <w:rFonts w:asciiTheme="minorHAnsi" w:eastAsiaTheme="minorHAnsi" w:hAnsiTheme="minorHAnsi" w:cs="Simplified Arabic" w:hint="cs"/>
          <w:sz w:val="32"/>
          <w:szCs w:val="32"/>
          <w:rtl/>
          <w:lang w:eastAsia="en-US"/>
        </w:rPr>
        <w:t>شتراط</w:t>
      </w:r>
      <w:r w:rsidR="00C433AD">
        <w:rPr>
          <w:rFonts w:asciiTheme="minorHAnsi" w:eastAsiaTheme="minorHAnsi" w:hAnsiTheme="minorHAnsi" w:cs="Simplified Arabic"/>
          <w:sz w:val="32"/>
          <w:szCs w:val="32"/>
          <w:rtl/>
          <w:lang w:eastAsia="en-US"/>
        </w:rPr>
        <w:t xml:space="preserve"> الكتابي يتطابق مع موضوع النزاع</w:t>
      </w:r>
      <w:r w:rsidR="00C433AD">
        <w:rPr>
          <w:rFonts w:asciiTheme="minorHAnsi" w:eastAsiaTheme="minorHAnsi" w:hAnsiTheme="minorHAnsi" w:cs="Simplified Arabic" w:hint="cs"/>
          <w:sz w:val="32"/>
          <w:szCs w:val="32"/>
          <w:rtl/>
          <w:lang w:eastAsia="en-US"/>
        </w:rPr>
        <w:t>.</w:t>
      </w:r>
    </w:p>
    <w:p w:rsidR="002C592F" w:rsidRPr="007D7C47" w:rsidRDefault="001D7215" w:rsidP="0099324B">
      <w:pPr>
        <w:pStyle w:val="NormalWeb"/>
        <w:bidi/>
        <w:spacing w:before="0" w:beforeAutospacing="0" w:afterAutospacing="0" w:line="360" w:lineRule="auto"/>
        <w:jc w:val="both"/>
        <w:rPr>
          <w:rFonts w:asciiTheme="minorHAnsi" w:eastAsiaTheme="minorHAnsi" w:hAnsiTheme="minorHAnsi" w:cs="Simplified Arabic"/>
          <w:sz w:val="32"/>
          <w:szCs w:val="32"/>
          <w:lang w:eastAsia="en-US"/>
        </w:rPr>
      </w:pPr>
      <w:r w:rsidRPr="007D7C47">
        <w:rPr>
          <w:rFonts w:asciiTheme="minorHAnsi" w:eastAsiaTheme="minorHAnsi" w:hAnsiTheme="minorHAnsi" w:cs="Simplified Arabic"/>
          <w:sz w:val="32"/>
          <w:szCs w:val="32"/>
          <w:rtl/>
          <w:lang w:eastAsia="en-US"/>
        </w:rPr>
        <w:t>- ألا يكون هناك خطأ جسيم مرتكب، إما من وكيل العبور، أو من مستخدميه؛ لأنه إذا كان هناك خطأ جسيم صادر منهم، فلا يتم التمسك بشرط إعفاء وكيل العبور من المسؤولية.</w:t>
      </w:r>
      <w:r w:rsidR="0099324B">
        <w:rPr>
          <w:rStyle w:val="Appelnotedebasdep"/>
          <w:rFonts w:asciiTheme="minorHAnsi" w:eastAsiaTheme="minorHAnsi" w:hAnsiTheme="minorHAnsi" w:cs="Simplified Arabic"/>
          <w:sz w:val="32"/>
          <w:szCs w:val="32"/>
          <w:rtl/>
          <w:lang w:eastAsia="en-US"/>
        </w:rPr>
        <w:footnoteReference w:id="80"/>
      </w:r>
      <w:r w:rsidRPr="007D7C47">
        <w:rPr>
          <w:rFonts w:asciiTheme="minorHAnsi" w:eastAsiaTheme="minorHAnsi" w:hAnsiTheme="minorHAnsi" w:cs="Simplified Arabic"/>
          <w:sz w:val="32"/>
          <w:szCs w:val="32"/>
          <w:rtl/>
          <w:lang w:eastAsia="en-US"/>
        </w:rPr>
        <w:t xml:space="preserve"> هذا الأمر جعلنا نطرح السؤال الآتي: ما هو المقصود بالخطأ الجسيم الذي يبطل تمسك إعفاء وكيل العبور من المسؤولية؟</w:t>
      </w:r>
    </w:p>
    <w:p w:rsidR="006B4860" w:rsidRDefault="002C592F" w:rsidP="00E233A3">
      <w:pPr>
        <w:pStyle w:val="NormalWeb"/>
        <w:bidi/>
        <w:spacing w:before="0" w:beforeAutospacing="0" w:afterAutospacing="0" w:line="360" w:lineRule="auto"/>
        <w:ind w:firstLine="708"/>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وجد الفقه صعوبة في تعريف الخطأ الجسيم؛ لإغفال المشرع تحدي</w:t>
      </w:r>
      <w:r w:rsidR="00B85BA2">
        <w:rPr>
          <w:rFonts w:asciiTheme="minorHAnsi" w:eastAsiaTheme="minorHAnsi" w:hAnsiTheme="minorHAnsi" w:cs="Simplified Arabic"/>
          <w:sz w:val="32"/>
          <w:szCs w:val="32"/>
          <w:rtl/>
          <w:lang w:eastAsia="en-US"/>
        </w:rPr>
        <w:t>د ملامحه، وعجز القضاء عن تعريفه</w:t>
      </w:r>
      <w:r w:rsidRPr="007D7C47">
        <w:rPr>
          <w:rFonts w:asciiTheme="minorHAnsi" w:eastAsiaTheme="minorHAnsi" w:hAnsiTheme="minorHAnsi" w:cs="Simplified Arabic"/>
          <w:sz w:val="32"/>
          <w:szCs w:val="32"/>
          <w:rtl/>
          <w:lang w:eastAsia="en-US"/>
        </w:rPr>
        <w:t>،</w:t>
      </w:r>
      <w:r w:rsidR="00B85BA2">
        <w:rPr>
          <w:rStyle w:val="Appelnotedebasdep"/>
          <w:rFonts w:asciiTheme="minorHAnsi" w:eastAsiaTheme="minorHAnsi" w:hAnsiTheme="minorHAnsi" w:cs="Simplified Arabic"/>
          <w:sz w:val="32"/>
          <w:szCs w:val="32"/>
          <w:rtl/>
          <w:lang w:eastAsia="en-US"/>
        </w:rPr>
        <w:footnoteReference w:id="81"/>
      </w:r>
      <w:r w:rsidRPr="007D7C47">
        <w:rPr>
          <w:rFonts w:asciiTheme="minorHAnsi" w:eastAsiaTheme="minorHAnsi" w:hAnsiTheme="minorHAnsi" w:cs="Simplified Arabic"/>
          <w:sz w:val="32"/>
          <w:szCs w:val="32"/>
          <w:rtl/>
          <w:lang w:eastAsia="en-US"/>
        </w:rPr>
        <w:t xml:space="preserve"> ومع ذلك أقدم بعض الفقهاء على إ</w:t>
      </w:r>
      <w:r w:rsidR="008A6341">
        <w:rPr>
          <w:rFonts w:asciiTheme="minorHAnsi" w:eastAsiaTheme="minorHAnsi" w:hAnsiTheme="minorHAnsi" w:cs="Simplified Arabic"/>
          <w:sz w:val="32"/>
          <w:szCs w:val="32"/>
          <w:rtl/>
          <w:lang w:eastAsia="en-US"/>
        </w:rPr>
        <w:t xml:space="preserve">عطاء محاولات لتعريفه: فهناك من </w:t>
      </w:r>
      <w:r w:rsidR="008A6341">
        <w:rPr>
          <w:rFonts w:asciiTheme="minorHAnsi" w:eastAsiaTheme="minorHAnsi" w:hAnsiTheme="minorHAnsi" w:cs="Simplified Arabic" w:hint="cs"/>
          <w:sz w:val="32"/>
          <w:szCs w:val="32"/>
          <w:rtl/>
          <w:lang w:eastAsia="en-US"/>
        </w:rPr>
        <w:t>إ</w:t>
      </w:r>
      <w:r w:rsidRPr="007D7C47">
        <w:rPr>
          <w:rFonts w:asciiTheme="minorHAnsi" w:eastAsiaTheme="minorHAnsi" w:hAnsiTheme="minorHAnsi" w:cs="Simplified Arabic"/>
          <w:sz w:val="32"/>
          <w:szCs w:val="32"/>
          <w:rtl/>
          <w:lang w:eastAsia="en-US"/>
        </w:rPr>
        <w:t>عتبره ذلك الخطأ الذي يرتك</w:t>
      </w:r>
      <w:r w:rsidR="00AE011F">
        <w:rPr>
          <w:rFonts w:asciiTheme="minorHAnsi" w:eastAsiaTheme="minorHAnsi" w:hAnsiTheme="minorHAnsi" w:cs="Simplified Arabic"/>
          <w:sz w:val="32"/>
          <w:szCs w:val="32"/>
          <w:rtl/>
          <w:lang w:eastAsia="en-US"/>
        </w:rPr>
        <w:t>به قليل الذكاء والفطنة والعناية</w:t>
      </w:r>
      <w:r w:rsidRPr="007D7C47">
        <w:rPr>
          <w:rFonts w:asciiTheme="minorHAnsi" w:eastAsiaTheme="minorHAnsi" w:hAnsiTheme="minorHAnsi" w:cs="Simplified Arabic"/>
          <w:sz w:val="32"/>
          <w:szCs w:val="32"/>
          <w:rtl/>
          <w:lang w:eastAsia="en-US"/>
        </w:rPr>
        <w:t>،</w:t>
      </w:r>
      <w:r w:rsidR="00AE011F">
        <w:rPr>
          <w:rStyle w:val="Appelnotedebasdep"/>
          <w:rFonts w:asciiTheme="minorHAnsi" w:eastAsiaTheme="minorHAnsi" w:hAnsiTheme="minorHAnsi" w:cs="Simplified Arabic"/>
          <w:sz w:val="32"/>
          <w:szCs w:val="32"/>
          <w:rtl/>
          <w:lang w:eastAsia="en-US"/>
        </w:rPr>
        <w:footnoteReference w:id="82"/>
      </w:r>
      <w:r w:rsidRPr="007D7C47">
        <w:rPr>
          <w:rFonts w:asciiTheme="minorHAnsi" w:eastAsiaTheme="minorHAnsi" w:hAnsiTheme="minorHAnsi" w:cs="Simplified Arabic"/>
          <w:sz w:val="32"/>
          <w:szCs w:val="32"/>
          <w:rtl/>
          <w:lang w:eastAsia="en-US"/>
        </w:rPr>
        <w:t xml:space="preserve"> أما البعض الآخر، فقال إنه يندرج بين مفهومين، فهو من جهة يصور بأنه خطأ من الشخص الذي يعتزم إلحاق الضرر بشريكه في بعض الأحيان، ومن جهة أخرى هو الخطأ الذي يترجم لصاحبه عدم القدرة على تنفيذ المهمة الموكلة إليه أ</w:t>
      </w:r>
      <w:r w:rsidR="00C433AD">
        <w:rPr>
          <w:rFonts w:asciiTheme="minorHAnsi" w:eastAsiaTheme="minorHAnsi" w:hAnsiTheme="minorHAnsi" w:cs="Simplified Arabic"/>
          <w:sz w:val="32"/>
          <w:szCs w:val="32"/>
          <w:rtl/>
          <w:lang w:eastAsia="en-US"/>
        </w:rPr>
        <w:t>و رفضه عمدا أداء التزاماته</w:t>
      </w:r>
      <w:r w:rsidR="006B4860">
        <w:rPr>
          <w:rFonts w:asciiTheme="minorHAnsi" w:eastAsiaTheme="minorHAnsi" w:hAnsiTheme="minorHAnsi" w:cs="Simplified Arabic" w:hint="cs"/>
          <w:sz w:val="32"/>
          <w:szCs w:val="32"/>
          <w:rtl/>
          <w:lang w:eastAsia="en-US"/>
        </w:rPr>
        <w:t>.</w:t>
      </w:r>
      <w:r w:rsidR="006B4860">
        <w:rPr>
          <w:rStyle w:val="Appelnotedebasdep"/>
          <w:rFonts w:asciiTheme="minorHAnsi" w:eastAsiaTheme="minorHAnsi" w:hAnsiTheme="minorHAnsi" w:cs="Simplified Arabic"/>
          <w:sz w:val="32"/>
          <w:szCs w:val="32"/>
          <w:rtl/>
          <w:lang w:eastAsia="en-US"/>
        </w:rPr>
        <w:footnoteReference w:id="83"/>
      </w:r>
      <w:r w:rsidR="00C433AD">
        <w:rPr>
          <w:rFonts w:asciiTheme="minorHAnsi" w:eastAsiaTheme="minorHAnsi" w:hAnsiTheme="minorHAnsi" w:cs="Simplified Arabic"/>
          <w:sz w:val="32"/>
          <w:szCs w:val="32"/>
          <w:rtl/>
          <w:lang w:eastAsia="en-US"/>
        </w:rPr>
        <w:t xml:space="preserve"> </w:t>
      </w:r>
    </w:p>
    <w:p w:rsidR="002C592F" w:rsidRPr="007D7C47" w:rsidRDefault="002C592F" w:rsidP="00C5292A">
      <w:pPr>
        <w:pStyle w:val="NormalWeb"/>
        <w:bidi/>
        <w:spacing w:before="0" w:beforeAutospacing="0" w:afterAutospacing="0" w:line="360" w:lineRule="auto"/>
        <w:ind w:firstLine="708"/>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lastRenderedPageBreak/>
        <w:t>كما عرفه البعض بأن</w:t>
      </w:r>
      <w:r w:rsidR="003A2E73">
        <w:rPr>
          <w:rFonts w:asciiTheme="minorHAnsi" w:eastAsiaTheme="minorHAnsi" w:hAnsiTheme="minorHAnsi" w:cs="Simplified Arabic"/>
          <w:sz w:val="32"/>
          <w:szCs w:val="32"/>
          <w:rtl/>
          <w:lang w:eastAsia="en-US"/>
        </w:rPr>
        <w:t xml:space="preserve">ه كل إهمال جسيم، فعلا كان أو </w:t>
      </w:r>
      <w:r w:rsidR="00FA2090">
        <w:rPr>
          <w:rFonts w:asciiTheme="minorHAnsi" w:eastAsiaTheme="minorHAnsi" w:hAnsiTheme="minorHAnsi" w:cs="Simplified Arabic" w:hint="cs"/>
          <w:sz w:val="32"/>
          <w:szCs w:val="32"/>
          <w:rtl/>
          <w:lang w:eastAsia="en-US"/>
        </w:rPr>
        <w:t>ا</w:t>
      </w:r>
      <w:r w:rsidR="00FA2090" w:rsidRPr="007D7C47">
        <w:rPr>
          <w:rFonts w:asciiTheme="minorHAnsi" w:eastAsiaTheme="minorHAnsi" w:hAnsiTheme="minorHAnsi" w:cs="Simplified Arabic" w:hint="cs"/>
          <w:sz w:val="32"/>
          <w:szCs w:val="32"/>
          <w:rtl/>
          <w:lang w:eastAsia="en-US"/>
        </w:rPr>
        <w:t>متنا</w:t>
      </w:r>
      <w:r w:rsidR="00FA2090">
        <w:rPr>
          <w:rFonts w:asciiTheme="minorHAnsi" w:eastAsiaTheme="minorHAnsi" w:hAnsiTheme="minorHAnsi" w:cs="Simplified Arabic" w:hint="cs"/>
          <w:sz w:val="32"/>
          <w:szCs w:val="32"/>
          <w:rtl/>
          <w:lang w:eastAsia="en-US"/>
        </w:rPr>
        <w:t>ع</w:t>
      </w:r>
      <w:r w:rsidRPr="007D7C47">
        <w:rPr>
          <w:rFonts w:asciiTheme="minorHAnsi" w:eastAsiaTheme="minorHAnsi" w:hAnsiTheme="minorHAnsi" w:cs="Simplified Arabic"/>
          <w:sz w:val="32"/>
          <w:szCs w:val="32"/>
          <w:rtl/>
          <w:lang w:eastAsia="en-US"/>
        </w:rPr>
        <w:t xml:space="preserve"> في اتخاذ العناية الواجبة، سواء كان ذلك بقصد إلحاق ضرر بال</w:t>
      </w:r>
      <w:r w:rsidR="00B14575">
        <w:rPr>
          <w:rFonts w:asciiTheme="minorHAnsi" w:eastAsiaTheme="minorHAnsi" w:hAnsiTheme="minorHAnsi" w:cs="Simplified Arabic"/>
          <w:sz w:val="32"/>
          <w:szCs w:val="32"/>
          <w:rtl/>
          <w:lang w:eastAsia="en-US"/>
        </w:rPr>
        <w:t>غير، أو دون قصد الإضرار بهم</w:t>
      </w:r>
      <w:r w:rsidRPr="007D7C47">
        <w:rPr>
          <w:rFonts w:asciiTheme="minorHAnsi" w:eastAsiaTheme="minorHAnsi" w:hAnsiTheme="minorHAnsi" w:cs="Simplified Arabic"/>
          <w:sz w:val="32"/>
          <w:szCs w:val="32"/>
          <w:rtl/>
          <w:lang w:eastAsia="en-US"/>
        </w:rPr>
        <w:t>.</w:t>
      </w:r>
      <w:r w:rsidR="004549F7">
        <w:rPr>
          <w:rStyle w:val="Appelnotedebasdep"/>
          <w:rFonts w:asciiTheme="minorHAnsi" w:eastAsiaTheme="minorHAnsi" w:hAnsiTheme="minorHAnsi" w:cs="Simplified Arabic"/>
          <w:sz w:val="32"/>
          <w:szCs w:val="32"/>
          <w:rtl/>
          <w:lang w:eastAsia="en-US"/>
        </w:rPr>
        <w:footnoteReference w:id="84"/>
      </w:r>
    </w:p>
    <w:p w:rsidR="002C592F" w:rsidRPr="007D7C47" w:rsidRDefault="002C592F" w:rsidP="00E233A3">
      <w:pPr>
        <w:pStyle w:val="NormalWeb"/>
        <w:bidi/>
        <w:spacing w:before="0" w:beforeAutospacing="0" w:afterAutospacing="0" w:line="360" w:lineRule="auto"/>
        <w:ind w:firstLine="708"/>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نلاحظ أن التعريفات الخاصة بالخطأ الجسيم تعددت بحسب تنوع القضايا واختلاف موضوعها، الأمر الذي ظل عائقا أمام إيجاد تعريف موحد للخطأ الجسيم، غير أننا نعتقد بأن التعريف الأخير هو الذي يمكن تطبيقه أكثر في مجال وكالة العبور.</w:t>
      </w:r>
    </w:p>
    <w:p w:rsidR="002C592F" w:rsidRDefault="002C592F" w:rsidP="00430197">
      <w:pPr>
        <w:pStyle w:val="NormalWeb"/>
        <w:bidi/>
        <w:spacing w:before="0" w:beforeAutospacing="0" w:afterAutospacing="0" w:line="360" w:lineRule="auto"/>
        <w:ind w:firstLine="708"/>
        <w:jc w:val="both"/>
        <w:rPr>
          <w:rFonts w:asciiTheme="minorHAnsi" w:eastAsiaTheme="minorHAnsi" w:hAnsiTheme="minorHAnsi" w:cs="Simplified Arabic"/>
          <w:sz w:val="32"/>
          <w:szCs w:val="32"/>
          <w:rtl/>
          <w:lang w:eastAsia="en-US"/>
        </w:rPr>
      </w:pPr>
      <w:r w:rsidRPr="007D7C47">
        <w:rPr>
          <w:rFonts w:asciiTheme="minorHAnsi" w:eastAsiaTheme="minorHAnsi" w:hAnsiTheme="minorHAnsi" w:cs="Simplified Arabic"/>
          <w:sz w:val="32"/>
          <w:szCs w:val="32"/>
          <w:rtl/>
          <w:lang w:eastAsia="en-US"/>
        </w:rPr>
        <w:t>ويجب التنويه إلى أنه إلى جانب هذه التعريفات، تعددت أيضا الأحكام القضائية الفرنسية المتعلقة بالخطأ الجسيم المرتكب من وكيل العبور أهمها: قرار مجلس قضاء باريس الصادر بتاريخ: 1976/02/03 الذي اعتبر وكيل العبور قام بخطأ جسيم عند استلامه محركا يزن 2 طن ونصف وإعادة ارساله في شاحنة لا تملك التجهيزات الكاملة للتكفل به.</w:t>
      </w:r>
      <w:r w:rsidR="00AD0D9A">
        <w:rPr>
          <w:rFonts w:asciiTheme="minorHAnsi" w:eastAsiaTheme="minorHAnsi" w:hAnsiTheme="minorHAnsi" w:cs="Simplified Arabic" w:hint="cs"/>
          <w:sz w:val="32"/>
          <w:szCs w:val="32"/>
          <w:rtl/>
          <w:lang w:eastAsia="en-US"/>
        </w:rPr>
        <w:t xml:space="preserve"> </w:t>
      </w:r>
    </w:p>
    <w:p w:rsidR="00430197" w:rsidRDefault="00430197" w:rsidP="00430197">
      <w:pPr>
        <w:pStyle w:val="NormalWeb"/>
        <w:bidi/>
        <w:spacing w:before="0" w:beforeAutospacing="0" w:afterAutospacing="0" w:line="360" w:lineRule="auto"/>
        <w:ind w:firstLine="708"/>
        <w:jc w:val="both"/>
        <w:rPr>
          <w:rFonts w:asciiTheme="minorHAnsi" w:eastAsiaTheme="minorHAnsi" w:hAnsiTheme="minorHAnsi" w:cs="Simplified Arabic"/>
          <w:sz w:val="32"/>
          <w:szCs w:val="32"/>
          <w:rtl/>
          <w:lang w:eastAsia="en-US"/>
        </w:rPr>
      </w:pPr>
      <w:r>
        <w:rPr>
          <w:rFonts w:cs="Simplified Arabic" w:hint="cs"/>
          <w:sz w:val="32"/>
          <w:szCs w:val="32"/>
          <w:rtl/>
        </w:rPr>
        <w:t>ويخضع تقادم دعوى المسؤولية ضد وكيل العبور كذلك للقواعد العامة من مادة 308 من ق م ج التي تحدد مدة التقادم ب 15 سنة .</w:t>
      </w:r>
      <w:r w:rsidRPr="00430197">
        <w:rPr>
          <w:rStyle w:val="Appelnotedebasdep"/>
          <w:rFonts w:asciiTheme="minorHAnsi" w:eastAsiaTheme="minorHAnsi" w:hAnsiTheme="minorHAnsi" w:cs="Simplified Arabic"/>
          <w:sz w:val="32"/>
          <w:szCs w:val="32"/>
          <w:rtl/>
          <w:lang w:eastAsia="en-US"/>
        </w:rPr>
        <w:t xml:space="preserve"> </w:t>
      </w:r>
      <w:r>
        <w:rPr>
          <w:rStyle w:val="Appelnotedebasdep"/>
          <w:rFonts w:asciiTheme="minorHAnsi" w:eastAsiaTheme="minorHAnsi" w:hAnsiTheme="minorHAnsi" w:cs="Simplified Arabic"/>
          <w:sz w:val="32"/>
          <w:szCs w:val="32"/>
          <w:rtl/>
          <w:lang w:eastAsia="en-US"/>
        </w:rPr>
        <w:footnoteReference w:id="85"/>
      </w:r>
    </w:p>
    <w:p w:rsidR="003A2E73" w:rsidRDefault="003A2E73" w:rsidP="00E104DD">
      <w:pPr>
        <w:spacing w:before="240" w:after="0" w:line="360" w:lineRule="auto"/>
        <w:jc w:val="both"/>
        <w:rPr>
          <w:rFonts w:cs="Simplified Arabic"/>
          <w:sz w:val="32"/>
          <w:szCs w:val="32"/>
          <w:rtl/>
        </w:rPr>
      </w:pPr>
    </w:p>
    <w:p w:rsidR="003A2E73" w:rsidRDefault="003A2E73" w:rsidP="00E104DD">
      <w:pPr>
        <w:spacing w:before="240" w:after="0" w:line="360" w:lineRule="auto"/>
        <w:jc w:val="both"/>
        <w:rPr>
          <w:rFonts w:cs="Simplified Arabic"/>
          <w:sz w:val="32"/>
          <w:szCs w:val="32"/>
          <w:rtl/>
        </w:rPr>
      </w:pPr>
    </w:p>
    <w:p w:rsidR="003A2E73" w:rsidRDefault="003A2E73" w:rsidP="00E104DD">
      <w:pPr>
        <w:spacing w:before="240" w:after="0" w:line="360" w:lineRule="auto"/>
        <w:jc w:val="both"/>
        <w:rPr>
          <w:rFonts w:cs="Simplified Arabic"/>
          <w:sz w:val="32"/>
          <w:szCs w:val="32"/>
          <w:rtl/>
        </w:rPr>
      </w:pPr>
    </w:p>
    <w:p w:rsidR="00A1128F" w:rsidRPr="009F51DF" w:rsidRDefault="0020325F" w:rsidP="00E104DD">
      <w:pPr>
        <w:spacing w:before="240" w:after="0" w:line="360" w:lineRule="auto"/>
        <w:jc w:val="both"/>
        <w:rPr>
          <w:rFonts w:cs="Simplified Arabic"/>
          <w:b/>
          <w:bCs/>
          <w:sz w:val="32"/>
          <w:szCs w:val="32"/>
          <w:rtl/>
        </w:rPr>
      </w:pPr>
      <w:r w:rsidRPr="009F51DF">
        <w:rPr>
          <w:rFonts w:cs="Simplified Arabic" w:hint="cs"/>
          <w:b/>
          <w:bCs/>
          <w:sz w:val="32"/>
          <w:szCs w:val="32"/>
          <w:rtl/>
        </w:rPr>
        <w:lastRenderedPageBreak/>
        <w:t xml:space="preserve">خلاصة: </w:t>
      </w:r>
    </w:p>
    <w:p w:rsidR="0020325F" w:rsidRDefault="007F1A98" w:rsidP="00430197">
      <w:pPr>
        <w:spacing w:before="240" w:after="0" w:line="360" w:lineRule="auto"/>
        <w:jc w:val="both"/>
        <w:rPr>
          <w:rFonts w:cs="Simplified Arabic"/>
          <w:sz w:val="32"/>
          <w:szCs w:val="32"/>
          <w:rtl/>
        </w:rPr>
      </w:pPr>
      <w:r>
        <w:rPr>
          <w:rFonts w:cs="Simplified Arabic" w:hint="cs"/>
          <w:sz w:val="32"/>
          <w:szCs w:val="32"/>
          <w:rtl/>
        </w:rPr>
        <w:t xml:space="preserve">   </w:t>
      </w:r>
      <w:r w:rsidR="00430197">
        <w:rPr>
          <w:rFonts w:cs="Simplified Arabic" w:hint="cs"/>
          <w:sz w:val="32"/>
          <w:szCs w:val="32"/>
          <w:rtl/>
        </w:rPr>
        <w:t>وبهذا نكون قد تعرضنا في  الفصل الثاني إلى مسؤولية وكيل العبور و نود الإشارة إلى أن وكيل العبور يكون مسؤولا مسؤولية تقصيرية  تجاه الاشخاص الذي لم يرتبط معهم في العقد كما في حوادث العمل كما ما هو راجع الى بيان غير صحيح عن وزن البضاعة قدمه وكيل العبور مثلا.</w:t>
      </w:r>
    </w:p>
    <w:p w:rsidR="00A1128F" w:rsidRDefault="00351432" w:rsidP="00430197">
      <w:pPr>
        <w:spacing w:before="240" w:after="0" w:line="360" w:lineRule="auto"/>
        <w:jc w:val="both"/>
        <w:rPr>
          <w:rFonts w:cs="Simplified Arabic"/>
          <w:sz w:val="32"/>
          <w:szCs w:val="32"/>
          <w:rtl/>
        </w:rPr>
      </w:pPr>
      <w:r>
        <w:rPr>
          <w:rFonts w:cs="Simplified Arabic" w:hint="cs"/>
          <w:sz w:val="32"/>
          <w:szCs w:val="32"/>
          <w:rtl/>
        </w:rPr>
        <w:t xml:space="preserve"> </w:t>
      </w:r>
    </w:p>
    <w:p w:rsidR="00A1128F" w:rsidRDefault="00A1128F" w:rsidP="00E104DD">
      <w:pPr>
        <w:spacing w:before="240" w:after="0" w:line="360" w:lineRule="auto"/>
        <w:jc w:val="both"/>
        <w:rPr>
          <w:rFonts w:cs="Simplified Arabic"/>
          <w:sz w:val="32"/>
          <w:szCs w:val="32"/>
          <w:rtl/>
        </w:rPr>
      </w:pPr>
    </w:p>
    <w:p w:rsidR="009F51DF" w:rsidRDefault="009F51DF" w:rsidP="00E104DD">
      <w:pPr>
        <w:spacing w:before="240" w:after="0" w:line="360" w:lineRule="auto"/>
        <w:jc w:val="both"/>
        <w:rPr>
          <w:rFonts w:cs="Simplified Arabic"/>
          <w:sz w:val="32"/>
          <w:szCs w:val="32"/>
          <w:rtl/>
        </w:rPr>
        <w:sectPr w:rsidR="009F51DF">
          <w:headerReference w:type="default" r:id="rId30"/>
          <w:footerReference w:type="default" r:id="rId31"/>
          <w:footnotePr>
            <w:numRestart w:val="eachPage"/>
          </w:footnotePr>
          <w:pgSz w:w="11906" w:h="16838"/>
          <w:pgMar w:top="1417" w:right="1417" w:bottom="1417" w:left="1417" w:header="708" w:footer="708" w:gutter="0"/>
          <w:cols w:space="708"/>
          <w:docGrid w:linePitch="360"/>
        </w:sectPr>
      </w:pPr>
    </w:p>
    <w:p w:rsidR="00233267" w:rsidRDefault="00233267" w:rsidP="00E104DD">
      <w:pPr>
        <w:spacing w:before="240" w:after="0" w:line="360" w:lineRule="auto"/>
        <w:jc w:val="both"/>
        <w:rPr>
          <w:rFonts w:cs="Simplified Arabic"/>
          <w:sz w:val="32"/>
          <w:szCs w:val="32"/>
          <w:rtl/>
        </w:rPr>
      </w:pPr>
    </w:p>
    <w:p w:rsidR="00233267" w:rsidRDefault="00233267" w:rsidP="00E104DD">
      <w:pPr>
        <w:spacing w:before="240" w:after="0" w:line="360" w:lineRule="auto"/>
        <w:jc w:val="both"/>
        <w:rPr>
          <w:rFonts w:cs="Simplified Arabic"/>
          <w:sz w:val="32"/>
          <w:szCs w:val="32"/>
          <w:rtl/>
        </w:rPr>
      </w:pPr>
    </w:p>
    <w:p w:rsidR="00233267" w:rsidRDefault="00233267" w:rsidP="00E104DD">
      <w:pPr>
        <w:spacing w:before="240" w:after="0" w:line="360" w:lineRule="auto"/>
        <w:jc w:val="both"/>
        <w:rPr>
          <w:rFonts w:cs="Simplified Arabic"/>
          <w:sz w:val="32"/>
          <w:szCs w:val="32"/>
          <w:rtl/>
        </w:rPr>
      </w:pPr>
    </w:p>
    <w:p w:rsidR="00233267" w:rsidRDefault="00233267" w:rsidP="00E104DD">
      <w:pPr>
        <w:spacing w:before="240" w:after="0" w:line="360" w:lineRule="auto"/>
        <w:jc w:val="both"/>
        <w:rPr>
          <w:rFonts w:cs="Simplified Arabic"/>
          <w:sz w:val="32"/>
          <w:szCs w:val="32"/>
          <w:rtl/>
        </w:rPr>
      </w:pPr>
    </w:p>
    <w:p w:rsidR="00233267" w:rsidRDefault="00233267" w:rsidP="00E104DD">
      <w:pPr>
        <w:spacing w:before="240" w:after="0" w:line="360" w:lineRule="auto"/>
        <w:jc w:val="both"/>
        <w:rPr>
          <w:rFonts w:cs="Simplified Arabic"/>
          <w:sz w:val="32"/>
          <w:szCs w:val="32"/>
          <w:rtl/>
        </w:rPr>
      </w:pPr>
    </w:p>
    <w:p w:rsidR="00233267" w:rsidRDefault="004D326B" w:rsidP="00E104DD">
      <w:pPr>
        <w:spacing w:before="240" w:after="0" w:line="360" w:lineRule="auto"/>
        <w:jc w:val="both"/>
        <w:rPr>
          <w:rFonts w:cs="Simplified Arabic"/>
          <w:sz w:val="32"/>
          <w:szCs w:val="32"/>
          <w:rtl/>
        </w:rPr>
      </w:pPr>
      <w:r>
        <w:rPr>
          <w:rFonts w:cs="Simplified Arabic"/>
          <w:noProof/>
          <w:sz w:val="32"/>
          <w:szCs w:val="32"/>
          <w:rtl/>
          <w:lang w:eastAsia="fr-FR"/>
        </w:rPr>
        <w:pict>
          <v:roundrect id="Rectangle à coins arrondis 3" o:spid="_x0000_s1030" style="position:absolute;left:0;text-align:left;margin-left:17.3pt;margin-top:12.4pt;width:412.35pt;height:197.3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" fillcolor="#a5d5e2 [1624]" strokecolor="#40a7c2 [3048]">
            <v:fill color2="#e4f2f6 [504]" rotate="t" angle="180" colors="0 #9eeaff;22938f #bbefff;1 #e4f9ff" focus="100%" type="gradient"/>
            <v:shadow on="t" color="black" opacity="24903f" origin=",.5" offset="0,.55556mm"/>
            <v:textbox>
              <w:txbxContent>
                <w:p w:rsidR="00CD1B2A" w:rsidRPr="009F51DF" w:rsidRDefault="00CD1B2A" w:rsidP="009F51DF">
                  <w:pPr>
                    <w:jc w:val="center"/>
                    <w:rPr>
                      <w:rFonts w:ascii="Simplified Arabic" w:hAnsi="Simplified Arabic" w:cs="Andalus"/>
                      <w:b/>
                      <w:bCs/>
                      <w:sz w:val="160"/>
                      <w:szCs w:val="160"/>
                      <w:lang w:bidi="ar-DZ"/>
                    </w:rPr>
                  </w:pPr>
                  <w:r w:rsidRPr="009F51DF">
                    <w:rPr>
                      <w:rFonts w:ascii="Simplified Arabic" w:hAnsi="Simplified Arabic" w:cs="Andalus" w:hint="cs"/>
                      <w:b/>
                      <w:bCs/>
                      <w:sz w:val="160"/>
                      <w:szCs w:val="160"/>
                      <w:rtl/>
                      <w:lang w:bidi="ar-DZ"/>
                    </w:rPr>
                    <w:t xml:space="preserve">الخاتمة  </w:t>
                  </w:r>
                </w:p>
              </w:txbxContent>
            </v:textbox>
          </v:roundrect>
        </w:pict>
      </w:r>
    </w:p>
    <w:p w:rsidR="00233267" w:rsidRDefault="00233267" w:rsidP="00E104DD">
      <w:pPr>
        <w:spacing w:before="240" w:after="0" w:line="360" w:lineRule="auto"/>
        <w:jc w:val="both"/>
        <w:rPr>
          <w:rFonts w:cs="Simplified Arabic"/>
          <w:sz w:val="32"/>
          <w:szCs w:val="32"/>
          <w:rtl/>
        </w:rPr>
      </w:pPr>
    </w:p>
    <w:p w:rsidR="00233267" w:rsidRDefault="00233267" w:rsidP="00E104DD">
      <w:pPr>
        <w:spacing w:before="240" w:after="0" w:line="360" w:lineRule="auto"/>
        <w:jc w:val="both"/>
        <w:rPr>
          <w:rFonts w:cs="Simplified Arabic"/>
          <w:sz w:val="32"/>
          <w:szCs w:val="32"/>
          <w:rtl/>
        </w:rPr>
      </w:pPr>
    </w:p>
    <w:p w:rsidR="00DE3E41" w:rsidRDefault="00DE3E41" w:rsidP="00E104DD">
      <w:pPr>
        <w:spacing w:before="240" w:after="0" w:line="360" w:lineRule="auto"/>
        <w:jc w:val="both"/>
        <w:rPr>
          <w:rFonts w:cs="Simplified Arabic"/>
          <w:sz w:val="32"/>
          <w:szCs w:val="32"/>
          <w:rtl/>
        </w:rPr>
      </w:pPr>
    </w:p>
    <w:p w:rsidR="00DE3E41" w:rsidRDefault="00DE3E41" w:rsidP="00E104DD">
      <w:pPr>
        <w:spacing w:before="240" w:after="0" w:line="360" w:lineRule="auto"/>
        <w:jc w:val="both"/>
        <w:rPr>
          <w:rFonts w:cs="Simplified Arabic"/>
          <w:sz w:val="32"/>
          <w:szCs w:val="32"/>
          <w:rtl/>
        </w:rPr>
      </w:pPr>
    </w:p>
    <w:p w:rsidR="003F290F" w:rsidRDefault="003F290F" w:rsidP="00E104DD">
      <w:pPr>
        <w:spacing w:before="240" w:after="0" w:line="360" w:lineRule="auto"/>
        <w:jc w:val="both"/>
        <w:rPr>
          <w:rFonts w:cs="Simplified Arabic"/>
          <w:sz w:val="32"/>
          <w:szCs w:val="32"/>
          <w:rtl/>
        </w:rPr>
      </w:pPr>
    </w:p>
    <w:p w:rsidR="003F290F" w:rsidRDefault="003F290F" w:rsidP="00E104DD">
      <w:pPr>
        <w:spacing w:before="240" w:after="0" w:line="360" w:lineRule="auto"/>
        <w:jc w:val="both"/>
        <w:rPr>
          <w:rFonts w:cs="Simplified Arabic"/>
          <w:sz w:val="32"/>
          <w:szCs w:val="32"/>
          <w:rtl/>
        </w:rPr>
      </w:pPr>
    </w:p>
    <w:p w:rsidR="00DE3E41" w:rsidRDefault="00DE3E41" w:rsidP="00E104DD">
      <w:pPr>
        <w:spacing w:before="240" w:after="0" w:line="360" w:lineRule="auto"/>
        <w:jc w:val="both"/>
        <w:rPr>
          <w:rFonts w:cs="Simplified Arabic"/>
          <w:sz w:val="32"/>
          <w:szCs w:val="32"/>
          <w:rtl/>
        </w:rPr>
      </w:pPr>
    </w:p>
    <w:p w:rsidR="009F51DF" w:rsidRDefault="009F51DF" w:rsidP="00E104DD">
      <w:pPr>
        <w:spacing w:before="240" w:after="0" w:line="360" w:lineRule="auto"/>
        <w:jc w:val="both"/>
        <w:rPr>
          <w:rFonts w:cs="Simplified Arabic"/>
          <w:sz w:val="32"/>
          <w:szCs w:val="32"/>
          <w:rtl/>
        </w:rPr>
        <w:sectPr w:rsidR="009F51DF">
          <w:headerReference w:type="default" r:id="rId32"/>
          <w:footerReference w:type="default" r:id="rId33"/>
          <w:footnotePr>
            <w:numRestart w:val="eachPage"/>
          </w:footnotePr>
          <w:pgSz w:w="11906" w:h="16838"/>
          <w:pgMar w:top="1417" w:right="1417" w:bottom="1417" w:left="1417" w:header="708" w:footer="708" w:gutter="0"/>
          <w:cols w:space="708"/>
          <w:docGrid w:linePitch="360"/>
        </w:sectPr>
      </w:pPr>
    </w:p>
    <w:p w:rsidR="0014617D" w:rsidRPr="0014617D" w:rsidRDefault="0014617D" w:rsidP="0014617D">
      <w:pPr>
        <w:jc w:val="both"/>
        <w:rPr>
          <w:rFonts w:cs="Simplified Arabic"/>
          <w:sz w:val="32"/>
          <w:szCs w:val="32"/>
        </w:rPr>
      </w:pPr>
      <w:r>
        <w:rPr>
          <w:rFonts w:cs="Simplified Arabic" w:hint="cs"/>
          <w:sz w:val="32"/>
          <w:szCs w:val="32"/>
          <w:rtl/>
        </w:rPr>
        <w:lastRenderedPageBreak/>
        <w:t xml:space="preserve">          </w:t>
      </w:r>
      <w:r w:rsidRPr="0014617D">
        <w:rPr>
          <w:rFonts w:cs="Simplified Arabic"/>
          <w:sz w:val="32"/>
          <w:szCs w:val="32"/>
          <w:rtl/>
        </w:rPr>
        <w:t>إن عدم تنظيم المشرع لعقد وكيل العبوري يؤدي  لخضوع نظامه القانوني إلى الأحكام المتعلقة بالوكالة المنصوص عليها في التقنين المدني الجزائري، فبالنسبة لالتزاماته ومسؤوليته، فهي لا تطرح أي إشكال ،إذا رجعنا بخصوصها إلى المواد من 575 إلى 585 من هذا التقنين، أما فيما يتعلق بنشاطه، فإننا لا نجد ضمن هذه المواد الشروط الواجب توافرها في الشخص حتى يكتسب صفة وكيل العبور ويمارس هذه المهنة، كما أنه وعلى الرغم من وجود هيئات دولية، وأخرى داخلية تتكفل بتنظيم وتطوير هذا النشاط، إلا أن هذه الأخيرة لم تحدد أيضا شروط ممارسة هذه المهنة.</w:t>
      </w:r>
    </w:p>
    <w:p w:rsidR="0014617D" w:rsidRPr="0014617D" w:rsidRDefault="0014617D" w:rsidP="0014617D">
      <w:pPr>
        <w:jc w:val="both"/>
        <w:rPr>
          <w:rFonts w:cs="Simplified Arabic"/>
          <w:sz w:val="32"/>
          <w:szCs w:val="32"/>
          <w:rtl/>
        </w:rPr>
      </w:pPr>
      <w:r w:rsidRPr="0014617D">
        <w:rPr>
          <w:rFonts w:cs="Simplified Arabic"/>
          <w:sz w:val="32"/>
          <w:szCs w:val="32"/>
          <w:rtl/>
        </w:rPr>
        <w:t>وقد توصلنا بصدد دراستنا لهذا الموضوع إلى جملة من النتائج هي كالآتي</w:t>
      </w:r>
      <w:r w:rsidRPr="0014617D">
        <w:rPr>
          <w:rFonts w:cs="Simplified Arabic"/>
          <w:sz w:val="32"/>
          <w:szCs w:val="32"/>
        </w:rPr>
        <w:t>:</w:t>
      </w:r>
    </w:p>
    <w:p w:rsidR="0014617D" w:rsidRPr="0014617D" w:rsidRDefault="0014617D" w:rsidP="0014617D">
      <w:pPr>
        <w:jc w:val="both"/>
        <w:rPr>
          <w:rFonts w:cs="Simplified Arabic"/>
          <w:sz w:val="32"/>
          <w:szCs w:val="32"/>
          <w:rtl/>
        </w:rPr>
      </w:pPr>
      <w:r w:rsidRPr="0014617D">
        <w:rPr>
          <w:rFonts w:cs="Simplified Arabic"/>
          <w:sz w:val="32"/>
          <w:szCs w:val="32"/>
          <w:rtl/>
        </w:rPr>
        <w:t xml:space="preserve"> </w:t>
      </w:r>
      <w:r w:rsidRPr="0014617D">
        <w:rPr>
          <w:rFonts w:cs="Simplified Arabic"/>
          <w:sz w:val="32"/>
          <w:szCs w:val="32"/>
        </w:rPr>
        <w:t xml:space="preserve">- </w:t>
      </w:r>
      <w:r w:rsidR="00607BE6">
        <w:rPr>
          <w:rFonts w:cs="Simplified Arabic" w:hint="cs"/>
          <w:sz w:val="32"/>
          <w:szCs w:val="32"/>
          <w:rtl/>
        </w:rPr>
        <w:t xml:space="preserve"> </w:t>
      </w:r>
      <w:r w:rsidRPr="0014617D">
        <w:rPr>
          <w:rFonts w:cs="Simplified Arabic"/>
          <w:sz w:val="32"/>
          <w:szCs w:val="32"/>
          <w:rtl/>
        </w:rPr>
        <w:t>وكيل العبور وسيط مستقل يختلف نشاطه عن باقي المتدخلين، لاسيما الوكيل المعتمد لدى الجمارك.</w:t>
      </w:r>
    </w:p>
    <w:p w:rsidR="0014617D" w:rsidRPr="0014617D" w:rsidRDefault="0014617D" w:rsidP="006474FD">
      <w:pPr>
        <w:jc w:val="both"/>
        <w:rPr>
          <w:rFonts w:cs="Simplified Arabic"/>
          <w:sz w:val="32"/>
          <w:szCs w:val="32"/>
          <w:rtl/>
        </w:rPr>
      </w:pPr>
      <w:r w:rsidRPr="0014617D">
        <w:rPr>
          <w:rFonts w:cs="Simplified Arabic"/>
          <w:sz w:val="32"/>
          <w:szCs w:val="32"/>
          <w:rtl/>
        </w:rPr>
        <w:t xml:space="preserve">- إنعدام الإمكانيات الخاصة بنشاط وكيل العبور في الجزائر جعل مهمته قاصرة فقط على القيام بالإجراءات الجمركية، الأمر الذي يترتب عليه آثار قانونية مهمة، تتمثل في حدوث خلط بينه وبين الوكيل المعتمد لدى الجمارك، لاسيما في المسائل التي تتعلق بالمسؤولية،  </w:t>
      </w:r>
      <w:r w:rsidRPr="0014617D">
        <w:rPr>
          <w:rFonts w:cs="Simplified Arabic"/>
          <w:sz w:val="32"/>
          <w:szCs w:val="32"/>
        </w:rPr>
        <w:t xml:space="preserve"> </w:t>
      </w:r>
      <w:r w:rsidRPr="0014617D">
        <w:rPr>
          <w:rFonts w:cs="Simplified Arabic"/>
          <w:sz w:val="32"/>
          <w:szCs w:val="32"/>
          <w:rtl/>
        </w:rPr>
        <w:t>على الرغم من وجود هيئات دولية، وأخرى داخلية تتكفل بتنظيم نشاط وكيل العبور وتطويره غير أن هذه الهيئات لم تحدد الشروط الواجب توافرها لممارسة مهنة وكالة العبور: ما يترتب عليه إستمرار وبقاء الفراغ القانوني المتعلق بهذا الأمر.</w:t>
      </w:r>
    </w:p>
    <w:p w:rsidR="0014617D" w:rsidRPr="0014617D" w:rsidRDefault="0014617D" w:rsidP="0014617D">
      <w:pPr>
        <w:jc w:val="both"/>
        <w:rPr>
          <w:rFonts w:cs="Simplified Arabic"/>
          <w:sz w:val="32"/>
          <w:szCs w:val="32"/>
          <w:rtl/>
        </w:rPr>
      </w:pPr>
      <w:r w:rsidRPr="0014617D">
        <w:rPr>
          <w:rFonts w:cs="Simplified Arabic"/>
          <w:sz w:val="32"/>
          <w:szCs w:val="32"/>
        </w:rPr>
        <w:t xml:space="preserve">- </w:t>
      </w:r>
      <w:r w:rsidRPr="0014617D">
        <w:rPr>
          <w:rFonts w:cs="Simplified Arabic"/>
          <w:sz w:val="32"/>
          <w:szCs w:val="32"/>
          <w:rtl/>
        </w:rPr>
        <w:t>عند تنفيذ عقد وكالة العبور يجب على وكيل العبور بذل العناية الكافية في أداء التزاماته، حيث يكون مسؤولا فقط عن خطئه الشخصي تجاه موكله، الذي يجب على هذا الأخير إثباته.</w:t>
      </w:r>
    </w:p>
    <w:p w:rsidR="0014617D" w:rsidRPr="0014617D" w:rsidRDefault="0014617D" w:rsidP="0014617D">
      <w:pPr>
        <w:ind w:firstLine="708"/>
        <w:jc w:val="both"/>
        <w:rPr>
          <w:rFonts w:cs="Simplified Arabic"/>
          <w:sz w:val="32"/>
          <w:szCs w:val="32"/>
          <w:rtl/>
        </w:rPr>
      </w:pPr>
      <w:r w:rsidRPr="0014617D">
        <w:rPr>
          <w:rFonts w:cs="Simplified Arabic"/>
          <w:sz w:val="32"/>
          <w:szCs w:val="32"/>
          <w:rtl/>
        </w:rPr>
        <w:t xml:space="preserve">يقوم وكيل العبور بدور أساسي في تطوير أنشطة التجارة، سواء على المستوى الوطني أو الدولي، حيث تتجاوز مهاراته مفهوم الإدارة البسيطة للتجارة، بسبب إتقانه </w:t>
      </w:r>
      <w:r w:rsidRPr="0014617D">
        <w:rPr>
          <w:rFonts w:cs="Simplified Arabic"/>
          <w:sz w:val="32"/>
          <w:szCs w:val="32"/>
          <w:rtl/>
        </w:rPr>
        <w:lastRenderedPageBreak/>
        <w:t xml:space="preserve">للجوانب اللوجستية ،القانونية والجمركية، إضافة إلى الإلمام بجميع المستندات الإلزامية، حيث لا يتوقف دوره کوکیل عبور فقط، بل يسعى في سبيل توسيع دوره، وزيادة أجره بمهام أخرى تابعة لوظائف مختلفة غير وظيفته، مثل: الوكيل بالعمولة للنقل، والوكيل المعتمد لدى الجمارك، فهو يملك أدوات مخصصة لمساعدته من أجل تحقيق مهامه </w:t>
      </w:r>
    </w:p>
    <w:p w:rsidR="0014617D" w:rsidRPr="0014617D" w:rsidRDefault="0014617D" w:rsidP="0014617D">
      <w:pPr>
        <w:ind w:firstLine="708"/>
        <w:jc w:val="both"/>
        <w:rPr>
          <w:rFonts w:cs="Simplified Arabic"/>
          <w:sz w:val="32"/>
          <w:szCs w:val="32"/>
          <w:rtl/>
        </w:rPr>
      </w:pPr>
      <w:r w:rsidRPr="0014617D">
        <w:rPr>
          <w:rFonts w:cs="Simplified Arabic"/>
          <w:sz w:val="32"/>
          <w:szCs w:val="32"/>
          <w:rtl/>
        </w:rPr>
        <w:t xml:space="preserve">وضمان ثقة عملائه، لكن للأسف الشديد في الجزائر نتيجة عدم </w:t>
      </w:r>
      <w:r w:rsidR="00B96019" w:rsidRPr="0014617D">
        <w:rPr>
          <w:rFonts w:cs="Simplified Arabic" w:hint="cs"/>
          <w:sz w:val="32"/>
          <w:szCs w:val="32"/>
          <w:rtl/>
        </w:rPr>
        <w:t>امتلاكه</w:t>
      </w:r>
      <w:r w:rsidRPr="0014617D">
        <w:rPr>
          <w:rFonts w:cs="Simplified Arabic"/>
          <w:sz w:val="32"/>
          <w:szCs w:val="32"/>
          <w:rtl/>
        </w:rPr>
        <w:t xml:space="preserve"> ذلك، فإن وكيل العبور ينحصر دوره فقط في القيام بالإجراءات الجمركية.</w:t>
      </w:r>
    </w:p>
    <w:p w:rsidR="0014617D" w:rsidRPr="0014617D" w:rsidRDefault="0014617D" w:rsidP="0014617D">
      <w:pPr>
        <w:ind w:firstLine="708"/>
        <w:jc w:val="both"/>
        <w:rPr>
          <w:rFonts w:cs="Simplified Arabic"/>
          <w:sz w:val="32"/>
          <w:szCs w:val="32"/>
          <w:rtl/>
        </w:rPr>
      </w:pPr>
      <w:r w:rsidRPr="0014617D">
        <w:rPr>
          <w:rFonts w:cs="Simplified Arabic"/>
          <w:sz w:val="32"/>
          <w:szCs w:val="32"/>
          <w:rtl/>
        </w:rPr>
        <w:t>وبناء على ذلك، فإنه من أجل تفعيل دور وكيل العبور في الجزائر، وتطوير التجارة الخارجية بصفة عامة بصفة خاصة، فإننا نقوم بتقديم الإقتراحات الآتية:</w:t>
      </w:r>
    </w:p>
    <w:p w:rsidR="0014617D" w:rsidRPr="0014617D" w:rsidRDefault="0014617D" w:rsidP="000E6500">
      <w:pPr>
        <w:spacing w:line="360" w:lineRule="auto"/>
        <w:jc w:val="both"/>
        <w:rPr>
          <w:rFonts w:cs="Simplified Arabic"/>
          <w:sz w:val="32"/>
          <w:szCs w:val="32"/>
          <w:rtl/>
        </w:rPr>
      </w:pPr>
      <w:r w:rsidRPr="0014617D">
        <w:rPr>
          <w:rFonts w:cs="Simplified Arabic"/>
          <w:sz w:val="32"/>
          <w:szCs w:val="32"/>
          <w:rtl/>
        </w:rPr>
        <w:t>-ضرورة وجود مناطق حرة كما هو الحال بالنسبة للصين، ودبي، وإسبانيا (فالنسيا)، والمغرب (طنجة) حتى يصبح لوكيل العبور في الجزائر أماكن مخصصة لعبور البضاعة وممارسة عمله، هذا من جهة، ومن جهة أخرى حتى يتمكن من استغلالها أحسن استغلال، لاسيما من خلال جمع البضائع التي لديها نفس الوجهة التابعة لمرسلين مختلفين، وإرسالها.</w:t>
      </w:r>
    </w:p>
    <w:p w:rsidR="0014617D" w:rsidRPr="0014617D" w:rsidRDefault="0014617D" w:rsidP="000E6500">
      <w:pPr>
        <w:spacing w:line="360" w:lineRule="auto"/>
        <w:jc w:val="both"/>
        <w:rPr>
          <w:rFonts w:cs="Simplified Arabic"/>
          <w:sz w:val="32"/>
          <w:szCs w:val="32"/>
          <w:rtl/>
        </w:rPr>
      </w:pPr>
      <w:r w:rsidRPr="0014617D">
        <w:rPr>
          <w:rFonts w:cs="Simplified Arabic"/>
          <w:sz w:val="32"/>
          <w:szCs w:val="32"/>
          <w:rtl/>
        </w:rPr>
        <w:t>-</w:t>
      </w:r>
      <w:r w:rsidRPr="0014617D">
        <w:rPr>
          <w:rFonts w:cs="Simplified Arabic"/>
          <w:sz w:val="32"/>
          <w:szCs w:val="32"/>
        </w:rPr>
        <w:t xml:space="preserve"> </w:t>
      </w:r>
      <w:r w:rsidRPr="0014617D">
        <w:rPr>
          <w:rFonts w:cs="Simplified Arabic"/>
          <w:sz w:val="32"/>
          <w:szCs w:val="32"/>
          <w:rtl/>
        </w:rPr>
        <w:t>لابد من الابتعاد عن البيروقراطية بكل أنواعها، والاعتماد على التكنولوجيا الحديثة، خاصة الإنترنيت، باستخدام برامج لتسهيل عمل وكيل العبور وربح الوقت.</w:t>
      </w:r>
    </w:p>
    <w:p w:rsidR="00233267" w:rsidRDefault="006474FD" w:rsidP="006474FD">
      <w:pPr>
        <w:spacing w:line="360" w:lineRule="auto"/>
        <w:rPr>
          <w:rFonts w:cs="Simplified Arabic"/>
          <w:sz w:val="32"/>
          <w:szCs w:val="32"/>
          <w:rtl/>
        </w:rPr>
        <w:sectPr w:rsidR="00233267">
          <w:headerReference w:type="default" r:id="rId34"/>
          <w:footerReference w:type="default" r:id="rId35"/>
          <w:footnotePr>
            <w:numRestart w:val="eachPage"/>
          </w:footnotePr>
          <w:pgSz w:w="11906" w:h="16838"/>
          <w:pgMar w:top="1417" w:right="1417" w:bottom="1417" w:left="1417" w:header="708" w:footer="708" w:gutter="0"/>
          <w:cols w:space="708"/>
          <w:docGrid w:linePitch="360"/>
        </w:sectPr>
      </w:pPr>
      <w:r>
        <w:rPr>
          <w:rFonts w:cs="Simplified Arabic" w:hint="cs"/>
          <w:sz w:val="32"/>
          <w:szCs w:val="32"/>
          <w:rtl/>
        </w:rPr>
        <w:t>كما نقترح</w:t>
      </w:r>
      <w:r w:rsidR="0014617D" w:rsidRPr="0014617D">
        <w:rPr>
          <w:rFonts w:cs="Simplified Arabic"/>
          <w:sz w:val="32"/>
          <w:szCs w:val="32"/>
          <w:rtl/>
        </w:rPr>
        <w:t xml:space="preserve"> على المشرع الجزائري أن يقوم  بملء الفراغ القانوني، سواء بوضع قانون خاص</w:t>
      </w:r>
      <w:r>
        <w:rPr>
          <w:rFonts w:cs="Simplified Arabic" w:hint="cs"/>
          <w:sz w:val="32"/>
          <w:szCs w:val="32"/>
          <w:rtl/>
        </w:rPr>
        <w:t xml:space="preserve"> </w:t>
      </w:r>
      <w:r w:rsidR="0014617D" w:rsidRPr="0014617D">
        <w:rPr>
          <w:rFonts w:cs="Simplified Arabic"/>
          <w:sz w:val="32"/>
          <w:szCs w:val="32"/>
          <w:rtl/>
        </w:rPr>
        <w:t>بوكيل العبور يحدد به مفهومه وينظم نشاطه، أو من خلال</w:t>
      </w:r>
      <w:r w:rsidR="00CB04B2">
        <w:rPr>
          <w:rFonts w:cs="Simplified Arabic"/>
          <w:sz w:val="32"/>
          <w:szCs w:val="32"/>
          <w:rtl/>
        </w:rPr>
        <w:t xml:space="preserve"> إدراجه ضمن قوانین أخرى موجودة،</w:t>
      </w:r>
      <w:r w:rsidR="00CB04B2">
        <w:rPr>
          <w:rFonts w:cs="Simplified Arabic" w:hint="cs"/>
          <w:sz w:val="32"/>
          <w:szCs w:val="32"/>
          <w:rtl/>
        </w:rPr>
        <w:t xml:space="preserve"> </w:t>
      </w:r>
      <w:r w:rsidR="0014617D" w:rsidRPr="0014617D">
        <w:rPr>
          <w:rFonts w:cs="Simplified Arabic"/>
          <w:sz w:val="32"/>
          <w:szCs w:val="32"/>
          <w:rtl/>
        </w:rPr>
        <w:t>كالتقنين</w:t>
      </w:r>
      <w:r w:rsidR="00CB04B2">
        <w:rPr>
          <w:rFonts w:cs="Simplified Arabic" w:hint="cs"/>
          <w:sz w:val="32"/>
          <w:szCs w:val="32"/>
          <w:rtl/>
        </w:rPr>
        <w:t xml:space="preserve"> </w:t>
      </w:r>
      <w:r w:rsidR="0014617D" w:rsidRPr="0014617D">
        <w:rPr>
          <w:rFonts w:cs="Simplified Arabic"/>
          <w:sz w:val="32"/>
          <w:szCs w:val="32"/>
          <w:rtl/>
        </w:rPr>
        <w:t>البحري الجزائري، أو في أحكام قانون الجمارك.</w:t>
      </w:r>
    </w:p>
    <w:p w:rsidR="0014617D" w:rsidRPr="0014617D" w:rsidRDefault="0014617D" w:rsidP="0014617D">
      <w:pPr>
        <w:jc w:val="both"/>
        <w:rPr>
          <w:rFonts w:cs="Simplified Arabic"/>
          <w:sz w:val="32"/>
          <w:szCs w:val="32"/>
          <w:rtl/>
        </w:rPr>
      </w:pPr>
    </w:p>
    <w:p w:rsidR="00C163B7" w:rsidRDefault="00C163B7" w:rsidP="00052E99">
      <w:pPr>
        <w:spacing w:line="360" w:lineRule="auto"/>
        <w:rPr>
          <w:rFonts w:ascii="Simplified Arabic" w:hAnsi="Simplified Arabic" w:cs="Simplified Arabic"/>
          <w:sz w:val="32"/>
          <w:szCs w:val="32"/>
          <w:rtl/>
        </w:rPr>
      </w:pPr>
    </w:p>
    <w:p w:rsidR="00C163B7" w:rsidRDefault="00C163B7" w:rsidP="00052E99">
      <w:pPr>
        <w:spacing w:line="360" w:lineRule="auto"/>
        <w:rPr>
          <w:rFonts w:ascii="Simplified Arabic" w:hAnsi="Simplified Arabic" w:cs="Simplified Arabic"/>
          <w:sz w:val="32"/>
          <w:szCs w:val="32"/>
          <w:rtl/>
        </w:rPr>
      </w:pPr>
    </w:p>
    <w:p w:rsidR="00C163B7" w:rsidRDefault="00C163B7" w:rsidP="00052E99">
      <w:pPr>
        <w:spacing w:line="360" w:lineRule="auto"/>
        <w:rPr>
          <w:rFonts w:ascii="Simplified Arabic" w:hAnsi="Simplified Arabic" w:cs="Simplified Arabic"/>
          <w:sz w:val="32"/>
          <w:szCs w:val="32"/>
          <w:rtl/>
        </w:rPr>
      </w:pPr>
    </w:p>
    <w:p w:rsidR="00C163B7" w:rsidRDefault="004D326B" w:rsidP="00B7664A">
      <w:pPr>
        <w:spacing w:line="360" w:lineRule="auto"/>
        <w:rPr>
          <w:rFonts w:ascii="Simplified Arabic" w:hAnsi="Simplified Arabic" w:cs="Simplified Arabic"/>
          <w:sz w:val="32"/>
          <w:szCs w:val="32"/>
          <w:rtl/>
        </w:rPr>
      </w:pPr>
      <w:r>
        <w:rPr>
          <w:rFonts w:ascii="Simplified Arabic" w:hAnsi="Simplified Arabic" w:cs="Simplified Arabic"/>
          <w:noProof/>
          <w:sz w:val="32"/>
          <w:szCs w:val="32"/>
          <w:rtl/>
          <w:lang w:eastAsia="fr-FR"/>
        </w:rPr>
        <w:pict>
          <v:roundrect id="Rectangle à coins arrondis 15" o:spid="_x0000_s1031" style="position:absolute;left:0;text-align:left;margin-left:2.9pt;margin-top:21.4pt;width:448.9pt;height:178.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" fillcolor="#9eeaff" strokecolor="#46aac5">
            <v:fill color2="#e4f9ff" rotate="t" angle="180" colors="0 #9eeaff;22938f #bbefff;1 #e4f9ff" focus="100%" type="gradient"/>
            <v:shadow on="t" color="black" opacity="24903f" origin=",.5" offset="0,.55556mm"/>
            <v:path arrowok="t"/>
            <v:textbox>
              <w:txbxContent>
                <w:p w:rsidR="00CD1B2A" w:rsidRPr="00DC65AC" w:rsidRDefault="00CD1B2A" w:rsidP="00146A6A">
                  <w:pPr>
                    <w:spacing w:after="40"/>
                    <w:ind w:left="360"/>
                    <w:jc w:val="both"/>
                    <w:rPr>
                      <w:rFonts w:ascii="Simplified Arabic" w:hAnsi="Simplified Arabic" w:cs="Simplified Arabic"/>
                      <w:b/>
                      <w:bCs/>
                      <w:sz w:val="28"/>
                      <w:szCs w:val="28"/>
                      <w:rtl/>
                      <w:lang w:bidi="ar-DZ"/>
                    </w:rPr>
                  </w:pPr>
                </w:p>
                <w:p w:rsidR="00CD1B2A" w:rsidRPr="008F25DB" w:rsidRDefault="00CD1B2A" w:rsidP="00146A6A">
                  <w:pPr>
                    <w:jc w:val="center"/>
                    <w:rPr>
                      <w:rFonts w:ascii="Andalus" w:hAnsi="Andalus" w:cs="Andalus"/>
                      <w:sz w:val="52"/>
                      <w:szCs w:val="52"/>
                      <w:rtl/>
                      <w:lang w:bidi="ar-DZ"/>
                    </w:rPr>
                  </w:pPr>
                  <w:r w:rsidRPr="008F25DB">
                    <w:rPr>
                      <w:rFonts w:ascii="Andalus" w:hAnsi="Andalus" w:cs="Andalus"/>
                      <w:b/>
                      <w:bCs/>
                      <w:sz w:val="96"/>
                      <w:szCs w:val="96"/>
                      <w:rtl/>
                      <w:lang w:bidi="ar-DZ"/>
                    </w:rPr>
                    <w:t>قائمة</w:t>
                  </w:r>
                  <w:r w:rsidRPr="008F25DB">
                    <w:rPr>
                      <w:rFonts w:ascii="Andalus" w:hAnsi="Andalus" w:cs="Andalus" w:hint="cs"/>
                      <w:b/>
                      <w:bCs/>
                      <w:sz w:val="96"/>
                      <w:szCs w:val="96"/>
                      <w:rtl/>
                      <w:lang w:bidi="ar-DZ"/>
                    </w:rPr>
                    <w:t xml:space="preserve"> المصادر و</w:t>
                  </w:r>
                  <w:r w:rsidRPr="008F25DB">
                    <w:rPr>
                      <w:rFonts w:ascii="Andalus" w:hAnsi="Andalus" w:cs="Andalus"/>
                      <w:b/>
                      <w:bCs/>
                      <w:sz w:val="96"/>
                      <w:szCs w:val="96"/>
                      <w:rtl/>
                      <w:lang w:bidi="ar-DZ"/>
                    </w:rPr>
                    <w:t>المراجع</w:t>
                  </w:r>
                </w:p>
                <w:p w:rsidR="00CD1B2A" w:rsidRPr="00251E29" w:rsidRDefault="00CD1B2A" w:rsidP="00146A6A">
                  <w:pPr>
                    <w:ind w:left="360"/>
                    <w:jc w:val="both"/>
                    <w:rPr>
                      <w:rFonts w:ascii="Simplified Arabic" w:hAnsi="Simplified Arabic" w:cs="Simplified Arabic"/>
                      <w:b/>
                      <w:bCs/>
                      <w:sz w:val="36"/>
                      <w:szCs w:val="36"/>
                      <w:rtl/>
                      <w:lang w:bidi="ar-DZ"/>
                    </w:rPr>
                  </w:pPr>
                </w:p>
                <w:p w:rsidR="00CD1B2A" w:rsidRPr="007B6A48" w:rsidRDefault="00CD1B2A" w:rsidP="00146A6A">
                  <w:pPr>
                    <w:jc w:val="center"/>
                    <w:rPr>
                      <w:rFonts w:ascii="Andalus" w:hAnsi="Andalus" w:cs="Andalus"/>
                      <w:b/>
                      <w:bCs/>
                      <w:sz w:val="96"/>
                      <w:szCs w:val="96"/>
                      <w:lang w:bidi="ar-DZ"/>
                    </w:rPr>
                  </w:pPr>
                </w:p>
              </w:txbxContent>
            </v:textbox>
          </v:roundrect>
        </w:pict>
      </w:r>
    </w:p>
    <w:p w:rsidR="007F3565" w:rsidRDefault="007F3565" w:rsidP="00B7664A">
      <w:pPr>
        <w:spacing w:line="360" w:lineRule="auto"/>
        <w:rPr>
          <w:rFonts w:ascii="Simplified Arabic" w:hAnsi="Simplified Arabic" w:cs="Simplified Arabic"/>
          <w:sz w:val="32"/>
          <w:szCs w:val="32"/>
          <w:rtl/>
        </w:rPr>
      </w:pPr>
    </w:p>
    <w:p w:rsidR="007F3565" w:rsidRPr="001310D6" w:rsidRDefault="007F3565" w:rsidP="007F3565">
      <w:pPr>
        <w:tabs>
          <w:tab w:val="left" w:pos="567"/>
        </w:tabs>
        <w:rPr>
          <w:rFonts w:ascii="Simplified Arabic" w:hAnsi="Simplified Arabic" w:cs="Simplified Arabic"/>
          <w:b/>
          <w:bCs/>
          <w:sz w:val="32"/>
          <w:szCs w:val="32"/>
          <w:rtl/>
          <w:lang w:bidi="ar-DZ"/>
        </w:rPr>
      </w:pPr>
      <w:r w:rsidRPr="00D931B7">
        <w:rPr>
          <w:rFonts w:ascii="Simplified Arabic" w:hAnsi="Simplified Arabic" w:cs="Simplified Arabic" w:hint="cs"/>
          <w:b/>
          <w:bCs/>
          <w:sz w:val="32"/>
          <w:szCs w:val="32"/>
          <w:rtl/>
          <w:lang w:bidi="ar-DZ"/>
        </w:rPr>
        <w:t xml:space="preserve">المراسيم </w:t>
      </w:r>
      <w:r>
        <w:rPr>
          <w:rFonts w:ascii="Simplified Arabic" w:hAnsi="Simplified Arabic" w:cs="Simplified Arabic" w:hint="cs"/>
          <w:b/>
          <w:bCs/>
          <w:sz w:val="32"/>
          <w:szCs w:val="32"/>
          <w:rtl/>
          <w:lang w:bidi="ar-DZ"/>
        </w:rPr>
        <w:t>والقوانين</w:t>
      </w:r>
      <w:r w:rsidRPr="00FA6CC4">
        <w:rPr>
          <w:rFonts w:cs="Simplified Arabic" w:hint="cs"/>
          <w:b/>
          <w:bCs/>
          <w:sz w:val="28"/>
          <w:szCs w:val="28"/>
          <w:rtl/>
          <w:lang w:bidi="ar-DZ"/>
        </w:rPr>
        <w:t xml:space="preserve">  </w:t>
      </w:r>
    </w:p>
    <w:p w:rsidR="007F3565" w:rsidRPr="007F3565" w:rsidRDefault="007F3565" w:rsidP="007F3565">
      <w:pPr>
        <w:pStyle w:val="Paragraphedeliste"/>
        <w:numPr>
          <w:ilvl w:val="0"/>
          <w:numId w:val="27"/>
        </w:numPr>
        <w:tabs>
          <w:tab w:val="left" w:pos="567"/>
        </w:tabs>
        <w:rPr>
          <w:rFonts w:ascii="Simplified Arabic" w:hAnsi="Simplified Arabic" w:cs="Simplified Arabic"/>
          <w:b/>
          <w:bCs/>
          <w:sz w:val="32"/>
          <w:szCs w:val="32"/>
          <w:rtl/>
          <w:lang w:bidi="ar-DZ"/>
        </w:rPr>
      </w:pPr>
      <w:r w:rsidRPr="007F3565">
        <w:rPr>
          <w:rFonts w:cs="Simplified Arabic" w:hint="cs"/>
          <w:sz w:val="28"/>
          <w:szCs w:val="28"/>
          <w:rtl/>
          <w:lang w:bidi="ar-DZ"/>
        </w:rPr>
        <w:t xml:space="preserve">المرسوم التنفيذي رقم10-288 </w:t>
      </w:r>
      <w:r w:rsidR="001D664C" w:rsidRPr="007F3565">
        <w:rPr>
          <w:rFonts w:cs="Simplified Arabic" w:hint="cs"/>
          <w:sz w:val="28"/>
          <w:szCs w:val="28"/>
          <w:rtl/>
          <w:lang w:bidi="ar-DZ"/>
        </w:rPr>
        <w:t>المؤرخ</w:t>
      </w:r>
      <w:r w:rsidRPr="007F3565">
        <w:rPr>
          <w:rFonts w:cs="Simplified Arabic" w:hint="cs"/>
          <w:sz w:val="28"/>
          <w:szCs w:val="28"/>
          <w:rtl/>
          <w:lang w:bidi="ar-DZ"/>
        </w:rPr>
        <w:t xml:space="preserve"> في 08 ذي الحجة عام 1431 الموافق ل 14 نوفمبر سنة 2010،يتعلق </w:t>
      </w:r>
      <w:r w:rsidR="001D664C" w:rsidRPr="007F3565">
        <w:rPr>
          <w:rFonts w:cs="Simplified Arabic" w:hint="cs"/>
          <w:sz w:val="28"/>
          <w:szCs w:val="28"/>
          <w:rtl/>
          <w:lang w:bidi="ar-DZ"/>
        </w:rPr>
        <w:t>بالأشخاص</w:t>
      </w:r>
      <w:r w:rsidRPr="007F3565">
        <w:rPr>
          <w:rFonts w:cs="Simplified Arabic" w:hint="cs"/>
          <w:sz w:val="28"/>
          <w:szCs w:val="28"/>
          <w:rtl/>
          <w:lang w:bidi="ar-DZ"/>
        </w:rPr>
        <w:t xml:space="preserve"> المؤهلين بالتصريح المفصل. </w:t>
      </w:r>
    </w:p>
    <w:p w:rsidR="00545BA4" w:rsidRDefault="00545BA4" w:rsidP="007F3565">
      <w:pPr>
        <w:rPr>
          <w:sz w:val="32"/>
          <w:szCs w:val="32"/>
          <w:rtl/>
          <w:lang w:bidi="ar-DZ"/>
        </w:rPr>
      </w:pPr>
    </w:p>
    <w:p w:rsidR="009F51DF" w:rsidRDefault="009F51DF" w:rsidP="007F3565">
      <w:pPr>
        <w:rPr>
          <w:sz w:val="32"/>
          <w:szCs w:val="32"/>
          <w:rtl/>
          <w:lang w:bidi="ar-DZ"/>
        </w:rPr>
        <w:sectPr w:rsidR="009F51DF">
          <w:headerReference w:type="default" r:id="rId36"/>
          <w:footerReference w:type="default" r:id="rId37"/>
          <w:footnotePr>
            <w:numRestart w:val="eachPage"/>
          </w:footnotePr>
          <w:pgSz w:w="11906" w:h="16838"/>
          <w:pgMar w:top="1417" w:right="1417" w:bottom="1417" w:left="1417" w:header="708" w:footer="708" w:gutter="0"/>
          <w:cols w:space="708"/>
          <w:docGrid w:linePitch="360"/>
        </w:sectPr>
      </w:pPr>
    </w:p>
    <w:p w:rsidR="00E21A4C" w:rsidRDefault="00E21A4C" w:rsidP="00E21A4C">
      <w:pPr>
        <w:rPr>
          <w:rFonts w:ascii="Simplified Arabic" w:hAnsi="Simplified Arabic" w:cs="Simplified Arabic"/>
          <w:b/>
          <w:bCs/>
          <w:sz w:val="32"/>
          <w:szCs w:val="32"/>
          <w:rtl/>
          <w:lang w:bidi="ar-DZ"/>
        </w:rPr>
      </w:pPr>
      <w:r>
        <w:rPr>
          <w:rFonts w:cs="Andalus" w:hint="cs"/>
          <w:b/>
          <w:bCs/>
          <w:sz w:val="32"/>
          <w:szCs w:val="32"/>
          <w:rtl/>
          <w:lang w:bidi="ar-DZ"/>
        </w:rPr>
        <w:lastRenderedPageBreak/>
        <w:t>أولا :</w:t>
      </w:r>
      <w:r>
        <w:rPr>
          <w:rFonts w:ascii="Simplified Arabic" w:hAnsi="Simplified Arabic" w:cs="Simplified Arabic" w:hint="cs"/>
          <w:b/>
          <w:bCs/>
          <w:sz w:val="32"/>
          <w:szCs w:val="32"/>
          <w:rtl/>
          <w:lang w:bidi="ar-DZ"/>
        </w:rPr>
        <w:t xml:space="preserve"> كتب </w:t>
      </w:r>
    </w:p>
    <w:p w:rsidR="00BB3C82" w:rsidRPr="00E639F9" w:rsidRDefault="00BB3C82" w:rsidP="00BB3C82">
      <w:pPr>
        <w:pStyle w:val="Paragraphedeliste"/>
        <w:numPr>
          <w:ilvl w:val="0"/>
          <w:numId w:val="23"/>
        </w:numPr>
        <w:tabs>
          <w:tab w:val="left" w:pos="567"/>
        </w:tabs>
        <w:spacing w:line="360" w:lineRule="auto"/>
        <w:jc w:val="both"/>
        <w:rPr>
          <w:rFonts w:ascii="Simplified Arabic" w:hAnsi="Simplified Arabic" w:cs="Simplified Arabic"/>
          <w:sz w:val="28"/>
          <w:szCs w:val="28"/>
          <w:lang w:bidi="ar-DZ"/>
        </w:rPr>
      </w:pPr>
      <w:r w:rsidRPr="006D740F">
        <w:rPr>
          <w:rFonts w:ascii="Simplified Arabic" w:hAnsi="Simplified Arabic" w:cs="Simplified Arabic" w:hint="cs"/>
          <w:sz w:val="32"/>
          <w:szCs w:val="32"/>
          <w:rtl/>
          <w:lang w:bidi="ar-DZ"/>
        </w:rPr>
        <w:t>ايمان جميل ، مقاولي الشحن والتفريغ (وكلاء البحر والمقاولون البحريون) وفق القانون التجارة البحرية الجديد، قانون 18،دار الجامعة الجديدة،</w:t>
      </w:r>
      <w:r w:rsidR="00B8537A">
        <w:rPr>
          <w:rFonts w:ascii="Simplified Arabic" w:hAnsi="Simplified Arabic" w:cs="Simplified Arabic" w:hint="cs"/>
          <w:sz w:val="32"/>
          <w:szCs w:val="32"/>
          <w:rtl/>
          <w:lang w:bidi="ar-DZ"/>
        </w:rPr>
        <w:t xml:space="preserve"> الإسكندرية ، مصر،</w:t>
      </w:r>
      <w:r w:rsidRPr="006D740F">
        <w:rPr>
          <w:rFonts w:ascii="Simplified Arabic" w:hAnsi="Simplified Arabic" w:cs="Simplified Arabic" w:hint="cs"/>
          <w:sz w:val="32"/>
          <w:szCs w:val="32"/>
          <w:rtl/>
          <w:lang w:bidi="ar-DZ"/>
        </w:rPr>
        <w:t>1990</w:t>
      </w:r>
      <w:r w:rsidRPr="00E639F9">
        <w:rPr>
          <w:rFonts w:ascii="Simplified Arabic" w:hAnsi="Simplified Arabic" w:cs="Simplified Arabic" w:hint="cs"/>
          <w:sz w:val="28"/>
          <w:szCs w:val="28"/>
          <w:rtl/>
          <w:lang w:bidi="ar-DZ"/>
        </w:rPr>
        <w:t>.</w:t>
      </w:r>
    </w:p>
    <w:p w:rsidR="00BB3C82" w:rsidRPr="00C5699C" w:rsidRDefault="00BB3C82" w:rsidP="00B8537A">
      <w:pPr>
        <w:pStyle w:val="Paragraphedeliste"/>
        <w:numPr>
          <w:ilvl w:val="0"/>
          <w:numId w:val="23"/>
        </w:numPr>
        <w:jc w:val="both"/>
        <w:rPr>
          <w:rFonts w:ascii="Simplified Arabic" w:hAnsi="Simplified Arabic" w:cs="Simplified Arabic"/>
          <w:b/>
          <w:bCs/>
          <w:sz w:val="32"/>
          <w:szCs w:val="32"/>
          <w:lang w:bidi="ar-DZ"/>
        </w:rPr>
      </w:pPr>
      <w:r w:rsidRPr="00332926">
        <w:rPr>
          <w:rFonts w:ascii="Simplified Arabic" w:hAnsi="Simplified Arabic" w:cs="Simplified Arabic" w:hint="cs"/>
          <w:sz w:val="32"/>
          <w:szCs w:val="32"/>
          <w:rtl/>
          <w:lang w:bidi="ar-DZ"/>
        </w:rPr>
        <w:t>بطاح محمد توفيق، الوكالة بالعمولة للنقل، ط1،</w:t>
      </w:r>
      <w:r w:rsidR="00B8537A" w:rsidRPr="00332926">
        <w:rPr>
          <w:rFonts w:ascii="Simplified Arabic" w:hAnsi="Simplified Arabic" w:cs="Simplified Arabic" w:hint="cs"/>
          <w:sz w:val="32"/>
          <w:szCs w:val="32"/>
          <w:rtl/>
          <w:lang w:bidi="ar-DZ"/>
        </w:rPr>
        <w:t xml:space="preserve"> </w:t>
      </w:r>
      <w:r w:rsidRPr="00332926">
        <w:rPr>
          <w:rFonts w:ascii="Simplified Arabic" w:hAnsi="Simplified Arabic" w:cs="Simplified Arabic" w:hint="cs"/>
          <w:sz w:val="32"/>
          <w:szCs w:val="32"/>
          <w:rtl/>
          <w:lang w:bidi="ar-DZ"/>
        </w:rPr>
        <w:t>، دار العلمية الدولية لنشر والتوزيع،</w:t>
      </w:r>
      <w:r w:rsidR="00B8537A" w:rsidRPr="00B8537A">
        <w:rPr>
          <w:rFonts w:ascii="Simplified Arabic" w:hAnsi="Simplified Arabic" w:cs="Simplified Arabic" w:hint="cs"/>
          <w:sz w:val="32"/>
          <w:szCs w:val="32"/>
          <w:rtl/>
          <w:lang w:bidi="ar-DZ"/>
        </w:rPr>
        <w:t xml:space="preserve"> </w:t>
      </w:r>
      <w:r w:rsidR="00B8537A" w:rsidRPr="00332926">
        <w:rPr>
          <w:rFonts w:ascii="Simplified Arabic" w:hAnsi="Simplified Arabic" w:cs="Simplified Arabic" w:hint="cs"/>
          <w:sz w:val="32"/>
          <w:szCs w:val="32"/>
          <w:rtl/>
          <w:lang w:bidi="ar-DZ"/>
        </w:rPr>
        <w:t>عمان، الاردن</w:t>
      </w:r>
      <w:r w:rsidR="00B8537A">
        <w:rPr>
          <w:rFonts w:ascii="Simplified Arabic" w:hAnsi="Simplified Arabic" w:cs="Simplified Arabic" w:hint="cs"/>
          <w:sz w:val="32"/>
          <w:szCs w:val="32"/>
          <w:rtl/>
          <w:lang w:bidi="ar-DZ"/>
        </w:rPr>
        <w:t>،</w:t>
      </w:r>
      <w:r w:rsidR="00B8537A" w:rsidRPr="00B8537A">
        <w:rPr>
          <w:rFonts w:ascii="Simplified Arabic" w:hAnsi="Simplified Arabic" w:cs="Simplified Arabic" w:hint="cs"/>
          <w:sz w:val="32"/>
          <w:szCs w:val="32"/>
          <w:rtl/>
          <w:lang w:bidi="ar-DZ"/>
        </w:rPr>
        <w:t xml:space="preserve"> </w:t>
      </w:r>
      <w:r w:rsidR="00B8537A" w:rsidRPr="00332926">
        <w:rPr>
          <w:rFonts w:ascii="Simplified Arabic" w:hAnsi="Simplified Arabic" w:cs="Simplified Arabic" w:hint="cs"/>
          <w:sz w:val="32"/>
          <w:szCs w:val="32"/>
          <w:rtl/>
          <w:lang w:bidi="ar-DZ"/>
        </w:rPr>
        <w:t>2017.</w:t>
      </w:r>
    </w:p>
    <w:p w:rsidR="00BB3C82" w:rsidRDefault="00BB3C82" w:rsidP="00E21A4C">
      <w:pPr>
        <w:pStyle w:val="Paragraphedeliste"/>
        <w:numPr>
          <w:ilvl w:val="0"/>
          <w:numId w:val="23"/>
        </w:numPr>
        <w:tabs>
          <w:tab w:val="left" w:pos="567"/>
        </w:tabs>
        <w:spacing w:line="360" w:lineRule="auto"/>
        <w:jc w:val="both"/>
        <w:rPr>
          <w:rFonts w:ascii="Simplified Arabic" w:hAnsi="Simplified Arabic" w:cs="Simplified Arabic"/>
          <w:sz w:val="32"/>
          <w:szCs w:val="32"/>
          <w:lang w:bidi="ar-DZ"/>
        </w:rPr>
      </w:pPr>
      <w:r w:rsidRPr="006E4EF7">
        <w:rPr>
          <w:rFonts w:ascii="Simplified Arabic" w:hAnsi="Simplified Arabic" w:cs="Simplified Arabic" w:hint="cs"/>
          <w:sz w:val="32"/>
          <w:szCs w:val="32"/>
          <w:rtl/>
          <w:lang w:bidi="ar-DZ"/>
        </w:rPr>
        <w:t>بهجت عبد الله امين قايد ، الوسيط في شرح قانون التجارة البحرية،( السفينة،  الملاحة، الاشخاص البريون)،ط7 ،</w:t>
      </w:r>
      <w:r w:rsidR="00B8537A">
        <w:rPr>
          <w:rFonts w:ascii="Simplified Arabic" w:hAnsi="Simplified Arabic" w:cs="Simplified Arabic" w:hint="cs"/>
          <w:sz w:val="32"/>
          <w:szCs w:val="32"/>
          <w:rtl/>
          <w:lang w:bidi="ar-DZ"/>
        </w:rPr>
        <w:t xml:space="preserve"> القاهرة ،مصر،</w:t>
      </w:r>
      <w:r w:rsidRPr="006E4EF7">
        <w:rPr>
          <w:rFonts w:ascii="Simplified Arabic" w:hAnsi="Simplified Arabic" w:cs="Simplified Arabic" w:hint="cs"/>
          <w:sz w:val="32"/>
          <w:szCs w:val="32"/>
          <w:rtl/>
          <w:lang w:bidi="ar-DZ"/>
        </w:rPr>
        <w:t>2015.</w:t>
      </w:r>
    </w:p>
    <w:p w:rsidR="00BB3C82" w:rsidRPr="007F3565" w:rsidRDefault="00BB3C82" w:rsidP="00B8537A">
      <w:pPr>
        <w:pStyle w:val="Paragraphedeliste"/>
        <w:numPr>
          <w:ilvl w:val="0"/>
          <w:numId w:val="23"/>
        </w:numPr>
        <w:tabs>
          <w:tab w:val="left" w:pos="567"/>
        </w:tabs>
        <w:spacing w:line="360" w:lineRule="auto"/>
        <w:jc w:val="both"/>
        <w:rPr>
          <w:rFonts w:ascii="Simplified Arabic" w:hAnsi="Simplified Arabic" w:cs="Simplified Arabic"/>
          <w:sz w:val="32"/>
          <w:szCs w:val="32"/>
          <w:rtl/>
          <w:lang w:bidi="ar-DZ"/>
        </w:rPr>
      </w:pPr>
      <w:r w:rsidRPr="006E4EF7">
        <w:rPr>
          <w:rFonts w:ascii="Simplified Arabic" w:hAnsi="Simplified Arabic" w:cs="Simplified Arabic" w:hint="cs"/>
          <w:sz w:val="32"/>
          <w:szCs w:val="32"/>
          <w:rtl/>
          <w:lang w:bidi="ar-DZ"/>
        </w:rPr>
        <w:t xml:space="preserve">سوزان علي حسن ، مسؤولية الوكيل بالعمولة لنقل في النقل الداخلي والدولي </w:t>
      </w:r>
      <w:r>
        <w:rPr>
          <w:rFonts w:ascii="Simplified Arabic" w:hAnsi="Simplified Arabic" w:cs="Simplified Arabic" w:hint="cs"/>
          <w:sz w:val="32"/>
          <w:szCs w:val="32"/>
          <w:rtl/>
          <w:lang w:bidi="ar-DZ"/>
        </w:rPr>
        <w:t xml:space="preserve"> </w:t>
      </w:r>
      <w:r w:rsidRPr="00E21A4C">
        <w:rPr>
          <w:rFonts w:ascii="Simplified Arabic" w:hAnsi="Simplified Arabic" w:cs="Simplified Arabic" w:hint="cs"/>
          <w:sz w:val="32"/>
          <w:szCs w:val="32"/>
          <w:rtl/>
          <w:lang w:bidi="ar-DZ"/>
        </w:rPr>
        <w:t>والمتعدد الوسائط، ، منشاة المعارف،</w:t>
      </w:r>
      <w:r w:rsidR="00B8537A" w:rsidRPr="00B8537A">
        <w:rPr>
          <w:rFonts w:ascii="Simplified Arabic" w:hAnsi="Simplified Arabic" w:cs="Simplified Arabic" w:hint="cs"/>
          <w:sz w:val="32"/>
          <w:szCs w:val="32"/>
          <w:rtl/>
          <w:lang w:bidi="ar-DZ"/>
        </w:rPr>
        <w:t xml:space="preserve"> </w:t>
      </w:r>
      <w:r w:rsidR="00B8537A" w:rsidRPr="00E21A4C">
        <w:rPr>
          <w:rFonts w:ascii="Simplified Arabic" w:hAnsi="Simplified Arabic" w:cs="Simplified Arabic" w:hint="cs"/>
          <w:sz w:val="32"/>
          <w:szCs w:val="32"/>
          <w:rtl/>
          <w:lang w:bidi="ar-DZ"/>
        </w:rPr>
        <w:t>الاسكندرية</w:t>
      </w:r>
      <w:r w:rsidR="00B8537A">
        <w:rPr>
          <w:rFonts w:ascii="Simplified Arabic" w:hAnsi="Simplified Arabic" w:cs="Simplified Arabic" w:hint="cs"/>
          <w:sz w:val="32"/>
          <w:szCs w:val="32"/>
          <w:rtl/>
          <w:lang w:bidi="ar-DZ"/>
        </w:rPr>
        <w:t>، مصر،</w:t>
      </w:r>
      <w:r w:rsidR="00B8537A" w:rsidRPr="00E21A4C">
        <w:rPr>
          <w:rFonts w:ascii="Simplified Arabic" w:hAnsi="Simplified Arabic" w:cs="Simplified Arabic" w:hint="cs"/>
          <w:sz w:val="32"/>
          <w:szCs w:val="32"/>
          <w:rtl/>
          <w:lang w:bidi="ar-DZ"/>
        </w:rPr>
        <w:t xml:space="preserve"> </w:t>
      </w:r>
      <w:r w:rsidRPr="00E21A4C">
        <w:rPr>
          <w:rFonts w:ascii="Simplified Arabic" w:hAnsi="Simplified Arabic" w:cs="Simplified Arabic" w:hint="cs"/>
          <w:sz w:val="32"/>
          <w:szCs w:val="32"/>
          <w:rtl/>
          <w:lang w:bidi="ar-DZ"/>
        </w:rPr>
        <w:t>2004.</w:t>
      </w:r>
    </w:p>
    <w:p w:rsidR="00BB3C82" w:rsidRPr="00C5699C" w:rsidRDefault="00BB3C82" w:rsidP="00B8537A">
      <w:pPr>
        <w:pStyle w:val="Paragraphedeliste"/>
        <w:numPr>
          <w:ilvl w:val="0"/>
          <w:numId w:val="23"/>
        </w:numPr>
        <w:tabs>
          <w:tab w:val="left" w:pos="567"/>
        </w:tabs>
        <w:spacing w:line="360" w:lineRule="auto"/>
        <w:jc w:val="both"/>
        <w:rPr>
          <w:rFonts w:ascii="Simplified Arabic" w:hAnsi="Simplified Arabic" w:cs="Simplified Arabic"/>
          <w:sz w:val="32"/>
          <w:szCs w:val="32"/>
          <w:rtl/>
          <w:lang w:bidi="ar-DZ"/>
        </w:rPr>
      </w:pPr>
      <w:r w:rsidRPr="00C5699C">
        <w:rPr>
          <w:rFonts w:ascii="Simplified Arabic" w:hAnsi="Simplified Arabic" w:cs="Simplified Arabic" w:hint="cs"/>
          <w:sz w:val="32"/>
          <w:szCs w:val="32"/>
          <w:rtl/>
          <w:lang w:bidi="ar-DZ"/>
        </w:rPr>
        <w:t>عبد</w:t>
      </w:r>
      <w:r>
        <w:rPr>
          <w:rFonts w:ascii="Simplified Arabic" w:hAnsi="Simplified Arabic" w:cs="Simplified Arabic" w:hint="cs"/>
          <w:sz w:val="32"/>
          <w:szCs w:val="32"/>
          <w:rtl/>
          <w:lang w:bidi="ar-DZ"/>
        </w:rPr>
        <w:t xml:space="preserve"> </w:t>
      </w:r>
      <w:r w:rsidRPr="00C5699C">
        <w:rPr>
          <w:rFonts w:ascii="Simplified Arabic" w:hAnsi="Simplified Arabic" w:cs="Simplified Arabic" w:hint="cs"/>
          <w:sz w:val="32"/>
          <w:szCs w:val="32"/>
          <w:rtl/>
          <w:lang w:bidi="ar-DZ"/>
        </w:rPr>
        <w:t>العزيز</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محمد</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غريب،</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النظام</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القانوني</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لنقل</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البحريوالحاويات،ط</w:t>
      </w:r>
      <w:r w:rsidRPr="00C5699C">
        <w:rPr>
          <w:rFonts w:ascii="Simplified Arabic" w:hAnsi="Simplified Arabic" w:cs="Simplified Arabic"/>
          <w:sz w:val="32"/>
          <w:szCs w:val="32"/>
          <w:rtl/>
          <w:lang w:bidi="ar-DZ"/>
        </w:rPr>
        <w:t>1</w:t>
      </w:r>
      <w:r w:rsidRPr="00C5699C">
        <w:rPr>
          <w:rFonts w:ascii="Simplified Arabic" w:hAnsi="Simplified Arabic" w:cs="Simplified Arabic" w:hint="cs"/>
          <w:sz w:val="32"/>
          <w:szCs w:val="32"/>
          <w:rtl/>
          <w:lang w:bidi="ar-DZ"/>
        </w:rPr>
        <w:t>،</w:t>
      </w:r>
      <w:r w:rsidR="00B8537A" w:rsidRPr="00C5699C">
        <w:rPr>
          <w:rFonts w:ascii="Simplified Arabic" w:hAnsi="Simplified Arabic" w:cs="Simplified Arabic" w:hint="cs"/>
          <w:sz w:val="32"/>
          <w:szCs w:val="32"/>
          <w:rtl/>
          <w:lang w:bidi="ar-DZ"/>
        </w:rPr>
        <w:t xml:space="preserve"> </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منشأة</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المعارف،</w:t>
      </w:r>
      <w:r w:rsidR="00B8537A">
        <w:rPr>
          <w:rFonts w:ascii="Simplified Arabic" w:hAnsi="Simplified Arabic" w:cs="Simplified Arabic" w:hint="cs"/>
          <w:sz w:val="32"/>
          <w:szCs w:val="32"/>
          <w:rtl/>
          <w:lang w:bidi="ar-DZ"/>
        </w:rPr>
        <w:t xml:space="preserve"> </w:t>
      </w:r>
      <w:r w:rsidR="00B8537A" w:rsidRPr="00C5699C">
        <w:rPr>
          <w:rFonts w:ascii="Simplified Arabic" w:hAnsi="Simplified Arabic" w:cs="Simplified Arabic" w:hint="cs"/>
          <w:sz w:val="32"/>
          <w:szCs w:val="32"/>
          <w:rtl/>
          <w:lang w:bidi="ar-DZ"/>
        </w:rPr>
        <w:t xml:space="preserve">الاسكندرية </w:t>
      </w:r>
      <w:r w:rsidR="00B8537A">
        <w:rPr>
          <w:rFonts w:ascii="Simplified Arabic" w:hAnsi="Simplified Arabic" w:cs="Simplified Arabic" w:hint="cs"/>
          <w:sz w:val="32"/>
          <w:szCs w:val="32"/>
          <w:rtl/>
          <w:lang w:bidi="ar-DZ"/>
        </w:rPr>
        <w:t>، مصر</w:t>
      </w:r>
      <w:r w:rsidR="00B8537A" w:rsidRPr="00C5699C">
        <w:rPr>
          <w:rFonts w:ascii="Simplified Arabic" w:hAnsi="Simplified Arabic" w:cs="Simplified Arabic" w:hint="cs"/>
          <w:sz w:val="32"/>
          <w:szCs w:val="32"/>
          <w:rtl/>
          <w:lang w:bidi="ar-DZ"/>
        </w:rPr>
        <w:t>،</w:t>
      </w:r>
      <w:r w:rsidR="00B8537A" w:rsidRPr="00C5699C">
        <w:rPr>
          <w:rFonts w:ascii="Simplified Arabic" w:hAnsi="Simplified Arabic" w:cs="Simplified Arabic"/>
          <w:sz w:val="32"/>
          <w:szCs w:val="32"/>
          <w:rtl/>
          <w:lang w:bidi="ar-DZ"/>
        </w:rPr>
        <w:t>2000</w:t>
      </w:r>
      <w:r w:rsidR="00B8537A">
        <w:rPr>
          <w:rFonts w:ascii="Simplified Arabic" w:hAnsi="Simplified Arabic" w:cs="Simplified Arabic" w:hint="cs"/>
          <w:sz w:val="32"/>
          <w:szCs w:val="32"/>
          <w:rtl/>
          <w:lang w:bidi="ar-DZ"/>
        </w:rPr>
        <w:t>.</w:t>
      </w:r>
    </w:p>
    <w:p w:rsidR="00BB3C82" w:rsidRPr="00C5699C" w:rsidRDefault="00BB3C82" w:rsidP="00B8537A">
      <w:pPr>
        <w:pStyle w:val="Paragraphedeliste"/>
        <w:numPr>
          <w:ilvl w:val="0"/>
          <w:numId w:val="23"/>
        </w:numPr>
        <w:tabs>
          <w:tab w:val="left" w:pos="567"/>
        </w:tabs>
        <w:spacing w:line="360" w:lineRule="auto"/>
        <w:jc w:val="both"/>
        <w:rPr>
          <w:rFonts w:ascii="Simplified Arabic" w:hAnsi="Simplified Arabic" w:cs="Simplified Arabic"/>
          <w:sz w:val="32"/>
          <w:szCs w:val="32"/>
          <w:lang w:bidi="ar-DZ"/>
        </w:rPr>
      </w:pPr>
      <w:r w:rsidRPr="00C5699C">
        <w:rPr>
          <w:rFonts w:ascii="Simplified Arabic" w:hAnsi="Simplified Arabic" w:cs="Simplified Arabic" w:hint="cs"/>
          <w:sz w:val="32"/>
          <w:szCs w:val="32"/>
          <w:rtl/>
          <w:lang w:bidi="ar-DZ"/>
        </w:rPr>
        <w:t>الفقهي محمد السيد، تطور قواعد قانون النقل البحري تحت تأثير استخدام الحاويات، ، دار الجامعة الجديدة ،</w:t>
      </w:r>
      <w:r w:rsidR="00B8537A" w:rsidRPr="00B8537A">
        <w:rPr>
          <w:rFonts w:ascii="Simplified Arabic" w:hAnsi="Simplified Arabic" w:cs="Simplified Arabic" w:hint="cs"/>
          <w:sz w:val="32"/>
          <w:szCs w:val="32"/>
          <w:rtl/>
          <w:lang w:bidi="ar-DZ"/>
        </w:rPr>
        <w:t xml:space="preserve"> </w:t>
      </w:r>
      <w:r w:rsidR="00B8537A" w:rsidRPr="00C5699C">
        <w:rPr>
          <w:rFonts w:ascii="Simplified Arabic" w:hAnsi="Simplified Arabic" w:cs="Simplified Arabic" w:hint="cs"/>
          <w:sz w:val="32"/>
          <w:szCs w:val="32"/>
          <w:rtl/>
          <w:lang w:bidi="ar-DZ"/>
        </w:rPr>
        <w:t>الاسكندرية</w:t>
      </w:r>
      <w:r w:rsidR="00B8537A">
        <w:rPr>
          <w:rFonts w:ascii="Simplified Arabic" w:hAnsi="Simplified Arabic" w:cs="Simplified Arabic" w:hint="cs"/>
          <w:sz w:val="32"/>
          <w:szCs w:val="32"/>
          <w:rtl/>
          <w:lang w:bidi="ar-DZ"/>
        </w:rPr>
        <w:t>، مصر،</w:t>
      </w:r>
      <w:r w:rsidR="00B8537A" w:rsidRPr="00C5699C">
        <w:rPr>
          <w:rFonts w:ascii="Simplified Arabic" w:hAnsi="Simplified Arabic" w:cs="Simplified Arabic" w:hint="cs"/>
          <w:sz w:val="32"/>
          <w:szCs w:val="32"/>
          <w:rtl/>
          <w:lang w:bidi="ar-DZ"/>
        </w:rPr>
        <w:t>2007</w:t>
      </w:r>
      <w:r w:rsidRPr="00C5699C">
        <w:rPr>
          <w:rFonts w:ascii="Simplified Arabic" w:hAnsi="Simplified Arabic" w:cs="Simplified Arabic" w:hint="cs"/>
          <w:sz w:val="32"/>
          <w:szCs w:val="32"/>
          <w:rtl/>
          <w:lang w:bidi="ar-DZ"/>
        </w:rPr>
        <w:t>.</w:t>
      </w:r>
    </w:p>
    <w:p w:rsidR="00BB3C82" w:rsidRDefault="00BB3C82" w:rsidP="00B8537A">
      <w:pPr>
        <w:pStyle w:val="Paragraphedeliste"/>
        <w:numPr>
          <w:ilvl w:val="0"/>
          <w:numId w:val="23"/>
        </w:numPr>
        <w:tabs>
          <w:tab w:val="left" w:pos="567"/>
        </w:tabs>
        <w:spacing w:line="360" w:lineRule="auto"/>
        <w:jc w:val="both"/>
        <w:rPr>
          <w:rFonts w:ascii="Simplified Arabic" w:hAnsi="Simplified Arabic" w:cs="Simplified Arabic"/>
          <w:sz w:val="32"/>
          <w:szCs w:val="32"/>
          <w:lang w:bidi="ar-DZ"/>
        </w:rPr>
      </w:pPr>
      <w:r w:rsidRPr="00C5699C">
        <w:rPr>
          <w:rFonts w:ascii="Simplified Arabic" w:hAnsi="Simplified Arabic" w:cs="Simplified Arabic" w:hint="cs"/>
          <w:sz w:val="32"/>
          <w:szCs w:val="32"/>
          <w:rtl/>
          <w:lang w:bidi="ar-DZ"/>
        </w:rPr>
        <w:t>محمد عبد الفتاح ترك،عقد النقل البحري، ، دار جامعة الجديدة للنشر،</w:t>
      </w:r>
      <w:r w:rsidR="00B8537A" w:rsidRPr="00B8537A">
        <w:rPr>
          <w:rFonts w:ascii="Simplified Arabic" w:hAnsi="Simplified Arabic" w:cs="Simplified Arabic" w:hint="cs"/>
          <w:sz w:val="32"/>
          <w:szCs w:val="32"/>
          <w:rtl/>
          <w:lang w:bidi="ar-DZ"/>
        </w:rPr>
        <w:t xml:space="preserve"> </w:t>
      </w:r>
      <w:r w:rsidR="00B8537A" w:rsidRPr="00C5699C">
        <w:rPr>
          <w:rFonts w:ascii="Simplified Arabic" w:hAnsi="Simplified Arabic" w:cs="Simplified Arabic" w:hint="cs"/>
          <w:sz w:val="32"/>
          <w:szCs w:val="32"/>
          <w:rtl/>
          <w:lang w:bidi="ar-DZ"/>
        </w:rPr>
        <w:t xml:space="preserve">الاسكندرية </w:t>
      </w:r>
      <w:r w:rsidR="00B8537A">
        <w:rPr>
          <w:rFonts w:ascii="Simplified Arabic" w:hAnsi="Simplified Arabic" w:cs="Simplified Arabic" w:hint="cs"/>
          <w:sz w:val="32"/>
          <w:szCs w:val="32"/>
          <w:rtl/>
          <w:lang w:bidi="ar-DZ"/>
        </w:rPr>
        <w:t>، مصر،</w:t>
      </w:r>
      <w:r w:rsidRPr="00C5699C">
        <w:rPr>
          <w:rFonts w:ascii="Simplified Arabic" w:hAnsi="Simplified Arabic" w:cs="Simplified Arabic" w:hint="cs"/>
          <w:sz w:val="32"/>
          <w:szCs w:val="32"/>
          <w:rtl/>
          <w:lang w:bidi="ar-DZ"/>
        </w:rPr>
        <w:t>2005.</w:t>
      </w:r>
    </w:p>
    <w:p w:rsidR="00BB3C82" w:rsidRPr="00C5699C" w:rsidRDefault="00BB3C82" w:rsidP="00B8537A">
      <w:pPr>
        <w:pStyle w:val="Paragraphedeliste"/>
        <w:numPr>
          <w:ilvl w:val="0"/>
          <w:numId w:val="23"/>
        </w:numPr>
        <w:rPr>
          <w:rFonts w:ascii="Simplified Arabic" w:hAnsi="Simplified Arabic" w:cs="Simplified Arabic"/>
          <w:sz w:val="32"/>
          <w:szCs w:val="32"/>
          <w:rtl/>
          <w:lang w:bidi="ar-DZ"/>
        </w:rPr>
      </w:pPr>
      <w:r w:rsidRPr="00C5699C">
        <w:rPr>
          <w:rFonts w:ascii="Simplified Arabic" w:hAnsi="Simplified Arabic" w:cs="Simplified Arabic" w:hint="cs"/>
          <w:sz w:val="32"/>
          <w:szCs w:val="32"/>
          <w:rtl/>
          <w:lang w:bidi="ar-DZ"/>
        </w:rPr>
        <w:t>محمد محمو</w:t>
      </w:r>
      <w:r>
        <w:rPr>
          <w:rFonts w:ascii="Simplified Arabic" w:hAnsi="Simplified Arabic" w:cs="Simplified Arabic" w:hint="cs"/>
          <w:sz w:val="32"/>
          <w:szCs w:val="32"/>
          <w:rtl/>
          <w:lang w:bidi="ar-DZ"/>
        </w:rPr>
        <w:t xml:space="preserve">د </w:t>
      </w:r>
      <w:r w:rsidRPr="00C5699C">
        <w:rPr>
          <w:rFonts w:ascii="Simplified Arabic" w:hAnsi="Simplified Arabic" w:cs="Simplified Arabic" w:hint="cs"/>
          <w:sz w:val="32"/>
          <w:szCs w:val="32"/>
          <w:rtl/>
          <w:lang w:bidi="ar-DZ"/>
        </w:rPr>
        <w:t>عبابنة</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احكام</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عقد</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النقل،ط</w:t>
      </w:r>
      <w:r w:rsidRPr="00C5699C">
        <w:rPr>
          <w:rFonts w:ascii="Simplified Arabic" w:hAnsi="Simplified Arabic" w:cs="Simplified Arabic"/>
          <w:sz w:val="32"/>
          <w:szCs w:val="32"/>
          <w:rtl/>
          <w:lang w:bidi="ar-DZ"/>
        </w:rPr>
        <w:t>1</w:t>
      </w:r>
      <w:r w:rsidRPr="00C5699C">
        <w:rPr>
          <w:rFonts w:ascii="Simplified Arabic" w:hAnsi="Simplified Arabic" w:cs="Simplified Arabic" w:hint="cs"/>
          <w:sz w:val="32"/>
          <w:szCs w:val="32"/>
          <w:rtl/>
          <w:lang w:bidi="ar-DZ"/>
        </w:rPr>
        <w:t>،</w:t>
      </w:r>
      <w:r w:rsidR="00B8537A" w:rsidRPr="00C5699C">
        <w:rPr>
          <w:rFonts w:ascii="Simplified Arabic" w:hAnsi="Simplified Arabic" w:cs="Simplified Arabic" w:hint="cs"/>
          <w:sz w:val="32"/>
          <w:szCs w:val="32"/>
          <w:rtl/>
          <w:lang w:bidi="ar-DZ"/>
        </w:rPr>
        <w:t xml:space="preserve"> </w:t>
      </w:r>
      <w:r w:rsidRPr="00C5699C">
        <w:rPr>
          <w:rFonts w:ascii="Simplified Arabic" w:hAnsi="Simplified Arabic" w:cs="Simplified Arabic" w:hint="cs"/>
          <w:sz w:val="32"/>
          <w:szCs w:val="32"/>
          <w:rtl/>
          <w:lang w:bidi="ar-DZ"/>
        </w:rPr>
        <w:t>،</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دار</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الثقافة</w:t>
      </w:r>
      <w:r w:rsidRPr="00C5699C">
        <w:rPr>
          <w:rFonts w:ascii="Simplified Arabic" w:hAnsi="Simplified Arabic" w:cs="Simplified Arabic"/>
          <w:sz w:val="32"/>
          <w:szCs w:val="32"/>
          <w:rtl/>
          <w:lang w:bidi="ar-DZ"/>
        </w:rPr>
        <w:t xml:space="preserve"> </w:t>
      </w:r>
      <w:r w:rsidRPr="00C5699C">
        <w:rPr>
          <w:rFonts w:ascii="Simplified Arabic" w:hAnsi="Simplified Arabic" w:cs="Simplified Arabic" w:hint="cs"/>
          <w:sz w:val="32"/>
          <w:szCs w:val="32"/>
          <w:rtl/>
          <w:lang w:bidi="ar-DZ"/>
        </w:rPr>
        <w:t>لنشر</w:t>
      </w:r>
      <w:r>
        <w:rPr>
          <w:rFonts w:ascii="Simplified Arabic" w:hAnsi="Simplified Arabic" w:cs="Simplified Arabic" w:hint="cs"/>
          <w:sz w:val="32"/>
          <w:szCs w:val="32"/>
          <w:rtl/>
          <w:lang w:bidi="ar-DZ"/>
        </w:rPr>
        <w:t xml:space="preserve"> </w:t>
      </w:r>
      <w:r w:rsidRPr="00C5699C">
        <w:rPr>
          <w:rFonts w:ascii="Simplified Arabic" w:hAnsi="Simplified Arabic" w:cs="Simplified Arabic" w:hint="cs"/>
          <w:sz w:val="32"/>
          <w:szCs w:val="32"/>
          <w:rtl/>
          <w:lang w:bidi="ar-DZ"/>
        </w:rPr>
        <w:t>والتوزيع،</w:t>
      </w:r>
      <w:r w:rsidR="00B8537A" w:rsidRPr="00B8537A">
        <w:rPr>
          <w:rFonts w:ascii="Simplified Arabic" w:hAnsi="Simplified Arabic" w:cs="Simplified Arabic" w:hint="cs"/>
          <w:sz w:val="32"/>
          <w:szCs w:val="32"/>
          <w:rtl/>
          <w:lang w:bidi="ar-DZ"/>
        </w:rPr>
        <w:t xml:space="preserve"> </w:t>
      </w:r>
      <w:r w:rsidR="00B8537A" w:rsidRPr="00C5699C">
        <w:rPr>
          <w:rFonts w:ascii="Simplified Arabic" w:hAnsi="Simplified Arabic" w:cs="Simplified Arabic" w:hint="cs"/>
          <w:sz w:val="32"/>
          <w:szCs w:val="32"/>
          <w:rtl/>
          <w:lang w:bidi="ar-DZ"/>
        </w:rPr>
        <w:t>عمان</w:t>
      </w:r>
      <w:r w:rsidR="00B8537A">
        <w:rPr>
          <w:rFonts w:ascii="Simplified Arabic" w:hAnsi="Simplified Arabic" w:cs="Simplified Arabic" w:hint="cs"/>
          <w:sz w:val="32"/>
          <w:szCs w:val="32"/>
          <w:rtl/>
          <w:lang w:bidi="ar-DZ"/>
        </w:rPr>
        <w:t>،</w:t>
      </w:r>
      <w:r w:rsidR="00B8537A" w:rsidRPr="00C5699C">
        <w:rPr>
          <w:rFonts w:ascii="Simplified Arabic" w:hAnsi="Simplified Arabic" w:cs="Simplified Arabic"/>
          <w:sz w:val="32"/>
          <w:szCs w:val="32"/>
          <w:rtl/>
          <w:lang w:bidi="ar-DZ"/>
        </w:rPr>
        <w:t xml:space="preserve"> </w:t>
      </w:r>
      <w:r w:rsidR="00B8537A" w:rsidRPr="00C5699C">
        <w:rPr>
          <w:rFonts w:ascii="Simplified Arabic" w:hAnsi="Simplified Arabic" w:cs="Simplified Arabic" w:hint="cs"/>
          <w:sz w:val="32"/>
          <w:szCs w:val="32"/>
          <w:rtl/>
          <w:lang w:bidi="ar-DZ"/>
        </w:rPr>
        <w:t>الاردن</w:t>
      </w:r>
      <w:r w:rsidR="00B8537A">
        <w:rPr>
          <w:rFonts w:ascii="Simplified Arabic" w:hAnsi="Simplified Arabic" w:cs="Simplified Arabic" w:hint="cs"/>
          <w:sz w:val="32"/>
          <w:szCs w:val="32"/>
          <w:rtl/>
          <w:lang w:bidi="ar-DZ"/>
        </w:rPr>
        <w:t xml:space="preserve"> </w:t>
      </w:r>
      <w:r w:rsidRPr="00C5699C">
        <w:rPr>
          <w:rFonts w:ascii="Simplified Arabic" w:hAnsi="Simplified Arabic" w:cs="Simplified Arabic"/>
          <w:sz w:val="32"/>
          <w:szCs w:val="32"/>
          <w:rtl/>
          <w:lang w:bidi="ar-DZ"/>
        </w:rPr>
        <w:t>2015.</w:t>
      </w:r>
    </w:p>
    <w:p w:rsidR="00BB3C82" w:rsidRPr="00E639F9" w:rsidRDefault="00BB3C82" w:rsidP="00B8537A">
      <w:pPr>
        <w:pStyle w:val="Paragraphedeliste"/>
        <w:numPr>
          <w:ilvl w:val="0"/>
          <w:numId w:val="23"/>
        </w:numPr>
        <w:tabs>
          <w:tab w:val="left" w:pos="567"/>
        </w:tabs>
        <w:spacing w:line="360" w:lineRule="auto"/>
        <w:ind w:hanging="502"/>
        <w:jc w:val="both"/>
        <w:rPr>
          <w:rFonts w:ascii="Simplified Arabic" w:hAnsi="Simplified Arabic" w:cs="Simplified Arabic"/>
          <w:sz w:val="32"/>
          <w:szCs w:val="32"/>
          <w:lang w:bidi="ar-DZ"/>
        </w:rPr>
      </w:pPr>
      <w:r w:rsidRPr="00E639F9">
        <w:rPr>
          <w:rFonts w:ascii="Simplified Arabic" w:hAnsi="Simplified Arabic" w:cs="Simplified Arabic" w:hint="cs"/>
          <w:sz w:val="32"/>
          <w:szCs w:val="32"/>
          <w:rtl/>
          <w:lang w:bidi="ar-DZ"/>
        </w:rPr>
        <w:lastRenderedPageBreak/>
        <w:t>مصطفى كمال طه،</w:t>
      </w:r>
      <w:r w:rsidR="004B6A1A">
        <w:rPr>
          <w:rFonts w:ascii="Simplified Arabic" w:hAnsi="Simplified Arabic" w:cs="Simplified Arabic" w:hint="cs"/>
          <w:sz w:val="32"/>
          <w:szCs w:val="32"/>
          <w:rtl/>
          <w:lang w:bidi="ar-DZ"/>
        </w:rPr>
        <w:t xml:space="preserve"> </w:t>
      </w:r>
      <w:r w:rsidRPr="00E639F9">
        <w:rPr>
          <w:rFonts w:ascii="Simplified Arabic" w:hAnsi="Simplified Arabic" w:cs="Simplified Arabic" w:hint="cs"/>
          <w:sz w:val="32"/>
          <w:szCs w:val="32"/>
          <w:rtl/>
          <w:lang w:bidi="ar-DZ"/>
        </w:rPr>
        <w:t>القانون البحري، دار</w:t>
      </w:r>
      <w:r w:rsidR="00B8537A">
        <w:rPr>
          <w:rFonts w:ascii="Simplified Arabic" w:hAnsi="Simplified Arabic" w:cs="Simplified Arabic" w:hint="cs"/>
          <w:sz w:val="32"/>
          <w:szCs w:val="32"/>
          <w:rtl/>
          <w:lang w:bidi="ar-DZ"/>
        </w:rPr>
        <w:t xml:space="preserve"> </w:t>
      </w:r>
      <w:r w:rsidRPr="00E639F9">
        <w:rPr>
          <w:rFonts w:ascii="Simplified Arabic" w:hAnsi="Simplified Arabic" w:cs="Simplified Arabic" w:hint="cs"/>
          <w:sz w:val="32"/>
          <w:szCs w:val="32"/>
          <w:rtl/>
          <w:lang w:bidi="ar-DZ"/>
        </w:rPr>
        <w:t>المطبوعات الجامعية،</w:t>
      </w:r>
      <w:r>
        <w:rPr>
          <w:rFonts w:ascii="Simplified Arabic" w:hAnsi="Simplified Arabic" w:cs="Simplified Arabic" w:hint="cs"/>
          <w:sz w:val="32"/>
          <w:szCs w:val="32"/>
          <w:rtl/>
          <w:lang w:bidi="ar-DZ"/>
        </w:rPr>
        <w:t xml:space="preserve"> </w:t>
      </w:r>
      <w:r w:rsidR="00B8537A" w:rsidRPr="00E639F9">
        <w:rPr>
          <w:rFonts w:ascii="Simplified Arabic" w:hAnsi="Simplified Arabic" w:cs="Simplified Arabic" w:hint="cs"/>
          <w:sz w:val="32"/>
          <w:szCs w:val="32"/>
          <w:rtl/>
          <w:lang w:bidi="ar-DZ"/>
        </w:rPr>
        <w:t>الاسكندرية،</w:t>
      </w:r>
      <w:r w:rsidR="004B6A1A">
        <w:rPr>
          <w:rFonts w:ascii="Simplified Arabic" w:hAnsi="Simplified Arabic" w:cs="Simplified Arabic" w:hint="cs"/>
          <w:sz w:val="32"/>
          <w:szCs w:val="32"/>
          <w:rtl/>
          <w:lang w:bidi="ar-DZ"/>
        </w:rPr>
        <w:t xml:space="preserve"> </w:t>
      </w:r>
      <w:r w:rsidR="00B8537A">
        <w:rPr>
          <w:rFonts w:ascii="Simplified Arabic" w:hAnsi="Simplified Arabic" w:cs="Simplified Arabic" w:hint="cs"/>
          <w:sz w:val="32"/>
          <w:szCs w:val="32"/>
          <w:rtl/>
          <w:lang w:bidi="ar-DZ"/>
        </w:rPr>
        <w:t xml:space="preserve">مصر  </w:t>
      </w:r>
      <w:r>
        <w:rPr>
          <w:rFonts w:ascii="Simplified Arabic" w:hAnsi="Simplified Arabic" w:cs="Simplified Arabic" w:hint="cs"/>
          <w:sz w:val="32"/>
          <w:szCs w:val="32"/>
          <w:rtl/>
          <w:lang w:bidi="ar-DZ"/>
        </w:rPr>
        <w:t>د س.</w:t>
      </w:r>
    </w:p>
    <w:p w:rsidR="00BB3C82" w:rsidRDefault="00BB3C82" w:rsidP="00B8537A">
      <w:pPr>
        <w:pStyle w:val="Paragraphedeliste"/>
        <w:numPr>
          <w:ilvl w:val="0"/>
          <w:numId w:val="23"/>
        </w:numPr>
        <w:tabs>
          <w:tab w:val="left" w:pos="567"/>
        </w:tabs>
        <w:spacing w:line="360" w:lineRule="auto"/>
        <w:jc w:val="both"/>
        <w:rPr>
          <w:rFonts w:ascii="Simplified Arabic" w:hAnsi="Simplified Arabic" w:cs="Simplified Arabic"/>
          <w:sz w:val="32"/>
          <w:szCs w:val="32"/>
          <w:lang w:bidi="ar-DZ"/>
        </w:rPr>
      </w:pPr>
      <w:r w:rsidRPr="00E639F9">
        <w:rPr>
          <w:rFonts w:ascii="Simplified Arabic" w:hAnsi="Simplified Arabic" w:cs="Simplified Arabic" w:hint="cs"/>
          <w:sz w:val="32"/>
          <w:szCs w:val="32"/>
          <w:rtl/>
          <w:lang w:bidi="ar-DZ"/>
        </w:rPr>
        <w:t>هاني محمد دويدار،</w:t>
      </w:r>
      <w:r w:rsidR="004B6A1A">
        <w:rPr>
          <w:rFonts w:ascii="Simplified Arabic" w:hAnsi="Simplified Arabic" w:cs="Simplified Arabic" w:hint="cs"/>
          <w:sz w:val="32"/>
          <w:szCs w:val="32"/>
          <w:rtl/>
          <w:lang w:bidi="ar-DZ"/>
        </w:rPr>
        <w:t xml:space="preserve"> </w:t>
      </w:r>
      <w:r w:rsidRPr="00E639F9">
        <w:rPr>
          <w:rFonts w:ascii="Simplified Arabic" w:hAnsi="Simplified Arabic" w:cs="Simplified Arabic" w:hint="cs"/>
          <w:sz w:val="32"/>
          <w:szCs w:val="32"/>
          <w:rtl/>
          <w:lang w:bidi="ar-DZ"/>
        </w:rPr>
        <w:t>الموجز في القانون البحري،</w:t>
      </w:r>
      <w:r w:rsidR="00B8537A">
        <w:rPr>
          <w:rFonts w:ascii="Simplified Arabic" w:hAnsi="Simplified Arabic" w:cs="Simplified Arabic" w:hint="cs"/>
          <w:sz w:val="32"/>
          <w:szCs w:val="32"/>
          <w:rtl/>
          <w:lang w:bidi="ar-DZ"/>
        </w:rPr>
        <w:t xml:space="preserve"> </w:t>
      </w:r>
      <w:r w:rsidRPr="00E639F9">
        <w:rPr>
          <w:rFonts w:ascii="Simplified Arabic" w:hAnsi="Simplified Arabic" w:cs="Simplified Arabic" w:hint="cs"/>
          <w:sz w:val="32"/>
          <w:szCs w:val="32"/>
          <w:rtl/>
          <w:lang w:bidi="ar-DZ"/>
        </w:rPr>
        <w:t>،</w:t>
      </w:r>
      <w:r w:rsidR="00B8537A">
        <w:rPr>
          <w:rFonts w:ascii="Simplified Arabic" w:hAnsi="Simplified Arabic" w:cs="Simplified Arabic" w:hint="cs"/>
          <w:sz w:val="32"/>
          <w:szCs w:val="32"/>
          <w:rtl/>
          <w:lang w:bidi="ar-DZ"/>
        </w:rPr>
        <w:t xml:space="preserve"> </w:t>
      </w:r>
      <w:r w:rsidRPr="00E639F9">
        <w:rPr>
          <w:rFonts w:ascii="Simplified Arabic" w:hAnsi="Simplified Arabic" w:cs="Simplified Arabic" w:hint="cs"/>
          <w:sz w:val="32"/>
          <w:szCs w:val="32"/>
          <w:rtl/>
          <w:lang w:bidi="ar-DZ"/>
        </w:rPr>
        <w:t>المؤسسة الجامعية</w:t>
      </w:r>
      <w:r w:rsidRPr="00E639F9">
        <w:rPr>
          <w:rFonts w:ascii="Simplified Arabic" w:hAnsi="Simplified Arabic" w:cs="Simplified Arabic" w:hint="cs"/>
          <w:sz w:val="28"/>
          <w:szCs w:val="28"/>
          <w:rtl/>
          <w:lang w:bidi="ar-DZ"/>
        </w:rPr>
        <w:t xml:space="preserve"> </w:t>
      </w:r>
      <w:r w:rsidRPr="00E639F9">
        <w:rPr>
          <w:rFonts w:ascii="Simplified Arabic" w:hAnsi="Simplified Arabic" w:cs="Simplified Arabic" w:hint="cs"/>
          <w:sz w:val="32"/>
          <w:szCs w:val="32"/>
          <w:rtl/>
          <w:lang w:bidi="ar-DZ"/>
        </w:rPr>
        <w:t>لنشر</w:t>
      </w:r>
      <w:r w:rsidRPr="00E639F9">
        <w:rPr>
          <w:rFonts w:ascii="Simplified Arabic" w:hAnsi="Simplified Arabic" w:cs="Simplified Arabic" w:hint="cs"/>
          <w:sz w:val="28"/>
          <w:szCs w:val="28"/>
          <w:rtl/>
          <w:lang w:bidi="ar-DZ"/>
        </w:rPr>
        <w:t xml:space="preserve"> </w:t>
      </w:r>
      <w:r w:rsidRPr="00E639F9">
        <w:rPr>
          <w:rFonts w:ascii="Simplified Arabic" w:hAnsi="Simplified Arabic" w:cs="Simplified Arabic" w:hint="cs"/>
          <w:sz w:val="32"/>
          <w:szCs w:val="32"/>
          <w:rtl/>
          <w:lang w:bidi="ar-DZ"/>
        </w:rPr>
        <w:t>والتوزيع،</w:t>
      </w:r>
      <w:r w:rsidR="00B8537A" w:rsidRPr="00B8537A">
        <w:rPr>
          <w:rFonts w:ascii="Simplified Arabic" w:hAnsi="Simplified Arabic" w:cs="Simplified Arabic" w:hint="cs"/>
          <w:sz w:val="32"/>
          <w:szCs w:val="32"/>
          <w:rtl/>
          <w:lang w:bidi="ar-DZ"/>
        </w:rPr>
        <w:t xml:space="preserve"> </w:t>
      </w:r>
      <w:r w:rsidR="00B8537A" w:rsidRPr="00E639F9">
        <w:rPr>
          <w:rFonts w:ascii="Simplified Arabic" w:hAnsi="Simplified Arabic" w:cs="Simplified Arabic" w:hint="cs"/>
          <w:sz w:val="32"/>
          <w:szCs w:val="32"/>
          <w:rtl/>
          <w:lang w:bidi="ar-DZ"/>
        </w:rPr>
        <w:t>بيروت</w:t>
      </w:r>
      <w:r w:rsidR="00B8537A">
        <w:rPr>
          <w:rFonts w:ascii="Simplified Arabic" w:hAnsi="Simplified Arabic" w:cs="Simplified Arabic" w:hint="cs"/>
          <w:sz w:val="32"/>
          <w:szCs w:val="32"/>
          <w:rtl/>
          <w:lang w:bidi="ar-DZ"/>
        </w:rPr>
        <w:t xml:space="preserve">، لبنان، </w:t>
      </w:r>
      <w:r w:rsidR="00B8537A" w:rsidRPr="00E639F9">
        <w:rPr>
          <w:rFonts w:ascii="Simplified Arabic" w:hAnsi="Simplified Arabic" w:cs="Simplified Arabic" w:hint="cs"/>
          <w:sz w:val="32"/>
          <w:szCs w:val="32"/>
          <w:rtl/>
          <w:lang w:bidi="ar-DZ"/>
        </w:rPr>
        <w:t>1997</w:t>
      </w:r>
      <w:r>
        <w:rPr>
          <w:rFonts w:ascii="Simplified Arabic" w:hAnsi="Simplified Arabic" w:cs="Simplified Arabic" w:hint="cs"/>
          <w:sz w:val="32"/>
          <w:szCs w:val="32"/>
          <w:rtl/>
          <w:lang w:bidi="ar-DZ"/>
        </w:rPr>
        <w:t>.</w:t>
      </w:r>
    </w:p>
    <w:p w:rsidR="005D7333" w:rsidRDefault="00BB3C82" w:rsidP="005D7333">
      <w:pPr>
        <w:tabs>
          <w:tab w:val="left" w:pos="5428"/>
        </w:tabs>
        <w:rPr>
          <w:rFonts w:ascii="Simplified Arabic" w:hAnsi="Simplified Arabic" w:cs="Simplified Arabic"/>
          <w:b/>
          <w:bCs/>
          <w:sz w:val="32"/>
          <w:szCs w:val="32"/>
          <w:rtl/>
          <w:lang w:bidi="ar-DZ"/>
        </w:rPr>
      </w:pPr>
      <w:r w:rsidRPr="00FD089E">
        <w:rPr>
          <w:rFonts w:ascii="Simplified Arabic" w:hAnsi="Simplified Arabic" w:cs="Simplified Arabic" w:hint="cs"/>
          <w:b/>
          <w:bCs/>
          <w:sz w:val="32"/>
          <w:szCs w:val="32"/>
          <w:rtl/>
          <w:lang w:bidi="ar-DZ"/>
        </w:rPr>
        <w:t>مذكرات والرسائل</w:t>
      </w:r>
      <w:r w:rsidRPr="00FD089E">
        <w:rPr>
          <w:rFonts w:ascii="Simplified Arabic" w:hAnsi="Simplified Arabic" w:cs="Simplified Arabic"/>
          <w:b/>
          <w:bCs/>
          <w:sz w:val="32"/>
          <w:szCs w:val="32"/>
          <w:rtl/>
          <w:lang w:bidi="ar-DZ"/>
        </w:rPr>
        <w:t>:</w:t>
      </w:r>
      <w:r w:rsidR="00D91CC0" w:rsidRPr="00D91CC0">
        <w:rPr>
          <w:rtl/>
        </w:rPr>
        <w:t xml:space="preserve"> </w:t>
      </w:r>
    </w:p>
    <w:p w:rsidR="00166E31" w:rsidRDefault="00166E31" w:rsidP="00166E31">
      <w:pPr>
        <w:pStyle w:val="Paragraphedeliste"/>
        <w:numPr>
          <w:ilvl w:val="0"/>
          <w:numId w:val="21"/>
        </w:numPr>
        <w:tabs>
          <w:tab w:val="left" w:pos="5428"/>
        </w:tabs>
        <w:spacing w:line="360" w:lineRule="auto"/>
        <w:jc w:val="both"/>
        <w:rPr>
          <w:rFonts w:ascii="Simplified Arabic" w:hAnsi="Simplified Arabic" w:cs="Simplified Arabic"/>
          <w:sz w:val="32"/>
          <w:szCs w:val="32"/>
          <w:lang w:bidi="ar-DZ"/>
        </w:rPr>
      </w:pPr>
      <w:r w:rsidRPr="00D91CC0">
        <w:rPr>
          <w:rFonts w:ascii="Simplified Arabic" w:hAnsi="Simplified Arabic" w:cs="Simplified Arabic" w:hint="cs"/>
          <w:sz w:val="32"/>
          <w:szCs w:val="32"/>
          <w:rtl/>
          <w:lang w:bidi="ar-DZ"/>
        </w:rPr>
        <w:t>ليلى</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إلدياز</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قماز</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احكام</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النقل</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الدولي</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متعدد</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الوسائط،</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رسالة</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دكتوراه</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في</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القانون</w:t>
      </w:r>
      <w:r>
        <w:rPr>
          <w:rFonts w:ascii="Simplified Arabic" w:hAnsi="Simplified Arabic" w:cs="Simplified Arabic" w:hint="cs"/>
          <w:sz w:val="32"/>
          <w:szCs w:val="32"/>
          <w:rtl/>
          <w:lang w:bidi="ar-DZ"/>
        </w:rPr>
        <w:t xml:space="preserve"> </w:t>
      </w:r>
      <w:r w:rsidRPr="00D91CC0">
        <w:rPr>
          <w:rFonts w:ascii="Simplified Arabic" w:hAnsi="Simplified Arabic" w:cs="Simplified Arabic" w:hint="cs"/>
          <w:sz w:val="32"/>
          <w:szCs w:val="32"/>
          <w:rtl/>
          <w:lang w:bidi="ar-DZ"/>
        </w:rPr>
        <w:t>الخاص</w:t>
      </w:r>
      <w:r>
        <w:rPr>
          <w:rFonts w:ascii="Simplified Arabic" w:hAnsi="Simplified Arabic" w:cs="Simplified Arabic" w:hint="cs"/>
          <w:sz w:val="32"/>
          <w:szCs w:val="32"/>
          <w:rtl/>
          <w:lang w:bidi="ar-DZ"/>
        </w:rPr>
        <w:t xml:space="preserve"> </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كلية</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الحقوق</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والعلوم</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السياسية،</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تلمسان،</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جامعة</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ابو</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بكر</w:t>
      </w:r>
      <w:r w:rsidRPr="00D91CC0">
        <w:rPr>
          <w:rFonts w:ascii="Simplified Arabic" w:hAnsi="Simplified Arabic" w:cs="Simplified Arabic"/>
          <w:sz w:val="32"/>
          <w:szCs w:val="32"/>
          <w:rtl/>
          <w:lang w:bidi="ar-DZ"/>
        </w:rPr>
        <w:t xml:space="preserve"> </w:t>
      </w:r>
      <w:r w:rsidRPr="00D91CC0">
        <w:rPr>
          <w:rFonts w:ascii="Simplified Arabic" w:hAnsi="Simplified Arabic" w:cs="Simplified Arabic" w:hint="cs"/>
          <w:sz w:val="32"/>
          <w:szCs w:val="32"/>
          <w:rtl/>
          <w:lang w:bidi="ar-DZ"/>
        </w:rPr>
        <w:t>بلقايد</w:t>
      </w:r>
      <w:r w:rsidRPr="00D91CC0">
        <w:rPr>
          <w:rFonts w:ascii="Simplified Arabic" w:hAnsi="Simplified Arabic" w:cs="Simplified Arabic"/>
          <w:sz w:val="32"/>
          <w:szCs w:val="32"/>
          <w:rtl/>
          <w:lang w:bidi="ar-DZ"/>
        </w:rPr>
        <w:t>.</w:t>
      </w:r>
    </w:p>
    <w:p w:rsidR="00166E31" w:rsidRPr="005A0FE8" w:rsidRDefault="00166E31" w:rsidP="00166E31">
      <w:pPr>
        <w:pStyle w:val="Paragraphedeliste"/>
        <w:numPr>
          <w:ilvl w:val="0"/>
          <w:numId w:val="21"/>
        </w:numPr>
        <w:spacing w:line="360" w:lineRule="auto"/>
        <w:jc w:val="both"/>
        <w:rPr>
          <w:rFonts w:ascii="Simplified Arabic" w:hAnsi="Simplified Arabic" w:cs="Simplified Arabic"/>
          <w:sz w:val="32"/>
          <w:szCs w:val="32"/>
          <w:rtl/>
          <w:lang w:bidi="ar-DZ"/>
        </w:rPr>
      </w:pPr>
      <w:r w:rsidRPr="00FD089E">
        <w:rPr>
          <w:rFonts w:ascii="Simplified Arabic" w:hAnsi="Simplified Arabic" w:cs="Simplified Arabic" w:hint="cs"/>
          <w:sz w:val="32"/>
          <w:szCs w:val="32"/>
          <w:rtl/>
          <w:lang w:bidi="ar-DZ"/>
        </w:rPr>
        <w:t>محمد دمانة ، دفع المسؤولية المدنية لناقل، رسالة دكتوراه في القانون الخاص، كلية الحقوق والعلوم السياسية، تلمسان، جامعة ابي بكر بلقايد،2011.</w:t>
      </w:r>
    </w:p>
    <w:p w:rsidR="00166E31" w:rsidRDefault="00166E31" w:rsidP="00166E31">
      <w:pPr>
        <w:pStyle w:val="Paragraphedeliste"/>
        <w:numPr>
          <w:ilvl w:val="0"/>
          <w:numId w:val="21"/>
        </w:numPr>
        <w:tabs>
          <w:tab w:val="left" w:pos="5428"/>
        </w:tabs>
        <w:spacing w:line="360" w:lineRule="auto"/>
        <w:jc w:val="both"/>
        <w:rPr>
          <w:rFonts w:ascii="Simplified Arabic" w:hAnsi="Simplified Arabic" w:cs="Simplified Arabic"/>
          <w:sz w:val="32"/>
          <w:szCs w:val="32"/>
          <w:lang w:bidi="ar-DZ"/>
        </w:rPr>
      </w:pPr>
      <w:r w:rsidRPr="00FD089E">
        <w:rPr>
          <w:rFonts w:ascii="Simplified Arabic" w:hAnsi="Simplified Arabic" w:cs="Simplified Arabic" w:hint="cs"/>
          <w:sz w:val="32"/>
          <w:szCs w:val="32"/>
          <w:rtl/>
          <w:lang w:bidi="ar-DZ"/>
        </w:rPr>
        <w:t>ابراهيم ميراد ، الالتزام بضمان سلامة الركاب في عقد النقل البحري ،مذكرة ماجستير</w:t>
      </w:r>
      <w:r>
        <w:rPr>
          <w:rFonts w:ascii="Simplified Arabic" w:hAnsi="Simplified Arabic" w:cs="Simplified Arabic" w:hint="cs"/>
          <w:sz w:val="32"/>
          <w:szCs w:val="32"/>
          <w:rtl/>
          <w:lang w:bidi="ar-DZ"/>
        </w:rPr>
        <w:t xml:space="preserve"> </w:t>
      </w:r>
      <w:r w:rsidRPr="00FD089E">
        <w:rPr>
          <w:rFonts w:ascii="Simplified Arabic" w:hAnsi="Simplified Arabic" w:cs="Simplified Arabic" w:hint="cs"/>
          <w:sz w:val="32"/>
          <w:szCs w:val="32"/>
          <w:rtl/>
          <w:lang w:bidi="ar-DZ"/>
        </w:rPr>
        <w:t>في القانون البحري، كلية الحقوق والعلوم السياسية ،وهران، جامعة محمد بن بلة</w:t>
      </w:r>
      <w:r>
        <w:rPr>
          <w:rFonts w:ascii="Simplified Arabic" w:hAnsi="Simplified Arabic" w:cs="Simplified Arabic" w:hint="cs"/>
          <w:sz w:val="32"/>
          <w:szCs w:val="32"/>
          <w:rtl/>
          <w:lang w:bidi="ar-DZ"/>
        </w:rPr>
        <w:t xml:space="preserve"> ،2012.</w:t>
      </w:r>
    </w:p>
    <w:p w:rsidR="006474FD" w:rsidRPr="00D91CC0" w:rsidRDefault="006474FD" w:rsidP="00166E31">
      <w:pPr>
        <w:pStyle w:val="Paragraphedeliste"/>
        <w:numPr>
          <w:ilvl w:val="0"/>
          <w:numId w:val="21"/>
        </w:numPr>
        <w:tabs>
          <w:tab w:val="left" w:pos="5428"/>
        </w:tabs>
        <w:spacing w:line="360" w:lineRule="auto"/>
        <w:jc w:val="both"/>
        <w:rPr>
          <w:rFonts w:ascii="Simplified Arabic" w:hAnsi="Simplified Arabic" w:cs="Simplified Arabic"/>
          <w:sz w:val="32"/>
          <w:szCs w:val="32"/>
          <w:rtl/>
          <w:lang w:bidi="ar-DZ"/>
        </w:rPr>
      </w:pPr>
      <w:r w:rsidRPr="006474FD">
        <w:rPr>
          <w:rFonts w:ascii="Simplified Arabic" w:hAnsi="Simplified Arabic" w:cs="Simplified Arabic" w:hint="cs"/>
          <w:sz w:val="32"/>
          <w:szCs w:val="32"/>
          <w:rtl/>
          <w:lang w:bidi="ar-DZ"/>
        </w:rPr>
        <w:t xml:space="preserve">اسماء </w:t>
      </w:r>
      <w:r w:rsidRPr="006474FD">
        <w:rPr>
          <w:rFonts w:ascii="Simplified Arabic" w:hAnsi="Simplified Arabic" w:cs="Simplified Arabic"/>
          <w:sz w:val="32"/>
          <w:szCs w:val="32"/>
          <w:rtl/>
          <w:lang w:bidi="ar-DZ"/>
        </w:rPr>
        <w:t xml:space="preserve">موسى أسعد أبو </w:t>
      </w:r>
      <w:r w:rsidRPr="006474FD">
        <w:rPr>
          <w:rFonts w:ascii="Simplified Arabic" w:hAnsi="Simplified Arabic" w:cs="Simplified Arabic" w:hint="cs"/>
          <w:sz w:val="32"/>
          <w:szCs w:val="32"/>
          <w:rtl/>
          <w:lang w:bidi="ar-DZ"/>
        </w:rPr>
        <w:t>سرور، ركن الخطأ في المسؤولية التقصيرية ،دراسة مقارنة بين القانون المصري والقانون المدني الاردني، مذكرة ماجيستر في القانون الخاص ،كلية الدراسات العليا نابلس، جامعة النجاح الوطنية، فلسطين، 2006</w:t>
      </w:r>
      <w:r>
        <w:rPr>
          <w:rFonts w:ascii="Simplified Arabic" w:hAnsi="Simplified Arabic" w:cs="Simplified Arabic" w:hint="cs"/>
          <w:sz w:val="32"/>
          <w:szCs w:val="32"/>
          <w:rtl/>
          <w:lang w:bidi="ar-DZ"/>
        </w:rPr>
        <w:t>.</w:t>
      </w:r>
    </w:p>
    <w:p w:rsidR="00166E31" w:rsidRDefault="00166E31" w:rsidP="00166E31">
      <w:pPr>
        <w:pStyle w:val="Paragraphedeliste"/>
        <w:numPr>
          <w:ilvl w:val="0"/>
          <w:numId w:val="21"/>
        </w:numPr>
        <w:spacing w:line="360" w:lineRule="auto"/>
        <w:jc w:val="both"/>
        <w:rPr>
          <w:rFonts w:ascii="Simplified Arabic" w:hAnsi="Simplified Arabic" w:cs="Simplified Arabic"/>
          <w:sz w:val="32"/>
          <w:szCs w:val="32"/>
          <w:lang w:bidi="ar-DZ"/>
        </w:rPr>
      </w:pPr>
      <w:r w:rsidRPr="00FD089E">
        <w:rPr>
          <w:rFonts w:ascii="Simplified Arabic" w:hAnsi="Simplified Arabic" w:cs="Simplified Arabic" w:hint="cs"/>
          <w:sz w:val="32"/>
          <w:szCs w:val="32"/>
          <w:rtl/>
          <w:lang w:bidi="ar-DZ"/>
        </w:rPr>
        <w:t>حمزة هشام كمال أبو</w:t>
      </w:r>
      <w:r>
        <w:rPr>
          <w:rFonts w:ascii="Simplified Arabic" w:hAnsi="Simplified Arabic" w:cs="Simplified Arabic" w:hint="cs"/>
          <w:sz w:val="32"/>
          <w:szCs w:val="32"/>
          <w:rtl/>
          <w:lang w:bidi="ar-DZ"/>
        </w:rPr>
        <w:t xml:space="preserve"> </w:t>
      </w:r>
      <w:r w:rsidRPr="00FD089E">
        <w:rPr>
          <w:rFonts w:ascii="Simplified Arabic" w:hAnsi="Simplified Arabic" w:cs="Simplified Arabic" w:hint="cs"/>
          <w:sz w:val="32"/>
          <w:szCs w:val="32"/>
          <w:rtl/>
          <w:lang w:bidi="ar-DZ"/>
        </w:rPr>
        <w:t>ربيح ، السبب الاجنبي واثره على احكام المسؤولية المدنية، دراسة مقارنة، مذكرة ماجستير في القانون الخاص، كلية الدراسات العليا، نابلس، فلسطين، جامعة النجاح الوطنية،2018.</w:t>
      </w:r>
    </w:p>
    <w:p w:rsidR="00166E31" w:rsidRPr="005A0FE8" w:rsidRDefault="00166E31" w:rsidP="006A3E6B">
      <w:pPr>
        <w:pStyle w:val="Paragraphedeliste"/>
        <w:numPr>
          <w:ilvl w:val="0"/>
          <w:numId w:val="21"/>
        </w:numPr>
        <w:spacing w:line="360" w:lineRule="auto"/>
        <w:jc w:val="both"/>
        <w:rPr>
          <w:rFonts w:ascii="Simplified Arabic" w:hAnsi="Simplified Arabic" w:cs="Simplified Arabic"/>
          <w:sz w:val="32"/>
          <w:szCs w:val="32"/>
          <w:rtl/>
          <w:lang w:bidi="ar-DZ"/>
        </w:rPr>
      </w:pPr>
      <w:r w:rsidRPr="00FD089E">
        <w:rPr>
          <w:rFonts w:ascii="Simplified Arabic" w:hAnsi="Simplified Arabic" w:cs="Simplified Arabic" w:hint="cs"/>
          <w:sz w:val="32"/>
          <w:szCs w:val="32"/>
          <w:rtl/>
          <w:lang w:bidi="ar-DZ"/>
        </w:rPr>
        <w:lastRenderedPageBreak/>
        <w:t>نعيمة مكيد ، وكيل العبور حلقة من حلقات النقل البحري، مذكرة ماجستير في فرع العقود والمسؤولية، كلية الحقوق، الجزائر ،جامعة بن عكنون،2002.</w:t>
      </w:r>
    </w:p>
    <w:p w:rsidR="00166E31" w:rsidRPr="00166E31" w:rsidRDefault="00166E31" w:rsidP="00166E31">
      <w:pPr>
        <w:pStyle w:val="Paragraphedeliste"/>
        <w:numPr>
          <w:ilvl w:val="0"/>
          <w:numId w:val="21"/>
        </w:numPr>
        <w:spacing w:line="360" w:lineRule="auto"/>
        <w:jc w:val="both"/>
        <w:rPr>
          <w:rFonts w:ascii="Simplified Arabic" w:hAnsi="Simplified Arabic" w:cs="Simplified Arabic"/>
          <w:sz w:val="32"/>
          <w:szCs w:val="32"/>
          <w:rtl/>
          <w:lang w:bidi="ar-DZ"/>
        </w:rPr>
      </w:pPr>
      <w:r w:rsidRPr="00166E31">
        <w:rPr>
          <w:rFonts w:ascii="Simplified Arabic" w:hAnsi="Simplified Arabic" w:cs="Simplified Arabic" w:hint="cs"/>
          <w:sz w:val="32"/>
          <w:szCs w:val="32"/>
          <w:rtl/>
          <w:lang w:bidi="ar-DZ"/>
        </w:rPr>
        <w:t>يمينة كحلولة ،وكيل العبور حلقة من حلقات النقل البحري، مذكرة لنيل شهادة الماجستير، فرع قانون النقل، كلية الحقوق والعلوم السياسية جامعة ابي بكر بلقايد،</w:t>
      </w:r>
      <w:r>
        <w:rPr>
          <w:rFonts w:ascii="Simplified Arabic" w:hAnsi="Simplified Arabic" w:cs="Simplified Arabic" w:hint="cs"/>
          <w:sz w:val="32"/>
          <w:szCs w:val="32"/>
          <w:rtl/>
          <w:lang w:bidi="ar-DZ"/>
        </w:rPr>
        <w:t xml:space="preserve"> </w:t>
      </w:r>
      <w:r w:rsidRPr="00166E31">
        <w:rPr>
          <w:rFonts w:ascii="Simplified Arabic" w:hAnsi="Simplified Arabic" w:cs="Simplified Arabic" w:hint="cs"/>
          <w:sz w:val="32"/>
          <w:szCs w:val="32"/>
          <w:rtl/>
          <w:lang w:bidi="ar-DZ"/>
        </w:rPr>
        <w:t>تلمسان،</w:t>
      </w:r>
      <w:r>
        <w:rPr>
          <w:rFonts w:ascii="Simplified Arabic" w:hAnsi="Simplified Arabic" w:cs="Simplified Arabic" w:hint="cs"/>
          <w:sz w:val="32"/>
          <w:szCs w:val="32"/>
          <w:rtl/>
          <w:lang w:bidi="ar-DZ"/>
        </w:rPr>
        <w:t xml:space="preserve"> </w:t>
      </w:r>
      <w:r w:rsidRPr="00166E31">
        <w:rPr>
          <w:rFonts w:ascii="Simplified Arabic" w:hAnsi="Simplified Arabic" w:cs="Simplified Arabic" w:hint="cs"/>
          <w:sz w:val="32"/>
          <w:szCs w:val="32"/>
          <w:rtl/>
          <w:lang w:bidi="ar-DZ"/>
        </w:rPr>
        <w:t>الجزائر</w:t>
      </w:r>
      <w:r>
        <w:rPr>
          <w:rFonts w:ascii="Simplified Arabic" w:hAnsi="Simplified Arabic" w:cs="Simplified Arabic" w:hint="cs"/>
          <w:sz w:val="32"/>
          <w:szCs w:val="32"/>
          <w:rtl/>
          <w:lang w:bidi="ar-DZ"/>
        </w:rPr>
        <w:t xml:space="preserve"> </w:t>
      </w:r>
      <w:r w:rsidRPr="00166E31">
        <w:rPr>
          <w:rFonts w:ascii="Simplified Arabic" w:hAnsi="Simplified Arabic" w:cs="Simplified Arabic" w:hint="cs"/>
          <w:sz w:val="32"/>
          <w:szCs w:val="32"/>
          <w:rtl/>
          <w:lang w:bidi="ar-DZ"/>
        </w:rPr>
        <w:t>2003.</w:t>
      </w:r>
    </w:p>
    <w:p w:rsidR="007F3565" w:rsidRPr="00233267" w:rsidRDefault="007F3565" w:rsidP="006A3E6B">
      <w:pPr>
        <w:spacing w:line="360" w:lineRule="auto"/>
        <w:rPr>
          <w:rFonts w:cs="Andalus"/>
          <w:b/>
          <w:bCs/>
          <w:sz w:val="32"/>
          <w:szCs w:val="32"/>
          <w:rtl/>
          <w:lang w:bidi="ar-DZ"/>
        </w:rPr>
      </w:pPr>
      <w:r w:rsidRPr="00233267">
        <w:rPr>
          <w:rFonts w:cs="Andalus" w:hint="cs"/>
          <w:b/>
          <w:bCs/>
          <w:sz w:val="32"/>
          <w:szCs w:val="32"/>
          <w:rtl/>
          <w:lang w:bidi="ar-DZ"/>
        </w:rPr>
        <w:t>القوانين:</w:t>
      </w:r>
    </w:p>
    <w:p w:rsidR="007F3565" w:rsidRPr="00BB3C82" w:rsidRDefault="007F3565" w:rsidP="00BB3C82">
      <w:pPr>
        <w:pStyle w:val="Paragraphedeliste"/>
        <w:numPr>
          <w:ilvl w:val="0"/>
          <w:numId w:val="23"/>
        </w:numPr>
        <w:tabs>
          <w:tab w:val="left" w:pos="567"/>
        </w:tabs>
        <w:spacing w:line="360" w:lineRule="auto"/>
        <w:ind w:hanging="502"/>
        <w:jc w:val="both"/>
        <w:rPr>
          <w:rFonts w:ascii="Simplified Arabic" w:hAnsi="Simplified Arabic" w:cs="Simplified Arabic"/>
          <w:sz w:val="32"/>
          <w:szCs w:val="32"/>
          <w:rtl/>
          <w:lang w:bidi="ar-DZ"/>
        </w:rPr>
      </w:pPr>
      <w:r w:rsidRPr="00BB3C82">
        <w:rPr>
          <w:rFonts w:ascii="Simplified Arabic" w:hAnsi="Simplified Arabic" w:cs="Simplified Arabic" w:hint="cs"/>
          <w:sz w:val="32"/>
          <w:szCs w:val="32"/>
          <w:rtl/>
          <w:lang w:bidi="ar-DZ"/>
        </w:rPr>
        <w:t>الامر رقم75-58 المؤرخ في رمضان عام 1395 الموافق ل26 سبتمبر سنة 1975 يتضمن القانون المدني ج ر ج ج ،عدد 78 الصادر في 24 رمضان عام 1395،الموافق ل 30 سبتمبر 1975 المعدل والمتمم.</w:t>
      </w:r>
    </w:p>
    <w:p w:rsidR="007F3565" w:rsidRDefault="007F3565" w:rsidP="00BB3C82">
      <w:pPr>
        <w:pStyle w:val="Paragraphedeliste"/>
        <w:numPr>
          <w:ilvl w:val="0"/>
          <w:numId w:val="23"/>
        </w:numPr>
        <w:tabs>
          <w:tab w:val="left" w:pos="567"/>
        </w:tabs>
        <w:spacing w:line="360" w:lineRule="auto"/>
        <w:ind w:hanging="502"/>
        <w:jc w:val="both"/>
        <w:rPr>
          <w:rFonts w:ascii="Simplified Arabic" w:hAnsi="Simplified Arabic" w:cs="Simplified Arabic"/>
          <w:sz w:val="32"/>
          <w:szCs w:val="32"/>
          <w:lang w:bidi="ar-DZ"/>
        </w:rPr>
      </w:pPr>
      <w:r w:rsidRPr="00BB3C82">
        <w:rPr>
          <w:rFonts w:ascii="Simplified Arabic" w:hAnsi="Simplified Arabic" w:cs="Simplified Arabic" w:hint="cs"/>
          <w:sz w:val="32"/>
          <w:szCs w:val="32"/>
          <w:rtl/>
          <w:lang w:bidi="ar-DZ"/>
        </w:rPr>
        <w:t xml:space="preserve">الامر رقم 75-59 </w:t>
      </w:r>
      <w:r w:rsidR="001D664C" w:rsidRPr="00BB3C82">
        <w:rPr>
          <w:rFonts w:ascii="Simplified Arabic" w:hAnsi="Simplified Arabic" w:cs="Simplified Arabic" w:hint="cs"/>
          <w:sz w:val="32"/>
          <w:szCs w:val="32"/>
          <w:rtl/>
          <w:lang w:bidi="ar-DZ"/>
        </w:rPr>
        <w:t>المؤرخ</w:t>
      </w:r>
      <w:r w:rsidRPr="00BB3C82">
        <w:rPr>
          <w:rFonts w:ascii="Simplified Arabic" w:hAnsi="Simplified Arabic" w:cs="Simplified Arabic" w:hint="cs"/>
          <w:sz w:val="32"/>
          <w:szCs w:val="32"/>
          <w:rtl/>
          <w:lang w:bidi="ar-DZ"/>
        </w:rPr>
        <w:t xml:space="preserve"> في2 رمضان عام 1395 الموافق ل26سبتمبر سنة 1975 يتضمن القانون التجاري ،ج ر ج ج ،1395 الموافق ل 19 ديسمبر سنة 1975 معدل والمتمم.</w:t>
      </w:r>
    </w:p>
    <w:p w:rsidR="00705141" w:rsidRPr="00705141" w:rsidRDefault="00705141" w:rsidP="00705141">
      <w:pPr>
        <w:pStyle w:val="Paragraphedeliste"/>
        <w:numPr>
          <w:ilvl w:val="0"/>
          <w:numId w:val="23"/>
        </w:numPr>
        <w:tabs>
          <w:tab w:val="left" w:pos="567"/>
        </w:tabs>
        <w:spacing w:line="360" w:lineRule="auto"/>
        <w:ind w:hanging="502"/>
        <w:jc w:val="both"/>
        <w:rPr>
          <w:rFonts w:ascii="Simplified Arabic" w:hAnsi="Simplified Arabic" w:cs="Simplified Arabic"/>
          <w:sz w:val="32"/>
          <w:szCs w:val="32"/>
          <w:rtl/>
          <w:lang w:bidi="ar-DZ"/>
        </w:rPr>
      </w:pPr>
      <w:r w:rsidRPr="001310D6">
        <w:rPr>
          <w:rFonts w:ascii="Simplified Arabic" w:hAnsi="Simplified Arabic" w:cs="Simplified Arabic" w:hint="cs"/>
          <w:sz w:val="32"/>
          <w:szCs w:val="32"/>
          <w:rtl/>
          <w:lang w:bidi="ar-DZ"/>
        </w:rPr>
        <w:t>القانون رقم10-04 المؤرخ في 15 اوت 2010 معدل ومتمم للأمر 76/80 المؤرخ في 23 اكتوبر 1976 المتضمن قانون البحري، جريدة الرسمية رقم 46 سنة 2010.</w:t>
      </w:r>
    </w:p>
    <w:p w:rsidR="00475334" w:rsidRDefault="007F3565" w:rsidP="005D7333">
      <w:pPr>
        <w:pStyle w:val="Paragraphedeliste"/>
        <w:numPr>
          <w:ilvl w:val="0"/>
          <w:numId w:val="23"/>
        </w:numPr>
        <w:tabs>
          <w:tab w:val="left" w:pos="567"/>
        </w:tabs>
        <w:spacing w:line="360" w:lineRule="auto"/>
        <w:ind w:hanging="502"/>
        <w:rPr>
          <w:rFonts w:ascii="Simplified Arabic" w:hAnsi="Simplified Arabic" w:cs="Simplified Arabic"/>
          <w:sz w:val="32"/>
          <w:szCs w:val="32"/>
          <w:lang w:bidi="ar-DZ"/>
        </w:rPr>
      </w:pPr>
      <w:r w:rsidRPr="00BB3C82">
        <w:rPr>
          <w:rFonts w:ascii="Simplified Arabic" w:hAnsi="Simplified Arabic" w:cs="Simplified Arabic" w:hint="cs"/>
          <w:sz w:val="32"/>
          <w:szCs w:val="32"/>
          <w:rtl/>
          <w:lang w:bidi="ar-DZ"/>
        </w:rPr>
        <w:t xml:space="preserve">قانون رقم 17- 04 </w:t>
      </w:r>
      <w:r w:rsidR="001D664C" w:rsidRPr="00BB3C82">
        <w:rPr>
          <w:rFonts w:ascii="Simplified Arabic" w:hAnsi="Simplified Arabic" w:cs="Simplified Arabic" w:hint="cs"/>
          <w:sz w:val="32"/>
          <w:szCs w:val="32"/>
          <w:rtl/>
          <w:lang w:bidi="ar-DZ"/>
        </w:rPr>
        <w:t>المؤرخ</w:t>
      </w:r>
      <w:r w:rsidRPr="00BB3C82">
        <w:rPr>
          <w:rFonts w:ascii="Simplified Arabic" w:hAnsi="Simplified Arabic" w:cs="Simplified Arabic" w:hint="cs"/>
          <w:sz w:val="32"/>
          <w:szCs w:val="32"/>
          <w:rtl/>
          <w:lang w:bidi="ar-DZ"/>
        </w:rPr>
        <w:t xml:space="preserve"> في 19 جمادى الاول عام 1438 الموافق 16 فبراير سنة 2017 ويعدل ويتمم القانون رقم  79-07 </w:t>
      </w:r>
      <w:r w:rsidR="001D664C" w:rsidRPr="00BB3C82">
        <w:rPr>
          <w:rFonts w:ascii="Simplified Arabic" w:hAnsi="Simplified Arabic" w:cs="Simplified Arabic" w:hint="cs"/>
          <w:sz w:val="32"/>
          <w:szCs w:val="32"/>
          <w:rtl/>
          <w:lang w:bidi="ar-DZ"/>
        </w:rPr>
        <w:t>المؤرخ</w:t>
      </w:r>
      <w:r w:rsidRPr="00BB3C82">
        <w:rPr>
          <w:rFonts w:ascii="Simplified Arabic" w:hAnsi="Simplified Arabic" w:cs="Simplified Arabic" w:hint="cs"/>
          <w:sz w:val="32"/>
          <w:szCs w:val="32"/>
          <w:rtl/>
          <w:lang w:bidi="ar-DZ"/>
        </w:rPr>
        <w:t xml:space="preserve"> في 26 شعبان عام 1399 الموافق ل21 يوليوا سنة 1979 والمتضمن قانون الجمارك.</w:t>
      </w:r>
    </w:p>
    <w:p w:rsidR="00B94D83" w:rsidRPr="007C484B" w:rsidRDefault="004B6A1A" w:rsidP="008C6DA9">
      <w:pPr>
        <w:tabs>
          <w:tab w:val="left" w:pos="567"/>
        </w:tabs>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w:t>
      </w:r>
      <w:r w:rsidR="00B94D83" w:rsidRPr="007C484B">
        <w:rPr>
          <w:rFonts w:ascii="Simplified Arabic" w:hAnsi="Simplified Arabic" w:cs="Simplified Arabic" w:hint="cs"/>
          <w:b/>
          <w:bCs/>
          <w:sz w:val="32"/>
          <w:szCs w:val="32"/>
          <w:rtl/>
          <w:lang w:bidi="ar-DZ"/>
        </w:rPr>
        <w:t xml:space="preserve">لمراسيم : </w:t>
      </w:r>
    </w:p>
    <w:p w:rsidR="00B94D83" w:rsidRDefault="00B94D83" w:rsidP="006E1263">
      <w:pPr>
        <w:pStyle w:val="Paragraphedeliste"/>
        <w:numPr>
          <w:ilvl w:val="0"/>
          <w:numId w:val="32"/>
        </w:numPr>
        <w:tabs>
          <w:tab w:val="left" w:pos="567"/>
        </w:tabs>
        <w:rPr>
          <w:rFonts w:ascii="Simplified Arabic" w:hAnsi="Simplified Arabic" w:cs="Simplified Arabic"/>
          <w:sz w:val="32"/>
          <w:szCs w:val="32"/>
          <w:lang w:bidi="ar-DZ"/>
        </w:rPr>
      </w:pPr>
      <w:r w:rsidRPr="00B94D83">
        <w:rPr>
          <w:rFonts w:ascii="Simplified Arabic" w:hAnsi="Simplified Arabic" w:cs="Simplified Arabic" w:hint="cs"/>
          <w:sz w:val="32"/>
          <w:szCs w:val="32"/>
          <w:rtl/>
          <w:lang w:bidi="ar-DZ"/>
        </w:rPr>
        <w:t>المرسوم التنفيذي رقم 10-288  المؤرخ في 14 نوفمبر 2010 ،المتعلق بالأشخاص المؤهلين للتصريح المفصل للبضائع الصادر في الجريدة الرسمية عدد 71 لسنة 2010 والذي ألغى المرسوم التنفيذي ، رقم 99 -197  المؤرخ في 16 /09/1999 الذي يحدد شروط ممارسة مهنة المعتمد لدى الجمارك وكيفياتها الصادر في ال</w:t>
      </w:r>
      <w:r>
        <w:rPr>
          <w:rFonts w:ascii="Simplified Arabic" w:hAnsi="Simplified Arabic" w:cs="Simplified Arabic" w:hint="cs"/>
          <w:sz w:val="32"/>
          <w:szCs w:val="32"/>
          <w:rtl/>
          <w:lang w:bidi="ar-DZ"/>
        </w:rPr>
        <w:t>جريدة الرسمية ع</w:t>
      </w:r>
      <w:r w:rsidRPr="00B94D83">
        <w:rPr>
          <w:rFonts w:ascii="Simplified Arabic" w:hAnsi="Simplified Arabic" w:cs="Simplified Arabic" w:hint="cs"/>
          <w:sz w:val="32"/>
          <w:szCs w:val="32"/>
          <w:rtl/>
          <w:lang w:bidi="ar-DZ"/>
        </w:rPr>
        <w:t>دد 56 لسنة 1999 الصادرة بتاريخ 18/08/1999.</w:t>
      </w:r>
    </w:p>
    <w:p w:rsidR="008C6DA9" w:rsidRPr="008C6DA9" w:rsidRDefault="008C6DA9" w:rsidP="008C6DA9">
      <w:pPr>
        <w:tabs>
          <w:tab w:val="left" w:pos="567"/>
        </w:tabs>
        <w:jc w:val="both"/>
        <w:rPr>
          <w:rFonts w:ascii="Simplified Arabic" w:hAnsi="Simplified Arabic" w:cs="Simplified Arabic"/>
          <w:b/>
          <w:bCs/>
          <w:sz w:val="32"/>
          <w:szCs w:val="32"/>
          <w:rtl/>
          <w:lang w:bidi="ar-DZ"/>
        </w:rPr>
      </w:pPr>
      <w:r w:rsidRPr="008C6DA9">
        <w:rPr>
          <w:rFonts w:ascii="Simplified Arabic" w:hAnsi="Simplified Arabic" w:cs="Simplified Arabic" w:hint="cs"/>
          <w:b/>
          <w:bCs/>
          <w:sz w:val="32"/>
          <w:szCs w:val="32"/>
          <w:rtl/>
          <w:lang w:bidi="ar-DZ"/>
        </w:rPr>
        <w:t>محاضرات:</w:t>
      </w:r>
    </w:p>
    <w:p w:rsidR="00346A48" w:rsidRPr="00166E31" w:rsidRDefault="00BB3C82" w:rsidP="00166E31">
      <w:pPr>
        <w:pStyle w:val="Paragraphedeliste"/>
        <w:numPr>
          <w:ilvl w:val="0"/>
          <w:numId w:val="33"/>
        </w:numPr>
        <w:tabs>
          <w:tab w:val="left" w:pos="567"/>
        </w:tabs>
        <w:jc w:val="both"/>
        <w:rPr>
          <w:rFonts w:ascii="Simplified Arabic" w:hAnsi="Simplified Arabic" w:cs="Simplified Arabic"/>
          <w:sz w:val="32"/>
          <w:szCs w:val="32"/>
          <w:rtl/>
          <w:lang w:bidi="ar-DZ"/>
        </w:rPr>
      </w:pPr>
      <w:r w:rsidRPr="00166E31">
        <w:rPr>
          <w:rFonts w:ascii="Simplified Arabic" w:hAnsi="Simplified Arabic" w:cs="Simplified Arabic" w:hint="cs"/>
          <w:sz w:val="32"/>
          <w:szCs w:val="32"/>
          <w:rtl/>
          <w:lang w:bidi="ar-DZ"/>
        </w:rPr>
        <w:t xml:space="preserve">مريم </w:t>
      </w:r>
      <w:r w:rsidR="008C6DA9" w:rsidRPr="00166E31">
        <w:rPr>
          <w:rFonts w:ascii="Simplified Arabic" w:hAnsi="Simplified Arabic" w:cs="Simplified Arabic" w:hint="cs"/>
          <w:sz w:val="32"/>
          <w:szCs w:val="32"/>
          <w:rtl/>
          <w:lang w:bidi="ar-DZ"/>
        </w:rPr>
        <w:t xml:space="preserve">درويش ، </w:t>
      </w:r>
      <w:r w:rsidR="004B4AD2" w:rsidRPr="00166E31">
        <w:rPr>
          <w:rFonts w:ascii="Simplified Arabic" w:hAnsi="Simplified Arabic" w:cs="Simplified Arabic" w:hint="cs"/>
          <w:sz w:val="32"/>
          <w:szCs w:val="32"/>
          <w:rtl/>
          <w:lang w:bidi="ar-DZ"/>
        </w:rPr>
        <w:t xml:space="preserve"> مقياس مساعدي الناقل، سنة أولى ماستر ، تخصص قانون بحري</w:t>
      </w:r>
      <w:r w:rsidR="00166E31" w:rsidRPr="00166E31">
        <w:rPr>
          <w:rFonts w:ascii="Simplified Arabic" w:hAnsi="Simplified Arabic" w:cs="Simplified Arabic" w:hint="cs"/>
          <w:sz w:val="32"/>
          <w:szCs w:val="32"/>
          <w:rtl/>
          <w:lang w:bidi="ar-DZ"/>
        </w:rPr>
        <w:t xml:space="preserve"> للنقل</w:t>
      </w:r>
      <w:r w:rsidR="00166E31">
        <w:rPr>
          <w:rFonts w:ascii="Simplified Arabic" w:hAnsi="Simplified Arabic" w:cs="Simplified Arabic" w:hint="cs"/>
          <w:sz w:val="32"/>
          <w:szCs w:val="32"/>
          <w:rtl/>
          <w:lang w:bidi="ar-DZ"/>
        </w:rPr>
        <w:t>، دفعة 2014</w:t>
      </w:r>
      <w:r w:rsidR="004B4AD2" w:rsidRPr="00166E31">
        <w:rPr>
          <w:rFonts w:ascii="Simplified Arabic" w:hAnsi="Simplified Arabic" w:cs="Simplified Arabic" w:hint="cs"/>
          <w:sz w:val="32"/>
          <w:szCs w:val="32"/>
          <w:rtl/>
          <w:lang w:bidi="ar-DZ"/>
        </w:rPr>
        <w:t xml:space="preserve">. </w:t>
      </w:r>
    </w:p>
    <w:p w:rsidR="00346A48" w:rsidRPr="00064CE7" w:rsidRDefault="006474FD" w:rsidP="006474FD">
      <w:pPr>
        <w:tabs>
          <w:tab w:val="left" w:pos="567"/>
        </w:tabs>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المجلات و</w:t>
      </w:r>
      <w:r w:rsidR="00111061" w:rsidRPr="00064CE7">
        <w:rPr>
          <w:rFonts w:ascii="Simplified Arabic" w:hAnsi="Simplified Arabic" w:cs="Simplified Arabic" w:hint="cs"/>
          <w:b/>
          <w:bCs/>
          <w:sz w:val="32"/>
          <w:szCs w:val="32"/>
          <w:rtl/>
          <w:lang w:bidi="ar-DZ"/>
        </w:rPr>
        <w:t>المقالات</w:t>
      </w:r>
      <w:r w:rsidR="002518C3">
        <w:rPr>
          <w:rFonts w:ascii="Simplified Arabic" w:hAnsi="Simplified Arabic" w:cs="Simplified Arabic" w:hint="cs"/>
          <w:b/>
          <w:bCs/>
          <w:sz w:val="32"/>
          <w:szCs w:val="32"/>
          <w:rtl/>
          <w:lang w:bidi="ar-DZ"/>
        </w:rPr>
        <w:t>:</w:t>
      </w:r>
    </w:p>
    <w:p w:rsidR="003D1AF2" w:rsidRPr="00027056" w:rsidRDefault="003D1AF2" w:rsidP="003D1AF2">
      <w:pPr>
        <w:pStyle w:val="Paragraphedeliste"/>
        <w:numPr>
          <w:ilvl w:val="0"/>
          <w:numId w:val="24"/>
        </w:numPr>
        <w:tabs>
          <w:tab w:val="left" w:pos="567"/>
        </w:tabs>
        <w:jc w:val="both"/>
        <w:rPr>
          <w:rFonts w:ascii="Simplified Arabic" w:hAnsi="Simplified Arabic" w:cs="Simplified Arabic"/>
          <w:sz w:val="32"/>
          <w:szCs w:val="32"/>
          <w:rtl/>
          <w:lang w:bidi="ar-DZ"/>
        </w:rPr>
      </w:pPr>
      <w:r w:rsidRPr="00027056">
        <w:rPr>
          <w:rFonts w:ascii="Simplified Arabic" w:hAnsi="Simplified Arabic" w:cs="Simplified Arabic" w:hint="cs"/>
          <w:sz w:val="32"/>
          <w:szCs w:val="32"/>
          <w:rtl/>
          <w:lang w:bidi="ar-DZ"/>
        </w:rPr>
        <w:t>شهيناز قرور ، النظام القانوني لوكيل العبور كمساهم في تنظيم عملية النقل البحري، مجلة العلوم القانونية والسياسية،المجلد11،العدد03،ديسمبر 2020.</w:t>
      </w:r>
    </w:p>
    <w:p w:rsidR="003D1AF2" w:rsidRDefault="003D1AF2" w:rsidP="003D1AF2">
      <w:pPr>
        <w:pStyle w:val="Paragraphedeliste"/>
        <w:numPr>
          <w:ilvl w:val="0"/>
          <w:numId w:val="24"/>
        </w:numPr>
        <w:tabs>
          <w:tab w:val="left" w:pos="567"/>
        </w:tabs>
        <w:jc w:val="both"/>
        <w:rPr>
          <w:rFonts w:ascii="Simplified Arabic" w:hAnsi="Simplified Arabic" w:cs="Simplified Arabic"/>
          <w:sz w:val="32"/>
          <w:szCs w:val="32"/>
          <w:lang w:bidi="ar-DZ"/>
        </w:rPr>
      </w:pPr>
      <w:r w:rsidRPr="00027056">
        <w:rPr>
          <w:rFonts w:ascii="Simplified Arabic" w:hAnsi="Simplified Arabic" w:cs="Simplified Arabic" w:hint="cs"/>
          <w:sz w:val="32"/>
          <w:szCs w:val="32"/>
          <w:rtl/>
          <w:lang w:bidi="ar-DZ"/>
        </w:rPr>
        <w:t>مفتاح العيد ،مسؤولية الوكيل المعتمد لدى الجمارك في القانون الجزائري ،مجلة الحقيقة،عدد27،جامعة ادرار،2002.</w:t>
      </w:r>
    </w:p>
    <w:p w:rsidR="006474FD" w:rsidRPr="00381214" w:rsidRDefault="006474FD" w:rsidP="006474FD">
      <w:pPr>
        <w:pStyle w:val="Paragraphedeliste"/>
        <w:numPr>
          <w:ilvl w:val="0"/>
          <w:numId w:val="24"/>
        </w:numPr>
        <w:spacing w:line="360" w:lineRule="auto"/>
        <w:rPr>
          <w:rFonts w:ascii="Simplified Arabic" w:hAnsi="Simplified Arabic" w:cs="Simplified Arabic"/>
          <w:sz w:val="32"/>
          <w:szCs w:val="32"/>
        </w:rPr>
      </w:pPr>
      <w:r w:rsidRPr="006474FD">
        <w:rPr>
          <w:rFonts w:cs="Simplified Arabic" w:hint="cs"/>
          <w:sz w:val="28"/>
          <w:szCs w:val="28"/>
          <w:rtl/>
        </w:rPr>
        <w:t>دلال ي</w:t>
      </w:r>
      <w:r w:rsidRPr="006474FD">
        <w:rPr>
          <w:rFonts w:cs="Simplified Arabic"/>
          <w:sz w:val="28"/>
          <w:szCs w:val="28"/>
          <w:rtl/>
        </w:rPr>
        <w:t>ز</w:t>
      </w:r>
      <w:r w:rsidRPr="006474FD">
        <w:rPr>
          <w:rFonts w:cs="Simplified Arabic" w:hint="cs"/>
          <w:sz w:val="28"/>
          <w:szCs w:val="28"/>
          <w:rtl/>
        </w:rPr>
        <w:t>ي</w:t>
      </w:r>
      <w:r w:rsidRPr="006474FD">
        <w:rPr>
          <w:rFonts w:cs="Simplified Arabic"/>
          <w:sz w:val="28"/>
          <w:szCs w:val="28"/>
          <w:rtl/>
        </w:rPr>
        <w:t xml:space="preserve">د، </w:t>
      </w:r>
      <w:r w:rsidRPr="006474FD">
        <w:rPr>
          <w:rFonts w:cs="Simplified Arabic" w:hint="cs"/>
          <w:sz w:val="28"/>
          <w:szCs w:val="28"/>
          <w:rtl/>
        </w:rPr>
        <w:t xml:space="preserve">حماية المسافرين بين كتفي التخفيف من مسؤولية شركة الطيران وتشديدها، دراسة في الاتفاقيات الدولية وقانون الطيران المدني، المجلة الجزائرية للقانون البحري والنقل </w:t>
      </w:r>
      <w:r w:rsidRPr="006474FD">
        <w:rPr>
          <w:rFonts w:cs="Simplified Arabic"/>
          <w:sz w:val="28"/>
          <w:szCs w:val="28"/>
          <w:rtl/>
        </w:rPr>
        <w:t>،</w:t>
      </w:r>
      <w:r w:rsidRPr="006474FD">
        <w:rPr>
          <w:rFonts w:cs="Simplified Arabic" w:hint="cs"/>
          <w:sz w:val="28"/>
          <w:szCs w:val="28"/>
          <w:rtl/>
        </w:rPr>
        <w:t>2014</w:t>
      </w:r>
      <w:r w:rsidR="00381214">
        <w:rPr>
          <w:rFonts w:cs="Simplified Arabic" w:hint="cs"/>
          <w:sz w:val="28"/>
          <w:szCs w:val="28"/>
          <w:rtl/>
        </w:rPr>
        <w:t>.</w:t>
      </w:r>
    </w:p>
    <w:p w:rsidR="00381214" w:rsidRDefault="00381214" w:rsidP="00381214">
      <w:pPr>
        <w:spacing w:line="360" w:lineRule="auto"/>
        <w:rPr>
          <w:rFonts w:ascii="Simplified Arabic" w:hAnsi="Simplified Arabic" w:cs="Simplified Arabic"/>
          <w:sz w:val="32"/>
          <w:szCs w:val="32"/>
          <w:rtl/>
        </w:rPr>
      </w:pPr>
    </w:p>
    <w:p w:rsidR="00381214" w:rsidRDefault="00381214" w:rsidP="00381214">
      <w:pPr>
        <w:spacing w:line="360" w:lineRule="auto"/>
        <w:rPr>
          <w:rFonts w:ascii="Simplified Arabic" w:hAnsi="Simplified Arabic" w:cs="Simplified Arabic"/>
          <w:sz w:val="32"/>
          <w:szCs w:val="32"/>
          <w:rtl/>
        </w:rPr>
      </w:pPr>
    </w:p>
    <w:p w:rsidR="00381214" w:rsidRDefault="00381214" w:rsidP="00381214">
      <w:pPr>
        <w:spacing w:line="360" w:lineRule="auto"/>
        <w:rPr>
          <w:rFonts w:ascii="Simplified Arabic" w:hAnsi="Simplified Arabic" w:cs="Simplified Arabic"/>
          <w:sz w:val="32"/>
          <w:szCs w:val="32"/>
          <w:rtl/>
        </w:rPr>
      </w:pPr>
    </w:p>
    <w:p w:rsidR="00381214" w:rsidRPr="00C761F2" w:rsidRDefault="00381214" w:rsidP="00381214">
      <w:pPr>
        <w:tabs>
          <w:tab w:val="left" w:pos="567"/>
        </w:tabs>
        <w:rPr>
          <w:rFonts w:ascii="Simplified Arabic" w:hAnsi="Simplified Arabic" w:cs="Simplified Arabic"/>
          <w:b/>
          <w:bCs/>
          <w:sz w:val="32"/>
          <w:szCs w:val="32"/>
          <w:rtl/>
          <w:lang w:bidi="ar-DZ"/>
        </w:rPr>
      </w:pPr>
      <w:r w:rsidRPr="00C761F2">
        <w:rPr>
          <w:rFonts w:ascii="Simplified Arabic" w:hAnsi="Simplified Arabic" w:cs="Simplified Arabic" w:hint="cs"/>
          <w:b/>
          <w:bCs/>
          <w:sz w:val="32"/>
          <w:szCs w:val="32"/>
          <w:rtl/>
          <w:lang w:bidi="ar-DZ"/>
        </w:rPr>
        <w:lastRenderedPageBreak/>
        <w:t>المواقع</w:t>
      </w:r>
      <w:r w:rsidRPr="00C761F2">
        <w:rPr>
          <w:rFonts w:ascii="Simplified Arabic" w:hAnsi="Simplified Arabic" w:cs="Simplified Arabic"/>
          <w:b/>
          <w:bCs/>
          <w:sz w:val="32"/>
          <w:szCs w:val="32"/>
          <w:rtl/>
          <w:lang w:bidi="ar-DZ"/>
        </w:rPr>
        <w:t xml:space="preserve"> </w:t>
      </w:r>
      <w:r w:rsidRPr="00C761F2">
        <w:rPr>
          <w:rFonts w:ascii="Simplified Arabic" w:hAnsi="Simplified Arabic" w:cs="Simplified Arabic" w:hint="cs"/>
          <w:b/>
          <w:bCs/>
          <w:sz w:val="32"/>
          <w:szCs w:val="32"/>
          <w:rtl/>
          <w:lang w:bidi="ar-DZ"/>
        </w:rPr>
        <w:t>الالكترونية</w:t>
      </w:r>
      <w:r w:rsidRPr="00C761F2">
        <w:rPr>
          <w:rFonts w:ascii="Simplified Arabic" w:hAnsi="Simplified Arabic" w:cs="Simplified Arabic"/>
          <w:b/>
          <w:bCs/>
          <w:sz w:val="32"/>
          <w:szCs w:val="32"/>
          <w:rtl/>
          <w:lang w:bidi="ar-DZ"/>
        </w:rPr>
        <w:t>:</w:t>
      </w:r>
    </w:p>
    <w:p w:rsidR="00381214" w:rsidRPr="007C484B" w:rsidRDefault="00381214" w:rsidP="00381214">
      <w:pPr>
        <w:tabs>
          <w:tab w:val="left" w:pos="567"/>
        </w:tabs>
        <w:jc w:val="both"/>
        <w:rPr>
          <w:rFonts w:ascii="Simplified Arabic" w:hAnsi="Simplified Arabic" w:cs="Simplified Arabic"/>
          <w:sz w:val="32"/>
          <w:szCs w:val="32"/>
          <w:rtl/>
          <w:lang w:bidi="ar-DZ"/>
        </w:rPr>
      </w:pPr>
      <w:r w:rsidRPr="00C761F2">
        <w:rPr>
          <w:rFonts w:ascii="Simplified Arabic" w:hAnsi="Simplified Arabic" w:cs="Simplified Arabic"/>
          <w:b/>
          <w:bCs/>
          <w:sz w:val="32"/>
          <w:szCs w:val="32"/>
          <w:rtl/>
          <w:lang w:bidi="ar-DZ"/>
        </w:rPr>
        <w:t>01</w:t>
      </w:r>
      <w:r w:rsidRPr="007C484B">
        <w:rPr>
          <w:rFonts w:ascii="Simplified Arabic" w:hAnsi="Simplified Arabic" w:cs="Simplified Arabic"/>
          <w:sz w:val="32"/>
          <w:szCs w:val="32"/>
          <w:rtl/>
          <w:lang w:bidi="ar-DZ"/>
        </w:rPr>
        <w:t>-</w:t>
      </w:r>
      <w:r w:rsidRPr="007C484B">
        <w:rPr>
          <w:rFonts w:ascii="Simplified Arabic" w:hAnsi="Simplified Arabic" w:cs="Simplified Arabic"/>
          <w:sz w:val="32"/>
          <w:szCs w:val="32"/>
          <w:rtl/>
          <w:lang w:bidi="ar-DZ"/>
        </w:rPr>
        <w:tab/>
        <w:t xml:space="preserve"> </w:t>
      </w:r>
      <w:r w:rsidRPr="007C484B">
        <w:rPr>
          <w:rFonts w:ascii="Simplified Arabic" w:hAnsi="Simplified Arabic" w:cs="Simplified Arabic" w:hint="cs"/>
          <w:sz w:val="32"/>
          <w:szCs w:val="32"/>
          <w:rtl/>
          <w:lang w:bidi="ar-DZ"/>
        </w:rPr>
        <w:t>قاموس</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المعاني،</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لكل</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رسم</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معنى</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العربي</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العربي،</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تاريخ</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الاسترداد</w:t>
      </w:r>
      <w:r w:rsidRPr="007C484B">
        <w:rPr>
          <w:rFonts w:ascii="Simplified Arabic" w:hAnsi="Simplified Arabic" w:cs="Simplified Arabic"/>
          <w:sz w:val="32"/>
          <w:szCs w:val="32"/>
          <w:rtl/>
          <w:lang w:bidi="ar-DZ"/>
        </w:rPr>
        <w:t xml:space="preserve"> 14</w:t>
      </w:r>
      <w:r w:rsidRPr="007C484B">
        <w:rPr>
          <w:rFonts w:ascii="Simplified Arabic" w:hAnsi="Simplified Arabic" w:cs="Simplified Arabic" w:hint="cs"/>
          <w:sz w:val="32"/>
          <w:szCs w:val="32"/>
          <w:rtl/>
          <w:lang w:bidi="ar-DZ"/>
        </w:rPr>
        <w:t>،</w:t>
      </w:r>
      <w:r w:rsidRPr="007C484B">
        <w:rPr>
          <w:rFonts w:ascii="Simplified Arabic" w:hAnsi="Simplified Arabic" w:cs="Simplified Arabic"/>
          <w:sz w:val="32"/>
          <w:szCs w:val="32"/>
          <w:rtl/>
          <w:lang w:bidi="ar-DZ"/>
        </w:rPr>
        <w:t xml:space="preserve"> 02</w:t>
      </w:r>
      <w:r w:rsidRPr="007C484B">
        <w:rPr>
          <w:rFonts w:ascii="Simplified Arabic" w:hAnsi="Simplified Arabic" w:cs="Simplified Arabic" w:hint="cs"/>
          <w:sz w:val="32"/>
          <w:szCs w:val="32"/>
          <w:rtl/>
          <w:lang w:bidi="ar-DZ"/>
        </w:rPr>
        <w:t>،</w:t>
      </w:r>
      <w:r w:rsidRPr="007C484B">
        <w:rPr>
          <w:rFonts w:ascii="Simplified Arabic" w:hAnsi="Simplified Arabic" w:cs="Simplified Arabic"/>
          <w:sz w:val="32"/>
          <w:szCs w:val="32"/>
          <w:rtl/>
          <w:lang w:bidi="ar-DZ"/>
        </w:rPr>
        <w:t xml:space="preserve"> 2020 </w:t>
      </w:r>
      <w:r w:rsidRPr="007C484B">
        <w:rPr>
          <w:rFonts w:ascii="Simplified Arabic" w:hAnsi="Simplified Arabic" w:cs="Simplified Arabic" w:hint="cs"/>
          <w:sz w:val="32"/>
          <w:szCs w:val="32"/>
          <w:rtl/>
          <w:lang w:bidi="ar-DZ"/>
        </w:rPr>
        <w:t>من</w:t>
      </w:r>
      <w:r w:rsidRPr="007C484B">
        <w:rPr>
          <w:rFonts w:ascii="Simplified Arabic" w:hAnsi="Simplified Arabic" w:cs="Simplified Arabic"/>
          <w:sz w:val="32"/>
          <w:szCs w:val="32"/>
          <w:rtl/>
          <w:lang w:bidi="ar-DZ"/>
        </w:rPr>
        <w:t xml:space="preserve"> </w:t>
      </w:r>
      <w:r w:rsidRPr="007C484B">
        <w:rPr>
          <w:rFonts w:ascii="Simplified Arabic" w:hAnsi="Simplified Arabic" w:cs="Simplified Arabic" w:hint="cs"/>
          <w:sz w:val="32"/>
          <w:szCs w:val="32"/>
          <w:rtl/>
          <w:lang w:bidi="ar-DZ"/>
        </w:rPr>
        <w:t>موقع</w:t>
      </w:r>
      <w:r w:rsidRPr="007C484B">
        <w:rPr>
          <w:rFonts w:ascii="Simplified Arabic" w:hAnsi="Simplified Arabic" w:cs="Simplified Arabic"/>
          <w:sz w:val="32"/>
          <w:szCs w:val="32"/>
          <w:lang w:bidi="ar-DZ"/>
        </w:rPr>
        <w:t>http:// www.almaany.com</w:t>
      </w:r>
    </w:p>
    <w:p w:rsidR="00381214" w:rsidRPr="00B555D1" w:rsidRDefault="00381214" w:rsidP="00381214">
      <w:pPr>
        <w:tabs>
          <w:tab w:val="left" w:pos="567"/>
        </w:tabs>
        <w:jc w:val="both"/>
        <w:rPr>
          <w:rFonts w:ascii="Simplified Arabic" w:hAnsi="Simplified Arabic" w:cs="Simplified Arabic"/>
          <w:b/>
          <w:bCs/>
          <w:sz w:val="32"/>
          <w:szCs w:val="32"/>
          <w:rtl/>
          <w:lang w:bidi="ar-DZ"/>
        </w:rPr>
      </w:pPr>
      <w:r w:rsidRPr="00B555D1">
        <w:rPr>
          <w:rFonts w:ascii="Simplified Arabic" w:hAnsi="Simplified Arabic" w:cs="Simplified Arabic" w:hint="cs"/>
          <w:b/>
          <w:bCs/>
          <w:sz w:val="32"/>
          <w:szCs w:val="32"/>
          <w:rtl/>
          <w:lang w:bidi="ar-DZ"/>
        </w:rPr>
        <w:t>كتب ومؤلفات باللغة الفرنسية:</w:t>
      </w:r>
    </w:p>
    <w:p w:rsidR="00381214" w:rsidRPr="009F51DF" w:rsidRDefault="00381214" w:rsidP="00381214">
      <w:pPr>
        <w:pStyle w:val="Notedebasdepage"/>
        <w:numPr>
          <w:ilvl w:val="0"/>
          <w:numId w:val="31"/>
        </w:numPr>
        <w:bidi w:val="0"/>
        <w:spacing w:line="360" w:lineRule="auto"/>
        <w:rPr>
          <w:rFonts w:asciiTheme="majorBidi" w:hAnsiTheme="majorBidi" w:cstheme="majorBidi"/>
          <w:sz w:val="28"/>
          <w:szCs w:val="28"/>
          <w:lang w:bidi="ar-DZ"/>
        </w:rPr>
      </w:pPr>
      <w:r w:rsidRPr="009F51DF">
        <w:rPr>
          <w:rFonts w:asciiTheme="majorBidi" w:hAnsiTheme="majorBidi" w:cstheme="majorBidi"/>
          <w:sz w:val="28"/>
          <w:szCs w:val="28"/>
        </w:rPr>
        <w:t>BENAMAR Mohamed ,les auxiliaire de transport maritime</w:t>
      </w:r>
      <w:r>
        <w:rPr>
          <w:rFonts w:asciiTheme="majorBidi" w:hAnsiTheme="majorBidi" w:cstheme="majorBidi" w:hint="cs"/>
          <w:sz w:val="28"/>
          <w:szCs w:val="28"/>
          <w:rtl/>
        </w:rPr>
        <w:t>.</w:t>
      </w:r>
      <w:r w:rsidRPr="009F51DF">
        <w:rPr>
          <w:rFonts w:asciiTheme="majorBidi" w:hAnsiTheme="majorBidi" w:cstheme="majorBidi"/>
          <w:sz w:val="28"/>
          <w:szCs w:val="28"/>
        </w:rPr>
        <w:t xml:space="preserve"> </w:t>
      </w:r>
    </w:p>
    <w:p w:rsidR="00381214" w:rsidRPr="009F51DF" w:rsidRDefault="00381214" w:rsidP="00381214">
      <w:pPr>
        <w:pStyle w:val="Paragraphedeliste"/>
        <w:numPr>
          <w:ilvl w:val="0"/>
          <w:numId w:val="31"/>
        </w:numPr>
        <w:bidi w:val="0"/>
        <w:spacing w:line="360" w:lineRule="auto"/>
        <w:rPr>
          <w:rFonts w:asciiTheme="majorBidi" w:hAnsiTheme="majorBidi" w:cstheme="majorBidi"/>
          <w:sz w:val="24"/>
          <w:szCs w:val="24"/>
        </w:rPr>
      </w:pPr>
      <w:r w:rsidRPr="009F51DF">
        <w:rPr>
          <w:rFonts w:asciiTheme="majorBidi" w:hAnsiTheme="majorBidi" w:cstheme="majorBidi"/>
          <w:sz w:val="28"/>
          <w:szCs w:val="28"/>
        </w:rPr>
        <w:t>Le phare journal maghrébin des transports des échanges internationaux</w:t>
      </w:r>
      <w:r>
        <w:rPr>
          <w:rFonts w:asciiTheme="majorBidi" w:hAnsiTheme="majorBidi" w:cstheme="majorBidi"/>
          <w:sz w:val="28"/>
          <w:szCs w:val="28"/>
        </w:rPr>
        <w:t>,</w:t>
      </w:r>
      <w:r w:rsidRPr="009F51DF">
        <w:rPr>
          <w:rFonts w:asciiTheme="majorBidi" w:hAnsiTheme="majorBidi" w:cstheme="majorBidi"/>
          <w:sz w:val="28"/>
          <w:szCs w:val="28"/>
        </w:rPr>
        <w:t xml:space="preserve"> n12 avril2000</w:t>
      </w:r>
      <w:r>
        <w:rPr>
          <w:rFonts w:asciiTheme="majorBidi" w:hAnsiTheme="majorBidi" w:cstheme="majorBidi" w:hint="cs"/>
          <w:sz w:val="28"/>
          <w:szCs w:val="28"/>
          <w:rtl/>
        </w:rPr>
        <w:t>.</w:t>
      </w:r>
    </w:p>
    <w:p w:rsidR="00381214" w:rsidRPr="009F51DF" w:rsidRDefault="00381214" w:rsidP="00381214">
      <w:pPr>
        <w:pStyle w:val="Paragraphedeliste"/>
        <w:numPr>
          <w:ilvl w:val="0"/>
          <w:numId w:val="31"/>
        </w:numPr>
        <w:bidi w:val="0"/>
        <w:spacing w:line="360" w:lineRule="auto"/>
        <w:rPr>
          <w:rFonts w:asciiTheme="majorBidi" w:hAnsiTheme="majorBidi" w:cstheme="majorBidi"/>
          <w:sz w:val="24"/>
          <w:szCs w:val="24"/>
        </w:rPr>
      </w:pPr>
      <w:r w:rsidRPr="009F51DF">
        <w:rPr>
          <w:rFonts w:asciiTheme="majorBidi" w:hAnsiTheme="majorBidi" w:cstheme="majorBidi"/>
          <w:sz w:val="28"/>
          <w:szCs w:val="28"/>
        </w:rPr>
        <w:t xml:space="preserve">MADELEINE,t 'november 03) Récupéré sur </w:t>
      </w:r>
      <w:hyperlink r:id="rId38" w:history="1">
        <w:r w:rsidRPr="009F51DF">
          <w:rPr>
            <w:rStyle w:val="Lienhypertexte"/>
            <w:rFonts w:asciiTheme="majorBidi" w:hAnsiTheme="majorBidi" w:cstheme="majorBidi"/>
            <w:color w:val="auto"/>
            <w:sz w:val="28"/>
            <w:szCs w:val="28"/>
            <w:u w:val="none"/>
          </w:rPr>
          <w:t>www ,international.</w:t>
        </w:r>
        <w:r>
          <w:rPr>
            <w:rStyle w:val="Lienhypertexte"/>
            <w:rFonts w:asciiTheme="majorBidi" w:hAnsiTheme="majorBidi" w:cstheme="majorBidi" w:hint="cs"/>
            <w:color w:val="auto"/>
            <w:sz w:val="28"/>
            <w:szCs w:val="28"/>
            <w:u w:val="none"/>
            <w:rtl/>
          </w:rPr>
          <w:t xml:space="preserve"> </w:t>
        </w:r>
        <w:r w:rsidRPr="009F51DF">
          <w:rPr>
            <w:rStyle w:val="Lienhypertexte"/>
            <w:rFonts w:asciiTheme="majorBidi" w:hAnsiTheme="majorBidi" w:cstheme="majorBidi"/>
            <w:color w:val="auto"/>
            <w:sz w:val="28"/>
            <w:szCs w:val="28"/>
            <w:u w:val="none"/>
          </w:rPr>
          <w:t>pratique.com</w:t>
        </w:r>
      </w:hyperlink>
      <w:r>
        <w:rPr>
          <w:rStyle w:val="Lienhypertexte"/>
          <w:rFonts w:asciiTheme="majorBidi" w:hAnsiTheme="majorBidi" w:cstheme="majorBidi"/>
          <w:color w:val="auto"/>
          <w:sz w:val="28"/>
          <w:szCs w:val="28"/>
          <w:u w:val="none"/>
        </w:rPr>
        <w:t>,</w:t>
      </w:r>
      <w:r w:rsidRPr="009F51DF">
        <w:rPr>
          <w:rFonts w:asciiTheme="majorBidi" w:hAnsiTheme="majorBidi" w:cstheme="majorBidi"/>
          <w:sz w:val="28"/>
          <w:szCs w:val="28"/>
        </w:rPr>
        <w:t xml:space="preserve"> 2014</w:t>
      </w:r>
      <w:r>
        <w:rPr>
          <w:rFonts w:asciiTheme="majorBidi" w:hAnsiTheme="majorBidi" w:cstheme="majorBidi"/>
          <w:sz w:val="28"/>
          <w:szCs w:val="28"/>
        </w:rPr>
        <w:t>.</w:t>
      </w:r>
    </w:p>
    <w:p w:rsidR="00381214" w:rsidRPr="009F51DF" w:rsidRDefault="00381214" w:rsidP="00381214">
      <w:pPr>
        <w:pStyle w:val="Notedebasdepage"/>
        <w:numPr>
          <w:ilvl w:val="0"/>
          <w:numId w:val="31"/>
        </w:numPr>
        <w:bidi w:val="0"/>
        <w:spacing w:line="360" w:lineRule="auto"/>
        <w:rPr>
          <w:rFonts w:asciiTheme="majorBidi" w:hAnsiTheme="majorBidi" w:cstheme="majorBidi"/>
          <w:sz w:val="28"/>
          <w:szCs w:val="28"/>
        </w:rPr>
      </w:pPr>
      <w:r w:rsidRPr="009F51DF">
        <w:rPr>
          <w:rFonts w:asciiTheme="majorBidi" w:hAnsiTheme="majorBidi" w:cstheme="majorBidi"/>
          <w:sz w:val="28"/>
          <w:szCs w:val="28"/>
        </w:rPr>
        <w:t>MADELEINE</w:t>
      </w:r>
      <w:r>
        <w:rPr>
          <w:rFonts w:asciiTheme="majorBidi" w:hAnsiTheme="majorBidi" w:cstheme="majorBidi"/>
          <w:sz w:val="28"/>
          <w:szCs w:val="28"/>
        </w:rPr>
        <w:t>,</w:t>
      </w:r>
      <w:r w:rsidRPr="009F51DF">
        <w:rPr>
          <w:rFonts w:asciiTheme="majorBidi" w:hAnsiTheme="majorBidi" w:cstheme="majorBidi"/>
          <w:sz w:val="28"/>
          <w:szCs w:val="28"/>
        </w:rPr>
        <w:t xml:space="preserve"> t '( 2014nonember 03) Récupéré sur</w:t>
      </w:r>
      <w:r>
        <w:rPr>
          <w:rFonts w:asciiTheme="majorBidi" w:hAnsiTheme="majorBidi" w:cstheme="majorBidi"/>
          <w:sz w:val="28"/>
          <w:szCs w:val="28"/>
        </w:rPr>
        <w:t>,</w:t>
      </w:r>
      <w:r w:rsidRPr="009F51DF">
        <w:rPr>
          <w:rFonts w:asciiTheme="majorBidi" w:hAnsiTheme="majorBidi" w:cstheme="majorBidi"/>
          <w:sz w:val="28"/>
          <w:szCs w:val="28"/>
        </w:rPr>
        <w:t xml:space="preserve"> </w:t>
      </w:r>
      <w:hyperlink r:id="rId39" w:history="1">
        <w:r w:rsidRPr="009F51DF">
          <w:rPr>
            <w:rStyle w:val="Lienhypertexte"/>
            <w:rFonts w:asciiTheme="majorBidi" w:hAnsiTheme="majorBidi" w:cstheme="majorBidi"/>
            <w:sz w:val="28"/>
            <w:szCs w:val="28"/>
          </w:rPr>
          <w:t>www.international.pratique.com</w:t>
        </w:r>
      </w:hyperlink>
    </w:p>
    <w:p w:rsidR="00381214" w:rsidRPr="009F51DF" w:rsidRDefault="00381214" w:rsidP="00381214">
      <w:pPr>
        <w:pStyle w:val="Notedebasdepage"/>
        <w:numPr>
          <w:ilvl w:val="0"/>
          <w:numId w:val="31"/>
        </w:numPr>
        <w:bidi w:val="0"/>
        <w:spacing w:line="360" w:lineRule="auto"/>
        <w:rPr>
          <w:rFonts w:asciiTheme="majorBidi" w:hAnsiTheme="majorBidi" w:cstheme="majorBidi"/>
          <w:sz w:val="28"/>
          <w:szCs w:val="28"/>
          <w:lang w:bidi="ar-DZ"/>
        </w:rPr>
      </w:pPr>
      <w:r w:rsidRPr="009F51DF">
        <w:rPr>
          <w:rFonts w:asciiTheme="majorBidi" w:hAnsiTheme="majorBidi" w:cstheme="majorBidi"/>
          <w:sz w:val="28"/>
          <w:szCs w:val="28"/>
        </w:rPr>
        <w:t>Mouhamed el kamel,</w:t>
      </w:r>
    </w:p>
    <w:p w:rsidR="00381214" w:rsidRPr="009F51DF" w:rsidRDefault="00381214" w:rsidP="00381214">
      <w:pPr>
        <w:pStyle w:val="Notedebasdepage"/>
        <w:numPr>
          <w:ilvl w:val="0"/>
          <w:numId w:val="31"/>
        </w:numPr>
        <w:bidi w:val="0"/>
        <w:spacing w:line="360" w:lineRule="auto"/>
        <w:rPr>
          <w:rFonts w:asciiTheme="majorBidi" w:hAnsiTheme="majorBidi" w:cstheme="majorBidi"/>
          <w:sz w:val="28"/>
          <w:szCs w:val="28"/>
        </w:rPr>
      </w:pPr>
      <w:r w:rsidRPr="009F51DF">
        <w:rPr>
          <w:rFonts w:asciiTheme="majorBidi" w:hAnsiTheme="majorBidi" w:cstheme="majorBidi"/>
          <w:sz w:val="28"/>
          <w:szCs w:val="28"/>
        </w:rPr>
        <w:t>toute les information qui concerne (clecat) sont issues site « clecat  » s.d consulté 06-02 , 2020 sur www</w:t>
      </w:r>
      <w:r w:rsidRPr="009F51DF">
        <w:rPr>
          <w:rFonts w:asciiTheme="majorBidi" w:hAnsiTheme="majorBidi" w:cstheme="majorBidi"/>
          <w:sz w:val="28"/>
          <w:szCs w:val="28"/>
          <w:rtl/>
        </w:rPr>
        <w:t>.</w:t>
      </w:r>
      <w:r w:rsidRPr="009F51DF">
        <w:rPr>
          <w:rFonts w:asciiTheme="majorBidi" w:hAnsiTheme="majorBidi" w:cstheme="majorBidi"/>
          <w:sz w:val="28"/>
          <w:szCs w:val="28"/>
        </w:rPr>
        <w:t>clecat.org</w:t>
      </w:r>
      <w:r>
        <w:rPr>
          <w:rFonts w:asciiTheme="majorBidi" w:hAnsiTheme="majorBidi" w:cstheme="majorBidi"/>
          <w:sz w:val="28"/>
          <w:szCs w:val="28"/>
        </w:rPr>
        <w:t>.</w:t>
      </w:r>
    </w:p>
    <w:p w:rsidR="00381214" w:rsidRPr="009F51DF" w:rsidRDefault="00381214" w:rsidP="00381214">
      <w:pPr>
        <w:pStyle w:val="Paragraphedeliste"/>
        <w:numPr>
          <w:ilvl w:val="0"/>
          <w:numId w:val="31"/>
        </w:numPr>
        <w:bidi w:val="0"/>
        <w:spacing w:line="360" w:lineRule="auto"/>
        <w:rPr>
          <w:rFonts w:asciiTheme="majorBidi" w:hAnsiTheme="majorBidi" w:cstheme="majorBidi"/>
          <w:sz w:val="24"/>
          <w:szCs w:val="24"/>
        </w:rPr>
      </w:pPr>
      <w:r w:rsidRPr="009F51DF">
        <w:rPr>
          <w:rFonts w:asciiTheme="majorBidi" w:hAnsiTheme="majorBidi" w:cstheme="majorBidi"/>
          <w:sz w:val="28"/>
          <w:szCs w:val="28"/>
          <w:lang w:bidi="ar-DZ"/>
        </w:rPr>
        <w:t>Transpor , dictionnaire du transport  intermédiaire</w:t>
      </w:r>
      <w:r>
        <w:rPr>
          <w:rFonts w:asciiTheme="majorBidi" w:hAnsiTheme="majorBidi" w:cstheme="majorBidi"/>
          <w:sz w:val="28"/>
          <w:szCs w:val="28"/>
          <w:lang w:bidi="ar-DZ"/>
        </w:rPr>
        <w:t>,</w:t>
      </w:r>
      <w:r w:rsidRPr="009F51DF">
        <w:rPr>
          <w:rFonts w:asciiTheme="majorBidi" w:hAnsiTheme="majorBidi" w:cstheme="majorBidi"/>
          <w:sz w:val="28"/>
          <w:szCs w:val="28"/>
          <w:lang w:bidi="ar-DZ"/>
        </w:rPr>
        <w:t xml:space="preserve"> dictionnaire</w:t>
      </w:r>
      <w:r>
        <w:rPr>
          <w:rFonts w:asciiTheme="majorBidi" w:hAnsiTheme="majorBidi" w:cstheme="majorBidi"/>
          <w:sz w:val="28"/>
          <w:szCs w:val="28"/>
          <w:lang w:bidi="ar-DZ"/>
        </w:rPr>
        <w:t>,</w:t>
      </w:r>
      <w:r w:rsidRPr="009F51DF">
        <w:rPr>
          <w:rFonts w:asciiTheme="majorBidi" w:hAnsiTheme="majorBidi" w:cstheme="majorBidi"/>
          <w:sz w:val="28"/>
          <w:szCs w:val="28"/>
          <w:lang w:bidi="ar-DZ"/>
        </w:rPr>
        <w:t>2005</w:t>
      </w:r>
      <w:r>
        <w:rPr>
          <w:rFonts w:asciiTheme="majorBidi" w:hAnsiTheme="majorBidi" w:cstheme="majorBidi"/>
          <w:sz w:val="28"/>
          <w:szCs w:val="28"/>
          <w:lang w:bidi="ar-DZ"/>
        </w:rPr>
        <w:t>.</w:t>
      </w:r>
      <w:r w:rsidRPr="009F51DF">
        <w:rPr>
          <w:rFonts w:asciiTheme="majorBidi" w:hAnsiTheme="majorBidi" w:cstheme="majorBidi"/>
          <w:sz w:val="28"/>
          <w:szCs w:val="28"/>
          <w:lang w:bidi="ar-DZ"/>
        </w:rPr>
        <w:t> </w:t>
      </w:r>
    </w:p>
    <w:p w:rsidR="00381214" w:rsidRPr="009F51DF" w:rsidRDefault="00381214" w:rsidP="00381214">
      <w:pPr>
        <w:pStyle w:val="Notedebasdepage"/>
        <w:numPr>
          <w:ilvl w:val="0"/>
          <w:numId w:val="31"/>
        </w:numPr>
        <w:bidi w:val="0"/>
        <w:spacing w:line="360" w:lineRule="auto"/>
        <w:rPr>
          <w:rFonts w:asciiTheme="majorBidi" w:hAnsiTheme="majorBidi" w:cstheme="majorBidi"/>
          <w:sz w:val="28"/>
          <w:szCs w:val="28"/>
        </w:rPr>
      </w:pPr>
      <w:r w:rsidRPr="009F51DF">
        <w:rPr>
          <w:rFonts w:asciiTheme="majorBidi" w:hAnsiTheme="majorBidi" w:cstheme="majorBidi"/>
          <w:sz w:val="28"/>
          <w:szCs w:val="28"/>
        </w:rPr>
        <w:t xml:space="preserve">Voir l’entretient du phare avec monsieur hadjdj mahi président du untca, </w:t>
      </w:r>
    </w:p>
    <w:p w:rsidR="00381214" w:rsidRPr="00381214" w:rsidRDefault="00381214" w:rsidP="00381214">
      <w:pPr>
        <w:spacing w:line="360" w:lineRule="auto"/>
        <w:rPr>
          <w:rFonts w:ascii="Simplified Arabic" w:hAnsi="Simplified Arabic" w:cs="Simplified Arabic"/>
          <w:sz w:val="32"/>
          <w:szCs w:val="32"/>
        </w:rPr>
        <w:sectPr w:rsidR="00381214" w:rsidRPr="00381214" w:rsidSect="00166E31">
          <w:headerReference w:type="default" r:id="rId40"/>
          <w:footerReference w:type="default" r:id="rId41"/>
          <w:footnotePr>
            <w:numRestart w:val="eachPage"/>
          </w:footnotePr>
          <w:pgSz w:w="11906" w:h="16838"/>
          <w:pgMar w:top="1134" w:right="1701" w:bottom="1134" w:left="1134" w:header="709" w:footer="709" w:gutter="0"/>
          <w:cols w:space="708"/>
          <w:docGrid w:linePitch="360"/>
        </w:sectPr>
      </w:pPr>
    </w:p>
    <w:p w:rsidR="008C6DA9" w:rsidRPr="00346A48" w:rsidRDefault="008C6DA9" w:rsidP="00741EB1">
      <w:pPr>
        <w:tabs>
          <w:tab w:val="left" w:pos="567"/>
        </w:tabs>
        <w:jc w:val="both"/>
        <w:rPr>
          <w:rFonts w:ascii="Simplified Arabic" w:hAnsi="Simplified Arabic" w:cs="Simplified Arabic"/>
          <w:sz w:val="28"/>
          <w:szCs w:val="28"/>
          <w:rtl/>
          <w:lang w:bidi="ar-DZ"/>
        </w:rPr>
      </w:pPr>
    </w:p>
    <w:p w:rsidR="00444437" w:rsidRPr="008246D6" w:rsidRDefault="00444437" w:rsidP="008246D6">
      <w:pPr>
        <w:tabs>
          <w:tab w:val="left" w:pos="567"/>
        </w:tabs>
        <w:jc w:val="both"/>
        <w:rPr>
          <w:rFonts w:ascii="Simplified Arabic" w:hAnsi="Simplified Arabic" w:cs="Simplified Arabic"/>
          <w:sz w:val="28"/>
          <w:szCs w:val="28"/>
          <w:rtl/>
          <w:lang w:bidi="ar-DZ"/>
        </w:rPr>
      </w:pPr>
    </w:p>
    <w:p w:rsidR="00D931B7" w:rsidRDefault="00D931B7" w:rsidP="00D931B7">
      <w:pPr>
        <w:tabs>
          <w:tab w:val="left" w:pos="567"/>
        </w:tabs>
        <w:jc w:val="both"/>
        <w:rPr>
          <w:rFonts w:ascii="Simplified Arabic" w:hAnsi="Simplified Arabic" w:cs="Simplified Arabic"/>
          <w:b/>
          <w:bCs/>
          <w:sz w:val="28"/>
          <w:szCs w:val="28"/>
          <w:rtl/>
          <w:lang w:bidi="ar-DZ"/>
        </w:rPr>
      </w:pPr>
    </w:p>
    <w:p w:rsidR="00522B28" w:rsidRDefault="00522B28" w:rsidP="00B7664A">
      <w:pPr>
        <w:spacing w:line="360" w:lineRule="auto"/>
        <w:rPr>
          <w:rFonts w:ascii="Simplified Arabic" w:hAnsi="Simplified Arabic" w:cs="Simplified Arabic"/>
          <w:sz w:val="32"/>
          <w:szCs w:val="32"/>
          <w:rtl/>
        </w:rPr>
      </w:pPr>
    </w:p>
    <w:p w:rsidR="009F51DF" w:rsidRDefault="004D326B" w:rsidP="00B7664A">
      <w:pPr>
        <w:spacing w:line="360" w:lineRule="auto"/>
        <w:rPr>
          <w:rFonts w:ascii="Simplified Arabic" w:hAnsi="Simplified Arabic" w:cs="Simplified Arabic"/>
          <w:sz w:val="32"/>
          <w:szCs w:val="32"/>
          <w:rtl/>
        </w:rPr>
        <w:sectPr w:rsidR="009F51DF">
          <w:headerReference w:type="default" r:id="rId42"/>
          <w:footerReference w:type="default" r:id="rId43"/>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noProof/>
          <w:sz w:val="32"/>
          <w:szCs w:val="32"/>
          <w:rtl/>
          <w:lang w:eastAsia="fr-FR"/>
        </w:rPr>
        <w:pict>
          <v:roundrect id="Rectangle à coins arrondis 9" o:spid="_x0000_s1032" style="position:absolute;left:0;text-align:left;margin-left:-4.1pt;margin-top:13.7pt;width:448.95pt;height:189.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" fillcolor="#9eeaff" strokecolor="#46aac5">
            <v:fill color2="#e4f9ff" rotate="t" angle="180" colors="0 #9eeaff;22938f #bbefff;1 #e4f9ff" focus="100%" type="gradient"/>
            <v:shadow on="t" color="black" opacity="24903f" origin=",.5" offset="0,.55556mm"/>
            <v:path arrowok="t"/>
            <v:textbox>
              <w:txbxContent>
                <w:p w:rsidR="00CD1B2A" w:rsidRPr="009F51DF" w:rsidRDefault="00CD1B2A" w:rsidP="009F51DF">
                  <w:pPr>
                    <w:jc w:val="center"/>
                    <w:rPr>
                      <w:rFonts w:ascii="Andalus" w:hAnsi="Andalus" w:cs="Andalus"/>
                      <w:b/>
                      <w:bCs/>
                      <w:sz w:val="160"/>
                      <w:szCs w:val="160"/>
                      <w:lang w:bidi="ar-DZ"/>
                    </w:rPr>
                  </w:pPr>
                  <w:r w:rsidRPr="009F51DF">
                    <w:rPr>
                      <w:rFonts w:ascii="Andalus" w:hAnsi="Andalus" w:cs="Andalus" w:hint="cs"/>
                      <w:b/>
                      <w:bCs/>
                      <w:sz w:val="160"/>
                      <w:szCs w:val="160"/>
                      <w:rtl/>
                      <w:lang w:bidi="ar-DZ"/>
                    </w:rPr>
                    <w:t xml:space="preserve">الملاحق </w:t>
                  </w:r>
                </w:p>
              </w:txbxContent>
            </v:textbox>
          </v:roundrect>
        </w:pict>
      </w:r>
    </w:p>
    <w:p w:rsidR="003D1AF2" w:rsidRPr="009F51DF" w:rsidRDefault="009F51DF" w:rsidP="00CD57CA">
      <w:pPr>
        <w:pStyle w:val="Notedebasdepage"/>
        <w:jc w:val="right"/>
        <w:rPr>
          <w:rFonts w:ascii="Simplified Arabic" w:hAnsi="Simplified Arabic" w:cs="Simplified Arabic"/>
          <w:sz w:val="32"/>
          <w:szCs w:val="32"/>
          <w:rtl/>
        </w:rPr>
        <w:sectPr w:rsidR="003D1AF2" w:rsidRPr="009F51DF">
          <w:headerReference w:type="default" r:id="rId44"/>
          <w:footerReference w:type="default" r:id="rId45"/>
          <w:footnotePr>
            <w:numRestart w:val="eachPage"/>
          </w:footnotePr>
          <w:pgSz w:w="11906" w:h="16838"/>
          <w:pgMar w:top="1417" w:right="1417" w:bottom="1417" w:left="1417" w:header="708" w:footer="708" w:gutter="0"/>
          <w:cols w:space="708"/>
          <w:docGrid w:linePitch="360"/>
        </w:sectPr>
      </w:pPr>
      <w:r w:rsidRPr="003D1AF2">
        <w:rPr>
          <w:rStyle w:val="Appelnotedebasdep"/>
          <w:rFonts w:cs="Simplified Arabic"/>
          <w:sz w:val="24"/>
          <w:szCs w:val="24"/>
        </w:rPr>
        <w:lastRenderedPageBreak/>
        <w:footnoteRef/>
      </w:r>
      <w:r w:rsidRPr="003D1AF2">
        <w:rPr>
          <w:rFonts w:cs="Simplified Arabic"/>
          <w:sz w:val="24"/>
          <w:szCs w:val="24"/>
        </w:rPr>
        <w:t xml:space="preserve"> </w:t>
      </w:r>
      <w:r w:rsidR="00CD57CA">
        <w:rPr>
          <w:rFonts w:ascii="Simplified Arabic" w:hAnsi="Simplified Arabic" w:cs="Simplified Arabic"/>
          <w:noProof/>
          <w:sz w:val="32"/>
          <w:szCs w:val="32"/>
          <w:lang w:eastAsia="fr-FR"/>
        </w:rPr>
        <w:drawing>
          <wp:inline distT="0" distB="0" distL="0" distR="0">
            <wp:extent cx="4283075" cy="8638540"/>
            <wp:effectExtent l="0" t="0" r="3175" b="0"/>
            <wp:docPr id="10" name="Image 10" descr="C:\Users\User\Desktop\Nouveau dossier (3)\200032938_526655088480454_855943759533811267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Nouveau dossier (3)\200032938_526655088480454_8559437595338112679_n.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283075" cy="8638540"/>
                    </a:xfrm>
                    <a:prstGeom prst="rect">
                      <a:avLst/>
                    </a:prstGeom>
                    <a:noFill/>
                    <a:ln>
                      <a:noFill/>
                    </a:ln>
                  </pic:spPr>
                </pic:pic>
              </a:graphicData>
            </a:graphic>
          </wp:inline>
        </w:drawing>
      </w:r>
      <w:r w:rsidR="00CD57CA">
        <w:rPr>
          <w:rFonts w:ascii="Simplified Arabic" w:hAnsi="Simplified Arabic" w:cs="Simplified Arabic"/>
          <w:noProof/>
          <w:sz w:val="32"/>
          <w:szCs w:val="32"/>
          <w:lang w:eastAsia="fr-FR"/>
        </w:rPr>
        <w:lastRenderedPageBreak/>
        <w:drawing>
          <wp:inline distT="0" distB="0" distL="0" distR="0">
            <wp:extent cx="4283075" cy="8638540"/>
            <wp:effectExtent l="0" t="0" r="3175" b="0"/>
            <wp:docPr id="16" name="Image 16" descr="C:\Users\User\Desktop\Nouveau dossier (3)\206968058_871214180412047_206604346801991195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Nouveau dossier (3)\206968058_871214180412047_2066043468019911958_n.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283075" cy="8638540"/>
                    </a:xfrm>
                    <a:prstGeom prst="rect">
                      <a:avLst/>
                    </a:prstGeom>
                    <a:noFill/>
                    <a:ln>
                      <a:noFill/>
                    </a:ln>
                  </pic:spPr>
                </pic:pic>
              </a:graphicData>
            </a:graphic>
          </wp:inline>
        </w:drawing>
      </w:r>
      <w:r w:rsidR="00CD57CA">
        <w:rPr>
          <w:rFonts w:ascii="Simplified Arabic" w:hAnsi="Simplified Arabic" w:cs="Simplified Arabic"/>
          <w:noProof/>
          <w:sz w:val="32"/>
          <w:szCs w:val="32"/>
          <w:lang w:eastAsia="fr-FR"/>
        </w:rPr>
        <w:lastRenderedPageBreak/>
        <w:drawing>
          <wp:inline distT="0" distB="0" distL="0" distR="0">
            <wp:extent cx="4283075" cy="8638540"/>
            <wp:effectExtent l="0" t="0" r="3175" b="0"/>
            <wp:docPr id="18" name="Image 18" descr="C:\Users\User\Desktop\Nouveau dossier (3)\211379870_1187848001689740_309417329131844820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Nouveau dossier (3)\211379870_1187848001689740_3094173291318448207_n.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283075" cy="8638540"/>
                    </a:xfrm>
                    <a:prstGeom prst="rect">
                      <a:avLst/>
                    </a:prstGeom>
                    <a:noFill/>
                    <a:ln>
                      <a:noFill/>
                    </a:ln>
                  </pic:spPr>
                </pic:pic>
              </a:graphicData>
            </a:graphic>
          </wp:inline>
        </w:drawing>
      </w:r>
      <w:r w:rsidR="00CD57CA">
        <w:rPr>
          <w:rFonts w:ascii="Simplified Arabic" w:hAnsi="Simplified Arabic" w:cs="Simplified Arabic"/>
          <w:noProof/>
          <w:sz w:val="32"/>
          <w:szCs w:val="32"/>
          <w:lang w:eastAsia="fr-FR"/>
        </w:rPr>
        <w:lastRenderedPageBreak/>
        <w:drawing>
          <wp:inline distT="0" distB="0" distL="0" distR="0">
            <wp:extent cx="4283075" cy="8638540"/>
            <wp:effectExtent l="0" t="0" r="3175" b="0"/>
            <wp:docPr id="19" name="Image 19" descr="C:\Users\User\Desktop\Nouveau dossier (3)\211458477_1972684786204406_820312682315069534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Nouveau dossier (3)\211458477_1972684786204406_8203126823150695345_n.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283075" cy="8638540"/>
                    </a:xfrm>
                    <a:prstGeom prst="rect">
                      <a:avLst/>
                    </a:prstGeom>
                    <a:noFill/>
                    <a:ln>
                      <a:noFill/>
                    </a:ln>
                  </pic:spPr>
                </pic:pic>
              </a:graphicData>
            </a:graphic>
          </wp:inline>
        </w:drawing>
      </w:r>
      <w:r w:rsidR="00CD57CA">
        <w:rPr>
          <w:rFonts w:ascii="Simplified Arabic" w:hAnsi="Simplified Arabic" w:cs="Simplified Arabic"/>
          <w:noProof/>
          <w:sz w:val="32"/>
          <w:szCs w:val="32"/>
          <w:lang w:eastAsia="fr-FR"/>
        </w:rPr>
        <w:lastRenderedPageBreak/>
        <w:drawing>
          <wp:inline distT="0" distB="0" distL="0" distR="0">
            <wp:extent cx="4283075" cy="8638540"/>
            <wp:effectExtent l="0" t="0" r="3175" b="0"/>
            <wp:docPr id="20" name="Image 20" descr="C:\Users\User\Desktop\Nouveau dossier (3)\212006659_319607006311162_37297029715622971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Nouveau dossier (3)\212006659_319607006311162_372970297156229710_n.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283075" cy="8638540"/>
                    </a:xfrm>
                    <a:prstGeom prst="rect">
                      <a:avLst/>
                    </a:prstGeom>
                    <a:noFill/>
                    <a:ln>
                      <a:noFill/>
                    </a:ln>
                  </pic:spPr>
                </pic:pic>
              </a:graphicData>
            </a:graphic>
          </wp:inline>
        </w:drawing>
      </w:r>
      <w:r w:rsidR="00CD57CA">
        <w:rPr>
          <w:rFonts w:ascii="Simplified Arabic" w:hAnsi="Simplified Arabic" w:cs="Simplified Arabic"/>
          <w:noProof/>
          <w:sz w:val="32"/>
          <w:szCs w:val="32"/>
          <w:lang w:eastAsia="fr-FR"/>
        </w:rPr>
        <w:lastRenderedPageBreak/>
        <w:drawing>
          <wp:inline distT="0" distB="0" distL="0" distR="0">
            <wp:extent cx="4283075" cy="8638540"/>
            <wp:effectExtent l="0" t="0" r="3175" b="0"/>
            <wp:docPr id="21" name="Image 21" descr="C:\Users\User\Desktop\Nouveau dossier (3)\213007535_184349996984728_221855435607461677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Nouveau dossier (3)\213007535_184349996984728_2218554356074616774_n.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283075" cy="8638540"/>
                    </a:xfrm>
                    <a:prstGeom prst="rect">
                      <a:avLst/>
                    </a:prstGeom>
                    <a:noFill/>
                    <a:ln>
                      <a:noFill/>
                    </a:ln>
                  </pic:spPr>
                </pic:pic>
              </a:graphicData>
            </a:graphic>
          </wp:inline>
        </w:drawing>
      </w:r>
      <w:r w:rsidR="00CD57CA">
        <w:rPr>
          <w:rFonts w:ascii="Simplified Arabic" w:hAnsi="Simplified Arabic" w:cs="Simplified Arabic"/>
          <w:noProof/>
          <w:sz w:val="32"/>
          <w:szCs w:val="32"/>
          <w:lang w:eastAsia="fr-FR"/>
        </w:rPr>
        <w:lastRenderedPageBreak/>
        <w:drawing>
          <wp:inline distT="0" distB="0" distL="0" distR="0">
            <wp:extent cx="4283075" cy="8638540"/>
            <wp:effectExtent l="0" t="0" r="3175" b="0"/>
            <wp:docPr id="22" name="Image 22" descr="C:\Users\User\Desktop\Nouveau dossier (3)\213222913_218252193637796_811553651005325376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Nouveau dossier (3)\213222913_218252193637796_8115536510053253763_n.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283075" cy="8638540"/>
                    </a:xfrm>
                    <a:prstGeom prst="rect">
                      <a:avLst/>
                    </a:prstGeom>
                    <a:noFill/>
                    <a:ln>
                      <a:noFill/>
                    </a:ln>
                  </pic:spPr>
                </pic:pic>
              </a:graphicData>
            </a:graphic>
          </wp:inline>
        </w:drawing>
      </w:r>
    </w:p>
    <w:p w:rsidR="00522B28" w:rsidRDefault="00522B28" w:rsidP="00B7664A">
      <w:pPr>
        <w:spacing w:line="360" w:lineRule="auto"/>
        <w:rPr>
          <w:rFonts w:ascii="Simplified Arabic" w:hAnsi="Simplified Arabic" w:cs="Simplified Arabic"/>
          <w:sz w:val="32"/>
          <w:szCs w:val="32"/>
          <w:rtl/>
        </w:rPr>
      </w:pPr>
    </w:p>
    <w:p w:rsidR="00522B28" w:rsidRDefault="00522B28" w:rsidP="00B7664A">
      <w:pPr>
        <w:spacing w:line="360" w:lineRule="auto"/>
        <w:rPr>
          <w:rFonts w:ascii="Simplified Arabic" w:hAnsi="Simplified Arabic" w:cs="Simplified Arabic"/>
          <w:sz w:val="32"/>
          <w:szCs w:val="32"/>
          <w:rtl/>
        </w:rPr>
      </w:pPr>
    </w:p>
    <w:p w:rsidR="00522B28" w:rsidRDefault="00522B28" w:rsidP="00B7664A">
      <w:pPr>
        <w:spacing w:line="360" w:lineRule="auto"/>
        <w:rPr>
          <w:rFonts w:ascii="Simplified Arabic" w:hAnsi="Simplified Arabic" w:cs="Simplified Arabic"/>
          <w:sz w:val="32"/>
          <w:szCs w:val="32"/>
          <w:rtl/>
        </w:rPr>
      </w:pPr>
    </w:p>
    <w:p w:rsidR="00522B28" w:rsidRDefault="00522B28" w:rsidP="00B7664A">
      <w:pPr>
        <w:spacing w:line="360" w:lineRule="auto"/>
        <w:rPr>
          <w:rFonts w:ascii="Simplified Arabic" w:hAnsi="Simplified Arabic" w:cs="Simplified Arabic"/>
          <w:sz w:val="32"/>
          <w:szCs w:val="32"/>
          <w:rtl/>
        </w:rPr>
      </w:pPr>
    </w:p>
    <w:p w:rsidR="00C163B7" w:rsidRDefault="00C163B7" w:rsidP="00B7664A">
      <w:pPr>
        <w:spacing w:line="360" w:lineRule="auto"/>
        <w:rPr>
          <w:rFonts w:ascii="Simplified Arabic" w:hAnsi="Simplified Arabic" w:cs="Simplified Arabic"/>
          <w:sz w:val="32"/>
          <w:szCs w:val="32"/>
          <w:rtl/>
        </w:rPr>
      </w:pPr>
    </w:p>
    <w:p w:rsidR="00C163B7" w:rsidRDefault="004D326B" w:rsidP="00B7664A">
      <w:pPr>
        <w:spacing w:line="360" w:lineRule="auto"/>
        <w:rPr>
          <w:rFonts w:ascii="Simplified Arabic" w:hAnsi="Simplified Arabic" w:cs="Simplified Arabic"/>
          <w:sz w:val="32"/>
          <w:szCs w:val="32"/>
          <w:rtl/>
        </w:rPr>
      </w:pPr>
      <w:r>
        <w:rPr>
          <w:rFonts w:ascii="Simplified Arabic" w:hAnsi="Simplified Arabic" w:cs="Simplified Arabic"/>
          <w:noProof/>
          <w:sz w:val="32"/>
          <w:szCs w:val="32"/>
          <w:rtl/>
          <w:lang w:eastAsia="fr-FR"/>
        </w:rPr>
        <w:pict>
          <v:roundrect id="Rectangle à coins arrondis 14" o:spid="_x0000_s1033" style="position:absolute;left:0;text-align:left;margin-left:.4pt;margin-top:28.75pt;width:448.95pt;height:189.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" fillcolor="#9eeaff" strokecolor="#46aac5">
            <v:fill color2="#e4f9ff" rotate="t" angle="180" colors="0 #9eeaff;22938f #bbefff;1 #e4f9ff" focus="100%" type="gradient"/>
            <v:shadow on="t" color="black" opacity="24903f" origin=",.5" offset="0,.55556mm"/>
            <v:path arrowok="t"/>
            <v:textbox>
              <w:txbxContent>
                <w:p w:rsidR="00CD1B2A" w:rsidRPr="009F51DF" w:rsidRDefault="00CD1B2A" w:rsidP="003D1AF2">
                  <w:pPr>
                    <w:jc w:val="center"/>
                    <w:rPr>
                      <w:rFonts w:ascii="Andalus" w:hAnsi="Andalus" w:cs="Andalus"/>
                      <w:b/>
                      <w:bCs/>
                      <w:sz w:val="144"/>
                      <w:szCs w:val="144"/>
                      <w:lang w:bidi="ar-DZ"/>
                    </w:rPr>
                  </w:pPr>
                  <w:r w:rsidRPr="009F51DF">
                    <w:rPr>
                      <w:rFonts w:ascii="Andalus" w:hAnsi="Andalus" w:cs="Andalus" w:hint="cs"/>
                      <w:b/>
                      <w:bCs/>
                      <w:sz w:val="144"/>
                      <w:szCs w:val="144"/>
                      <w:rtl/>
                      <w:lang w:bidi="ar-DZ"/>
                    </w:rPr>
                    <w:t>فهرس المحتويات</w:t>
                  </w:r>
                </w:p>
              </w:txbxContent>
            </v:textbox>
          </v:roundrect>
        </w:pict>
      </w:r>
    </w:p>
    <w:p w:rsidR="00C163B7" w:rsidRDefault="00C163B7" w:rsidP="00B7664A">
      <w:pPr>
        <w:spacing w:line="360" w:lineRule="auto"/>
        <w:rPr>
          <w:rFonts w:ascii="Simplified Arabic" w:hAnsi="Simplified Arabic" w:cs="Simplified Arabic"/>
          <w:sz w:val="32"/>
          <w:szCs w:val="32"/>
          <w:rtl/>
        </w:rPr>
      </w:pPr>
    </w:p>
    <w:p w:rsidR="00C163B7" w:rsidRDefault="00C163B7" w:rsidP="00B7664A">
      <w:pPr>
        <w:spacing w:line="360" w:lineRule="auto"/>
        <w:rPr>
          <w:rFonts w:ascii="Simplified Arabic" w:hAnsi="Simplified Arabic" w:cs="Simplified Arabic"/>
          <w:sz w:val="32"/>
          <w:szCs w:val="32"/>
          <w:rtl/>
        </w:rPr>
      </w:pPr>
    </w:p>
    <w:p w:rsidR="00C163B7" w:rsidRDefault="00C163B7" w:rsidP="00B7664A">
      <w:pPr>
        <w:spacing w:line="360" w:lineRule="auto"/>
        <w:rPr>
          <w:rFonts w:ascii="Simplified Arabic" w:hAnsi="Simplified Arabic" w:cs="Simplified Arabic"/>
          <w:sz w:val="32"/>
          <w:szCs w:val="32"/>
          <w:rtl/>
        </w:rPr>
      </w:pPr>
    </w:p>
    <w:p w:rsidR="00C163B7" w:rsidRDefault="00C163B7" w:rsidP="00B7664A">
      <w:pPr>
        <w:spacing w:line="360" w:lineRule="auto"/>
        <w:rPr>
          <w:rFonts w:ascii="Simplified Arabic" w:hAnsi="Simplified Arabic" w:cs="Simplified Arabic"/>
          <w:sz w:val="32"/>
          <w:szCs w:val="32"/>
          <w:rtl/>
        </w:rPr>
      </w:pPr>
    </w:p>
    <w:p w:rsidR="00C163B7" w:rsidRDefault="00C163B7" w:rsidP="00B7664A">
      <w:pPr>
        <w:spacing w:line="360" w:lineRule="auto"/>
        <w:rPr>
          <w:rFonts w:ascii="Simplified Arabic" w:hAnsi="Simplified Arabic" w:cs="Simplified Arabic"/>
          <w:sz w:val="32"/>
          <w:szCs w:val="32"/>
          <w:rtl/>
        </w:rPr>
      </w:pPr>
    </w:p>
    <w:p w:rsidR="003D1AF2" w:rsidRDefault="003D1AF2" w:rsidP="00B7664A">
      <w:pPr>
        <w:spacing w:line="360" w:lineRule="auto"/>
        <w:rPr>
          <w:rFonts w:ascii="Simplified Arabic" w:hAnsi="Simplified Arabic" w:cs="Simplified Arabic"/>
          <w:sz w:val="32"/>
          <w:szCs w:val="32"/>
          <w:rtl/>
        </w:rPr>
        <w:sectPr w:rsidR="003D1AF2">
          <w:headerReference w:type="default" r:id="rId53"/>
          <w:footerReference w:type="default" r:id="rId54"/>
          <w:footnotePr>
            <w:numRestart w:val="eachPage"/>
          </w:footnotePr>
          <w:pgSz w:w="11906" w:h="16838"/>
          <w:pgMar w:top="1417" w:right="1417" w:bottom="1417" w:left="1417" w:header="708" w:footer="708" w:gutter="0"/>
          <w:cols w:space="708"/>
          <w:docGrid w:linePitch="360"/>
        </w:sect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9"/>
        <w:gridCol w:w="29"/>
        <w:gridCol w:w="970"/>
      </w:tblGrid>
      <w:tr w:rsidR="00C163B7" w:rsidRPr="00A46EFB" w:rsidTr="003D1AF2">
        <w:tc>
          <w:tcPr>
            <w:tcW w:w="8300" w:type="dxa"/>
            <w:shd w:val="clear" w:color="auto" w:fill="8DB3E2" w:themeFill="text2" w:themeFillTint="66"/>
          </w:tcPr>
          <w:p w:rsidR="00C163B7" w:rsidRPr="001F01C5" w:rsidRDefault="00C163B7" w:rsidP="00146A6A">
            <w:pPr>
              <w:spacing w:after="0" w:line="240" w:lineRule="auto"/>
              <w:jc w:val="both"/>
              <w:rPr>
                <w:rFonts w:ascii="Simplified Arabic" w:eastAsia="Times New Roman" w:hAnsi="Simplified Arabic" w:cs="Simplified Arabic"/>
                <w:b/>
                <w:bCs/>
                <w:sz w:val="32"/>
                <w:szCs w:val="32"/>
                <w:rtl/>
                <w:lang w:bidi="ar-DZ"/>
              </w:rPr>
            </w:pPr>
            <w:r w:rsidRPr="001F01C5">
              <w:rPr>
                <w:rFonts w:ascii="Simplified Arabic" w:eastAsia="Times New Roman" w:hAnsi="Simplified Arabic" w:cs="Simplified Arabic" w:hint="cs"/>
                <w:b/>
                <w:bCs/>
                <w:sz w:val="32"/>
                <w:szCs w:val="32"/>
                <w:rtl/>
                <w:lang w:bidi="ar-DZ"/>
              </w:rPr>
              <w:lastRenderedPageBreak/>
              <w:t xml:space="preserve">العنوان </w:t>
            </w:r>
          </w:p>
        </w:tc>
        <w:tc>
          <w:tcPr>
            <w:tcW w:w="880" w:type="dxa"/>
            <w:gridSpan w:val="2"/>
            <w:shd w:val="clear" w:color="auto" w:fill="8DB3E2" w:themeFill="text2" w:themeFillTint="66"/>
          </w:tcPr>
          <w:p w:rsidR="00C163B7" w:rsidRPr="00A46EFB" w:rsidRDefault="001F01C5" w:rsidP="00146A6A">
            <w:pPr>
              <w:spacing w:after="0" w:line="240"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الصفحة</w:t>
            </w:r>
          </w:p>
        </w:tc>
      </w:tr>
      <w:tr w:rsidR="00C163B7" w:rsidRPr="00A46EFB" w:rsidTr="00146A6A">
        <w:tc>
          <w:tcPr>
            <w:tcW w:w="8300" w:type="dxa"/>
            <w:shd w:val="clear" w:color="auto" w:fill="auto"/>
          </w:tcPr>
          <w:p w:rsidR="00C163B7" w:rsidRPr="00A46EFB" w:rsidRDefault="00C163B7" w:rsidP="00146A6A">
            <w:pPr>
              <w:spacing w:after="0" w:line="240" w:lineRule="auto"/>
              <w:jc w:val="both"/>
              <w:rPr>
                <w:rFonts w:ascii="Simplified Arabic" w:eastAsia="Times New Roman" w:hAnsi="Simplified Arabic" w:cs="Simplified Arabic"/>
                <w:sz w:val="32"/>
                <w:szCs w:val="32"/>
                <w:rtl/>
                <w:lang w:bidi="ar-DZ"/>
              </w:rPr>
            </w:pPr>
            <w:r w:rsidRPr="00A46EFB">
              <w:rPr>
                <w:rFonts w:ascii="Simplified Arabic" w:eastAsia="Times New Roman" w:hAnsi="Simplified Arabic" w:cs="Simplified Arabic" w:hint="cs"/>
                <w:sz w:val="32"/>
                <w:szCs w:val="32"/>
                <w:rtl/>
                <w:lang w:bidi="ar-DZ"/>
              </w:rPr>
              <w:t xml:space="preserve">بسملة </w:t>
            </w:r>
          </w:p>
        </w:tc>
        <w:tc>
          <w:tcPr>
            <w:tcW w:w="880" w:type="dxa"/>
            <w:gridSpan w:val="2"/>
            <w:shd w:val="clear" w:color="auto" w:fill="auto"/>
          </w:tcPr>
          <w:p w:rsidR="00C163B7" w:rsidRPr="00A46EFB" w:rsidRDefault="00C163B7" w:rsidP="00146A6A">
            <w:pPr>
              <w:spacing w:after="0" w:line="240" w:lineRule="auto"/>
              <w:jc w:val="both"/>
              <w:rPr>
                <w:rFonts w:ascii="Simplified Arabic" w:eastAsia="Times New Roman" w:hAnsi="Simplified Arabic" w:cs="Simplified Arabic"/>
                <w:sz w:val="32"/>
                <w:szCs w:val="32"/>
                <w:rtl/>
                <w:lang w:bidi="ar-DZ"/>
              </w:rPr>
            </w:pPr>
          </w:p>
        </w:tc>
      </w:tr>
      <w:tr w:rsidR="00C163B7" w:rsidRPr="00A46EFB" w:rsidTr="00146A6A">
        <w:tc>
          <w:tcPr>
            <w:tcW w:w="8300" w:type="dxa"/>
            <w:shd w:val="clear" w:color="auto" w:fill="auto"/>
          </w:tcPr>
          <w:p w:rsidR="00C163B7" w:rsidRPr="00A46EFB" w:rsidRDefault="00C163B7" w:rsidP="00146A6A">
            <w:pPr>
              <w:spacing w:after="0" w:line="240" w:lineRule="auto"/>
              <w:jc w:val="both"/>
              <w:rPr>
                <w:rFonts w:ascii="Simplified Arabic" w:eastAsia="Times New Roman" w:hAnsi="Simplified Arabic" w:cs="Simplified Arabic"/>
                <w:sz w:val="32"/>
                <w:szCs w:val="32"/>
                <w:rtl/>
                <w:lang w:bidi="ar-DZ"/>
              </w:rPr>
            </w:pPr>
            <w:r w:rsidRPr="00A46EFB">
              <w:rPr>
                <w:rFonts w:ascii="Simplified Arabic" w:eastAsia="Times New Roman" w:hAnsi="Simplified Arabic" w:cs="Simplified Arabic" w:hint="cs"/>
                <w:sz w:val="32"/>
                <w:szCs w:val="32"/>
                <w:rtl/>
                <w:lang w:bidi="ar-DZ"/>
              </w:rPr>
              <w:t>شكر وعرفان</w:t>
            </w:r>
          </w:p>
        </w:tc>
        <w:tc>
          <w:tcPr>
            <w:tcW w:w="880" w:type="dxa"/>
            <w:gridSpan w:val="2"/>
            <w:shd w:val="clear" w:color="auto" w:fill="auto"/>
          </w:tcPr>
          <w:p w:rsidR="00C163B7" w:rsidRPr="00A46EFB" w:rsidRDefault="00C163B7" w:rsidP="00146A6A">
            <w:pPr>
              <w:spacing w:after="0" w:line="240" w:lineRule="auto"/>
              <w:jc w:val="both"/>
              <w:rPr>
                <w:rFonts w:ascii="Simplified Arabic" w:eastAsia="Times New Roman" w:hAnsi="Simplified Arabic" w:cs="Simplified Arabic"/>
                <w:sz w:val="32"/>
                <w:szCs w:val="32"/>
                <w:rtl/>
                <w:lang w:bidi="ar-DZ"/>
              </w:rPr>
            </w:pPr>
          </w:p>
        </w:tc>
      </w:tr>
      <w:tr w:rsidR="00C163B7" w:rsidRPr="00A46EFB" w:rsidTr="00146A6A">
        <w:tc>
          <w:tcPr>
            <w:tcW w:w="8300" w:type="dxa"/>
            <w:shd w:val="clear" w:color="auto" w:fill="auto"/>
          </w:tcPr>
          <w:p w:rsidR="00C163B7" w:rsidRPr="00A46EFB" w:rsidRDefault="00C163B7" w:rsidP="00146A6A">
            <w:pPr>
              <w:spacing w:after="0" w:line="240" w:lineRule="auto"/>
              <w:jc w:val="both"/>
              <w:rPr>
                <w:rFonts w:ascii="Simplified Arabic" w:eastAsia="Times New Roman" w:hAnsi="Simplified Arabic" w:cs="Simplified Arabic"/>
                <w:sz w:val="32"/>
                <w:szCs w:val="32"/>
                <w:rtl/>
                <w:lang w:bidi="ar-DZ"/>
              </w:rPr>
            </w:pPr>
            <w:r w:rsidRPr="00A46EFB">
              <w:rPr>
                <w:rFonts w:ascii="Simplified Arabic" w:eastAsia="Times New Roman" w:hAnsi="Simplified Arabic" w:cs="Simplified Arabic" w:hint="cs"/>
                <w:sz w:val="32"/>
                <w:szCs w:val="32"/>
                <w:rtl/>
                <w:lang w:bidi="ar-DZ"/>
              </w:rPr>
              <w:t xml:space="preserve">إهداء </w:t>
            </w:r>
          </w:p>
        </w:tc>
        <w:tc>
          <w:tcPr>
            <w:tcW w:w="880" w:type="dxa"/>
            <w:gridSpan w:val="2"/>
            <w:shd w:val="clear" w:color="auto" w:fill="auto"/>
          </w:tcPr>
          <w:p w:rsidR="00C163B7" w:rsidRPr="00A46EFB" w:rsidRDefault="00C163B7" w:rsidP="00146A6A">
            <w:pPr>
              <w:spacing w:after="0" w:line="240" w:lineRule="auto"/>
              <w:jc w:val="both"/>
              <w:rPr>
                <w:rFonts w:ascii="Simplified Arabic" w:eastAsia="Times New Roman" w:hAnsi="Simplified Arabic" w:cs="Simplified Arabic"/>
                <w:sz w:val="32"/>
                <w:szCs w:val="32"/>
                <w:rtl/>
                <w:lang w:bidi="ar-DZ"/>
              </w:rPr>
            </w:pPr>
          </w:p>
        </w:tc>
      </w:tr>
      <w:tr w:rsidR="00C163B7" w:rsidRPr="00A46EFB" w:rsidTr="00146A6A">
        <w:tc>
          <w:tcPr>
            <w:tcW w:w="8300" w:type="dxa"/>
            <w:shd w:val="clear" w:color="auto" w:fill="auto"/>
          </w:tcPr>
          <w:p w:rsidR="00C163B7" w:rsidRPr="00A46EFB" w:rsidRDefault="00C163B7" w:rsidP="00146A6A">
            <w:pPr>
              <w:spacing w:after="0" w:line="240" w:lineRule="auto"/>
              <w:jc w:val="both"/>
              <w:rPr>
                <w:rFonts w:ascii="Simplified Arabic" w:eastAsia="Times New Roman" w:hAnsi="Simplified Arabic" w:cs="Simplified Arabic"/>
                <w:sz w:val="32"/>
                <w:szCs w:val="32"/>
                <w:rtl/>
                <w:lang w:bidi="ar-DZ"/>
              </w:rPr>
            </w:pPr>
            <w:r w:rsidRPr="00A46EFB">
              <w:rPr>
                <w:rFonts w:ascii="Simplified Arabic" w:eastAsia="Times New Roman" w:hAnsi="Simplified Arabic" w:cs="Simplified Arabic" w:hint="cs"/>
                <w:sz w:val="32"/>
                <w:szCs w:val="32"/>
                <w:rtl/>
                <w:lang w:bidi="ar-DZ"/>
              </w:rPr>
              <w:t>مقدمة</w:t>
            </w:r>
          </w:p>
        </w:tc>
        <w:tc>
          <w:tcPr>
            <w:tcW w:w="880" w:type="dxa"/>
            <w:gridSpan w:val="2"/>
            <w:shd w:val="clear" w:color="auto" w:fill="auto"/>
          </w:tcPr>
          <w:p w:rsidR="00C163B7" w:rsidRPr="00A46EFB" w:rsidRDefault="00430197" w:rsidP="00682B2C">
            <w:pPr>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أ-د</w:t>
            </w:r>
          </w:p>
        </w:tc>
      </w:tr>
      <w:tr w:rsidR="00C163B7" w:rsidRPr="00A46EFB" w:rsidTr="00111061">
        <w:trPr>
          <w:trHeight w:val="776"/>
        </w:trPr>
        <w:tc>
          <w:tcPr>
            <w:tcW w:w="9180" w:type="dxa"/>
            <w:gridSpan w:val="3"/>
            <w:shd w:val="clear" w:color="auto" w:fill="D9D9D9"/>
          </w:tcPr>
          <w:p w:rsidR="00C163B7" w:rsidRPr="003D1AF2" w:rsidRDefault="00096DEA" w:rsidP="003D1AF2">
            <w:pPr>
              <w:spacing w:after="0" w:line="240" w:lineRule="auto"/>
              <w:jc w:val="center"/>
              <w:rPr>
                <w:rFonts w:ascii="Simplified Arabic" w:eastAsia="Times New Roman" w:hAnsi="Simplified Arabic" w:cs="Simplified Arabic"/>
                <w:b/>
                <w:bCs/>
                <w:sz w:val="36"/>
                <w:szCs w:val="36"/>
                <w:rtl/>
                <w:lang w:bidi="ar-DZ"/>
              </w:rPr>
            </w:pPr>
            <w:r w:rsidRPr="003D1AF2">
              <w:rPr>
                <w:rFonts w:ascii="Simplified Arabic" w:eastAsia="Times New Roman" w:hAnsi="Simplified Arabic" w:cs="Simplified Arabic" w:hint="cs"/>
                <w:b/>
                <w:bCs/>
                <w:sz w:val="36"/>
                <w:szCs w:val="36"/>
                <w:rtl/>
                <w:lang w:bidi="ar-DZ"/>
              </w:rPr>
              <w:t>الفصل الاول:</w:t>
            </w:r>
            <w:r w:rsidR="00BC3539" w:rsidRPr="003D1AF2">
              <w:rPr>
                <w:rFonts w:ascii="Simplified Arabic" w:eastAsia="Times New Roman" w:hAnsi="Simplified Arabic" w:cs="Simplified Arabic" w:hint="cs"/>
                <w:b/>
                <w:bCs/>
                <w:sz w:val="36"/>
                <w:szCs w:val="36"/>
                <w:rtl/>
                <w:lang w:bidi="ar-DZ"/>
              </w:rPr>
              <w:t xml:space="preserve"> </w:t>
            </w:r>
            <w:r w:rsidR="00E93955" w:rsidRPr="003D1AF2">
              <w:rPr>
                <w:rFonts w:ascii="Simplified Arabic" w:eastAsia="Times New Roman" w:hAnsi="Simplified Arabic" w:cs="Simplified Arabic" w:hint="cs"/>
                <w:b/>
                <w:bCs/>
                <w:sz w:val="36"/>
                <w:szCs w:val="36"/>
                <w:rtl/>
                <w:lang w:bidi="ar-DZ"/>
              </w:rPr>
              <w:t>الاطار المفاهيمي والتنظيمي لوكيل العبور</w:t>
            </w:r>
          </w:p>
        </w:tc>
      </w:tr>
      <w:tr w:rsidR="00C163B7" w:rsidRPr="00A46EFB" w:rsidTr="003D1AF2">
        <w:trPr>
          <w:trHeight w:val="96"/>
        </w:trPr>
        <w:tc>
          <w:tcPr>
            <w:tcW w:w="8300" w:type="dxa"/>
            <w:shd w:val="clear" w:color="auto" w:fill="auto"/>
          </w:tcPr>
          <w:p w:rsidR="00C163B7" w:rsidRPr="003D1AF2" w:rsidRDefault="00096DEA" w:rsidP="00C163B7">
            <w:pPr>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المبحث الاول: ماهية وكيل العبور</w:t>
            </w:r>
          </w:p>
        </w:tc>
        <w:tc>
          <w:tcPr>
            <w:tcW w:w="880" w:type="dxa"/>
            <w:gridSpan w:val="2"/>
            <w:shd w:val="clear" w:color="auto" w:fill="auto"/>
          </w:tcPr>
          <w:p w:rsidR="00C163B7" w:rsidRPr="00A46EFB" w:rsidRDefault="00430197" w:rsidP="00682B2C">
            <w:pPr>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07</w:t>
            </w:r>
          </w:p>
        </w:tc>
      </w:tr>
      <w:tr w:rsidR="00C163B7" w:rsidRPr="00A46EFB" w:rsidTr="00146A6A">
        <w:tc>
          <w:tcPr>
            <w:tcW w:w="8300" w:type="dxa"/>
            <w:shd w:val="clear" w:color="auto" w:fill="auto"/>
          </w:tcPr>
          <w:p w:rsidR="00C163B7" w:rsidRPr="003D1AF2" w:rsidRDefault="00096DEA" w:rsidP="00096DEA">
            <w:pPr>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المطلب الاول: مفهوم وكيل العبور</w:t>
            </w:r>
          </w:p>
        </w:tc>
        <w:tc>
          <w:tcPr>
            <w:tcW w:w="880" w:type="dxa"/>
            <w:gridSpan w:val="2"/>
            <w:shd w:val="clear" w:color="auto" w:fill="auto"/>
          </w:tcPr>
          <w:p w:rsidR="00C163B7" w:rsidRPr="00A46EFB" w:rsidRDefault="00430197" w:rsidP="00682B2C">
            <w:pPr>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07</w:t>
            </w:r>
          </w:p>
        </w:tc>
      </w:tr>
      <w:tr w:rsidR="00C163B7" w:rsidRPr="00A46EFB" w:rsidTr="00146A6A">
        <w:tc>
          <w:tcPr>
            <w:tcW w:w="8300" w:type="dxa"/>
            <w:shd w:val="clear" w:color="auto" w:fill="auto"/>
          </w:tcPr>
          <w:p w:rsidR="00BC3539" w:rsidRPr="003D1AF2" w:rsidRDefault="00096DEA" w:rsidP="00BC3539">
            <w:pPr>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الاول:</w:t>
            </w:r>
            <w:r w:rsidR="00A81648" w:rsidRPr="003D1AF2">
              <w:rPr>
                <w:rFonts w:ascii="Simplified Arabic" w:eastAsia="Times New Roman" w:hAnsi="Simplified Arabic" w:cs="Simplified Arabic" w:hint="cs"/>
                <w:b/>
                <w:bCs/>
                <w:sz w:val="32"/>
                <w:szCs w:val="32"/>
                <w:rtl/>
                <w:lang w:bidi="ar-DZ"/>
              </w:rPr>
              <w:t xml:space="preserve"> </w:t>
            </w:r>
            <w:r w:rsidR="00BC3539" w:rsidRPr="003D1AF2">
              <w:rPr>
                <w:rFonts w:ascii="Simplified Arabic" w:eastAsia="Times New Roman" w:hAnsi="Simplified Arabic" w:cs="Simplified Arabic" w:hint="cs"/>
                <w:b/>
                <w:bCs/>
                <w:sz w:val="32"/>
                <w:szCs w:val="32"/>
                <w:rtl/>
                <w:lang w:bidi="ar-DZ"/>
              </w:rPr>
              <w:t xml:space="preserve">التعريف </w:t>
            </w:r>
            <w:r w:rsidR="00A81648" w:rsidRPr="003D1AF2">
              <w:rPr>
                <w:rFonts w:ascii="Simplified Arabic" w:eastAsia="Times New Roman" w:hAnsi="Simplified Arabic" w:cs="Simplified Arabic" w:hint="cs"/>
                <w:b/>
                <w:bCs/>
                <w:sz w:val="32"/>
                <w:szCs w:val="32"/>
                <w:rtl/>
                <w:lang w:bidi="ar-DZ"/>
              </w:rPr>
              <w:t>اللغو</w:t>
            </w:r>
            <w:r w:rsidR="00A81648" w:rsidRPr="003D1AF2">
              <w:rPr>
                <w:rFonts w:ascii="Simplified Arabic" w:eastAsia="Times New Roman" w:hAnsi="Simplified Arabic" w:cs="Simplified Arabic" w:hint="eastAsia"/>
                <w:b/>
                <w:bCs/>
                <w:sz w:val="32"/>
                <w:szCs w:val="32"/>
                <w:rtl/>
                <w:lang w:bidi="ar-DZ"/>
              </w:rPr>
              <w:t>ي</w:t>
            </w:r>
            <w:r w:rsidR="00BC3539" w:rsidRPr="003D1AF2">
              <w:rPr>
                <w:rFonts w:ascii="Simplified Arabic" w:eastAsia="Times New Roman" w:hAnsi="Simplified Arabic" w:cs="Simplified Arabic" w:hint="cs"/>
                <w:b/>
                <w:bCs/>
                <w:sz w:val="32"/>
                <w:szCs w:val="32"/>
                <w:rtl/>
                <w:lang w:bidi="ar-DZ"/>
              </w:rPr>
              <w:t xml:space="preserve"> لوكيل العبور</w:t>
            </w:r>
          </w:p>
        </w:tc>
        <w:tc>
          <w:tcPr>
            <w:tcW w:w="880" w:type="dxa"/>
            <w:gridSpan w:val="2"/>
            <w:shd w:val="clear" w:color="auto" w:fill="auto"/>
          </w:tcPr>
          <w:p w:rsidR="00C163B7" w:rsidRPr="00A46EFB" w:rsidRDefault="00430197" w:rsidP="00682B2C">
            <w:pPr>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08</w:t>
            </w:r>
          </w:p>
        </w:tc>
      </w:tr>
      <w:tr w:rsidR="00C163B7" w:rsidRPr="00A46EFB" w:rsidTr="00146A6A">
        <w:tc>
          <w:tcPr>
            <w:tcW w:w="8300" w:type="dxa"/>
            <w:shd w:val="clear" w:color="auto" w:fill="auto"/>
          </w:tcPr>
          <w:p w:rsidR="00C163B7" w:rsidRPr="003D1AF2" w:rsidRDefault="00096DEA" w:rsidP="00096DEA">
            <w:pPr>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الثاني:</w:t>
            </w:r>
            <w:r w:rsidR="00A81648" w:rsidRPr="003D1AF2">
              <w:rPr>
                <w:rFonts w:ascii="Simplified Arabic" w:eastAsia="Times New Roman" w:hAnsi="Simplified Arabic" w:cs="Simplified Arabic" w:hint="cs"/>
                <w:b/>
                <w:bCs/>
                <w:sz w:val="32"/>
                <w:szCs w:val="32"/>
                <w:rtl/>
                <w:lang w:bidi="ar-DZ"/>
              </w:rPr>
              <w:t xml:space="preserve"> </w:t>
            </w:r>
            <w:r w:rsidR="00BC3539" w:rsidRPr="003D1AF2">
              <w:rPr>
                <w:rFonts w:ascii="Simplified Arabic" w:eastAsia="Times New Roman" w:hAnsi="Simplified Arabic" w:cs="Simplified Arabic" w:hint="cs"/>
                <w:b/>
                <w:bCs/>
                <w:sz w:val="32"/>
                <w:szCs w:val="32"/>
                <w:rtl/>
                <w:lang w:bidi="ar-DZ"/>
              </w:rPr>
              <w:t>التعريف الفقهي لوكيل العبور</w:t>
            </w:r>
          </w:p>
        </w:tc>
        <w:tc>
          <w:tcPr>
            <w:tcW w:w="880" w:type="dxa"/>
            <w:gridSpan w:val="2"/>
            <w:shd w:val="clear" w:color="auto" w:fill="auto"/>
          </w:tcPr>
          <w:p w:rsidR="00C163B7" w:rsidRPr="00A46EFB" w:rsidRDefault="00430197" w:rsidP="00682B2C">
            <w:pPr>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08</w:t>
            </w:r>
          </w:p>
        </w:tc>
      </w:tr>
      <w:tr w:rsidR="00C163B7" w:rsidRPr="00A46EFB" w:rsidTr="00146A6A">
        <w:tc>
          <w:tcPr>
            <w:tcW w:w="8300" w:type="dxa"/>
            <w:shd w:val="clear" w:color="auto" w:fill="auto"/>
          </w:tcPr>
          <w:p w:rsidR="00C163B7" w:rsidRPr="003D1AF2" w:rsidRDefault="00096DEA" w:rsidP="00096DEA">
            <w:pPr>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الثالث:</w:t>
            </w:r>
            <w:r w:rsidR="00A81648" w:rsidRPr="003D1AF2">
              <w:rPr>
                <w:rFonts w:ascii="Simplified Arabic" w:eastAsia="Times New Roman" w:hAnsi="Simplified Arabic" w:cs="Simplified Arabic" w:hint="cs"/>
                <w:b/>
                <w:bCs/>
                <w:sz w:val="32"/>
                <w:szCs w:val="32"/>
                <w:rtl/>
                <w:lang w:bidi="ar-DZ"/>
              </w:rPr>
              <w:t xml:space="preserve"> </w:t>
            </w:r>
            <w:r w:rsidR="00BC3539" w:rsidRPr="003D1AF2">
              <w:rPr>
                <w:rFonts w:ascii="Simplified Arabic" w:eastAsia="Times New Roman" w:hAnsi="Simplified Arabic" w:cs="Simplified Arabic" w:hint="cs"/>
                <w:b/>
                <w:bCs/>
                <w:sz w:val="32"/>
                <w:szCs w:val="32"/>
                <w:rtl/>
                <w:lang w:bidi="ar-DZ"/>
              </w:rPr>
              <w:t>مفهوم وكيل العبور من خلال عقد الوكالة</w:t>
            </w:r>
          </w:p>
        </w:tc>
        <w:tc>
          <w:tcPr>
            <w:tcW w:w="880" w:type="dxa"/>
            <w:gridSpan w:val="2"/>
            <w:shd w:val="clear" w:color="auto" w:fill="auto"/>
          </w:tcPr>
          <w:p w:rsidR="00C163B7" w:rsidRPr="00A46EFB" w:rsidRDefault="00430197" w:rsidP="00682B2C">
            <w:pPr>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10</w:t>
            </w:r>
          </w:p>
        </w:tc>
      </w:tr>
      <w:tr w:rsidR="00C163B7" w:rsidRPr="00A46EFB" w:rsidTr="00146A6A">
        <w:tc>
          <w:tcPr>
            <w:tcW w:w="8300" w:type="dxa"/>
            <w:shd w:val="clear" w:color="auto" w:fill="auto"/>
          </w:tcPr>
          <w:p w:rsidR="00C163B7" w:rsidRPr="003D1AF2" w:rsidRDefault="00BC3539" w:rsidP="00BC3539">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المطلب الثاني: تميز وكيل العبور عما يشابهه من الانظمة</w:t>
            </w:r>
          </w:p>
        </w:tc>
        <w:tc>
          <w:tcPr>
            <w:tcW w:w="880" w:type="dxa"/>
            <w:gridSpan w:val="2"/>
            <w:shd w:val="clear" w:color="auto" w:fill="auto"/>
          </w:tcPr>
          <w:p w:rsidR="00C163B7" w:rsidRPr="00A46EFB" w:rsidRDefault="00430197"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11</w:t>
            </w:r>
          </w:p>
        </w:tc>
      </w:tr>
      <w:tr w:rsidR="00E412F4" w:rsidRPr="00A46EFB" w:rsidTr="00146A6A">
        <w:tc>
          <w:tcPr>
            <w:tcW w:w="8300" w:type="dxa"/>
            <w:shd w:val="clear" w:color="auto" w:fill="auto"/>
          </w:tcPr>
          <w:p w:rsidR="00E412F4" w:rsidRPr="003D1AF2" w:rsidRDefault="00E412F4" w:rsidP="00BC3539">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الاول: تميز بين وكيل العبور والوكيل الناقل</w:t>
            </w:r>
          </w:p>
        </w:tc>
        <w:tc>
          <w:tcPr>
            <w:tcW w:w="880" w:type="dxa"/>
            <w:gridSpan w:val="2"/>
            <w:shd w:val="clear" w:color="auto" w:fill="auto"/>
          </w:tcPr>
          <w:p w:rsidR="00E412F4" w:rsidRPr="00A46EFB" w:rsidRDefault="00430197"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11</w:t>
            </w:r>
          </w:p>
        </w:tc>
      </w:tr>
      <w:tr w:rsidR="00E412F4" w:rsidRPr="00A46EFB" w:rsidTr="00146A6A">
        <w:tc>
          <w:tcPr>
            <w:tcW w:w="8300" w:type="dxa"/>
            <w:shd w:val="clear" w:color="auto" w:fill="auto"/>
          </w:tcPr>
          <w:p w:rsidR="00E412F4" w:rsidRPr="003D1AF2" w:rsidRDefault="00E412F4" w:rsidP="00BC3539">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الثاني: تميز بين وكيل العبور ووكيل المعتمد لدى الجمارك</w:t>
            </w:r>
          </w:p>
        </w:tc>
        <w:tc>
          <w:tcPr>
            <w:tcW w:w="880" w:type="dxa"/>
            <w:gridSpan w:val="2"/>
            <w:shd w:val="clear" w:color="auto" w:fill="auto"/>
          </w:tcPr>
          <w:p w:rsidR="00E412F4" w:rsidRPr="00A46EFB" w:rsidRDefault="00430197"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13</w:t>
            </w:r>
          </w:p>
        </w:tc>
      </w:tr>
      <w:tr w:rsidR="00E412F4" w:rsidRPr="00A46EFB" w:rsidTr="00146A6A">
        <w:tc>
          <w:tcPr>
            <w:tcW w:w="8300" w:type="dxa"/>
            <w:shd w:val="clear" w:color="auto" w:fill="auto"/>
          </w:tcPr>
          <w:p w:rsidR="00E412F4" w:rsidRPr="003D1AF2" w:rsidRDefault="00E412F4" w:rsidP="00E412F4">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الثالث :فكرة تداخل اختصاصات وكيل العبور ووكيل الجمارك</w:t>
            </w:r>
          </w:p>
        </w:tc>
        <w:tc>
          <w:tcPr>
            <w:tcW w:w="880" w:type="dxa"/>
            <w:gridSpan w:val="2"/>
            <w:shd w:val="clear" w:color="auto" w:fill="auto"/>
          </w:tcPr>
          <w:p w:rsidR="00E412F4" w:rsidRPr="00A46EFB" w:rsidRDefault="00430197"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17</w:t>
            </w:r>
          </w:p>
        </w:tc>
      </w:tr>
      <w:tr w:rsidR="00245904" w:rsidRPr="00A46EFB" w:rsidTr="00146A6A">
        <w:tc>
          <w:tcPr>
            <w:tcW w:w="8300" w:type="dxa"/>
            <w:shd w:val="clear" w:color="auto" w:fill="auto"/>
          </w:tcPr>
          <w:p w:rsidR="00245904" w:rsidRPr="003D1AF2" w:rsidRDefault="00245904" w:rsidP="00E412F4">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المبحث الثاني: الاطار التنظيمي لوكيل العبور</w:t>
            </w:r>
          </w:p>
        </w:tc>
        <w:tc>
          <w:tcPr>
            <w:tcW w:w="880" w:type="dxa"/>
            <w:gridSpan w:val="2"/>
            <w:shd w:val="clear" w:color="auto" w:fill="auto"/>
          </w:tcPr>
          <w:p w:rsidR="00245904" w:rsidRPr="00A46EFB"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19</w:t>
            </w:r>
          </w:p>
        </w:tc>
      </w:tr>
      <w:tr w:rsidR="00245904" w:rsidRPr="00A46EFB" w:rsidTr="00146A6A">
        <w:tc>
          <w:tcPr>
            <w:tcW w:w="8300" w:type="dxa"/>
            <w:shd w:val="clear" w:color="auto" w:fill="auto"/>
          </w:tcPr>
          <w:p w:rsidR="00245904" w:rsidRPr="003D1AF2" w:rsidRDefault="00245904" w:rsidP="00E412F4">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المطلب الاول: الاطار التنظيمي على الصعيد الدولي</w:t>
            </w:r>
          </w:p>
        </w:tc>
        <w:tc>
          <w:tcPr>
            <w:tcW w:w="880" w:type="dxa"/>
            <w:gridSpan w:val="2"/>
            <w:shd w:val="clear" w:color="auto" w:fill="auto"/>
          </w:tcPr>
          <w:p w:rsidR="00245904" w:rsidRPr="00A46EFB"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19</w:t>
            </w:r>
          </w:p>
        </w:tc>
      </w:tr>
      <w:tr w:rsidR="00245904" w:rsidRPr="00A46EFB" w:rsidTr="00146A6A">
        <w:tc>
          <w:tcPr>
            <w:tcW w:w="8300" w:type="dxa"/>
            <w:shd w:val="clear" w:color="auto" w:fill="auto"/>
          </w:tcPr>
          <w:p w:rsidR="00245904" w:rsidRPr="003D1AF2" w:rsidRDefault="00245904" w:rsidP="00E412F4">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الاول: اللجنة الأوربية لاتصال وكلاء العبور</w:t>
            </w:r>
          </w:p>
        </w:tc>
        <w:tc>
          <w:tcPr>
            <w:tcW w:w="880" w:type="dxa"/>
            <w:gridSpan w:val="2"/>
            <w:shd w:val="clear" w:color="auto" w:fill="auto"/>
          </w:tcPr>
          <w:p w:rsidR="00245904" w:rsidRPr="00A46EFB"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26</w:t>
            </w:r>
          </w:p>
        </w:tc>
      </w:tr>
      <w:tr w:rsidR="003D1AF2" w:rsidRPr="00A46EFB" w:rsidTr="003D1AF2">
        <w:trPr>
          <w:trHeight w:val="572"/>
        </w:trPr>
        <w:tc>
          <w:tcPr>
            <w:tcW w:w="8300" w:type="dxa"/>
            <w:shd w:val="clear" w:color="auto" w:fill="auto"/>
          </w:tcPr>
          <w:p w:rsidR="003D1AF2" w:rsidRPr="003D1AF2" w:rsidRDefault="003D1AF2" w:rsidP="00245904">
            <w:pPr>
              <w:tabs>
                <w:tab w:val="right" w:pos="425"/>
              </w:tabs>
              <w:spacing w:after="0" w:line="240" w:lineRule="auto"/>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المطلب الثاني : الإطار التنظيم</w:t>
            </w:r>
            <w:r>
              <w:rPr>
                <w:rFonts w:ascii="Simplified Arabic" w:eastAsia="Times New Roman" w:hAnsi="Simplified Arabic" w:cs="Simplified Arabic" w:hint="eastAsia"/>
                <w:b/>
                <w:bCs/>
                <w:sz w:val="32"/>
                <w:szCs w:val="32"/>
                <w:rtl/>
                <w:lang w:bidi="ar-DZ"/>
              </w:rPr>
              <w:t>ي</w:t>
            </w:r>
            <w:r>
              <w:rPr>
                <w:rFonts w:ascii="Simplified Arabic" w:eastAsia="Times New Roman" w:hAnsi="Simplified Arabic" w:cs="Simplified Arabic" w:hint="cs"/>
                <w:b/>
                <w:bCs/>
                <w:sz w:val="32"/>
                <w:szCs w:val="32"/>
                <w:rtl/>
                <w:lang w:bidi="ar-DZ"/>
              </w:rPr>
              <w:t xml:space="preserve"> لوكيل العبور على الصعيد الوطني</w:t>
            </w:r>
          </w:p>
        </w:tc>
        <w:tc>
          <w:tcPr>
            <w:tcW w:w="880" w:type="dxa"/>
            <w:gridSpan w:val="2"/>
            <w:shd w:val="clear" w:color="auto" w:fill="auto"/>
          </w:tcPr>
          <w:p w:rsidR="003D1AF2" w:rsidRPr="00A46EFB"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28</w:t>
            </w:r>
          </w:p>
        </w:tc>
      </w:tr>
      <w:tr w:rsidR="00245904" w:rsidRPr="00A46EFB" w:rsidTr="003D1AF2">
        <w:trPr>
          <w:trHeight w:val="572"/>
        </w:trPr>
        <w:tc>
          <w:tcPr>
            <w:tcW w:w="8300" w:type="dxa"/>
            <w:shd w:val="clear" w:color="auto" w:fill="auto"/>
          </w:tcPr>
          <w:p w:rsidR="00245904" w:rsidRPr="003D1AF2" w:rsidRDefault="00245904" w:rsidP="003D1AF2">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 xml:space="preserve">الفرع </w:t>
            </w:r>
            <w:r w:rsidR="003D1AF2">
              <w:rPr>
                <w:rFonts w:ascii="Simplified Arabic" w:eastAsia="Times New Roman" w:hAnsi="Simplified Arabic" w:cs="Simplified Arabic" w:hint="cs"/>
                <w:b/>
                <w:bCs/>
                <w:sz w:val="32"/>
                <w:szCs w:val="32"/>
                <w:rtl/>
                <w:lang w:bidi="ar-DZ"/>
              </w:rPr>
              <w:t xml:space="preserve">الفرع الأول </w:t>
            </w:r>
            <w:r w:rsidRPr="003D1AF2">
              <w:rPr>
                <w:rFonts w:ascii="Simplified Arabic" w:eastAsia="Times New Roman" w:hAnsi="Simplified Arabic" w:cs="Simplified Arabic" w:hint="cs"/>
                <w:b/>
                <w:bCs/>
                <w:sz w:val="32"/>
                <w:szCs w:val="32"/>
                <w:rtl/>
                <w:lang w:bidi="ar-DZ"/>
              </w:rPr>
              <w:t>:</w:t>
            </w:r>
            <w:r w:rsidR="00A81648" w:rsidRPr="003D1AF2">
              <w:rPr>
                <w:rFonts w:ascii="Simplified Arabic" w:eastAsia="Times New Roman" w:hAnsi="Simplified Arabic" w:cs="Simplified Arabic" w:hint="cs"/>
                <w:b/>
                <w:bCs/>
                <w:sz w:val="32"/>
                <w:szCs w:val="32"/>
                <w:rtl/>
                <w:lang w:bidi="ar-DZ"/>
              </w:rPr>
              <w:t xml:space="preserve"> </w:t>
            </w:r>
            <w:r w:rsidRPr="003D1AF2">
              <w:rPr>
                <w:rFonts w:ascii="Simplified Arabic" w:eastAsia="Times New Roman" w:hAnsi="Simplified Arabic" w:cs="Simplified Arabic" w:hint="cs"/>
                <w:b/>
                <w:bCs/>
                <w:sz w:val="32"/>
                <w:szCs w:val="32"/>
                <w:rtl/>
                <w:lang w:bidi="ar-DZ"/>
              </w:rPr>
              <w:t xml:space="preserve">وكيل العبور والمؤسسات الخاصة  </w:t>
            </w:r>
          </w:p>
        </w:tc>
        <w:tc>
          <w:tcPr>
            <w:tcW w:w="880" w:type="dxa"/>
            <w:gridSpan w:val="2"/>
            <w:shd w:val="clear" w:color="auto" w:fill="auto"/>
          </w:tcPr>
          <w:p w:rsidR="00245904" w:rsidRPr="00A46EFB"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28</w:t>
            </w:r>
          </w:p>
        </w:tc>
      </w:tr>
      <w:tr w:rsidR="00245904" w:rsidRPr="00A46EFB" w:rsidTr="001F01C5">
        <w:trPr>
          <w:trHeight w:val="684"/>
        </w:trPr>
        <w:tc>
          <w:tcPr>
            <w:tcW w:w="8300" w:type="dxa"/>
            <w:shd w:val="clear" w:color="auto" w:fill="auto"/>
          </w:tcPr>
          <w:p w:rsidR="00245904" w:rsidRPr="003D1AF2" w:rsidRDefault="00245904" w:rsidP="003D1AF2">
            <w:pPr>
              <w:tabs>
                <w:tab w:val="right" w:pos="425"/>
              </w:tabs>
              <w:spacing w:after="0" w:line="240" w:lineRule="auto"/>
              <w:jc w:val="center"/>
              <w:rPr>
                <w:rFonts w:ascii="Simplified Arabic" w:eastAsia="Times New Roman" w:hAnsi="Simplified Arabic" w:cs="Simplified Arabic"/>
                <w:b/>
                <w:bCs/>
                <w:sz w:val="32"/>
                <w:szCs w:val="32"/>
                <w:rtl/>
                <w:lang w:bidi="ar-DZ"/>
              </w:rPr>
            </w:pPr>
            <w:r w:rsidRPr="001F01C5">
              <w:rPr>
                <w:rFonts w:ascii="Simplified Arabic" w:eastAsia="Times New Roman" w:hAnsi="Simplified Arabic" w:cs="Simplified Arabic" w:hint="cs"/>
                <w:b/>
                <w:bCs/>
                <w:sz w:val="28"/>
                <w:szCs w:val="28"/>
                <w:rtl/>
                <w:lang w:bidi="ar-DZ"/>
              </w:rPr>
              <w:t xml:space="preserve">الفرع </w:t>
            </w:r>
            <w:r w:rsidR="003D1AF2" w:rsidRPr="001F01C5">
              <w:rPr>
                <w:rFonts w:ascii="Simplified Arabic" w:eastAsia="Times New Roman" w:hAnsi="Simplified Arabic" w:cs="Simplified Arabic" w:hint="cs"/>
                <w:b/>
                <w:bCs/>
                <w:sz w:val="28"/>
                <w:szCs w:val="28"/>
                <w:rtl/>
                <w:lang w:bidi="ar-DZ"/>
              </w:rPr>
              <w:t xml:space="preserve">الثاني </w:t>
            </w:r>
            <w:r w:rsidRPr="001F01C5">
              <w:rPr>
                <w:rFonts w:ascii="Simplified Arabic" w:eastAsia="Times New Roman" w:hAnsi="Simplified Arabic" w:cs="Simplified Arabic" w:hint="cs"/>
                <w:b/>
                <w:bCs/>
                <w:sz w:val="28"/>
                <w:szCs w:val="28"/>
                <w:rtl/>
                <w:lang w:bidi="ar-DZ"/>
              </w:rPr>
              <w:t>: الاتحاد الوطني لوكلاء العبور ووكلاء المعتمدين لدى الجمارك الجزائرية</w:t>
            </w:r>
          </w:p>
        </w:tc>
        <w:tc>
          <w:tcPr>
            <w:tcW w:w="880" w:type="dxa"/>
            <w:gridSpan w:val="2"/>
            <w:shd w:val="clear" w:color="auto" w:fill="auto"/>
          </w:tcPr>
          <w:p w:rsidR="00245904" w:rsidRPr="00A46EFB"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28</w:t>
            </w:r>
          </w:p>
        </w:tc>
      </w:tr>
      <w:tr w:rsidR="00245904" w:rsidRPr="00A46EFB" w:rsidTr="006F51AB">
        <w:trPr>
          <w:trHeight w:val="463"/>
        </w:trPr>
        <w:tc>
          <w:tcPr>
            <w:tcW w:w="8300" w:type="dxa"/>
            <w:tcBorders>
              <w:top w:val="nil"/>
              <w:left w:val="single" w:sz="4" w:space="0" w:color="auto"/>
              <w:bottom w:val="single" w:sz="4" w:space="0" w:color="auto"/>
            </w:tcBorders>
            <w:shd w:val="clear" w:color="auto" w:fill="auto"/>
          </w:tcPr>
          <w:p w:rsidR="00867555" w:rsidRPr="003D1AF2" w:rsidRDefault="00245904" w:rsidP="006F51AB">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 xml:space="preserve">خلاصة الفصل  </w:t>
            </w:r>
          </w:p>
        </w:tc>
        <w:tc>
          <w:tcPr>
            <w:tcW w:w="880" w:type="dxa"/>
            <w:gridSpan w:val="2"/>
            <w:tcBorders>
              <w:bottom w:val="single" w:sz="4" w:space="0" w:color="auto"/>
            </w:tcBorders>
            <w:shd w:val="clear" w:color="auto" w:fill="auto"/>
          </w:tcPr>
          <w:p w:rsidR="00245904" w:rsidRPr="00A46EFB"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31</w:t>
            </w:r>
          </w:p>
        </w:tc>
      </w:tr>
      <w:tr w:rsidR="00C163B7" w:rsidRPr="00A46EFB" w:rsidTr="00146A6A">
        <w:tc>
          <w:tcPr>
            <w:tcW w:w="9180" w:type="dxa"/>
            <w:gridSpan w:val="3"/>
            <w:shd w:val="clear" w:color="auto" w:fill="D9D9D9"/>
          </w:tcPr>
          <w:p w:rsidR="00C163B7" w:rsidRPr="00184764" w:rsidRDefault="006F51AB" w:rsidP="00184764">
            <w:pPr>
              <w:tabs>
                <w:tab w:val="right" w:pos="425"/>
              </w:tabs>
              <w:spacing w:after="0" w:line="240" w:lineRule="auto"/>
              <w:jc w:val="center"/>
              <w:rPr>
                <w:rFonts w:ascii="Simplified Arabic" w:eastAsia="Times New Roman" w:hAnsi="Simplified Arabic" w:cs="Simplified Arabic"/>
                <w:b/>
                <w:bCs/>
                <w:sz w:val="36"/>
                <w:szCs w:val="36"/>
                <w:rtl/>
                <w:lang w:bidi="ar-DZ"/>
              </w:rPr>
            </w:pPr>
            <w:r w:rsidRPr="00184764">
              <w:rPr>
                <w:rFonts w:ascii="Simplified Arabic" w:eastAsia="Times New Roman" w:hAnsi="Simplified Arabic" w:cs="Simplified Arabic" w:hint="cs"/>
                <w:b/>
                <w:bCs/>
                <w:sz w:val="36"/>
                <w:szCs w:val="36"/>
                <w:rtl/>
                <w:lang w:bidi="ar-DZ"/>
              </w:rPr>
              <w:t>الفصل الثاني</w:t>
            </w:r>
            <w:r w:rsidR="006D1EC5" w:rsidRPr="00184764">
              <w:rPr>
                <w:rFonts w:ascii="Simplified Arabic" w:eastAsia="Times New Roman" w:hAnsi="Simplified Arabic" w:cs="Simplified Arabic" w:hint="cs"/>
                <w:b/>
                <w:bCs/>
                <w:sz w:val="36"/>
                <w:szCs w:val="36"/>
                <w:rtl/>
                <w:lang w:bidi="ar-DZ"/>
              </w:rPr>
              <w:t xml:space="preserve">: </w:t>
            </w:r>
            <w:r w:rsidR="00184764" w:rsidRPr="00184764">
              <w:rPr>
                <w:rFonts w:ascii="Simplified Arabic" w:eastAsia="Times New Roman" w:hAnsi="Simplified Arabic" w:cs="Simplified Arabic" w:hint="cs"/>
                <w:b/>
                <w:bCs/>
                <w:sz w:val="36"/>
                <w:szCs w:val="36"/>
                <w:rtl/>
                <w:lang w:bidi="ar-DZ"/>
              </w:rPr>
              <w:t xml:space="preserve">إلتزامات وكيل عبور  وجزاء الإخلال به </w:t>
            </w:r>
          </w:p>
        </w:tc>
      </w:tr>
      <w:tr w:rsidR="00C163B7" w:rsidRPr="00A46EFB" w:rsidTr="00146A6A">
        <w:tc>
          <w:tcPr>
            <w:tcW w:w="8300" w:type="dxa"/>
            <w:shd w:val="clear" w:color="auto" w:fill="auto"/>
          </w:tcPr>
          <w:p w:rsidR="00C163B7" w:rsidRPr="003D1AF2" w:rsidRDefault="006D1EC5" w:rsidP="00146A6A">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تمهيد</w:t>
            </w:r>
          </w:p>
        </w:tc>
        <w:tc>
          <w:tcPr>
            <w:tcW w:w="880" w:type="dxa"/>
            <w:gridSpan w:val="2"/>
            <w:shd w:val="clear" w:color="auto" w:fill="auto"/>
          </w:tcPr>
          <w:p w:rsidR="00C163B7" w:rsidRPr="00682B2C"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33</w:t>
            </w:r>
          </w:p>
        </w:tc>
      </w:tr>
      <w:tr w:rsidR="00C163B7" w:rsidRPr="00A46EFB" w:rsidTr="00146A6A">
        <w:tc>
          <w:tcPr>
            <w:tcW w:w="8300" w:type="dxa"/>
            <w:shd w:val="clear" w:color="auto" w:fill="auto"/>
          </w:tcPr>
          <w:p w:rsidR="00C163B7" w:rsidRPr="003D1AF2" w:rsidRDefault="006D1EC5" w:rsidP="006D1EC5">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lastRenderedPageBreak/>
              <w:t>المبحث الاول: التزامات وكيل العبور</w:t>
            </w:r>
          </w:p>
        </w:tc>
        <w:tc>
          <w:tcPr>
            <w:tcW w:w="880" w:type="dxa"/>
            <w:gridSpan w:val="2"/>
            <w:shd w:val="clear" w:color="auto" w:fill="auto"/>
          </w:tcPr>
          <w:p w:rsidR="00C163B7" w:rsidRPr="00682B2C"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34</w:t>
            </w:r>
          </w:p>
        </w:tc>
      </w:tr>
      <w:tr w:rsidR="00C163B7" w:rsidRPr="00A46EFB" w:rsidTr="00146A6A">
        <w:tc>
          <w:tcPr>
            <w:tcW w:w="8300" w:type="dxa"/>
            <w:shd w:val="clear" w:color="auto" w:fill="auto"/>
          </w:tcPr>
          <w:p w:rsidR="00C163B7" w:rsidRPr="003D1AF2" w:rsidRDefault="006D1EC5" w:rsidP="006D1EC5">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 xml:space="preserve">المطلب الاول: التزامات وكيل </w:t>
            </w:r>
            <w:r w:rsidR="00A81648" w:rsidRPr="003D1AF2">
              <w:rPr>
                <w:rFonts w:ascii="Simplified Arabic" w:eastAsia="Times New Roman" w:hAnsi="Simplified Arabic" w:cs="Simplified Arabic" w:hint="cs"/>
                <w:b/>
                <w:bCs/>
                <w:sz w:val="32"/>
                <w:szCs w:val="32"/>
                <w:rtl/>
                <w:lang w:bidi="ar-DZ"/>
              </w:rPr>
              <w:t>العبور أثنا</w:t>
            </w:r>
            <w:r w:rsidR="00A81648" w:rsidRPr="003D1AF2">
              <w:rPr>
                <w:rFonts w:ascii="Simplified Arabic" w:eastAsia="Times New Roman" w:hAnsi="Simplified Arabic" w:cs="Simplified Arabic" w:hint="eastAsia"/>
                <w:b/>
                <w:bCs/>
                <w:sz w:val="32"/>
                <w:szCs w:val="32"/>
                <w:rtl/>
                <w:lang w:bidi="ar-DZ"/>
              </w:rPr>
              <w:t>ء</w:t>
            </w:r>
            <w:r w:rsidRPr="003D1AF2">
              <w:rPr>
                <w:rFonts w:ascii="Simplified Arabic" w:eastAsia="Times New Roman" w:hAnsi="Simplified Arabic" w:cs="Simplified Arabic" w:hint="cs"/>
                <w:b/>
                <w:bCs/>
                <w:sz w:val="32"/>
                <w:szCs w:val="32"/>
                <w:rtl/>
                <w:lang w:bidi="ar-DZ"/>
              </w:rPr>
              <w:t xml:space="preserve"> مرحلة استلام البضائع</w:t>
            </w:r>
          </w:p>
        </w:tc>
        <w:tc>
          <w:tcPr>
            <w:tcW w:w="880" w:type="dxa"/>
            <w:gridSpan w:val="2"/>
            <w:shd w:val="clear" w:color="auto" w:fill="auto"/>
          </w:tcPr>
          <w:p w:rsidR="00C163B7" w:rsidRPr="00682B2C"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34</w:t>
            </w:r>
          </w:p>
        </w:tc>
      </w:tr>
      <w:tr w:rsidR="00C163B7" w:rsidRPr="00A46EFB" w:rsidTr="00146A6A">
        <w:tc>
          <w:tcPr>
            <w:tcW w:w="8300" w:type="dxa"/>
            <w:shd w:val="clear" w:color="auto" w:fill="auto"/>
          </w:tcPr>
          <w:p w:rsidR="00C163B7" w:rsidRPr="003D1AF2" w:rsidRDefault="006D1EC5" w:rsidP="006D1EC5">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المطلب الثاني:</w:t>
            </w:r>
            <w:r w:rsidR="001F4198" w:rsidRPr="003D1AF2">
              <w:rPr>
                <w:rFonts w:ascii="Simplified Arabic" w:eastAsia="Times New Roman" w:hAnsi="Simplified Arabic" w:cs="Simplified Arabic" w:hint="cs"/>
                <w:b/>
                <w:bCs/>
                <w:sz w:val="32"/>
                <w:szCs w:val="32"/>
                <w:rtl/>
                <w:lang w:bidi="ar-DZ"/>
              </w:rPr>
              <w:t xml:space="preserve"> </w:t>
            </w:r>
            <w:r w:rsidRPr="003D1AF2">
              <w:rPr>
                <w:rFonts w:ascii="Simplified Arabic" w:eastAsia="Times New Roman" w:hAnsi="Simplified Arabic" w:cs="Simplified Arabic" w:hint="cs"/>
                <w:b/>
                <w:bCs/>
                <w:sz w:val="32"/>
                <w:szCs w:val="32"/>
                <w:rtl/>
                <w:lang w:bidi="ar-DZ"/>
              </w:rPr>
              <w:t>التزامات وكيل العبور اثناء مرحلة اعادة ارسال البضائع</w:t>
            </w:r>
          </w:p>
        </w:tc>
        <w:tc>
          <w:tcPr>
            <w:tcW w:w="880" w:type="dxa"/>
            <w:gridSpan w:val="2"/>
            <w:shd w:val="clear" w:color="auto" w:fill="auto"/>
          </w:tcPr>
          <w:p w:rsidR="00C163B7" w:rsidRPr="00682B2C"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37</w:t>
            </w:r>
          </w:p>
        </w:tc>
      </w:tr>
      <w:tr w:rsidR="00C163B7" w:rsidRPr="00A46EFB" w:rsidTr="00146A6A">
        <w:tc>
          <w:tcPr>
            <w:tcW w:w="8329" w:type="dxa"/>
            <w:gridSpan w:val="2"/>
            <w:shd w:val="clear" w:color="auto" w:fill="auto"/>
          </w:tcPr>
          <w:p w:rsidR="00C163B7" w:rsidRPr="003D1AF2" w:rsidRDefault="001F4198" w:rsidP="001F4198">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المبحث الثاني: اثار الاخلال بالتزامات وكيل العبور</w:t>
            </w:r>
          </w:p>
        </w:tc>
        <w:tc>
          <w:tcPr>
            <w:tcW w:w="851" w:type="dxa"/>
            <w:shd w:val="clear" w:color="auto" w:fill="auto"/>
          </w:tcPr>
          <w:p w:rsidR="00C163B7" w:rsidRPr="00682B2C"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40</w:t>
            </w:r>
          </w:p>
        </w:tc>
      </w:tr>
      <w:tr w:rsidR="00C163B7" w:rsidRPr="00A46EFB" w:rsidTr="00146A6A">
        <w:tc>
          <w:tcPr>
            <w:tcW w:w="8329" w:type="dxa"/>
            <w:gridSpan w:val="2"/>
            <w:shd w:val="clear" w:color="auto" w:fill="auto"/>
          </w:tcPr>
          <w:p w:rsidR="00C163B7" w:rsidRPr="003D1AF2" w:rsidRDefault="001F4198" w:rsidP="003B6E82">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 xml:space="preserve">المطلب الاول: </w:t>
            </w:r>
            <w:r w:rsidR="003B6E82">
              <w:rPr>
                <w:rFonts w:ascii="Simplified Arabic" w:eastAsia="Times New Roman" w:hAnsi="Simplified Arabic" w:cs="Simplified Arabic" w:hint="cs"/>
                <w:b/>
                <w:bCs/>
                <w:sz w:val="32"/>
                <w:szCs w:val="32"/>
                <w:rtl/>
                <w:lang w:bidi="ar-DZ"/>
              </w:rPr>
              <w:t>قيام مسؤولية وكيل العبور</w:t>
            </w:r>
          </w:p>
        </w:tc>
        <w:tc>
          <w:tcPr>
            <w:tcW w:w="851" w:type="dxa"/>
            <w:shd w:val="clear" w:color="auto" w:fill="auto"/>
          </w:tcPr>
          <w:p w:rsidR="00C163B7" w:rsidRPr="00682B2C"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40</w:t>
            </w:r>
          </w:p>
        </w:tc>
      </w:tr>
      <w:tr w:rsidR="00C163B7" w:rsidRPr="00A46EFB" w:rsidTr="00146A6A">
        <w:tc>
          <w:tcPr>
            <w:tcW w:w="8329" w:type="dxa"/>
            <w:gridSpan w:val="2"/>
            <w:shd w:val="clear" w:color="auto" w:fill="auto"/>
          </w:tcPr>
          <w:p w:rsidR="00C163B7" w:rsidRPr="003D1AF2" w:rsidRDefault="001F4198" w:rsidP="00805F93">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الاول: ا</w:t>
            </w:r>
            <w:r w:rsidR="00805F93" w:rsidRPr="003D1AF2">
              <w:rPr>
                <w:rFonts w:ascii="Simplified Arabic" w:eastAsia="Times New Roman" w:hAnsi="Simplified Arabic" w:cs="Simplified Arabic" w:hint="cs"/>
                <w:b/>
                <w:bCs/>
                <w:sz w:val="32"/>
                <w:szCs w:val="32"/>
                <w:rtl/>
                <w:lang w:bidi="ar-DZ"/>
              </w:rPr>
              <w:t>لخ</w:t>
            </w:r>
            <w:r w:rsidRPr="003D1AF2">
              <w:rPr>
                <w:rFonts w:ascii="Simplified Arabic" w:eastAsia="Times New Roman" w:hAnsi="Simplified Arabic" w:cs="Simplified Arabic" w:hint="cs"/>
                <w:b/>
                <w:bCs/>
                <w:sz w:val="32"/>
                <w:szCs w:val="32"/>
                <w:rtl/>
                <w:lang w:bidi="ar-DZ"/>
              </w:rPr>
              <w:t>طأ الشخصي مصدر مسؤولية وكيل العبور</w:t>
            </w:r>
          </w:p>
        </w:tc>
        <w:tc>
          <w:tcPr>
            <w:tcW w:w="851" w:type="dxa"/>
            <w:shd w:val="clear" w:color="auto" w:fill="auto"/>
          </w:tcPr>
          <w:p w:rsidR="00C163B7" w:rsidRPr="00682B2C"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41</w:t>
            </w:r>
          </w:p>
        </w:tc>
      </w:tr>
      <w:tr w:rsidR="00C163B7" w:rsidRPr="00A46EFB" w:rsidTr="00146A6A">
        <w:tc>
          <w:tcPr>
            <w:tcW w:w="8329" w:type="dxa"/>
            <w:gridSpan w:val="2"/>
            <w:shd w:val="clear" w:color="auto" w:fill="auto"/>
          </w:tcPr>
          <w:p w:rsidR="00C163B7" w:rsidRPr="003D1AF2" w:rsidRDefault="00805F93" w:rsidP="00805F93">
            <w:pPr>
              <w:tabs>
                <w:tab w:val="right" w:pos="425"/>
              </w:tabs>
              <w:spacing w:after="0" w:line="240" w:lineRule="auto"/>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الثاني : مدى مسؤولية وكيل العبور في حالة حلول شخص اخر محله</w:t>
            </w:r>
          </w:p>
        </w:tc>
        <w:tc>
          <w:tcPr>
            <w:tcW w:w="851" w:type="dxa"/>
            <w:shd w:val="clear" w:color="auto" w:fill="auto"/>
          </w:tcPr>
          <w:p w:rsidR="00C163B7" w:rsidRPr="00682B2C" w:rsidRDefault="00682B2C" w:rsidP="00682B2C">
            <w:pPr>
              <w:tabs>
                <w:tab w:val="right" w:pos="425"/>
              </w:tabs>
              <w:spacing w:after="0" w:line="240" w:lineRule="auto"/>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42</w:t>
            </w:r>
          </w:p>
        </w:tc>
      </w:tr>
      <w:tr w:rsidR="00C163B7" w:rsidRPr="00A46EFB" w:rsidTr="00146A6A">
        <w:tc>
          <w:tcPr>
            <w:tcW w:w="8329" w:type="dxa"/>
            <w:gridSpan w:val="2"/>
            <w:shd w:val="clear" w:color="auto" w:fill="auto"/>
          </w:tcPr>
          <w:p w:rsidR="00C163B7" w:rsidRPr="003D1AF2" w:rsidRDefault="00805F93" w:rsidP="00146A6A">
            <w:pPr>
              <w:pStyle w:val="Paragraphedeliste"/>
              <w:spacing w:after="0" w:line="240" w:lineRule="auto"/>
              <w:ind w:left="0"/>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المطلب الثاني : طرق دفع مسؤولية وكيل العبور</w:t>
            </w:r>
          </w:p>
        </w:tc>
        <w:tc>
          <w:tcPr>
            <w:tcW w:w="851" w:type="dxa"/>
            <w:shd w:val="clear" w:color="auto" w:fill="auto"/>
          </w:tcPr>
          <w:p w:rsidR="00C163B7" w:rsidRPr="00682B2C" w:rsidRDefault="00682B2C" w:rsidP="00682B2C">
            <w:pPr>
              <w:pStyle w:val="Paragraphedeliste"/>
              <w:spacing w:after="0" w:line="240" w:lineRule="auto"/>
              <w:ind w:left="0"/>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45</w:t>
            </w:r>
          </w:p>
        </w:tc>
      </w:tr>
      <w:tr w:rsidR="00805F93" w:rsidRPr="00A46EFB" w:rsidTr="00146A6A">
        <w:tc>
          <w:tcPr>
            <w:tcW w:w="8329" w:type="dxa"/>
            <w:gridSpan w:val="2"/>
            <w:shd w:val="clear" w:color="auto" w:fill="auto"/>
          </w:tcPr>
          <w:p w:rsidR="00805F93" w:rsidRPr="003D1AF2" w:rsidRDefault="00805F93" w:rsidP="00146A6A">
            <w:pPr>
              <w:pStyle w:val="Paragraphedeliste"/>
              <w:spacing w:after="0" w:line="240" w:lineRule="auto"/>
              <w:ind w:left="0"/>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الاول: الطرق القانونية لدفع مسؤولية وكيل العبور</w:t>
            </w:r>
          </w:p>
        </w:tc>
        <w:tc>
          <w:tcPr>
            <w:tcW w:w="851" w:type="dxa"/>
            <w:shd w:val="clear" w:color="auto" w:fill="auto"/>
          </w:tcPr>
          <w:p w:rsidR="00805F93" w:rsidRPr="00682B2C" w:rsidRDefault="00682B2C" w:rsidP="00682B2C">
            <w:pPr>
              <w:pStyle w:val="Paragraphedeliste"/>
              <w:spacing w:after="0" w:line="240" w:lineRule="auto"/>
              <w:ind w:left="0"/>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45</w:t>
            </w:r>
          </w:p>
        </w:tc>
      </w:tr>
      <w:tr w:rsidR="00805F93" w:rsidRPr="00A46EFB" w:rsidTr="00146A6A">
        <w:tc>
          <w:tcPr>
            <w:tcW w:w="8329" w:type="dxa"/>
            <w:gridSpan w:val="2"/>
            <w:shd w:val="clear" w:color="auto" w:fill="auto"/>
          </w:tcPr>
          <w:p w:rsidR="00805F93" w:rsidRPr="003D1AF2" w:rsidRDefault="00F233E3" w:rsidP="00146A6A">
            <w:pPr>
              <w:pStyle w:val="Paragraphedeliste"/>
              <w:spacing w:after="0" w:line="240" w:lineRule="auto"/>
              <w:ind w:left="0"/>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الفرع الثاني الاتفاق على نفي مسؤولية وكيل العبور</w:t>
            </w:r>
          </w:p>
        </w:tc>
        <w:tc>
          <w:tcPr>
            <w:tcW w:w="851" w:type="dxa"/>
            <w:shd w:val="clear" w:color="auto" w:fill="auto"/>
          </w:tcPr>
          <w:p w:rsidR="00805F93" w:rsidRPr="00682B2C" w:rsidRDefault="00682B2C" w:rsidP="00682B2C">
            <w:pPr>
              <w:pStyle w:val="Paragraphedeliste"/>
              <w:spacing w:after="0" w:line="240" w:lineRule="auto"/>
              <w:ind w:left="0"/>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48</w:t>
            </w:r>
          </w:p>
        </w:tc>
      </w:tr>
      <w:tr w:rsidR="00F306D8" w:rsidRPr="00A46EFB" w:rsidTr="00146A6A">
        <w:tc>
          <w:tcPr>
            <w:tcW w:w="8329" w:type="dxa"/>
            <w:gridSpan w:val="2"/>
            <w:shd w:val="clear" w:color="auto" w:fill="auto"/>
          </w:tcPr>
          <w:p w:rsidR="00F306D8" w:rsidRPr="003D1AF2" w:rsidRDefault="00F306D8" w:rsidP="00146A6A">
            <w:pPr>
              <w:pStyle w:val="Paragraphedeliste"/>
              <w:spacing w:after="0" w:line="240" w:lineRule="auto"/>
              <w:ind w:left="0"/>
              <w:jc w:val="both"/>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خلاصة الفصل</w:t>
            </w:r>
          </w:p>
        </w:tc>
        <w:tc>
          <w:tcPr>
            <w:tcW w:w="851" w:type="dxa"/>
            <w:shd w:val="clear" w:color="auto" w:fill="auto"/>
          </w:tcPr>
          <w:p w:rsidR="00F306D8" w:rsidRPr="00682B2C" w:rsidRDefault="00682B2C" w:rsidP="00682B2C">
            <w:pPr>
              <w:pStyle w:val="Paragraphedeliste"/>
              <w:spacing w:after="0" w:line="240" w:lineRule="auto"/>
              <w:ind w:left="0"/>
              <w:jc w:val="center"/>
              <w:rPr>
                <w:rFonts w:ascii="Simplified Arabic" w:eastAsia="Times New Roman" w:hAnsi="Simplified Arabic" w:cs="Simplified Arabic"/>
                <w:sz w:val="32"/>
                <w:szCs w:val="32"/>
                <w:rtl/>
                <w:lang w:bidi="ar-DZ"/>
              </w:rPr>
            </w:pPr>
            <w:r w:rsidRPr="00682B2C">
              <w:rPr>
                <w:rFonts w:ascii="Simplified Arabic" w:eastAsia="Times New Roman" w:hAnsi="Simplified Arabic" w:cs="Simplified Arabic" w:hint="cs"/>
                <w:sz w:val="32"/>
                <w:szCs w:val="32"/>
                <w:rtl/>
                <w:lang w:bidi="ar-DZ"/>
              </w:rPr>
              <w:t>51</w:t>
            </w:r>
          </w:p>
        </w:tc>
      </w:tr>
      <w:tr w:rsidR="00C163B7" w:rsidRPr="00A46EFB" w:rsidTr="00146A6A">
        <w:trPr>
          <w:trHeight w:val="591"/>
        </w:trPr>
        <w:tc>
          <w:tcPr>
            <w:tcW w:w="9180" w:type="dxa"/>
            <w:gridSpan w:val="3"/>
            <w:shd w:val="clear" w:color="auto" w:fill="D9D9D9"/>
          </w:tcPr>
          <w:p w:rsidR="00C163B7" w:rsidRPr="003D1AF2" w:rsidRDefault="00F306D8" w:rsidP="00F306D8">
            <w:pPr>
              <w:spacing w:after="0" w:line="240" w:lineRule="auto"/>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الخاتمة</w:t>
            </w:r>
            <w:r w:rsidR="00682B2C">
              <w:rPr>
                <w:rFonts w:ascii="Simplified Arabic" w:eastAsia="Times New Roman" w:hAnsi="Simplified Arabic" w:cs="Simplified Arabic" w:hint="cs"/>
                <w:b/>
                <w:bCs/>
                <w:sz w:val="32"/>
                <w:szCs w:val="32"/>
                <w:rtl/>
                <w:lang w:bidi="ar-DZ"/>
              </w:rPr>
              <w:t xml:space="preserve">                                                                           53 </w:t>
            </w:r>
          </w:p>
        </w:tc>
      </w:tr>
      <w:tr w:rsidR="00F306D8" w:rsidRPr="00A46EFB" w:rsidTr="00146A6A">
        <w:trPr>
          <w:trHeight w:val="591"/>
        </w:trPr>
        <w:tc>
          <w:tcPr>
            <w:tcW w:w="9180" w:type="dxa"/>
            <w:gridSpan w:val="3"/>
            <w:shd w:val="clear" w:color="auto" w:fill="D9D9D9"/>
          </w:tcPr>
          <w:p w:rsidR="00F306D8" w:rsidRPr="003D1AF2" w:rsidRDefault="00F306D8" w:rsidP="00F306D8">
            <w:pPr>
              <w:spacing w:after="0" w:line="240" w:lineRule="auto"/>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قائمة المصادر والمراجع</w:t>
            </w:r>
            <w:r w:rsidR="00682B2C">
              <w:rPr>
                <w:rFonts w:ascii="Simplified Arabic" w:eastAsia="Times New Roman" w:hAnsi="Simplified Arabic" w:cs="Simplified Arabic" w:hint="cs"/>
                <w:b/>
                <w:bCs/>
                <w:sz w:val="32"/>
                <w:szCs w:val="32"/>
                <w:rtl/>
                <w:lang w:bidi="ar-DZ"/>
              </w:rPr>
              <w:t xml:space="preserve">    </w:t>
            </w:r>
          </w:p>
        </w:tc>
      </w:tr>
      <w:tr w:rsidR="00F306D8" w:rsidRPr="00A46EFB" w:rsidTr="00146A6A">
        <w:trPr>
          <w:trHeight w:val="591"/>
        </w:trPr>
        <w:tc>
          <w:tcPr>
            <w:tcW w:w="9180" w:type="dxa"/>
            <w:gridSpan w:val="3"/>
            <w:shd w:val="clear" w:color="auto" w:fill="D9D9D9"/>
          </w:tcPr>
          <w:p w:rsidR="00F306D8" w:rsidRPr="003D1AF2" w:rsidRDefault="001F01C5" w:rsidP="00F306D8">
            <w:pPr>
              <w:spacing w:after="0" w:line="240" w:lineRule="auto"/>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الملاحق</w:t>
            </w:r>
          </w:p>
        </w:tc>
      </w:tr>
      <w:tr w:rsidR="00F306D8" w:rsidRPr="00A46EFB" w:rsidTr="00146A6A">
        <w:trPr>
          <w:trHeight w:val="591"/>
        </w:trPr>
        <w:tc>
          <w:tcPr>
            <w:tcW w:w="9180" w:type="dxa"/>
            <w:gridSpan w:val="3"/>
            <w:shd w:val="clear" w:color="auto" w:fill="D9D9D9"/>
          </w:tcPr>
          <w:p w:rsidR="00F306D8" w:rsidRPr="003D1AF2" w:rsidRDefault="001F01C5" w:rsidP="00F306D8">
            <w:pPr>
              <w:spacing w:after="0" w:line="240" w:lineRule="auto"/>
              <w:rPr>
                <w:rFonts w:ascii="Simplified Arabic" w:eastAsia="Times New Roman" w:hAnsi="Simplified Arabic" w:cs="Simplified Arabic"/>
                <w:b/>
                <w:bCs/>
                <w:sz w:val="32"/>
                <w:szCs w:val="32"/>
                <w:rtl/>
                <w:lang w:bidi="ar-DZ"/>
              </w:rPr>
            </w:pPr>
            <w:r w:rsidRPr="003D1AF2">
              <w:rPr>
                <w:rFonts w:ascii="Simplified Arabic" w:eastAsia="Times New Roman" w:hAnsi="Simplified Arabic" w:cs="Simplified Arabic" w:hint="cs"/>
                <w:b/>
                <w:bCs/>
                <w:sz w:val="32"/>
                <w:szCs w:val="32"/>
                <w:rtl/>
                <w:lang w:bidi="ar-DZ"/>
              </w:rPr>
              <w:t>فهرس المحتويات</w:t>
            </w:r>
          </w:p>
        </w:tc>
      </w:tr>
    </w:tbl>
    <w:p w:rsidR="00C163B7" w:rsidRPr="00A46EFB" w:rsidRDefault="00C163B7" w:rsidP="00E104DD">
      <w:pPr>
        <w:spacing w:before="240" w:after="0" w:line="360" w:lineRule="auto"/>
        <w:jc w:val="both"/>
        <w:rPr>
          <w:rFonts w:cs="Simplified Arabic"/>
          <w:sz w:val="32"/>
          <w:szCs w:val="32"/>
          <w:rtl/>
        </w:rPr>
      </w:pPr>
    </w:p>
    <w:sectPr w:rsidR="00C163B7" w:rsidRPr="00A46EFB" w:rsidSect="002A5FBD">
      <w:headerReference w:type="default" r:id="rId55"/>
      <w:footerReference w:type="default" r:id="rId56"/>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326B" w:rsidRDefault="004D326B" w:rsidP="003F408C">
      <w:pPr>
        <w:spacing w:after="0" w:line="240" w:lineRule="auto"/>
      </w:pPr>
      <w:r>
        <w:separator/>
      </w:r>
    </w:p>
  </w:endnote>
  <w:endnote w:type="continuationSeparator" w:id="0">
    <w:p w:rsidR="004D326B" w:rsidRDefault="004D326B" w:rsidP="003F40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panose1 w:val="00000000000000000000"/>
    <w:charset w:val="00"/>
    <w:family w:val="roman"/>
    <w:notTrueType/>
    <w:pitch w:val="default"/>
  </w:font>
  <w:font w:name="Traditional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Sakkal Majalla">
    <w:panose1 w:val="02000000000000000000"/>
    <w:charset w:val="00"/>
    <w:family w:val="auto"/>
    <w:pitch w:val="variable"/>
    <w:sig w:usb0="A000207F" w:usb1="C000204B" w:usb2="00000008" w:usb3="00000000" w:csb0="000000D3"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75381537"/>
      <w:docPartObj>
        <w:docPartGallery w:val="Page Numbers (Bottom of Page)"/>
        <w:docPartUnique/>
      </w:docPartObj>
    </w:sdtPr>
    <w:sdtEndPr/>
    <w:sdtContent>
      <w:p w:rsidR="00430197" w:rsidRDefault="002A5FBD">
        <w:pPr>
          <w:pStyle w:val="Pieddepage"/>
          <w:jc w:val="center"/>
        </w:pPr>
        <w:r>
          <w:fldChar w:fldCharType="begin"/>
        </w:r>
        <w:r w:rsidR="00430197">
          <w:instrText>PAGE   \* MERGEFORMAT</w:instrText>
        </w:r>
        <w:r>
          <w:fldChar w:fldCharType="separate"/>
        </w:r>
        <w:r w:rsidR="00763B81">
          <w:rPr>
            <w:rFonts w:hint="cs"/>
            <w:noProof/>
            <w:rtl/>
          </w:rPr>
          <w:t>‌د</w:t>
        </w:r>
        <w:r>
          <w:fldChar w:fldCharType="end"/>
        </w:r>
      </w:p>
    </w:sdtContent>
  </w:sdt>
  <w:p w:rsidR="00430197" w:rsidRDefault="00430197">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Default="00430197" w:rsidP="00B555D1">
    <w:pPr>
      <w:pStyle w:val="Pieddepage"/>
      <w:jc w:val="center"/>
    </w:pPr>
  </w:p>
  <w:p w:rsidR="00430197" w:rsidRDefault="00430197">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68837433"/>
      <w:docPartObj>
        <w:docPartGallery w:val="Page Numbers (Bottom of Page)"/>
        <w:docPartUnique/>
      </w:docPartObj>
    </w:sdtPr>
    <w:sdtEndPr/>
    <w:sdtContent>
      <w:p w:rsidR="00430197" w:rsidRDefault="002A5FBD">
        <w:pPr>
          <w:pStyle w:val="Pieddepage"/>
          <w:jc w:val="center"/>
        </w:pPr>
        <w:r>
          <w:fldChar w:fldCharType="begin"/>
        </w:r>
        <w:r w:rsidR="00430197">
          <w:instrText>PAGE   \* MERGEFORMAT</w:instrText>
        </w:r>
        <w:r>
          <w:fldChar w:fldCharType="separate"/>
        </w:r>
        <w:r w:rsidR="00763B81">
          <w:rPr>
            <w:noProof/>
            <w:rtl/>
          </w:rPr>
          <w:t>68</w:t>
        </w:r>
        <w:r>
          <w:fldChar w:fldCharType="end"/>
        </w:r>
      </w:p>
    </w:sdtContent>
  </w:sdt>
  <w:p w:rsidR="00430197" w:rsidRDefault="00430197">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Default="00430197" w:rsidP="00B555D1">
    <w:pPr>
      <w:pStyle w:val="Pieddepage"/>
      <w:jc w:val="center"/>
    </w:pPr>
  </w:p>
  <w:p w:rsidR="00430197" w:rsidRDefault="00430197">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17430707"/>
      <w:docPartObj>
        <w:docPartGallery w:val="Page Numbers (Bottom of Page)"/>
        <w:docPartUnique/>
      </w:docPartObj>
    </w:sdtPr>
    <w:sdtEndPr/>
    <w:sdtContent>
      <w:p w:rsidR="00430197" w:rsidRDefault="002A5FBD">
        <w:pPr>
          <w:pStyle w:val="Pieddepage"/>
          <w:jc w:val="center"/>
        </w:pPr>
        <w:r>
          <w:fldChar w:fldCharType="begin"/>
        </w:r>
        <w:r w:rsidR="00430197">
          <w:instrText>PAGE   \* MERGEFORMAT</w:instrText>
        </w:r>
        <w:r>
          <w:fldChar w:fldCharType="separate"/>
        </w:r>
        <w:r w:rsidR="00763B81">
          <w:rPr>
            <w:noProof/>
            <w:rtl/>
          </w:rPr>
          <w:t>71</w:t>
        </w:r>
        <w:r>
          <w:fldChar w:fldCharType="end"/>
        </w:r>
      </w:p>
    </w:sdtContent>
  </w:sdt>
  <w:p w:rsidR="00430197" w:rsidRDefault="0043019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Default="00430197">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57118454"/>
      <w:docPartObj>
        <w:docPartGallery w:val="Page Numbers (Bottom of Page)"/>
        <w:docPartUnique/>
      </w:docPartObj>
    </w:sdtPr>
    <w:sdtEndPr/>
    <w:sdtContent>
      <w:p w:rsidR="00430197" w:rsidRDefault="002A5FBD">
        <w:pPr>
          <w:pStyle w:val="Pieddepage"/>
          <w:jc w:val="center"/>
        </w:pPr>
        <w:r>
          <w:fldChar w:fldCharType="begin"/>
        </w:r>
        <w:r w:rsidR="00430197">
          <w:instrText>PAGE   \* MERGEFORMAT</w:instrText>
        </w:r>
        <w:r>
          <w:fldChar w:fldCharType="separate"/>
        </w:r>
        <w:r w:rsidR="00763B81">
          <w:rPr>
            <w:noProof/>
            <w:rtl/>
          </w:rPr>
          <w:t>31</w:t>
        </w:r>
        <w:r>
          <w:fldChar w:fldCharType="end"/>
        </w:r>
      </w:p>
    </w:sdtContent>
  </w:sdt>
  <w:p w:rsidR="00430197" w:rsidRDefault="00430197">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9F51DF" w:rsidRDefault="00430197" w:rsidP="009F51DF">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37263550"/>
      <w:docPartObj>
        <w:docPartGallery w:val="Page Numbers (Bottom of Page)"/>
        <w:docPartUnique/>
      </w:docPartObj>
    </w:sdtPr>
    <w:sdtEndPr/>
    <w:sdtContent>
      <w:p w:rsidR="00430197" w:rsidRDefault="002A5FBD">
        <w:pPr>
          <w:pStyle w:val="Pieddepage"/>
          <w:jc w:val="center"/>
        </w:pPr>
        <w:r>
          <w:fldChar w:fldCharType="begin"/>
        </w:r>
        <w:r w:rsidR="00430197">
          <w:instrText>PAGE   \* MERGEFORMAT</w:instrText>
        </w:r>
        <w:r>
          <w:fldChar w:fldCharType="separate"/>
        </w:r>
        <w:r w:rsidR="00763B81">
          <w:rPr>
            <w:noProof/>
            <w:rtl/>
          </w:rPr>
          <w:t>51</w:t>
        </w:r>
        <w:r>
          <w:fldChar w:fldCharType="end"/>
        </w:r>
      </w:p>
    </w:sdtContent>
  </w:sdt>
  <w:p w:rsidR="00430197" w:rsidRDefault="00430197">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Default="00430197">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98886829"/>
      <w:docPartObj>
        <w:docPartGallery w:val="Page Numbers (Bottom of Page)"/>
        <w:docPartUnique/>
      </w:docPartObj>
    </w:sdtPr>
    <w:sdtEndPr/>
    <w:sdtContent>
      <w:p w:rsidR="00430197" w:rsidRDefault="002A5FBD">
        <w:pPr>
          <w:pStyle w:val="Pieddepage"/>
          <w:jc w:val="center"/>
        </w:pPr>
        <w:r>
          <w:fldChar w:fldCharType="begin"/>
        </w:r>
        <w:r w:rsidR="00430197">
          <w:instrText>PAGE   \* MERGEFORMAT</w:instrText>
        </w:r>
        <w:r>
          <w:fldChar w:fldCharType="separate"/>
        </w:r>
        <w:r w:rsidR="00763B81">
          <w:rPr>
            <w:noProof/>
            <w:rtl/>
          </w:rPr>
          <w:t>54</w:t>
        </w:r>
        <w:r>
          <w:fldChar w:fldCharType="end"/>
        </w:r>
      </w:p>
    </w:sdtContent>
  </w:sdt>
  <w:p w:rsidR="00430197" w:rsidRDefault="00430197">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Default="00430197" w:rsidP="009F51DF">
    <w:pPr>
      <w:pStyle w:val="Pieddepage"/>
      <w:jc w:val="center"/>
    </w:pPr>
  </w:p>
  <w:p w:rsidR="00430197" w:rsidRDefault="00430197">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02515471"/>
      <w:docPartObj>
        <w:docPartGallery w:val="Page Numbers (Bottom of Page)"/>
        <w:docPartUnique/>
      </w:docPartObj>
    </w:sdtPr>
    <w:sdtEndPr/>
    <w:sdtContent>
      <w:p w:rsidR="00430197" w:rsidRDefault="002A5FBD">
        <w:pPr>
          <w:pStyle w:val="Pieddepage"/>
          <w:jc w:val="center"/>
        </w:pPr>
        <w:r>
          <w:fldChar w:fldCharType="begin"/>
        </w:r>
        <w:r w:rsidR="00430197">
          <w:instrText>PAGE   \* MERGEFORMAT</w:instrText>
        </w:r>
        <w:r>
          <w:fldChar w:fldCharType="separate"/>
        </w:r>
        <w:r w:rsidR="00763B81">
          <w:rPr>
            <w:noProof/>
            <w:rtl/>
          </w:rPr>
          <w:t>60</w:t>
        </w:r>
        <w:r>
          <w:fldChar w:fldCharType="end"/>
        </w:r>
      </w:p>
    </w:sdtContent>
  </w:sdt>
  <w:p w:rsidR="00430197" w:rsidRDefault="0043019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326B" w:rsidRDefault="004D326B" w:rsidP="003F408C">
      <w:pPr>
        <w:spacing w:after="0" w:line="240" w:lineRule="auto"/>
      </w:pPr>
      <w:r>
        <w:separator/>
      </w:r>
    </w:p>
  </w:footnote>
  <w:footnote w:type="continuationSeparator" w:id="0">
    <w:p w:rsidR="004D326B" w:rsidRDefault="004D326B" w:rsidP="003F408C">
      <w:pPr>
        <w:spacing w:after="0" w:line="240" w:lineRule="auto"/>
      </w:pPr>
      <w:r>
        <w:continuationSeparator/>
      </w:r>
    </w:p>
  </w:footnote>
  <w:footnote w:id="1">
    <w:p w:rsidR="00430197" w:rsidRPr="003D1AF2" w:rsidRDefault="00430197" w:rsidP="00C85D46">
      <w:pPr>
        <w:pStyle w:val="Notedebasdepage"/>
        <w:rPr>
          <w:rFonts w:cs="Simplified Arabic"/>
          <w:sz w:val="24"/>
          <w:szCs w:val="24"/>
          <w:rtl/>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يمينة كحلولة ، وكيل عبور حلقة من حلقات النقل البحري ، مذكرة لنيل شهادة الماجستير ، فرع قانون النقل، كلية الحقوق والعلوم السياسية ، جامعة أبي بكر بالقايد ، تلمسان ، الجزائر ، 2002-2003،ص25.</w:t>
      </w:r>
    </w:p>
  </w:footnote>
  <w:footnote w:id="2">
    <w:p w:rsidR="00430197" w:rsidRPr="003D1AF2" w:rsidRDefault="00430197" w:rsidP="00FE1A93">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قاموس المعاني، لكل رسم معنى ، عربي عربي ، د ت، تاريخ الاستيراد، 14/02/2020 ، من </w:t>
      </w:r>
      <w:r w:rsidRPr="003D1AF2">
        <w:rPr>
          <w:rFonts w:cs="Simplified Arabic"/>
          <w:sz w:val="24"/>
          <w:szCs w:val="24"/>
        </w:rPr>
        <w:t xml:space="preserve"> http</w:t>
      </w:r>
      <w:r w:rsidRPr="003D1AF2">
        <w:rPr>
          <w:rFonts w:cs="Simplified Arabic"/>
          <w:sz w:val="24"/>
          <w:szCs w:val="24"/>
          <w:lang w:bidi="ar-DZ"/>
        </w:rPr>
        <w:t>:</w:t>
      </w:r>
      <w:r w:rsidRPr="003D1AF2">
        <w:rPr>
          <w:rFonts w:cs="Simplified Arabic" w:hint="cs"/>
          <w:sz w:val="24"/>
          <w:szCs w:val="24"/>
          <w:rtl/>
        </w:rPr>
        <w:t xml:space="preserve"> </w:t>
      </w:r>
    </w:p>
  </w:footnote>
  <w:footnote w:id="3">
    <w:p w:rsidR="00430197" w:rsidRPr="003D1AF2" w:rsidRDefault="00430197" w:rsidP="00FE1A93">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w:t>
      </w:r>
      <w:r w:rsidRPr="003D1AF2">
        <w:rPr>
          <w:rFonts w:asciiTheme="majorBidi" w:hAnsiTheme="majorBidi" w:cs="Simplified Arabic"/>
          <w:sz w:val="24"/>
          <w:szCs w:val="24"/>
          <w:lang w:bidi="ar-DZ"/>
        </w:rPr>
        <w:t xml:space="preserve">Transpor ,l(2005) ;dictionnaire du transport  intermédiaire dictionnaire </w:t>
      </w:r>
      <w:r w:rsidRPr="003D1AF2">
        <w:rPr>
          <w:rFonts w:cs="Simplified Arabic" w:hint="cs"/>
          <w:sz w:val="24"/>
          <w:szCs w:val="24"/>
          <w:rtl/>
        </w:rPr>
        <w:t>.</w:t>
      </w:r>
    </w:p>
  </w:footnote>
  <w:footnote w:id="4">
    <w:p w:rsidR="00430197" w:rsidRPr="003D1AF2" w:rsidRDefault="00430197" w:rsidP="00FE1A93">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مصطفى كمال طه ، القانون البحري ، دار المطبوعات الجامعية ، الإسكندرية ،</w:t>
      </w:r>
      <w:r>
        <w:rPr>
          <w:rFonts w:cs="Simplified Arabic" w:hint="cs"/>
          <w:sz w:val="24"/>
          <w:szCs w:val="24"/>
          <w:rtl/>
        </w:rPr>
        <w:t>مصر،</w:t>
      </w:r>
      <w:r w:rsidRPr="003D1AF2">
        <w:rPr>
          <w:rFonts w:cs="Simplified Arabic"/>
          <w:sz w:val="24"/>
          <w:szCs w:val="24"/>
        </w:rPr>
        <w:t xml:space="preserve"> </w:t>
      </w:r>
      <w:r w:rsidRPr="003D1AF2">
        <w:rPr>
          <w:rFonts w:cs="Simplified Arabic" w:hint="cs"/>
          <w:sz w:val="24"/>
          <w:szCs w:val="24"/>
          <w:rtl/>
        </w:rPr>
        <w:t>ص201.</w:t>
      </w:r>
    </w:p>
  </w:footnote>
  <w:footnote w:id="5">
    <w:p w:rsidR="00430197" w:rsidRPr="003D1AF2" w:rsidRDefault="00430197" w:rsidP="00074FEB">
      <w:pPr>
        <w:pStyle w:val="Notedebasdepage"/>
        <w:rPr>
          <w:rFonts w:cs="Simplified Arabic"/>
          <w:sz w:val="24"/>
          <w:szCs w:val="24"/>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sz w:val="24"/>
          <w:szCs w:val="24"/>
          <w:rtl/>
        </w:rPr>
        <w:t xml:space="preserve"> </w:t>
      </w:r>
      <w:r w:rsidRPr="003D1AF2">
        <w:rPr>
          <w:rFonts w:cs="Simplified Arabic" w:hint="cs"/>
          <w:sz w:val="24"/>
          <w:szCs w:val="24"/>
          <w:rtl/>
        </w:rPr>
        <w:t xml:space="preserve"> هاني محمد دويدار ، موجز القانون البحري </w:t>
      </w:r>
      <w:r>
        <w:rPr>
          <w:rFonts w:cs="Simplified Arabic" w:hint="cs"/>
          <w:sz w:val="24"/>
          <w:szCs w:val="24"/>
          <w:rtl/>
        </w:rPr>
        <w:t>،</w:t>
      </w:r>
      <w:r w:rsidRPr="003D1AF2">
        <w:rPr>
          <w:rFonts w:cs="Simplified Arabic" w:hint="cs"/>
          <w:sz w:val="24"/>
          <w:szCs w:val="24"/>
          <w:rtl/>
        </w:rPr>
        <w:t xml:space="preserve"> المؤسسة الجامعية للنشر والتوزيع ، </w:t>
      </w:r>
      <w:r>
        <w:rPr>
          <w:rFonts w:cs="Simplified Arabic" w:hint="cs"/>
          <w:sz w:val="24"/>
          <w:szCs w:val="24"/>
          <w:rtl/>
        </w:rPr>
        <w:t>بيروت،</w:t>
      </w:r>
      <w:r w:rsidRPr="003D1AF2">
        <w:rPr>
          <w:rFonts w:cs="Simplified Arabic" w:hint="cs"/>
          <w:sz w:val="24"/>
          <w:szCs w:val="24"/>
          <w:rtl/>
        </w:rPr>
        <w:t>1197 ،ص175.</w:t>
      </w:r>
    </w:p>
  </w:footnote>
  <w:footnote w:id="6">
    <w:p w:rsidR="00430197" w:rsidRPr="003D1AF2" w:rsidRDefault="00430197" w:rsidP="00074FEB">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عبد الله بهجت أمين قايد ، الوسيط في شرح قانون التجارة البحرية( السفينة، اشخاص الملاحة، الاشخاص البريون)  ، ط7 ، سنة 2015، ص495.</w:t>
      </w:r>
    </w:p>
  </w:footnote>
  <w:footnote w:id="7">
    <w:p w:rsidR="00430197" w:rsidRPr="003D1AF2" w:rsidRDefault="00430197" w:rsidP="008D7B65">
      <w:pPr>
        <w:pStyle w:val="Notedebasdepage"/>
        <w:bidi w:val="0"/>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asciiTheme="majorBidi" w:hAnsiTheme="majorBidi" w:cs="Simplified Arabic"/>
          <w:sz w:val="24"/>
          <w:szCs w:val="24"/>
          <w:rtl/>
        </w:rPr>
        <w:t xml:space="preserve"> </w:t>
      </w:r>
      <w:r w:rsidRPr="003D1AF2">
        <w:rPr>
          <w:rFonts w:asciiTheme="majorBidi" w:hAnsiTheme="majorBidi" w:cs="Simplified Arabic"/>
          <w:sz w:val="24"/>
          <w:szCs w:val="24"/>
        </w:rPr>
        <w:t>Rêne dolez</w:t>
      </w:r>
      <w:r w:rsidRPr="003D1AF2">
        <w:rPr>
          <w:rFonts w:asciiTheme="majorBidi" w:hAnsiTheme="majorBidi" w:cs="Simplified Arabic" w:hint="cs"/>
          <w:sz w:val="24"/>
          <w:szCs w:val="24"/>
          <w:rtl/>
        </w:rPr>
        <w:t xml:space="preserve"> </w:t>
      </w:r>
      <w:r w:rsidRPr="003D1AF2">
        <w:rPr>
          <w:rFonts w:asciiTheme="majorBidi" w:hAnsiTheme="majorBidi" w:cs="Simplified Arabic"/>
          <w:sz w:val="24"/>
          <w:szCs w:val="24"/>
        </w:rPr>
        <w:t>,traite  général de droit,1970,p 116</w:t>
      </w:r>
    </w:p>
  </w:footnote>
  <w:footnote w:id="8">
    <w:p w:rsidR="00430197" w:rsidRPr="003D1AF2" w:rsidRDefault="00430197" w:rsidP="00343294">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شهيناز قرور، النظام القانوني لوكيل العبور كمساهم في تنظيم عملية النقل البحري</w:t>
      </w:r>
      <w:r w:rsidRPr="003D1AF2">
        <w:rPr>
          <w:rFonts w:cs="Simplified Arabic"/>
          <w:sz w:val="24"/>
          <w:szCs w:val="24"/>
        </w:rPr>
        <w:t xml:space="preserve"> </w:t>
      </w:r>
      <w:r w:rsidRPr="003D1AF2">
        <w:rPr>
          <w:rFonts w:cs="Simplified Arabic" w:hint="cs"/>
          <w:sz w:val="24"/>
          <w:szCs w:val="24"/>
          <w:rtl/>
        </w:rPr>
        <w:t>، مجلة العلوم القانونية والسياسية ، المجلد 11 ، العدد 03، ديسمبر 2020، ص ص 240  - 263.</w:t>
      </w:r>
    </w:p>
  </w:footnote>
  <w:footnote w:id="9">
    <w:p w:rsidR="00430197" w:rsidRPr="003D1AF2" w:rsidRDefault="00430197" w:rsidP="001C605B">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المادة 571، من </w:t>
      </w:r>
      <w:r>
        <w:rPr>
          <w:rFonts w:cs="Simplified Arabic" w:hint="cs"/>
          <w:sz w:val="24"/>
          <w:szCs w:val="24"/>
          <w:rtl/>
        </w:rPr>
        <w:t>الامر رقم 75-58 المؤرخ في 26 سبتمبر 1975 المتضمن القانون المدني،ج.ر،العدد78،المؤرخ في 30سبتمبر، المعدل والمتمم</w:t>
      </w:r>
    </w:p>
  </w:footnote>
  <w:footnote w:id="10">
    <w:p w:rsidR="00430197" w:rsidRPr="003D1AF2" w:rsidRDefault="00430197" w:rsidP="00343294">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يمينة كحلولة، المرجع السابق، ص</w:t>
      </w:r>
      <w:r w:rsidRPr="003D1AF2">
        <w:rPr>
          <w:rFonts w:cs="Simplified Arabic"/>
          <w:sz w:val="24"/>
          <w:szCs w:val="24"/>
        </w:rPr>
        <w:t xml:space="preserve">08  </w:t>
      </w:r>
      <w:r w:rsidRPr="003D1AF2">
        <w:rPr>
          <w:rFonts w:cs="Simplified Arabic" w:hint="cs"/>
          <w:sz w:val="24"/>
          <w:szCs w:val="24"/>
          <w:rtl/>
        </w:rPr>
        <w:t>.</w:t>
      </w:r>
    </w:p>
  </w:footnote>
  <w:footnote w:id="11">
    <w:p w:rsidR="00430197" w:rsidRPr="003D1AF2" w:rsidRDefault="00430197" w:rsidP="006F2316">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يمينة كحلولة، المرجع السابق، ص24.</w:t>
      </w:r>
    </w:p>
  </w:footnote>
  <w:footnote w:id="12">
    <w:p w:rsidR="00430197" w:rsidRPr="003D1AF2" w:rsidRDefault="00430197" w:rsidP="00D452D4">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المادة 36 من </w:t>
      </w:r>
      <w:r>
        <w:rPr>
          <w:rFonts w:cs="Simplified Arabic" w:hint="cs"/>
          <w:sz w:val="24"/>
          <w:szCs w:val="24"/>
          <w:rtl/>
        </w:rPr>
        <w:t>الامر رقم 75-59 المؤرخ في 26 سبتمبر 1975 والمتضمن القانون التجاري ،المعدل والمتمم حسب اخر تعديل ،القانونرقم 15-20 المؤرخ في 30 ديسمبر سنة 2015</w:t>
      </w:r>
      <w:r>
        <w:rPr>
          <w:rFonts w:cs="Simplified Arabic"/>
          <w:sz w:val="24"/>
          <w:szCs w:val="24"/>
        </w:rPr>
        <w:t xml:space="preserve"> </w:t>
      </w:r>
    </w:p>
  </w:footnote>
  <w:footnote w:id="13">
    <w:p w:rsidR="00430197" w:rsidRPr="003D1AF2" w:rsidRDefault="00430197" w:rsidP="006F2316">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المادة 738  من القانون البحري الجزائري.</w:t>
      </w:r>
    </w:p>
  </w:footnote>
  <w:footnote w:id="14">
    <w:p w:rsidR="00430197" w:rsidRPr="003D1AF2" w:rsidRDefault="00430197" w:rsidP="006F2316">
      <w:pPr>
        <w:pStyle w:val="Notedebasdepage"/>
        <w:rPr>
          <w:rFonts w:cs="Simplified Arabic"/>
          <w:sz w:val="24"/>
          <w:szCs w:val="24"/>
          <w:rtl/>
          <w:lang w:bidi="ar-DZ"/>
        </w:rPr>
      </w:pPr>
      <w:r w:rsidRPr="003D1AF2">
        <w:rPr>
          <w:rStyle w:val="Appelnotedebasdep"/>
          <w:rFonts w:cs="Simplified Arabic"/>
          <w:sz w:val="24"/>
          <w:szCs w:val="24"/>
        </w:rPr>
        <w:footnoteRef/>
      </w:r>
      <w:r w:rsidRPr="003D1AF2">
        <w:rPr>
          <w:rFonts w:cs="Simplified Arabic" w:hint="cs"/>
          <w:sz w:val="24"/>
          <w:szCs w:val="24"/>
          <w:rtl/>
        </w:rPr>
        <w:t>-</w:t>
      </w:r>
      <w:r w:rsidRPr="003D1AF2">
        <w:rPr>
          <w:rFonts w:cs="Simplified Arabic"/>
          <w:sz w:val="24"/>
          <w:szCs w:val="24"/>
        </w:rPr>
        <w:t xml:space="preserve"> </w:t>
      </w:r>
      <w:r w:rsidRPr="003D1AF2">
        <w:rPr>
          <w:rFonts w:cs="Simplified Arabic" w:hint="cs"/>
          <w:sz w:val="24"/>
          <w:szCs w:val="24"/>
          <w:rtl/>
        </w:rPr>
        <w:t xml:space="preserve"> </w:t>
      </w:r>
      <w:r w:rsidRPr="003D1AF2">
        <w:rPr>
          <w:rFonts w:cs="Simplified Arabic" w:hint="cs"/>
          <w:sz w:val="24"/>
          <w:szCs w:val="24"/>
          <w:rtl/>
          <w:lang w:bidi="ar-DZ"/>
        </w:rPr>
        <w:t>القانون رقم 19-04 مؤرخ في 14 ذي القعدة عام 1440 الموافق 17 يوليو سنة 2019 يعدّل ويتمم القانون رقم 98-06 المؤرخ في 3 ربيع  الأول عام 1419 الموافق 27 يونيو سنة 1998 الذي يحدد القواعد العامة  المتعلقة بالطيران المدني .</w:t>
      </w:r>
    </w:p>
  </w:footnote>
  <w:footnote w:id="15">
    <w:p w:rsidR="00430197" w:rsidRPr="003D1AF2" w:rsidRDefault="00430197" w:rsidP="006F2316">
      <w:pPr>
        <w:pStyle w:val="Notedebasdepage"/>
        <w:rPr>
          <w:rFonts w:cs="Simplified Arabic"/>
          <w:sz w:val="24"/>
          <w:szCs w:val="24"/>
          <w:lang w:bidi="ar-DZ"/>
        </w:rPr>
      </w:pPr>
      <w:r w:rsidRPr="003D1AF2">
        <w:rPr>
          <w:rFonts w:cs="Simplified Arabic"/>
          <w:sz w:val="24"/>
          <w:szCs w:val="24"/>
          <w:vertAlign w:val="superscript"/>
          <w:lang w:bidi="ar-DZ"/>
        </w:rPr>
        <w:footnoteRef/>
      </w:r>
      <w:r w:rsidRPr="003D1AF2">
        <w:rPr>
          <w:rFonts w:cs="Simplified Arabic" w:hint="cs"/>
          <w:sz w:val="24"/>
          <w:szCs w:val="24"/>
          <w:rtl/>
          <w:lang w:bidi="ar-DZ"/>
        </w:rPr>
        <w:t xml:space="preserve"> المادة</w:t>
      </w:r>
      <w:r w:rsidRPr="003D1AF2">
        <w:rPr>
          <w:rFonts w:cs="Simplified Arabic"/>
          <w:sz w:val="24"/>
          <w:szCs w:val="24"/>
          <w:rtl/>
          <w:lang w:bidi="ar-DZ"/>
        </w:rPr>
        <w:t xml:space="preserve"> 03 </w:t>
      </w:r>
      <w:r w:rsidRPr="003D1AF2">
        <w:rPr>
          <w:rFonts w:cs="Simplified Arabic" w:hint="cs"/>
          <w:sz w:val="24"/>
          <w:szCs w:val="24"/>
          <w:rtl/>
          <w:lang w:bidi="ar-DZ"/>
        </w:rPr>
        <w:t>من</w:t>
      </w:r>
      <w:r w:rsidRPr="003D1AF2">
        <w:rPr>
          <w:rFonts w:cs="Simplified Arabic"/>
          <w:sz w:val="24"/>
          <w:szCs w:val="24"/>
          <w:rtl/>
          <w:lang w:bidi="ar-DZ"/>
        </w:rPr>
        <w:t xml:space="preserve"> </w:t>
      </w:r>
      <w:r w:rsidRPr="003D1AF2">
        <w:rPr>
          <w:rFonts w:cs="Simplified Arabic" w:hint="cs"/>
          <w:sz w:val="24"/>
          <w:szCs w:val="24"/>
          <w:rtl/>
          <w:lang w:bidi="ar-DZ"/>
        </w:rPr>
        <w:t>المرسوم</w:t>
      </w:r>
      <w:r w:rsidRPr="003D1AF2">
        <w:rPr>
          <w:rFonts w:cs="Simplified Arabic"/>
          <w:sz w:val="24"/>
          <w:szCs w:val="24"/>
          <w:rtl/>
          <w:lang w:bidi="ar-DZ"/>
        </w:rPr>
        <w:t xml:space="preserve"> </w:t>
      </w:r>
      <w:r w:rsidRPr="003D1AF2">
        <w:rPr>
          <w:rFonts w:cs="Simplified Arabic" w:hint="cs"/>
          <w:sz w:val="24"/>
          <w:szCs w:val="24"/>
          <w:rtl/>
          <w:lang w:bidi="ar-DZ"/>
        </w:rPr>
        <w:t>التنفيذي</w:t>
      </w:r>
      <w:r w:rsidRPr="003D1AF2">
        <w:rPr>
          <w:rFonts w:cs="Simplified Arabic"/>
          <w:sz w:val="24"/>
          <w:szCs w:val="24"/>
          <w:rtl/>
          <w:lang w:bidi="ar-DZ"/>
        </w:rPr>
        <w:t xml:space="preserve"> </w:t>
      </w:r>
      <w:r w:rsidRPr="003D1AF2">
        <w:rPr>
          <w:rFonts w:cs="Simplified Arabic" w:hint="cs"/>
          <w:sz w:val="24"/>
          <w:szCs w:val="24"/>
          <w:rtl/>
          <w:lang w:bidi="ar-DZ"/>
        </w:rPr>
        <w:t>رقم</w:t>
      </w:r>
      <w:r w:rsidRPr="003D1AF2">
        <w:rPr>
          <w:rFonts w:cs="Simplified Arabic"/>
          <w:sz w:val="24"/>
          <w:szCs w:val="24"/>
          <w:rtl/>
          <w:lang w:bidi="ar-DZ"/>
        </w:rPr>
        <w:t xml:space="preserve"> 10-288</w:t>
      </w:r>
      <w:r w:rsidRPr="003D1AF2">
        <w:rPr>
          <w:rFonts w:cs="Simplified Arabic" w:hint="cs"/>
          <w:sz w:val="24"/>
          <w:szCs w:val="24"/>
          <w:rtl/>
          <w:lang w:bidi="ar-DZ"/>
        </w:rPr>
        <w:t>، المؤرخ في 8 ذي الحجة عام 1431 الموافق 14 نوفمبر سنة 2010 ، يتعلق بالأشخاص المؤهلين بالتصريح المفصل للبضائع .</w:t>
      </w:r>
    </w:p>
  </w:footnote>
  <w:footnote w:id="16">
    <w:p w:rsidR="00430197" w:rsidRPr="003D1AF2" w:rsidRDefault="00430197" w:rsidP="006F2316">
      <w:pPr>
        <w:pStyle w:val="Notedebasdepage"/>
        <w:rPr>
          <w:rFonts w:cs="Simplified Arabic"/>
          <w:sz w:val="24"/>
          <w:szCs w:val="24"/>
          <w:lang w:bidi="ar-DZ"/>
        </w:rPr>
      </w:pPr>
      <w:r w:rsidRPr="003D1AF2">
        <w:rPr>
          <w:rFonts w:cs="Simplified Arabic" w:hint="cs"/>
          <w:sz w:val="24"/>
          <w:szCs w:val="24"/>
          <w:rtl/>
          <w:lang w:bidi="ar-DZ"/>
        </w:rPr>
        <w:t xml:space="preserve"> </w:t>
      </w:r>
      <w:r w:rsidRPr="003D1AF2">
        <w:rPr>
          <w:rFonts w:cs="Simplified Arabic"/>
          <w:sz w:val="24"/>
          <w:szCs w:val="24"/>
          <w:vertAlign w:val="superscript"/>
          <w:lang w:bidi="ar-DZ"/>
        </w:rPr>
        <w:footnoteRef/>
      </w:r>
      <w:r w:rsidRPr="003D1AF2">
        <w:rPr>
          <w:rFonts w:cs="Simplified Arabic" w:hint="cs"/>
          <w:sz w:val="24"/>
          <w:szCs w:val="24"/>
          <w:rtl/>
          <w:lang w:bidi="ar-DZ"/>
        </w:rPr>
        <w:t xml:space="preserve"> المادة 05 من المرسوم التنفيذي رقم</w:t>
      </w:r>
      <w:r w:rsidRPr="003D1AF2">
        <w:rPr>
          <w:rFonts w:cs="Simplified Arabic"/>
          <w:sz w:val="24"/>
          <w:szCs w:val="24"/>
          <w:rtl/>
          <w:lang w:bidi="ar-DZ"/>
        </w:rPr>
        <w:t xml:space="preserve"> 10-288</w:t>
      </w:r>
      <w:r w:rsidRPr="003D1AF2">
        <w:rPr>
          <w:rFonts w:cs="Simplified Arabic" w:hint="cs"/>
          <w:sz w:val="24"/>
          <w:szCs w:val="24"/>
          <w:rtl/>
          <w:lang w:bidi="ar-DZ"/>
        </w:rPr>
        <w:t>، المؤرخ في 8 ذي الحجة عام 1431 الموافق 14 نوفمبر سنة 2010 ، يتعلق بالأشخاص المؤهلين بالتصريح المفصل للبضائع .</w:t>
      </w:r>
    </w:p>
  </w:footnote>
  <w:footnote w:id="17">
    <w:p w:rsidR="00430197" w:rsidRPr="003D1AF2" w:rsidRDefault="00430197" w:rsidP="006F2316">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hint="cs"/>
          <w:sz w:val="24"/>
          <w:szCs w:val="24"/>
          <w:rtl/>
          <w:lang w:bidi="ar-DZ"/>
        </w:rPr>
        <w:t xml:space="preserve"> قانون رقم 17-04 مؤرخ في 19 جمادى الاولى عام 1438 الموافق 16 فبراير سنة 2017، يعدل ويتمم القانون رقم 97-07 المؤرخ في 26 شعبان عام 1399 الموافق 21 يوليو سنة 1979 والمتضمن قانون الجمارك.</w:t>
      </w:r>
    </w:p>
  </w:footnote>
  <w:footnote w:id="18">
    <w:p w:rsidR="00430197" w:rsidRPr="003D1AF2" w:rsidRDefault="00430197" w:rsidP="00AE05C1">
      <w:pPr>
        <w:pStyle w:val="Notedebasdepage"/>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xml:space="preserve">شهيناز قرور، المرجع السابق، ص  240 </w:t>
      </w:r>
      <w:r w:rsidRPr="003D1AF2">
        <w:rPr>
          <w:rFonts w:cs="Simplified Arabic"/>
          <w:sz w:val="24"/>
          <w:szCs w:val="24"/>
          <w:rtl/>
        </w:rPr>
        <w:t>–</w:t>
      </w:r>
      <w:r w:rsidRPr="003D1AF2">
        <w:rPr>
          <w:rFonts w:cs="Simplified Arabic" w:hint="cs"/>
          <w:sz w:val="24"/>
          <w:szCs w:val="24"/>
          <w:rtl/>
        </w:rPr>
        <w:t xml:space="preserve"> 263.</w:t>
      </w:r>
    </w:p>
  </w:footnote>
  <w:footnote w:id="19">
    <w:p w:rsidR="00430197" w:rsidRPr="003D1AF2" w:rsidRDefault="00430197" w:rsidP="00AE05C1">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sz w:val="24"/>
          <w:szCs w:val="24"/>
          <w:lang w:bidi="ar-DZ"/>
        </w:rPr>
        <w:t xml:space="preserve"> </w:t>
      </w:r>
      <w:r w:rsidRPr="003D1AF2">
        <w:rPr>
          <w:rFonts w:cs="Simplified Arabic" w:hint="cs"/>
          <w:sz w:val="24"/>
          <w:szCs w:val="24"/>
          <w:rtl/>
          <w:lang w:bidi="ar-DZ"/>
        </w:rPr>
        <w:t>مفتاح العيد، مسؤولية الوكيل المعتمد لدى الجمارك في القانون الجزائري، مجلة الحقيقة، عدد27، جامعة أدرار،</w:t>
      </w:r>
      <w:r w:rsidRPr="003D1AF2">
        <w:rPr>
          <w:rFonts w:cs="Simplified Arabic"/>
          <w:sz w:val="24"/>
          <w:szCs w:val="24"/>
          <w:rtl/>
          <w:lang w:bidi="ar-DZ"/>
        </w:rPr>
        <w:t>2002</w:t>
      </w:r>
      <w:r w:rsidRPr="003D1AF2">
        <w:rPr>
          <w:rFonts w:cs="Simplified Arabic" w:hint="cs"/>
          <w:sz w:val="24"/>
          <w:szCs w:val="24"/>
          <w:rtl/>
          <w:lang w:bidi="ar-DZ"/>
        </w:rPr>
        <w:t>، ص</w:t>
      </w:r>
      <w:r w:rsidRPr="003D1AF2">
        <w:rPr>
          <w:rFonts w:cs="Simplified Arabic"/>
          <w:sz w:val="24"/>
          <w:szCs w:val="24"/>
          <w:rtl/>
          <w:lang w:bidi="ar-DZ"/>
        </w:rPr>
        <w:t xml:space="preserve"> 123</w:t>
      </w:r>
      <w:r w:rsidRPr="003D1AF2">
        <w:rPr>
          <w:rFonts w:cs="Simplified Arabic" w:hint="cs"/>
          <w:sz w:val="24"/>
          <w:szCs w:val="24"/>
          <w:rtl/>
          <w:lang w:bidi="ar-DZ"/>
        </w:rPr>
        <w:t>.</w:t>
      </w:r>
    </w:p>
  </w:footnote>
  <w:footnote w:id="20">
    <w:p w:rsidR="00430197" w:rsidRPr="003D1AF2" w:rsidRDefault="00430197" w:rsidP="00340049">
      <w:pPr>
        <w:pStyle w:val="Notedebasdepage"/>
        <w:bidi w:val="0"/>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sz w:val="24"/>
          <w:szCs w:val="24"/>
        </w:rPr>
        <w:t>MADELEINE,</w:t>
      </w:r>
      <w:r w:rsidRPr="00340049">
        <w:rPr>
          <w:rFonts w:cs="Simplified Arabic"/>
          <w:sz w:val="28"/>
          <w:szCs w:val="28"/>
        </w:rPr>
        <w:t>N</w:t>
      </w:r>
      <w:r>
        <w:rPr>
          <w:rFonts w:cs="Simplified Arabic"/>
          <w:sz w:val="24"/>
          <w:szCs w:val="24"/>
        </w:rPr>
        <w:t>-T,</w:t>
      </w:r>
      <w:r w:rsidRPr="003D1AF2">
        <w:rPr>
          <w:rFonts w:cs="Simplified Arabic"/>
          <w:sz w:val="24"/>
          <w:szCs w:val="24"/>
        </w:rPr>
        <w:t xml:space="preserve"> Récupéré sur </w:t>
      </w:r>
      <w:hyperlink r:id="rId1" w:history="1">
        <w:r w:rsidRPr="003D1AF2">
          <w:rPr>
            <w:rStyle w:val="Lienhypertexte"/>
            <w:rFonts w:cs="Simplified Arabic"/>
            <w:color w:val="auto"/>
            <w:sz w:val="24"/>
            <w:szCs w:val="24"/>
            <w:u w:val="none"/>
          </w:rPr>
          <w:t>www ,international.pratique.com</w:t>
        </w:r>
      </w:hyperlink>
      <w:r w:rsidRPr="003D1AF2">
        <w:rPr>
          <w:rStyle w:val="Lienhypertexte"/>
          <w:rFonts w:cs="Simplified Arabic"/>
          <w:color w:val="auto"/>
          <w:sz w:val="24"/>
          <w:szCs w:val="24"/>
          <w:u w:val="none"/>
        </w:rPr>
        <w:t>,</w:t>
      </w:r>
      <w:r w:rsidRPr="003D1AF2">
        <w:rPr>
          <w:rStyle w:val="Lienhypertexte"/>
          <w:rFonts w:cs="Simplified Arabic" w:hint="cs"/>
          <w:color w:val="auto"/>
          <w:sz w:val="24"/>
          <w:szCs w:val="24"/>
          <w:u w:val="none"/>
          <w:rtl/>
        </w:rPr>
        <w:t xml:space="preserve"> </w:t>
      </w:r>
      <w:r w:rsidRPr="003D1AF2">
        <w:rPr>
          <w:rStyle w:val="Lienhypertexte"/>
          <w:rFonts w:cs="Simplified Arabic"/>
          <w:color w:val="auto"/>
          <w:sz w:val="24"/>
          <w:szCs w:val="24"/>
          <w:u w:val="none"/>
        </w:rPr>
        <w:t>p04</w:t>
      </w:r>
    </w:p>
  </w:footnote>
  <w:footnote w:id="21">
    <w:p w:rsidR="00430197" w:rsidRPr="003D1AF2" w:rsidRDefault="00430197" w:rsidP="00914C64">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Pr>
        <w:t xml:space="preserve"> </w:t>
      </w:r>
      <w:r w:rsidRPr="003D1AF2">
        <w:rPr>
          <w:rFonts w:cs="Simplified Arabic" w:hint="cs"/>
          <w:sz w:val="24"/>
          <w:szCs w:val="24"/>
          <w:rtl/>
        </w:rPr>
        <w:t xml:space="preserve"> </w:t>
      </w:r>
      <w:r w:rsidRPr="003D1AF2">
        <w:rPr>
          <w:rFonts w:cs="Simplified Arabic" w:hint="cs"/>
          <w:sz w:val="24"/>
          <w:szCs w:val="24"/>
          <w:rtl/>
          <w:lang w:bidi="ar-DZ"/>
        </w:rPr>
        <w:t>نعيمة مكيد، الوكيل المعتمد لدى الجمارك في القانون الجزائري، مذكرة ماجستير في فرع العقود والمسؤولية، كلية الحقوق، جامعة بن عكنون، الجزائر،</w:t>
      </w:r>
      <w:r w:rsidRPr="003D1AF2">
        <w:rPr>
          <w:rFonts w:cs="Simplified Arabic"/>
          <w:sz w:val="24"/>
          <w:szCs w:val="24"/>
          <w:rtl/>
          <w:lang w:bidi="ar-DZ"/>
        </w:rPr>
        <w:t xml:space="preserve"> 2002</w:t>
      </w:r>
      <w:r w:rsidRPr="003D1AF2">
        <w:rPr>
          <w:rFonts w:cs="Simplified Arabic" w:hint="cs"/>
          <w:sz w:val="24"/>
          <w:szCs w:val="24"/>
          <w:rtl/>
          <w:lang w:bidi="ar-DZ"/>
        </w:rPr>
        <w:t>،</w:t>
      </w:r>
      <w:r w:rsidRPr="003D1AF2">
        <w:rPr>
          <w:rFonts w:cs="Simplified Arabic"/>
          <w:sz w:val="24"/>
          <w:szCs w:val="24"/>
          <w:rtl/>
          <w:lang w:bidi="ar-DZ"/>
        </w:rPr>
        <w:t xml:space="preserve"> </w:t>
      </w:r>
      <w:r w:rsidRPr="003D1AF2">
        <w:rPr>
          <w:rFonts w:cs="Simplified Arabic" w:hint="cs"/>
          <w:sz w:val="24"/>
          <w:szCs w:val="24"/>
          <w:rtl/>
          <w:lang w:bidi="ar-DZ"/>
        </w:rPr>
        <w:t>ص</w:t>
      </w:r>
      <w:r w:rsidRPr="003D1AF2">
        <w:rPr>
          <w:rFonts w:cs="Simplified Arabic"/>
          <w:sz w:val="24"/>
          <w:szCs w:val="24"/>
          <w:rtl/>
          <w:lang w:bidi="ar-DZ"/>
        </w:rPr>
        <w:t>114-116</w:t>
      </w:r>
      <w:r w:rsidRPr="003D1AF2">
        <w:rPr>
          <w:rFonts w:cs="Simplified Arabic" w:hint="cs"/>
          <w:sz w:val="24"/>
          <w:szCs w:val="24"/>
          <w:rtl/>
          <w:lang w:bidi="ar-DZ"/>
        </w:rPr>
        <w:t>.</w:t>
      </w:r>
    </w:p>
  </w:footnote>
  <w:footnote w:id="22">
    <w:p w:rsidR="00430197" w:rsidRPr="003D1AF2" w:rsidRDefault="00430197" w:rsidP="00683097">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lang w:bidi="ar-DZ"/>
        </w:rPr>
        <w:t>سوزان</w:t>
      </w:r>
      <w:r w:rsidRPr="003D1AF2">
        <w:rPr>
          <w:rFonts w:cs="Simplified Arabic" w:hint="cs"/>
          <w:sz w:val="24"/>
          <w:szCs w:val="24"/>
          <w:rtl/>
        </w:rPr>
        <w:t xml:space="preserve"> </w:t>
      </w:r>
      <w:r w:rsidRPr="003D1AF2">
        <w:rPr>
          <w:rFonts w:cs="Simplified Arabic" w:hint="cs"/>
          <w:sz w:val="24"/>
          <w:szCs w:val="24"/>
          <w:rtl/>
          <w:lang w:bidi="ar-DZ"/>
        </w:rPr>
        <w:t>علي</w:t>
      </w:r>
      <w:r w:rsidRPr="003D1AF2">
        <w:rPr>
          <w:rFonts w:cs="Simplified Arabic"/>
          <w:sz w:val="24"/>
          <w:szCs w:val="24"/>
          <w:rtl/>
          <w:lang w:bidi="ar-DZ"/>
        </w:rPr>
        <w:t xml:space="preserve"> </w:t>
      </w:r>
      <w:r w:rsidRPr="003D1AF2">
        <w:rPr>
          <w:rFonts w:cs="Simplified Arabic" w:hint="cs"/>
          <w:sz w:val="24"/>
          <w:szCs w:val="24"/>
          <w:rtl/>
          <w:lang w:bidi="ar-DZ"/>
        </w:rPr>
        <w:t>حسن،</w:t>
      </w:r>
      <w:r w:rsidRPr="003D1AF2">
        <w:rPr>
          <w:rFonts w:cs="Simplified Arabic"/>
          <w:sz w:val="24"/>
          <w:szCs w:val="24"/>
          <w:rtl/>
          <w:lang w:bidi="ar-DZ"/>
        </w:rPr>
        <w:t xml:space="preserve"> </w:t>
      </w:r>
      <w:r w:rsidRPr="003D1AF2">
        <w:rPr>
          <w:rFonts w:cs="Simplified Arabic" w:hint="cs"/>
          <w:sz w:val="24"/>
          <w:szCs w:val="24"/>
          <w:rtl/>
          <w:lang w:bidi="ar-DZ"/>
        </w:rPr>
        <w:t>مسؤولية</w:t>
      </w:r>
      <w:r w:rsidRPr="003D1AF2">
        <w:rPr>
          <w:rFonts w:cs="Simplified Arabic"/>
          <w:sz w:val="24"/>
          <w:szCs w:val="24"/>
          <w:rtl/>
          <w:lang w:bidi="ar-DZ"/>
        </w:rPr>
        <w:t xml:space="preserve"> </w:t>
      </w:r>
      <w:r w:rsidRPr="003D1AF2">
        <w:rPr>
          <w:rFonts w:cs="Simplified Arabic" w:hint="cs"/>
          <w:sz w:val="24"/>
          <w:szCs w:val="24"/>
          <w:rtl/>
          <w:lang w:bidi="ar-DZ"/>
        </w:rPr>
        <w:t>الوكيل</w:t>
      </w:r>
      <w:r w:rsidRPr="003D1AF2">
        <w:rPr>
          <w:rFonts w:cs="Simplified Arabic"/>
          <w:sz w:val="24"/>
          <w:szCs w:val="24"/>
          <w:rtl/>
          <w:lang w:bidi="ar-DZ"/>
        </w:rPr>
        <w:t xml:space="preserve"> </w:t>
      </w:r>
      <w:r w:rsidRPr="003D1AF2">
        <w:rPr>
          <w:rFonts w:cs="Simplified Arabic" w:hint="cs"/>
          <w:sz w:val="24"/>
          <w:szCs w:val="24"/>
          <w:rtl/>
          <w:lang w:bidi="ar-DZ"/>
        </w:rPr>
        <w:t>بالعمولة</w:t>
      </w:r>
      <w:r w:rsidRPr="003D1AF2">
        <w:rPr>
          <w:rFonts w:cs="Simplified Arabic"/>
          <w:sz w:val="24"/>
          <w:szCs w:val="24"/>
          <w:rtl/>
          <w:lang w:bidi="ar-DZ"/>
        </w:rPr>
        <w:t xml:space="preserve"> </w:t>
      </w:r>
      <w:r w:rsidRPr="003D1AF2">
        <w:rPr>
          <w:rFonts w:cs="Simplified Arabic" w:hint="cs"/>
          <w:sz w:val="24"/>
          <w:szCs w:val="24"/>
          <w:rtl/>
          <w:lang w:bidi="ar-DZ"/>
        </w:rPr>
        <w:t>للنقل</w:t>
      </w:r>
      <w:r w:rsidRPr="003D1AF2">
        <w:rPr>
          <w:rFonts w:cs="Simplified Arabic"/>
          <w:sz w:val="24"/>
          <w:szCs w:val="24"/>
          <w:rtl/>
          <w:lang w:bidi="ar-DZ"/>
        </w:rPr>
        <w:t xml:space="preserve"> </w:t>
      </w:r>
      <w:r w:rsidRPr="003D1AF2">
        <w:rPr>
          <w:rFonts w:cs="Simplified Arabic" w:hint="cs"/>
          <w:sz w:val="24"/>
          <w:szCs w:val="24"/>
          <w:rtl/>
          <w:lang w:bidi="ar-DZ"/>
        </w:rPr>
        <w:t>في</w:t>
      </w:r>
      <w:r w:rsidRPr="003D1AF2">
        <w:rPr>
          <w:rFonts w:cs="Simplified Arabic"/>
          <w:sz w:val="24"/>
          <w:szCs w:val="24"/>
          <w:rtl/>
          <w:lang w:bidi="ar-DZ"/>
        </w:rPr>
        <w:t xml:space="preserve"> </w:t>
      </w:r>
      <w:r w:rsidRPr="003D1AF2">
        <w:rPr>
          <w:rFonts w:cs="Simplified Arabic" w:hint="cs"/>
          <w:sz w:val="24"/>
          <w:szCs w:val="24"/>
          <w:rtl/>
          <w:lang w:bidi="ar-DZ"/>
        </w:rPr>
        <w:t>النقل</w:t>
      </w:r>
      <w:r w:rsidRPr="003D1AF2">
        <w:rPr>
          <w:rFonts w:cs="Simplified Arabic"/>
          <w:sz w:val="24"/>
          <w:szCs w:val="24"/>
          <w:rtl/>
          <w:lang w:bidi="ar-DZ"/>
        </w:rPr>
        <w:t xml:space="preserve"> </w:t>
      </w:r>
      <w:r w:rsidRPr="003D1AF2">
        <w:rPr>
          <w:rFonts w:cs="Simplified Arabic" w:hint="cs"/>
          <w:sz w:val="24"/>
          <w:szCs w:val="24"/>
          <w:rtl/>
          <w:lang w:bidi="ar-DZ"/>
        </w:rPr>
        <w:t>الداخلي</w:t>
      </w:r>
      <w:r w:rsidRPr="003D1AF2">
        <w:rPr>
          <w:rFonts w:cs="Simplified Arabic"/>
          <w:sz w:val="24"/>
          <w:szCs w:val="24"/>
          <w:rtl/>
          <w:lang w:bidi="ar-DZ"/>
        </w:rPr>
        <w:t xml:space="preserve"> </w:t>
      </w:r>
      <w:r w:rsidRPr="003D1AF2">
        <w:rPr>
          <w:rFonts w:cs="Simplified Arabic" w:hint="cs"/>
          <w:sz w:val="24"/>
          <w:szCs w:val="24"/>
          <w:rtl/>
          <w:lang w:bidi="ar-DZ"/>
        </w:rPr>
        <w:t>والدولي</w:t>
      </w:r>
      <w:r w:rsidRPr="003D1AF2">
        <w:rPr>
          <w:rFonts w:cs="Simplified Arabic"/>
          <w:sz w:val="24"/>
          <w:szCs w:val="24"/>
          <w:rtl/>
          <w:lang w:bidi="ar-DZ"/>
        </w:rPr>
        <w:t xml:space="preserve"> </w:t>
      </w:r>
      <w:r w:rsidRPr="003D1AF2">
        <w:rPr>
          <w:rFonts w:cs="Simplified Arabic" w:hint="cs"/>
          <w:sz w:val="24"/>
          <w:szCs w:val="24"/>
          <w:rtl/>
          <w:lang w:bidi="ar-DZ"/>
        </w:rPr>
        <w:t>والمتعدد</w:t>
      </w:r>
      <w:r w:rsidRPr="003D1AF2">
        <w:rPr>
          <w:rFonts w:cs="Simplified Arabic"/>
          <w:sz w:val="24"/>
          <w:szCs w:val="24"/>
          <w:rtl/>
          <w:lang w:bidi="ar-DZ"/>
        </w:rPr>
        <w:t xml:space="preserve"> </w:t>
      </w:r>
      <w:r w:rsidRPr="003D1AF2">
        <w:rPr>
          <w:rFonts w:cs="Simplified Arabic" w:hint="cs"/>
          <w:sz w:val="24"/>
          <w:szCs w:val="24"/>
          <w:rtl/>
          <w:lang w:bidi="ar-DZ"/>
        </w:rPr>
        <w:t>الوسائط،</w:t>
      </w:r>
      <w:r w:rsidRPr="003D1AF2">
        <w:rPr>
          <w:rFonts w:cs="Simplified Arabic"/>
          <w:sz w:val="24"/>
          <w:szCs w:val="24"/>
          <w:lang w:bidi="ar-DZ"/>
        </w:rPr>
        <w:t xml:space="preserve"> </w:t>
      </w:r>
      <w:r w:rsidRPr="003D1AF2">
        <w:rPr>
          <w:rFonts w:cs="Simplified Arabic" w:hint="cs"/>
          <w:sz w:val="24"/>
          <w:szCs w:val="24"/>
          <w:rtl/>
          <w:lang w:bidi="ar-DZ"/>
        </w:rPr>
        <w:t>منشأة المعارف</w:t>
      </w:r>
      <w:r w:rsidRPr="003D1AF2">
        <w:rPr>
          <w:rFonts w:cs="Simplified Arabic"/>
          <w:sz w:val="24"/>
          <w:szCs w:val="24"/>
          <w:lang w:bidi="ar-DZ"/>
        </w:rPr>
        <w:t xml:space="preserve"> </w:t>
      </w:r>
      <w:r w:rsidRPr="003D1AF2">
        <w:rPr>
          <w:rFonts w:cs="Simplified Arabic" w:hint="cs"/>
          <w:sz w:val="24"/>
          <w:szCs w:val="24"/>
          <w:rtl/>
          <w:lang w:bidi="ar-DZ"/>
        </w:rPr>
        <w:t xml:space="preserve">       ،الاسكندرية، 2004، ص199. </w:t>
      </w:r>
    </w:p>
  </w:footnote>
  <w:footnote w:id="23">
    <w:p w:rsidR="00430197" w:rsidRPr="00317B89" w:rsidRDefault="00430197" w:rsidP="00F924FC">
      <w:pPr>
        <w:pStyle w:val="Notedebasdepage"/>
        <w:rPr>
          <w:rFonts w:ascii="Simplified Arabic" w:hAnsi="Simplified Arabic" w:cs="Simplified Arabic"/>
          <w:sz w:val="24"/>
          <w:szCs w:val="24"/>
          <w:lang w:bidi="ar-DZ"/>
        </w:rPr>
      </w:pPr>
      <w:r w:rsidRPr="00317B89">
        <w:rPr>
          <w:rStyle w:val="Appelnotedebasdep"/>
          <w:rFonts w:ascii="Simplified Arabic" w:hAnsi="Simplified Arabic" w:cs="Simplified Arabic"/>
          <w:sz w:val="24"/>
          <w:szCs w:val="24"/>
        </w:rPr>
        <w:footnoteRef/>
      </w:r>
      <w:r w:rsidRPr="00317B89">
        <w:rPr>
          <w:rFonts w:ascii="Simplified Arabic" w:hAnsi="Simplified Arabic" w:cs="Simplified Arabic"/>
          <w:sz w:val="24"/>
          <w:szCs w:val="24"/>
          <w:rtl/>
        </w:rPr>
        <w:t>مفتاح العيد، المرجع السابق، ص122.</w:t>
      </w:r>
    </w:p>
  </w:footnote>
  <w:footnote w:id="24">
    <w:p w:rsidR="00430197" w:rsidRPr="00317B89" w:rsidRDefault="00430197" w:rsidP="00F924FC">
      <w:pPr>
        <w:pStyle w:val="Notedebasdepage"/>
        <w:rPr>
          <w:rFonts w:ascii="Simplified Arabic" w:hAnsi="Simplified Arabic" w:cs="Simplified Arabic"/>
          <w:sz w:val="24"/>
          <w:szCs w:val="24"/>
          <w:lang w:bidi="ar-DZ"/>
        </w:rPr>
      </w:pPr>
      <w:r w:rsidRPr="00317B89">
        <w:rPr>
          <w:rStyle w:val="Appelnotedebasdep"/>
          <w:rFonts w:ascii="Simplified Arabic" w:hAnsi="Simplified Arabic" w:cs="Simplified Arabic"/>
          <w:sz w:val="24"/>
          <w:szCs w:val="24"/>
        </w:rPr>
        <w:footnoteRef/>
      </w:r>
      <w:r w:rsidRPr="00317B89">
        <w:rPr>
          <w:rFonts w:ascii="Simplified Arabic" w:hAnsi="Simplified Arabic" w:cs="Simplified Arabic"/>
          <w:sz w:val="24"/>
          <w:szCs w:val="24"/>
          <w:rtl/>
          <w:lang w:bidi="ar-DZ"/>
        </w:rPr>
        <w:t>نعيمة مكيد، المرجع السابق، ص88.</w:t>
      </w:r>
      <w:r w:rsidRPr="00317B89">
        <w:rPr>
          <w:rFonts w:ascii="Simplified Arabic" w:hAnsi="Simplified Arabic" w:cs="Simplified Arabic"/>
          <w:sz w:val="24"/>
          <w:szCs w:val="24"/>
          <w:rtl/>
        </w:rPr>
        <w:t xml:space="preserve"> </w:t>
      </w:r>
    </w:p>
  </w:footnote>
  <w:footnote w:id="25">
    <w:p w:rsidR="00430197" w:rsidRPr="00317B89" w:rsidRDefault="00430197" w:rsidP="006F51D3">
      <w:pPr>
        <w:pStyle w:val="Notedebasdepage"/>
        <w:rPr>
          <w:rFonts w:ascii="Simplified Arabic" w:hAnsi="Simplified Arabic" w:cs="Simplified Arabic"/>
          <w:sz w:val="24"/>
          <w:szCs w:val="24"/>
          <w:lang w:bidi="ar-DZ"/>
        </w:rPr>
      </w:pPr>
      <w:r w:rsidRPr="00317B89">
        <w:rPr>
          <w:rFonts w:ascii="Simplified Arabic" w:hAnsi="Simplified Arabic" w:cs="Simplified Arabic"/>
          <w:sz w:val="24"/>
          <w:szCs w:val="24"/>
          <w:vertAlign w:val="superscript"/>
          <w:lang w:bidi="ar-DZ"/>
        </w:rPr>
        <w:footnoteRef/>
      </w:r>
      <w:r w:rsidRPr="00317B89">
        <w:rPr>
          <w:rFonts w:ascii="Simplified Arabic" w:hAnsi="Simplified Arabic" w:cs="Simplified Arabic"/>
          <w:sz w:val="24"/>
          <w:szCs w:val="24"/>
          <w:vertAlign w:val="superscript"/>
          <w:rtl/>
          <w:lang w:bidi="ar-DZ"/>
        </w:rPr>
        <w:t xml:space="preserve"> </w:t>
      </w:r>
      <w:r w:rsidRPr="00317B89">
        <w:rPr>
          <w:rFonts w:ascii="Simplified Arabic" w:hAnsi="Simplified Arabic" w:cs="Simplified Arabic"/>
          <w:sz w:val="24"/>
          <w:szCs w:val="24"/>
          <w:rtl/>
          <w:lang w:bidi="ar-DZ"/>
        </w:rPr>
        <w:t>أمر رقم 75-58، مؤرخ في 20 رمضان عام 1395 الموافق 26 سبتمبر سنة 1975، يتضمن القانون المدني، ج ر عدد 78 صادر في 24 رمضان عام 1395 الموافق 30 سبتمبر سنة 1975، معدّل ومتمّم</w:t>
      </w:r>
      <w:r w:rsidRPr="00317B89">
        <w:rPr>
          <w:rFonts w:ascii="Simplified Arabic" w:hAnsi="Simplified Arabic" w:cs="Simplified Arabic"/>
          <w:sz w:val="24"/>
          <w:szCs w:val="24"/>
          <w:lang w:bidi="ar-DZ"/>
        </w:rPr>
        <w:t>.</w:t>
      </w:r>
    </w:p>
  </w:footnote>
  <w:footnote w:id="26">
    <w:p w:rsidR="00430197" w:rsidRPr="003D1AF2" w:rsidRDefault="00430197" w:rsidP="00314889">
      <w:pPr>
        <w:pStyle w:val="Notedebasdepage"/>
        <w:rPr>
          <w:rFonts w:ascii="Simplified Arabic" w:hAnsi="Simplified Arabic" w:cs="Simplified Arabic"/>
          <w:sz w:val="24"/>
          <w:szCs w:val="24"/>
        </w:rPr>
      </w:pPr>
      <w:r w:rsidRPr="003D1AF2">
        <w:rPr>
          <w:rStyle w:val="Appelnotedebasdep"/>
          <w:rFonts w:ascii="Simplified Arabic" w:hAnsi="Simplified Arabic" w:cs="Simplified Arabic"/>
          <w:sz w:val="24"/>
          <w:szCs w:val="24"/>
        </w:rPr>
        <w:footnoteRef/>
      </w:r>
      <w:r w:rsidRPr="003D1AF2">
        <w:rPr>
          <w:rFonts w:ascii="Simplified Arabic" w:hAnsi="Simplified Arabic" w:cs="Simplified Arabic"/>
          <w:sz w:val="24"/>
          <w:szCs w:val="24"/>
          <w:rtl/>
        </w:rPr>
        <w:t xml:space="preserve"> مريم درويش،</w:t>
      </w:r>
      <w:r w:rsidRPr="003D1AF2">
        <w:rPr>
          <w:rFonts w:ascii="Simplified Arabic" w:hAnsi="Simplified Arabic" w:cs="Simplified Arabic" w:hint="cs"/>
          <w:sz w:val="24"/>
          <w:szCs w:val="24"/>
          <w:rtl/>
        </w:rPr>
        <w:t xml:space="preserve"> </w:t>
      </w:r>
      <w:r w:rsidRPr="003D1AF2">
        <w:rPr>
          <w:rFonts w:ascii="Simplified Arabic" w:hAnsi="Simplified Arabic" w:cs="Simplified Arabic"/>
          <w:sz w:val="24"/>
          <w:szCs w:val="24"/>
          <w:rtl/>
        </w:rPr>
        <w:t>محاضرات لقياس مساعد الناقل،</w:t>
      </w:r>
      <w:r w:rsidRPr="003D1AF2">
        <w:rPr>
          <w:rFonts w:ascii="Simplified Arabic" w:hAnsi="Simplified Arabic" w:cs="Simplified Arabic" w:hint="cs"/>
          <w:sz w:val="24"/>
          <w:szCs w:val="24"/>
          <w:rtl/>
        </w:rPr>
        <w:t xml:space="preserve"> </w:t>
      </w:r>
      <w:r w:rsidRPr="003D1AF2">
        <w:rPr>
          <w:rFonts w:ascii="Simplified Arabic" w:hAnsi="Simplified Arabic" w:cs="Simplified Arabic"/>
          <w:sz w:val="24"/>
          <w:szCs w:val="24"/>
          <w:rtl/>
        </w:rPr>
        <w:t>سنة أولى ماستر تخصص قانون البحري والنقل</w:t>
      </w:r>
      <w:r>
        <w:rPr>
          <w:rFonts w:ascii="Simplified Arabic" w:hAnsi="Simplified Arabic" w:cs="Simplified Arabic" w:hint="cs"/>
          <w:sz w:val="24"/>
          <w:szCs w:val="24"/>
          <w:rtl/>
        </w:rPr>
        <w:t>، ص04</w:t>
      </w:r>
      <w:r w:rsidRPr="003D1AF2">
        <w:rPr>
          <w:rFonts w:ascii="Simplified Arabic" w:hAnsi="Simplified Arabic" w:cs="Simplified Arabic" w:hint="cs"/>
          <w:sz w:val="24"/>
          <w:szCs w:val="24"/>
          <w:rtl/>
        </w:rPr>
        <w:t>.</w:t>
      </w:r>
      <w:r w:rsidRPr="003D1AF2">
        <w:rPr>
          <w:rFonts w:ascii="Simplified Arabic" w:hAnsi="Simplified Arabic" w:cs="Simplified Arabic"/>
          <w:sz w:val="24"/>
          <w:szCs w:val="24"/>
          <w:rtl/>
        </w:rPr>
        <w:t xml:space="preserve">   </w:t>
      </w:r>
    </w:p>
  </w:footnote>
  <w:footnote w:id="27">
    <w:p w:rsidR="00430197" w:rsidRPr="003D1AF2" w:rsidRDefault="00430197" w:rsidP="008C4226">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نعيمة مكيد، المرجع السابق، ص64   .</w:t>
      </w:r>
    </w:p>
  </w:footnote>
  <w:footnote w:id="28">
    <w:p w:rsidR="00430197" w:rsidRPr="003D1AF2" w:rsidRDefault="00430197" w:rsidP="008C4226">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نعيمة مكيد، نفس المرجع، ص71-72.</w:t>
      </w:r>
    </w:p>
  </w:footnote>
  <w:footnote w:id="29">
    <w:p w:rsidR="00430197" w:rsidRPr="003D1AF2" w:rsidRDefault="00430197" w:rsidP="001B3607">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hint="cs"/>
          <w:sz w:val="24"/>
          <w:szCs w:val="24"/>
          <w:rtl/>
        </w:rPr>
        <w:t xml:space="preserve"> محمد ديدي، مقابلة شخصية أجريت مع وكيل العبور في مكتبه على الساعة 10.00 إلى 13.00 في الجزائر العاصمة، بتاريخ 02 جوان 2021.</w:t>
      </w:r>
    </w:p>
  </w:footnote>
  <w:footnote w:id="30">
    <w:p w:rsidR="00430197" w:rsidRPr="003D1AF2" w:rsidRDefault="00430197" w:rsidP="006D53B6">
      <w:pPr>
        <w:pStyle w:val="Notedebasdepage"/>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محمد ديدي، المرجع. السابق،ص</w:t>
      </w:r>
      <w:r>
        <w:rPr>
          <w:rFonts w:cs="Simplified Arabic" w:hint="cs"/>
          <w:sz w:val="24"/>
          <w:szCs w:val="24"/>
          <w:rtl/>
        </w:rPr>
        <w:t>23.</w:t>
      </w:r>
      <w:r w:rsidRPr="003D1AF2">
        <w:rPr>
          <w:rFonts w:cs="Simplified Arabic" w:hint="cs"/>
          <w:sz w:val="24"/>
          <w:szCs w:val="24"/>
          <w:rtl/>
        </w:rPr>
        <w:t xml:space="preserve"> </w:t>
      </w:r>
    </w:p>
  </w:footnote>
  <w:footnote w:id="31">
    <w:p w:rsidR="00430197" w:rsidRDefault="00430197" w:rsidP="00B2135F">
      <w:pPr>
        <w:pStyle w:val="Notedebasdepage"/>
        <w:bidi w:val="0"/>
        <w:rPr>
          <w:rFonts w:cs="Simplified Arabic"/>
          <w:sz w:val="24"/>
          <w:szCs w:val="24"/>
          <w:rtl/>
          <w:lang w:bidi="ar-DZ"/>
        </w:rPr>
      </w:pPr>
      <w:r w:rsidRPr="003D1AF2">
        <w:rPr>
          <w:rStyle w:val="Appelnotedebasdep"/>
          <w:rFonts w:cs="Simplified Arabic"/>
          <w:sz w:val="24"/>
          <w:szCs w:val="24"/>
        </w:rPr>
        <w:footnoteRef/>
      </w:r>
      <w:r w:rsidRPr="003D1AF2">
        <w:rPr>
          <w:rFonts w:cs="Simplified Arabic"/>
          <w:sz w:val="24"/>
          <w:szCs w:val="24"/>
          <w:rtl/>
          <w:lang w:bidi="ar-DZ"/>
        </w:rPr>
        <w:t xml:space="preserve"> </w:t>
      </w:r>
      <w:r w:rsidRPr="003D1AF2">
        <w:rPr>
          <w:rFonts w:cs="Simplified Arabic"/>
          <w:sz w:val="24"/>
          <w:szCs w:val="24"/>
          <w:lang w:bidi="ar-DZ"/>
        </w:rPr>
        <w:t xml:space="preserve">Mohamed EL KAMEL  EL KHALIFA, Guide des transports marchandises </w:t>
      </w:r>
      <w:r>
        <w:rPr>
          <w:rFonts w:cs="Simplified Arabic"/>
          <w:sz w:val="24"/>
          <w:szCs w:val="24"/>
          <w:lang w:bidi="ar-DZ"/>
        </w:rPr>
        <w:t>,</w:t>
      </w:r>
    </w:p>
    <w:p w:rsidR="00430197" w:rsidRPr="003D1AF2" w:rsidRDefault="00430197" w:rsidP="00B2135F">
      <w:pPr>
        <w:pStyle w:val="Notedebasdepage"/>
        <w:bidi w:val="0"/>
        <w:rPr>
          <w:rFonts w:cs="Simplified Arabic"/>
          <w:sz w:val="24"/>
          <w:szCs w:val="24"/>
          <w:lang w:bidi="ar-DZ"/>
        </w:rPr>
      </w:pPr>
      <w:r w:rsidRPr="003D1AF2">
        <w:rPr>
          <w:rFonts w:cs="Simplified Arabic"/>
          <w:sz w:val="24"/>
          <w:szCs w:val="24"/>
          <w:lang w:bidi="ar-DZ"/>
        </w:rPr>
        <w:t>, P177</w:t>
      </w:r>
      <w:r w:rsidRPr="003D1AF2">
        <w:rPr>
          <w:rFonts w:cs="Simplified Arabic"/>
          <w:sz w:val="24"/>
          <w:szCs w:val="24"/>
          <w:rtl/>
          <w:lang w:bidi="ar-DZ"/>
        </w:rPr>
        <w:t>.</w:t>
      </w:r>
    </w:p>
  </w:footnote>
  <w:footnote w:id="32">
    <w:p w:rsidR="00430197" w:rsidRPr="003D1AF2" w:rsidRDefault="00430197" w:rsidP="00070B0D">
      <w:pPr>
        <w:pStyle w:val="Notedebasdepage"/>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شهيناز قرور، المرجع السابق، ص248</w:t>
      </w:r>
    </w:p>
  </w:footnote>
  <w:footnote w:id="33">
    <w:p w:rsidR="00430197" w:rsidRPr="003D1AF2" w:rsidRDefault="00430197" w:rsidP="00070B0D">
      <w:pPr>
        <w:pStyle w:val="Notedebasdepage"/>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نعيمة كحلوله ،المرجع السابق، ص50</w:t>
      </w:r>
    </w:p>
  </w:footnote>
  <w:footnote w:id="34">
    <w:p w:rsidR="00430197" w:rsidRPr="003D1AF2" w:rsidRDefault="00430197" w:rsidP="00560599">
      <w:pPr>
        <w:pStyle w:val="Notedebasdepage"/>
        <w:bidi w:val="0"/>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sz w:val="24"/>
          <w:szCs w:val="24"/>
        </w:rPr>
        <w:t>fiata diplôma, air corago transport, 2018.p01</w:t>
      </w:r>
    </w:p>
  </w:footnote>
  <w:footnote w:id="35">
    <w:p w:rsidR="00430197" w:rsidRPr="003D1AF2" w:rsidRDefault="00430197" w:rsidP="00922139">
      <w:pPr>
        <w:pStyle w:val="Notedebasdepage"/>
        <w:bidi w:val="0"/>
        <w:rPr>
          <w:rFonts w:asciiTheme="majorBidi" w:hAnsiTheme="majorBidi" w:cs="Simplified Arabic"/>
          <w:sz w:val="24"/>
          <w:szCs w:val="24"/>
          <w:lang w:bidi="ar-DZ"/>
        </w:rPr>
      </w:pPr>
      <w:r w:rsidRPr="003D1AF2">
        <w:rPr>
          <w:rStyle w:val="Appelnotedebasdep"/>
          <w:rFonts w:asciiTheme="majorBidi" w:hAnsiTheme="majorBidi" w:cs="Simplified Arabic"/>
          <w:sz w:val="24"/>
          <w:szCs w:val="24"/>
        </w:rPr>
        <w:footnoteRef/>
      </w:r>
      <w:r w:rsidRPr="003D1AF2">
        <w:rPr>
          <w:rFonts w:asciiTheme="majorBidi" w:hAnsiTheme="majorBidi" w:cs="Simplified Arabic"/>
          <w:sz w:val="24"/>
          <w:szCs w:val="24"/>
        </w:rPr>
        <w:t>Haddoum</w:t>
      </w:r>
      <w:r w:rsidRPr="003D1AF2">
        <w:rPr>
          <w:rFonts w:asciiTheme="majorBidi" w:hAnsiTheme="majorBidi" w:cs="Simplified Arabic"/>
          <w:sz w:val="24"/>
          <w:szCs w:val="24"/>
          <w:rtl/>
          <w:lang w:bidi="ar-DZ"/>
        </w:rPr>
        <w:t>,</w:t>
      </w:r>
      <w:r w:rsidRPr="003D1AF2">
        <w:rPr>
          <w:rFonts w:asciiTheme="majorBidi" w:hAnsiTheme="majorBidi" w:cs="Simplified Arabic"/>
          <w:sz w:val="24"/>
          <w:szCs w:val="24"/>
          <w:lang w:bidi="ar-DZ"/>
        </w:rPr>
        <w:t>k .les espaces portuaires algériens problèmes et estives</w:t>
      </w:r>
      <w:r>
        <w:rPr>
          <w:rFonts w:asciiTheme="majorBidi" w:hAnsiTheme="majorBidi" w:cs="Simplified Arabic"/>
          <w:sz w:val="24"/>
          <w:szCs w:val="24"/>
          <w:lang w:bidi="ar-DZ"/>
        </w:rPr>
        <w:t>,</w:t>
      </w:r>
      <w:r w:rsidRPr="003D1AF2">
        <w:rPr>
          <w:rFonts w:asciiTheme="majorBidi" w:hAnsiTheme="majorBidi" w:cs="Simplified Arabic"/>
          <w:sz w:val="24"/>
          <w:szCs w:val="24"/>
          <w:lang w:bidi="ar-DZ"/>
        </w:rPr>
        <w:t xml:space="preserve"> Thèse de doctorat en droit et science politique</w:t>
      </w:r>
      <w:r w:rsidRPr="003D1AF2">
        <w:rPr>
          <w:rFonts w:asciiTheme="majorBidi" w:hAnsiTheme="majorBidi" w:cs="Simplified Arabic"/>
          <w:sz w:val="24"/>
          <w:szCs w:val="24"/>
          <w:rtl/>
          <w:lang w:bidi="ar-DZ"/>
        </w:rPr>
        <w:t>,</w:t>
      </w:r>
      <w:r w:rsidRPr="003D1AF2">
        <w:rPr>
          <w:rFonts w:asciiTheme="majorBidi" w:hAnsiTheme="majorBidi" w:cs="Simplified Arabic"/>
          <w:sz w:val="24"/>
          <w:szCs w:val="24"/>
          <w:lang w:bidi="ar-DZ"/>
        </w:rPr>
        <w:t>France, l’Université de  Nantes ,1997</w:t>
      </w:r>
      <w:r w:rsidRPr="003D1AF2">
        <w:rPr>
          <w:rFonts w:asciiTheme="majorBidi" w:hAnsiTheme="majorBidi" w:cs="Simplified Arabic"/>
          <w:sz w:val="24"/>
          <w:szCs w:val="24"/>
          <w:rtl/>
          <w:lang w:bidi="ar-DZ"/>
        </w:rPr>
        <w:t>,</w:t>
      </w:r>
      <w:r w:rsidRPr="003D1AF2">
        <w:rPr>
          <w:rFonts w:asciiTheme="majorBidi" w:hAnsiTheme="majorBidi" w:cs="Simplified Arabic"/>
          <w:sz w:val="24"/>
          <w:szCs w:val="24"/>
          <w:lang w:bidi="ar-DZ"/>
        </w:rPr>
        <w:t>p301.</w:t>
      </w:r>
    </w:p>
    <w:p w:rsidR="00430197" w:rsidRPr="003D1AF2" w:rsidRDefault="00430197" w:rsidP="009F51DF">
      <w:pPr>
        <w:pStyle w:val="Notedebasdepage"/>
        <w:jc w:val="right"/>
        <w:rPr>
          <w:rFonts w:cs="Simplified Arabic"/>
          <w:sz w:val="24"/>
          <w:szCs w:val="24"/>
          <w:lang w:bidi="ar-DZ"/>
        </w:rPr>
      </w:pPr>
    </w:p>
  </w:footnote>
  <w:footnote w:id="36">
    <w:p w:rsidR="00430197" w:rsidRPr="003D1AF2" w:rsidRDefault="00430197" w:rsidP="002A7AF2">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hint="cs"/>
          <w:sz w:val="24"/>
          <w:szCs w:val="24"/>
          <w:rtl/>
        </w:rPr>
        <w:t>عبد الله بهجت، المرجع السابق ،ص502</w:t>
      </w:r>
      <w:r w:rsidRPr="003D1AF2">
        <w:rPr>
          <w:rFonts w:cs="Simplified Arabic"/>
          <w:sz w:val="24"/>
          <w:szCs w:val="24"/>
          <w:rtl/>
        </w:rPr>
        <w:t xml:space="preserve"> </w:t>
      </w:r>
      <w:r w:rsidRPr="003D1AF2">
        <w:rPr>
          <w:rFonts w:cs="Simplified Arabic" w:hint="cs"/>
          <w:sz w:val="24"/>
          <w:szCs w:val="24"/>
          <w:rtl/>
          <w:lang w:bidi="ar-DZ"/>
        </w:rPr>
        <w:t xml:space="preserve">  </w:t>
      </w:r>
    </w:p>
  </w:footnote>
  <w:footnote w:id="37">
    <w:p w:rsidR="00430197" w:rsidRPr="003D1AF2" w:rsidRDefault="00430197" w:rsidP="0089271E">
      <w:pPr>
        <w:pStyle w:val="Notedebasdepage"/>
        <w:bidi w:val="0"/>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sz w:val="24"/>
          <w:szCs w:val="24"/>
        </w:rPr>
        <w:t>toute les information qui concerne (clecat) sont issues site « clecat  » s.d consulté 06-02 , 2020 sur www</w:t>
      </w:r>
      <w:r w:rsidRPr="003D1AF2">
        <w:rPr>
          <w:rFonts w:cs="Simplified Arabic" w:hint="cs"/>
          <w:sz w:val="24"/>
          <w:szCs w:val="24"/>
          <w:rtl/>
        </w:rPr>
        <w:t>.</w:t>
      </w:r>
      <w:r w:rsidRPr="003D1AF2">
        <w:rPr>
          <w:rFonts w:cs="Simplified Arabic"/>
          <w:sz w:val="24"/>
          <w:szCs w:val="24"/>
        </w:rPr>
        <w:t>clecat.org</w:t>
      </w:r>
    </w:p>
  </w:footnote>
  <w:footnote w:id="38">
    <w:p w:rsidR="00430197" w:rsidRPr="00430197" w:rsidRDefault="00430197" w:rsidP="005118FE">
      <w:pPr>
        <w:pStyle w:val="Notedebasdepage"/>
        <w:jc w:val="right"/>
        <w:rPr>
          <w:rFonts w:cs="Simplified Arabic"/>
          <w:sz w:val="24"/>
          <w:szCs w:val="24"/>
          <w:lang w:val="en-US"/>
        </w:rPr>
      </w:pPr>
      <w:r w:rsidRPr="003D1AF2">
        <w:rPr>
          <w:rStyle w:val="Appelnotedebasdep"/>
          <w:rFonts w:cs="Simplified Arabic"/>
          <w:sz w:val="24"/>
          <w:szCs w:val="24"/>
        </w:rPr>
        <w:footnoteRef/>
      </w:r>
      <w:r w:rsidRPr="00430197">
        <w:rPr>
          <w:rFonts w:cs="Simplified Arabic"/>
          <w:sz w:val="24"/>
          <w:szCs w:val="24"/>
          <w:lang w:val="en-US"/>
        </w:rPr>
        <w:t xml:space="preserve"> MADELEINE,</w:t>
      </w:r>
      <w:r w:rsidRPr="00430197">
        <w:rPr>
          <w:lang w:val="en-US"/>
        </w:rPr>
        <w:t xml:space="preserve"> </w:t>
      </w:r>
      <w:r w:rsidRPr="00430197">
        <w:rPr>
          <w:rFonts w:cs="Simplified Arabic"/>
          <w:sz w:val="24"/>
          <w:szCs w:val="24"/>
          <w:lang w:val="en-US"/>
        </w:rPr>
        <w:t>op cit,p10</w:t>
      </w:r>
    </w:p>
  </w:footnote>
  <w:footnote w:id="39">
    <w:p w:rsidR="00430197" w:rsidRPr="00430197" w:rsidRDefault="00430197" w:rsidP="009F51DF">
      <w:pPr>
        <w:pStyle w:val="Notedebasdepage"/>
        <w:jc w:val="right"/>
        <w:rPr>
          <w:rFonts w:ascii="Simplified Arabic" w:hAnsi="Simplified Arabic" w:cs="Simplified Arabic"/>
          <w:sz w:val="24"/>
          <w:szCs w:val="24"/>
          <w:lang w:val="en-US" w:bidi="ar-DZ"/>
        </w:rPr>
      </w:pPr>
      <w:r w:rsidRPr="003D1AF2">
        <w:rPr>
          <w:rStyle w:val="Appelnotedebasdep"/>
          <w:rFonts w:ascii="Simplified Arabic" w:hAnsi="Simplified Arabic" w:cs="Simplified Arabic"/>
          <w:sz w:val="24"/>
          <w:szCs w:val="24"/>
        </w:rPr>
        <w:footnoteRef/>
      </w:r>
      <w:r w:rsidRPr="00430197">
        <w:rPr>
          <w:rFonts w:ascii="Simplified Arabic" w:hAnsi="Simplified Arabic" w:cs="Simplified Arabic"/>
          <w:sz w:val="24"/>
          <w:szCs w:val="24"/>
          <w:lang w:val="en-US"/>
        </w:rPr>
        <w:t>Mouhamed el kamel,op cit,p201</w:t>
      </w:r>
      <w:r w:rsidRPr="003D1AF2">
        <w:rPr>
          <w:rFonts w:ascii="Simplified Arabic" w:hAnsi="Simplified Arabic" w:cs="Simplified Arabic"/>
          <w:sz w:val="24"/>
          <w:szCs w:val="24"/>
          <w:rtl/>
        </w:rPr>
        <w:t xml:space="preserve"> </w:t>
      </w:r>
    </w:p>
  </w:footnote>
  <w:footnote w:id="40">
    <w:p w:rsidR="00430197" w:rsidRPr="003D1AF2" w:rsidRDefault="00430197" w:rsidP="00B02A35">
      <w:pPr>
        <w:pStyle w:val="Notedebasdepage"/>
        <w:rPr>
          <w:rFonts w:ascii="Simplified Arabic" w:hAnsi="Simplified Arabic" w:cs="Simplified Arabic"/>
          <w:sz w:val="24"/>
          <w:szCs w:val="24"/>
        </w:rPr>
      </w:pPr>
      <w:r w:rsidRPr="003D1AF2">
        <w:rPr>
          <w:rStyle w:val="Appelnotedebasdep"/>
          <w:rFonts w:ascii="Simplified Arabic" w:hAnsi="Simplified Arabic" w:cs="Simplified Arabic"/>
          <w:sz w:val="24"/>
          <w:szCs w:val="24"/>
        </w:rPr>
        <w:footnoteRef/>
      </w:r>
      <w:r w:rsidRPr="003D1AF2">
        <w:rPr>
          <w:rFonts w:ascii="Simplified Arabic" w:hAnsi="Simplified Arabic" w:cs="Simplified Arabic" w:hint="cs"/>
          <w:sz w:val="24"/>
          <w:szCs w:val="24"/>
          <w:rtl/>
        </w:rPr>
        <w:t>عبد الله بهجت</w:t>
      </w:r>
      <w:r w:rsidRPr="003D1AF2">
        <w:rPr>
          <w:rFonts w:ascii="Simplified Arabic" w:hAnsi="Simplified Arabic" w:cs="Simplified Arabic"/>
          <w:sz w:val="24"/>
          <w:szCs w:val="24"/>
        </w:rPr>
        <w:t xml:space="preserve"> </w:t>
      </w:r>
      <w:r w:rsidRPr="003D1AF2">
        <w:rPr>
          <w:rFonts w:ascii="Simplified Arabic" w:hAnsi="Simplified Arabic" w:cs="Simplified Arabic" w:hint="cs"/>
          <w:sz w:val="24"/>
          <w:szCs w:val="24"/>
          <w:rtl/>
          <w:lang w:bidi="ar-DZ"/>
        </w:rPr>
        <w:t xml:space="preserve"> امين قايد</w:t>
      </w:r>
      <w:r w:rsidRPr="003D1AF2">
        <w:rPr>
          <w:rFonts w:ascii="Simplified Arabic" w:hAnsi="Simplified Arabic" w:cs="Simplified Arabic" w:hint="cs"/>
          <w:sz w:val="24"/>
          <w:szCs w:val="24"/>
          <w:rtl/>
        </w:rPr>
        <w:t>، المرجع السابق</w:t>
      </w:r>
      <w:r>
        <w:rPr>
          <w:rFonts w:ascii="Simplified Arabic" w:hAnsi="Simplified Arabic" w:cs="Simplified Arabic" w:hint="cs"/>
          <w:sz w:val="24"/>
          <w:szCs w:val="24"/>
          <w:rtl/>
          <w:lang w:bidi="ar-DZ"/>
        </w:rPr>
        <w:t>،ص</w:t>
      </w:r>
      <w:r w:rsidRPr="003D1AF2">
        <w:rPr>
          <w:rFonts w:ascii="Simplified Arabic" w:hAnsi="Simplified Arabic" w:cs="Simplified Arabic"/>
          <w:sz w:val="24"/>
          <w:szCs w:val="24"/>
          <w:rtl/>
        </w:rPr>
        <w:t xml:space="preserve"> </w:t>
      </w:r>
      <w:r w:rsidRPr="003D1AF2">
        <w:rPr>
          <w:rFonts w:ascii="Simplified Arabic" w:hAnsi="Simplified Arabic" w:cs="Simplified Arabic" w:hint="cs"/>
          <w:sz w:val="24"/>
          <w:szCs w:val="24"/>
          <w:rtl/>
        </w:rPr>
        <w:t xml:space="preserve">506  </w:t>
      </w:r>
    </w:p>
  </w:footnote>
  <w:footnote w:id="41">
    <w:p w:rsidR="00430197" w:rsidRPr="003D1AF2" w:rsidRDefault="00430197" w:rsidP="00B02A35">
      <w:pPr>
        <w:pStyle w:val="Notedebasdepage"/>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شهيناز قرور المرجع السابق ،ص240-263</w:t>
      </w:r>
    </w:p>
  </w:footnote>
  <w:footnote w:id="42">
    <w:p w:rsidR="00430197" w:rsidRPr="003D1AF2" w:rsidRDefault="00430197" w:rsidP="004E595D">
      <w:pPr>
        <w:pStyle w:val="Notedebasdepage"/>
        <w:bidi w:val="0"/>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sz w:val="24"/>
          <w:szCs w:val="24"/>
          <w:lang w:bidi="ar-DZ"/>
        </w:rPr>
        <w:t>BENAMAR Mohamed,  Les auxiliaires du transport maritime étude comparé, thèse de doctorat d’état, Aix en Provence 1994</w:t>
      </w:r>
      <w:r>
        <w:rPr>
          <w:rFonts w:cs="Simplified Arabic"/>
          <w:sz w:val="24"/>
          <w:szCs w:val="24"/>
          <w:lang w:bidi="ar-DZ"/>
        </w:rPr>
        <w:t>,</w:t>
      </w:r>
      <w:r w:rsidRPr="003D1AF2">
        <w:rPr>
          <w:rFonts w:cs="Simplified Arabic"/>
          <w:sz w:val="24"/>
          <w:szCs w:val="24"/>
          <w:lang w:bidi="ar-DZ"/>
        </w:rPr>
        <w:t xml:space="preserve"> P 307</w:t>
      </w:r>
      <w:r w:rsidRPr="003D1AF2">
        <w:rPr>
          <w:rFonts w:cs="Simplified Arabic"/>
          <w:sz w:val="24"/>
          <w:szCs w:val="24"/>
          <w:rtl/>
          <w:lang w:bidi="ar-DZ"/>
        </w:rPr>
        <w:t>.</w:t>
      </w:r>
    </w:p>
  </w:footnote>
  <w:footnote w:id="43">
    <w:p w:rsidR="00430197" w:rsidRPr="00430197" w:rsidRDefault="00430197" w:rsidP="003F417E">
      <w:pPr>
        <w:pStyle w:val="Notedebasdepage"/>
        <w:bidi w:val="0"/>
        <w:rPr>
          <w:rFonts w:cs="Simplified Arabic"/>
          <w:sz w:val="24"/>
          <w:szCs w:val="24"/>
          <w:lang w:val="en-US"/>
        </w:rPr>
      </w:pPr>
      <w:r w:rsidRPr="003D1AF2">
        <w:rPr>
          <w:rStyle w:val="Appelnotedebasdep"/>
          <w:rFonts w:cs="Simplified Arabic"/>
          <w:sz w:val="24"/>
          <w:szCs w:val="24"/>
        </w:rPr>
        <w:footnoteRef/>
      </w:r>
      <w:r w:rsidRPr="003D1AF2">
        <w:rPr>
          <w:rFonts w:cs="Simplified Arabic"/>
          <w:sz w:val="24"/>
          <w:szCs w:val="24"/>
          <w:rtl/>
        </w:rPr>
        <w:t xml:space="preserve"> </w:t>
      </w:r>
      <w:r w:rsidRPr="00430197">
        <w:rPr>
          <w:rFonts w:cs="Simplified Arabic"/>
          <w:sz w:val="24"/>
          <w:szCs w:val="24"/>
          <w:lang w:val="en-US"/>
        </w:rPr>
        <w:t>Haddoum , op cit,p424</w:t>
      </w:r>
    </w:p>
  </w:footnote>
  <w:footnote w:id="44">
    <w:p w:rsidR="00430197" w:rsidRPr="00430197" w:rsidRDefault="00430197" w:rsidP="00922139">
      <w:pPr>
        <w:pStyle w:val="Notedebasdepage"/>
        <w:bidi w:val="0"/>
        <w:rPr>
          <w:rFonts w:cs="Simplified Arabic"/>
          <w:sz w:val="24"/>
          <w:szCs w:val="24"/>
          <w:lang w:val="en-US"/>
        </w:rPr>
      </w:pPr>
      <w:r w:rsidRPr="003D1AF2">
        <w:rPr>
          <w:rStyle w:val="Appelnotedebasdep"/>
          <w:rFonts w:cs="Simplified Arabic"/>
          <w:sz w:val="24"/>
          <w:szCs w:val="24"/>
        </w:rPr>
        <w:footnoteRef/>
      </w:r>
      <w:r w:rsidRPr="003D1AF2">
        <w:rPr>
          <w:rFonts w:cs="Simplified Arabic"/>
          <w:sz w:val="24"/>
          <w:szCs w:val="24"/>
          <w:rtl/>
        </w:rPr>
        <w:t xml:space="preserve">  </w:t>
      </w:r>
      <w:r w:rsidRPr="00430197">
        <w:rPr>
          <w:rFonts w:cs="Simplified Arabic"/>
          <w:sz w:val="24"/>
          <w:szCs w:val="24"/>
          <w:lang w:val="en-US"/>
        </w:rPr>
        <w:t>Haddoum ,op citp ,p325</w:t>
      </w:r>
    </w:p>
  </w:footnote>
  <w:footnote w:id="45">
    <w:p w:rsidR="00430197" w:rsidRPr="003D1AF2" w:rsidRDefault="00430197" w:rsidP="00496FC1">
      <w:pPr>
        <w:pStyle w:val="Notedebasdepage"/>
        <w:bidi w:val="0"/>
        <w:spacing w:line="276" w:lineRule="auto"/>
        <w:jc w:val="both"/>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sz w:val="24"/>
          <w:szCs w:val="24"/>
        </w:rPr>
        <w:t>Voir l’entretient du phare avec monsieur hadjdj mahi président du untca op</w:t>
      </w:r>
      <w:r w:rsidRPr="003D1AF2">
        <w:rPr>
          <w:rFonts w:cs="Simplified Arabic" w:hint="cs"/>
          <w:sz w:val="24"/>
          <w:szCs w:val="24"/>
          <w:rtl/>
        </w:rPr>
        <w:t xml:space="preserve"> </w:t>
      </w:r>
      <w:r w:rsidRPr="003D1AF2">
        <w:rPr>
          <w:rFonts w:cs="Simplified Arabic"/>
          <w:sz w:val="24"/>
          <w:szCs w:val="24"/>
        </w:rPr>
        <w:t>cit, p8 et 9</w:t>
      </w:r>
    </w:p>
  </w:footnote>
  <w:footnote w:id="46">
    <w:p w:rsidR="00430197" w:rsidRPr="003D1AF2" w:rsidRDefault="00430197" w:rsidP="00496FC1">
      <w:pPr>
        <w:pStyle w:val="Notedebasdepage"/>
        <w:bidi w:val="0"/>
        <w:spacing w:line="276" w:lineRule="auto"/>
        <w:jc w:val="both"/>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sz w:val="24"/>
          <w:szCs w:val="24"/>
        </w:rPr>
        <w:t>BENAMAR Mohamed ,les auxiliaire de transport maritime, OP-CIT ,P3</w:t>
      </w:r>
      <w:r w:rsidRPr="003D1AF2">
        <w:rPr>
          <w:rFonts w:cs="Simplified Arabic" w:hint="cs"/>
          <w:sz w:val="24"/>
          <w:szCs w:val="24"/>
          <w:rtl/>
        </w:rPr>
        <w:t>10</w:t>
      </w:r>
    </w:p>
  </w:footnote>
  <w:footnote w:id="47">
    <w:p w:rsidR="00430197" w:rsidRPr="003D1AF2" w:rsidRDefault="00430197" w:rsidP="006F12E1">
      <w:pPr>
        <w:bidi w:val="0"/>
        <w:spacing w:after="0"/>
        <w:jc w:val="both"/>
        <w:rPr>
          <w:rFonts w:asciiTheme="majorBidi" w:hAnsiTheme="majorBidi" w:cs="Simplified Arabic"/>
          <w:sz w:val="24"/>
          <w:szCs w:val="24"/>
          <w:lang w:bidi="ar-DZ"/>
        </w:rPr>
      </w:pPr>
      <w:r w:rsidRPr="003D1AF2">
        <w:rPr>
          <w:rStyle w:val="Appelnotedebasdep"/>
          <w:rFonts w:asciiTheme="majorBidi" w:hAnsiTheme="majorBidi" w:cs="Simplified Arabic"/>
          <w:sz w:val="24"/>
          <w:szCs w:val="24"/>
        </w:rPr>
        <w:footnoteRef/>
      </w:r>
      <w:r w:rsidRPr="003D1AF2">
        <w:rPr>
          <w:rFonts w:asciiTheme="majorBidi" w:hAnsiTheme="majorBidi" w:cs="Simplified Arabic"/>
          <w:sz w:val="24"/>
          <w:szCs w:val="24"/>
          <w:rtl/>
        </w:rPr>
        <w:t xml:space="preserve"> </w:t>
      </w:r>
      <w:r w:rsidRPr="003D1AF2">
        <w:rPr>
          <w:rFonts w:asciiTheme="majorBidi" w:hAnsiTheme="majorBidi" w:cs="Simplified Arabic"/>
          <w:sz w:val="24"/>
          <w:szCs w:val="24"/>
          <w:lang w:bidi="ar-DZ"/>
        </w:rPr>
        <w:t xml:space="preserve"> BENAMAR Mohamed , les auxiliaire de transport maritime, OP-CIT ,P311.</w:t>
      </w:r>
    </w:p>
  </w:footnote>
  <w:footnote w:id="48">
    <w:p w:rsidR="00430197" w:rsidRPr="003D1AF2" w:rsidRDefault="00430197" w:rsidP="006F12E1">
      <w:pPr>
        <w:pStyle w:val="Notedebasdepage"/>
        <w:bidi w:val="0"/>
        <w:spacing w:line="276" w:lineRule="auto"/>
        <w:jc w:val="both"/>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sz w:val="24"/>
          <w:szCs w:val="24"/>
        </w:rPr>
        <w:t>Revue le phare précité , p10</w:t>
      </w:r>
    </w:p>
  </w:footnote>
  <w:footnote w:id="49">
    <w:p w:rsidR="00430197" w:rsidRPr="003D1AF2" w:rsidRDefault="00430197" w:rsidP="006F12E1">
      <w:pPr>
        <w:pStyle w:val="Notedebasdepage"/>
        <w:bidi w:val="0"/>
        <w:rPr>
          <w:rFonts w:cs="Simplified Arabic"/>
          <w:sz w:val="24"/>
          <w:szCs w:val="24"/>
        </w:rPr>
      </w:pPr>
      <w:r w:rsidRPr="003D1AF2">
        <w:rPr>
          <w:rStyle w:val="Appelnotedebasdep"/>
          <w:rFonts w:cs="Simplified Arabic"/>
          <w:sz w:val="24"/>
          <w:szCs w:val="24"/>
        </w:rPr>
        <w:footnoteRef/>
      </w:r>
      <w:r w:rsidRPr="003D1AF2">
        <w:rPr>
          <w:rFonts w:asciiTheme="majorBidi" w:hAnsiTheme="majorBidi" w:cs="Simplified Arabic"/>
          <w:sz w:val="24"/>
          <w:szCs w:val="24"/>
          <w:lang w:bidi="ar-DZ"/>
        </w:rPr>
        <w:t>BENAMAR Mohamed , les auxiliaire de transport maritime, OP-CIT</w:t>
      </w:r>
      <w:r w:rsidRPr="003D1AF2">
        <w:rPr>
          <w:rFonts w:cs="Simplified Arabic"/>
          <w:sz w:val="24"/>
          <w:szCs w:val="24"/>
          <w:rtl/>
        </w:rPr>
        <w:t xml:space="preserve"> </w:t>
      </w:r>
      <w:r w:rsidRPr="003D1AF2">
        <w:rPr>
          <w:rFonts w:cs="Simplified Arabic"/>
          <w:sz w:val="24"/>
          <w:szCs w:val="24"/>
        </w:rPr>
        <w:t>p</w:t>
      </w:r>
      <w:r>
        <w:rPr>
          <w:rFonts w:cs="Simplified Arabic" w:hint="cs"/>
          <w:sz w:val="24"/>
          <w:szCs w:val="24"/>
          <w:rtl/>
        </w:rPr>
        <w:t>311</w:t>
      </w:r>
    </w:p>
  </w:footnote>
  <w:footnote w:id="50">
    <w:p w:rsidR="00430197" w:rsidRPr="003D1AF2" w:rsidRDefault="00430197" w:rsidP="00983F50">
      <w:pPr>
        <w:pStyle w:val="Notedebasdepage"/>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محمد عبابنه</w:t>
      </w:r>
      <w:r w:rsidRPr="003D1AF2">
        <w:rPr>
          <w:rFonts w:cs="Simplified Arabic" w:hint="cs"/>
          <w:sz w:val="24"/>
          <w:szCs w:val="24"/>
          <w:rtl/>
        </w:rPr>
        <w:t xml:space="preserve"> محمود</w:t>
      </w:r>
      <w:r w:rsidRPr="003D1AF2">
        <w:rPr>
          <w:rFonts w:cs="Simplified Arabic"/>
          <w:sz w:val="24"/>
          <w:szCs w:val="24"/>
          <w:rtl/>
        </w:rPr>
        <w:t>،</w:t>
      </w:r>
      <w:r w:rsidRPr="003D1AF2">
        <w:rPr>
          <w:rFonts w:cs="Simplified Arabic" w:hint="cs"/>
          <w:sz w:val="24"/>
          <w:szCs w:val="24"/>
          <w:rtl/>
        </w:rPr>
        <w:t xml:space="preserve"> أحكام عقد النقل، دار الثقافة للنشر والتوزيع، ط 1، الاردن،2015، ص245. </w:t>
      </w:r>
      <w:r w:rsidRPr="003D1AF2">
        <w:rPr>
          <w:rFonts w:cs="Simplified Arabic"/>
          <w:sz w:val="24"/>
          <w:szCs w:val="24"/>
          <w:rtl/>
        </w:rPr>
        <w:t xml:space="preserve"> </w:t>
      </w:r>
    </w:p>
  </w:footnote>
  <w:footnote w:id="51">
    <w:p w:rsidR="00430197" w:rsidRPr="003D1AF2" w:rsidRDefault="00430197" w:rsidP="00DE605D">
      <w:pPr>
        <w:pStyle w:val="Notedebasdepage"/>
        <w:rPr>
          <w:rFonts w:ascii="Simplified Arabic" w:hAnsi="Simplified Arabic" w:cs="Simplified Arabic"/>
          <w:sz w:val="24"/>
          <w:szCs w:val="24"/>
        </w:rPr>
      </w:pPr>
      <w:r w:rsidRPr="003D1AF2">
        <w:rPr>
          <w:rFonts w:ascii="Simplified Arabic" w:hAnsi="Simplified Arabic" w:cs="Simplified Arabic"/>
          <w:sz w:val="24"/>
          <w:szCs w:val="24"/>
          <w:vertAlign w:val="superscript"/>
        </w:rPr>
        <w:footnoteRef/>
      </w:r>
      <w:r w:rsidRPr="003D1AF2">
        <w:rPr>
          <w:rFonts w:ascii="Simplified Arabic" w:hAnsi="Simplified Arabic" w:cs="Simplified Arabic"/>
          <w:sz w:val="24"/>
          <w:szCs w:val="24"/>
          <w:vertAlign w:val="superscript"/>
          <w:rtl/>
        </w:rPr>
        <w:t xml:space="preserve"> </w:t>
      </w:r>
      <w:r w:rsidRPr="003D1AF2">
        <w:rPr>
          <w:rFonts w:ascii="Simplified Arabic" w:hAnsi="Simplified Arabic" w:cs="Simplified Arabic" w:hint="cs"/>
          <w:sz w:val="24"/>
          <w:szCs w:val="24"/>
          <w:rtl/>
        </w:rPr>
        <w:t xml:space="preserve">إيمان </w:t>
      </w:r>
      <w:r w:rsidRPr="003D1AF2">
        <w:rPr>
          <w:rFonts w:ascii="Simplified Arabic" w:hAnsi="Simplified Arabic" w:cs="Simplified Arabic"/>
          <w:sz w:val="24"/>
          <w:szCs w:val="24"/>
          <w:rtl/>
        </w:rPr>
        <w:t>جميل،</w:t>
      </w:r>
      <w:r w:rsidRPr="003D1AF2">
        <w:rPr>
          <w:rFonts w:ascii="Simplified Arabic" w:hAnsi="Simplified Arabic" w:cs="Simplified Arabic" w:hint="cs"/>
          <w:sz w:val="24"/>
          <w:szCs w:val="24"/>
          <w:rtl/>
        </w:rPr>
        <w:t xml:space="preserve"> مقاولي الشحن والتفريغ (وكلاء البحريون  والمقاولون البحريون) وفق  القانون للتجارة البحرية الجديد قانون 18، دار الجامعة الجديدة </w:t>
      </w:r>
      <w:r w:rsidRPr="003D1AF2">
        <w:rPr>
          <w:rFonts w:ascii="Simplified Arabic" w:hAnsi="Simplified Arabic" w:cs="Simplified Arabic"/>
          <w:sz w:val="24"/>
          <w:szCs w:val="24"/>
          <w:rtl/>
        </w:rPr>
        <w:t>،</w:t>
      </w:r>
      <w:r w:rsidRPr="003D1AF2">
        <w:rPr>
          <w:rFonts w:ascii="Simplified Arabic" w:hAnsi="Simplified Arabic" w:cs="Simplified Arabic" w:hint="cs"/>
          <w:sz w:val="24"/>
          <w:szCs w:val="24"/>
          <w:rtl/>
        </w:rPr>
        <w:t xml:space="preserve"> 1990، </w:t>
      </w:r>
      <w:r w:rsidRPr="003D1AF2">
        <w:rPr>
          <w:rFonts w:ascii="Simplified Arabic" w:hAnsi="Simplified Arabic" w:cs="Simplified Arabic"/>
          <w:sz w:val="24"/>
          <w:szCs w:val="24"/>
          <w:rtl/>
        </w:rPr>
        <w:t xml:space="preserve"> ص58</w:t>
      </w:r>
      <w:r w:rsidRPr="003D1AF2">
        <w:rPr>
          <w:rFonts w:ascii="Simplified Arabic" w:hAnsi="Simplified Arabic" w:cs="Simplified Arabic" w:hint="cs"/>
          <w:sz w:val="24"/>
          <w:szCs w:val="24"/>
          <w:rtl/>
        </w:rPr>
        <w:t>.</w:t>
      </w:r>
    </w:p>
  </w:footnote>
  <w:footnote w:id="52">
    <w:p w:rsidR="00430197" w:rsidRPr="003D1AF2" w:rsidRDefault="00430197" w:rsidP="00DE605D">
      <w:pPr>
        <w:pStyle w:val="Notedebasdepage"/>
        <w:rPr>
          <w:rFonts w:ascii="Simplified Arabic" w:hAnsi="Simplified Arabic" w:cs="Simplified Arabic"/>
          <w:sz w:val="24"/>
          <w:szCs w:val="24"/>
          <w:rtl/>
          <w:lang w:bidi="ar-DZ"/>
        </w:rPr>
      </w:pPr>
      <w:r w:rsidRPr="003D1AF2">
        <w:rPr>
          <w:rStyle w:val="Appelnotedebasdep"/>
          <w:rFonts w:ascii="Simplified Arabic" w:hAnsi="Simplified Arabic" w:cs="Simplified Arabic"/>
          <w:sz w:val="24"/>
          <w:szCs w:val="24"/>
        </w:rPr>
        <w:footnoteRef/>
      </w:r>
      <w:r w:rsidRPr="003D1AF2">
        <w:rPr>
          <w:rFonts w:ascii="Simplified Arabic" w:hAnsi="Simplified Arabic" w:cs="Simplified Arabic" w:hint="cs"/>
          <w:sz w:val="24"/>
          <w:szCs w:val="24"/>
          <w:rtl/>
        </w:rPr>
        <w:t xml:space="preserve"> يمينة كحلولة، المرجع السابق، ص348.</w:t>
      </w:r>
    </w:p>
  </w:footnote>
  <w:footnote w:id="53">
    <w:p w:rsidR="00430197" w:rsidRPr="003D1AF2" w:rsidRDefault="00430197" w:rsidP="00DE605D">
      <w:pPr>
        <w:pStyle w:val="Notedebasdepage"/>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محمد عبابنة،</w:t>
      </w:r>
      <w:r>
        <w:rPr>
          <w:rFonts w:cs="Simplified Arabic" w:hint="cs"/>
          <w:sz w:val="24"/>
          <w:szCs w:val="24"/>
          <w:rtl/>
        </w:rPr>
        <w:t xml:space="preserve"> </w:t>
      </w:r>
      <w:r w:rsidRPr="003D1AF2">
        <w:rPr>
          <w:rFonts w:cs="Simplified Arabic" w:hint="cs"/>
          <w:sz w:val="24"/>
          <w:szCs w:val="24"/>
          <w:rtl/>
        </w:rPr>
        <w:t>المرجع السابق،ص250</w:t>
      </w:r>
    </w:p>
  </w:footnote>
  <w:footnote w:id="54">
    <w:p w:rsidR="00430197" w:rsidRPr="003D1AF2" w:rsidRDefault="00430197" w:rsidP="006474FD">
      <w:pPr>
        <w:pStyle w:val="Notedebasdepage"/>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محمد عبابنة ،</w:t>
      </w:r>
      <w:r>
        <w:rPr>
          <w:rFonts w:cs="Simplified Arabic" w:hint="cs"/>
          <w:sz w:val="24"/>
          <w:szCs w:val="24"/>
          <w:rtl/>
        </w:rPr>
        <w:t xml:space="preserve"> نفس المرجع</w:t>
      </w:r>
      <w:r w:rsidRPr="003D1AF2">
        <w:rPr>
          <w:rFonts w:cs="Simplified Arabic" w:hint="cs"/>
          <w:sz w:val="24"/>
          <w:szCs w:val="24"/>
          <w:rtl/>
        </w:rPr>
        <w:t>،</w:t>
      </w:r>
      <w:r>
        <w:rPr>
          <w:rFonts w:cs="Simplified Arabic" w:hint="cs"/>
          <w:sz w:val="24"/>
          <w:szCs w:val="24"/>
          <w:rtl/>
        </w:rPr>
        <w:t xml:space="preserve"> </w:t>
      </w:r>
      <w:r w:rsidRPr="003D1AF2">
        <w:rPr>
          <w:rFonts w:cs="Simplified Arabic" w:hint="cs"/>
          <w:sz w:val="24"/>
          <w:szCs w:val="24"/>
          <w:rtl/>
        </w:rPr>
        <w:t>ص 252</w:t>
      </w:r>
    </w:p>
  </w:footnote>
  <w:footnote w:id="55">
    <w:p w:rsidR="00430197" w:rsidRPr="003D1AF2" w:rsidRDefault="00430197" w:rsidP="004549A7">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يمينة كحلولة</w:t>
      </w:r>
      <w:r w:rsidRPr="003D1AF2">
        <w:rPr>
          <w:rFonts w:cs="Simplified Arabic"/>
          <w:sz w:val="24"/>
          <w:szCs w:val="24"/>
          <w:rtl/>
        </w:rPr>
        <w:t>،</w:t>
      </w:r>
      <w:r w:rsidRPr="003D1AF2">
        <w:rPr>
          <w:rFonts w:cs="Simplified Arabic" w:hint="cs"/>
          <w:sz w:val="24"/>
          <w:szCs w:val="24"/>
          <w:rtl/>
        </w:rPr>
        <w:t xml:space="preserve"> المرجع سابق، </w:t>
      </w:r>
      <w:r w:rsidRPr="003D1AF2">
        <w:rPr>
          <w:rFonts w:cs="Simplified Arabic"/>
          <w:sz w:val="24"/>
          <w:szCs w:val="24"/>
          <w:rtl/>
        </w:rPr>
        <w:t>ص</w:t>
      </w:r>
      <w:r w:rsidRPr="003D1AF2">
        <w:rPr>
          <w:rFonts w:cs="Simplified Arabic" w:hint="cs"/>
          <w:sz w:val="24"/>
          <w:szCs w:val="24"/>
          <w:rtl/>
        </w:rPr>
        <w:t xml:space="preserve"> 49-50</w:t>
      </w:r>
    </w:p>
  </w:footnote>
  <w:footnote w:id="56">
    <w:p w:rsidR="00430197" w:rsidRPr="003D1AF2" w:rsidRDefault="00430197" w:rsidP="00C749B0">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hint="cs"/>
          <w:sz w:val="24"/>
          <w:szCs w:val="24"/>
          <w:rtl/>
        </w:rPr>
        <w:t xml:space="preserve"> ايمان</w:t>
      </w:r>
      <w:r w:rsidRPr="003D1AF2">
        <w:rPr>
          <w:rFonts w:cs="Simplified Arabic"/>
          <w:sz w:val="24"/>
          <w:szCs w:val="24"/>
          <w:rtl/>
        </w:rPr>
        <w:t xml:space="preserve"> جميل، </w:t>
      </w:r>
      <w:r w:rsidRPr="003D1AF2">
        <w:rPr>
          <w:rFonts w:cs="Simplified Arabic" w:hint="cs"/>
          <w:sz w:val="24"/>
          <w:szCs w:val="24"/>
          <w:rtl/>
        </w:rPr>
        <w:t>المرجع السابق،</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58</w:t>
      </w:r>
      <w:r w:rsidRPr="003D1AF2">
        <w:rPr>
          <w:rFonts w:cs="Simplified Arabic" w:hint="cs"/>
          <w:sz w:val="24"/>
          <w:szCs w:val="24"/>
          <w:rtl/>
        </w:rPr>
        <w:t xml:space="preserve"> </w:t>
      </w:r>
    </w:p>
  </w:footnote>
  <w:footnote w:id="57">
    <w:p w:rsidR="00430197" w:rsidRPr="003D1AF2" w:rsidRDefault="00430197" w:rsidP="006474FD">
      <w:pPr>
        <w:pStyle w:val="Notedebasdepage"/>
        <w:rPr>
          <w:rFonts w:cs="Simplified Arabic"/>
          <w:sz w:val="24"/>
          <w:szCs w:val="24"/>
        </w:rPr>
      </w:pPr>
      <w:r w:rsidRPr="003D1AF2">
        <w:rPr>
          <w:rFonts w:cs="Simplified Arabic"/>
          <w:sz w:val="24"/>
          <w:szCs w:val="24"/>
          <w:vertAlign w:val="superscript"/>
        </w:rPr>
        <w:footnoteRef/>
      </w:r>
      <w:r w:rsidRPr="003D1AF2">
        <w:rPr>
          <w:rFonts w:cs="Simplified Arabic"/>
          <w:sz w:val="24"/>
          <w:szCs w:val="24"/>
          <w:rtl/>
        </w:rPr>
        <w:t xml:space="preserve"> </w:t>
      </w:r>
      <w:r w:rsidRPr="003D1AF2">
        <w:rPr>
          <w:rFonts w:cs="Simplified Arabic" w:hint="cs"/>
          <w:sz w:val="24"/>
          <w:szCs w:val="24"/>
          <w:rtl/>
        </w:rPr>
        <w:t xml:space="preserve">يمينة </w:t>
      </w:r>
      <w:r w:rsidRPr="003D1AF2">
        <w:rPr>
          <w:rFonts w:cs="Simplified Arabic"/>
          <w:sz w:val="24"/>
          <w:szCs w:val="24"/>
          <w:rtl/>
        </w:rPr>
        <w:t xml:space="preserve">كحلولة، </w:t>
      </w:r>
      <w:r>
        <w:rPr>
          <w:rFonts w:cs="Simplified Arabic" w:hint="cs"/>
          <w:sz w:val="24"/>
          <w:szCs w:val="24"/>
          <w:rtl/>
        </w:rPr>
        <w:t>نفس المرجع</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62</w:t>
      </w:r>
      <w:r w:rsidRPr="003D1AF2">
        <w:rPr>
          <w:rFonts w:cs="Simplified Arabic" w:hint="cs"/>
          <w:sz w:val="24"/>
          <w:szCs w:val="24"/>
          <w:rtl/>
        </w:rPr>
        <w:t>.</w:t>
      </w:r>
    </w:p>
  </w:footnote>
  <w:footnote w:id="58">
    <w:p w:rsidR="00430197" w:rsidRPr="003D1AF2" w:rsidRDefault="00430197" w:rsidP="00C749B0">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ليلى إلدياز قماز، أحكام النقل الدولي متعدد الوسائط، رسالة دكتوراه في القانون الخاص، كلية الحقوق والعلوم السياسية تلمسان جامعة ابو بكر بلقايد،</w:t>
      </w:r>
      <w:r>
        <w:rPr>
          <w:rFonts w:cs="Simplified Arabic" w:hint="cs"/>
          <w:sz w:val="24"/>
          <w:szCs w:val="24"/>
          <w:rtl/>
        </w:rPr>
        <w:t>2014،</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120-121</w:t>
      </w:r>
      <w:r w:rsidRPr="003D1AF2">
        <w:rPr>
          <w:rFonts w:cs="Simplified Arabic" w:hint="cs"/>
          <w:sz w:val="24"/>
          <w:szCs w:val="24"/>
          <w:rtl/>
        </w:rPr>
        <w:t xml:space="preserve"> </w:t>
      </w:r>
      <w:r w:rsidRPr="003D1AF2">
        <w:rPr>
          <w:rFonts w:cs="Simplified Arabic"/>
          <w:sz w:val="24"/>
          <w:szCs w:val="24"/>
          <w:rtl/>
        </w:rPr>
        <w:t>.</w:t>
      </w:r>
    </w:p>
  </w:footnote>
  <w:footnote w:id="59">
    <w:p w:rsidR="00430197" w:rsidRPr="003D1AF2" w:rsidRDefault="00430197" w:rsidP="00EB6EA4">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محمد عبد</w:t>
      </w:r>
      <w:r w:rsidRPr="003D1AF2">
        <w:rPr>
          <w:rFonts w:cs="Simplified Arabic"/>
          <w:sz w:val="24"/>
          <w:szCs w:val="24"/>
          <w:rtl/>
        </w:rPr>
        <w:t xml:space="preserve"> الفتاح ترك، </w:t>
      </w:r>
      <w:r w:rsidRPr="003D1AF2">
        <w:rPr>
          <w:rFonts w:cs="Simplified Arabic" w:hint="cs"/>
          <w:sz w:val="24"/>
          <w:szCs w:val="24"/>
          <w:rtl/>
        </w:rPr>
        <w:t>عقد النقل البحري</w:t>
      </w:r>
      <w:r w:rsidRPr="003D1AF2">
        <w:rPr>
          <w:rFonts w:cs="Simplified Arabic"/>
          <w:sz w:val="24"/>
          <w:szCs w:val="24"/>
          <w:rtl/>
        </w:rPr>
        <w:t xml:space="preserve"> ،</w:t>
      </w:r>
      <w:r>
        <w:rPr>
          <w:rFonts w:cs="Simplified Arabic" w:hint="cs"/>
          <w:sz w:val="24"/>
          <w:szCs w:val="24"/>
          <w:rtl/>
        </w:rPr>
        <w:t>ط2،</w:t>
      </w:r>
      <w:r w:rsidRPr="003D1AF2">
        <w:rPr>
          <w:rFonts w:cs="Simplified Arabic" w:hint="cs"/>
          <w:sz w:val="24"/>
          <w:szCs w:val="24"/>
          <w:rtl/>
        </w:rPr>
        <w:t xml:space="preserve"> دار الجامعة الجديدة للنشر، الاسكندرية ،2005،</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204</w:t>
      </w:r>
      <w:r w:rsidRPr="003D1AF2">
        <w:rPr>
          <w:rFonts w:cs="Simplified Arabic" w:hint="cs"/>
          <w:sz w:val="24"/>
          <w:szCs w:val="24"/>
          <w:rtl/>
        </w:rPr>
        <w:t xml:space="preserve"> .</w:t>
      </w:r>
    </w:p>
  </w:footnote>
  <w:footnote w:id="60">
    <w:p w:rsidR="00430197" w:rsidRPr="003D1AF2" w:rsidRDefault="00430197" w:rsidP="00EB6EA4">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xml:space="preserve">محمد </w:t>
      </w:r>
      <w:r w:rsidRPr="003D1AF2">
        <w:rPr>
          <w:rFonts w:cs="Simplified Arabic"/>
          <w:sz w:val="24"/>
          <w:szCs w:val="24"/>
          <w:rtl/>
        </w:rPr>
        <w:t xml:space="preserve">السيد الفقي، </w:t>
      </w:r>
      <w:r w:rsidRPr="003D1AF2">
        <w:rPr>
          <w:rFonts w:cs="Simplified Arabic" w:hint="cs"/>
          <w:sz w:val="24"/>
          <w:szCs w:val="24"/>
          <w:rtl/>
        </w:rPr>
        <w:t>تطور قواعد قانون النقل البحري تحت تأثير استخدام الحاويات، دار الجامعة الجديدة  الاسكندرية،2007، ص</w:t>
      </w:r>
      <w:r w:rsidRPr="003D1AF2">
        <w:rPr>
          <w:rFonts w:cs="Simplified Arabic"/>
          <w:sz w:val="24"/>
          <w:szCs w:val="24"/>
          <w:rtl/>
        </w:rPr>
        <w:t xml:space="preserve"> 78</w:t>
      </w:r>
      <w:r w:rsidRPr="003D1AF2">
        <w:rPr>
          <w:rFonts w:cs="Simplified Arabic" w:hint="cs"/>
          <w:sz w:val="24"/>
          <w:szCs w:val="24"/>
          <w:rtl/>
        </w:rPr>
        <w:t xml:space="preserve"> .</w:t>
      </w:r>
    </w:p>
  </w:footnote>
  <w:footnote w:id="61">
    <w:p w:rsidR="00430197" w:rsidRPr="003D1AF2" w:rsidRDefault="00430197" w:rsidP="00EB6EA4">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xml:space="preserve">يمينة </w:t>
      </w:r>
      <w:r w:rsidRPr="003D1AF2">
        <w:rPr>
          <w:rFonts w:cs="Simplified Arabic"/>
          <w:sz w:val="24"/>
          <w:szCs w:val="24"/>
          <w:rtl/>
        </w:rPr>
        <w:t>كحلولة،</w:t>
      </w:r>
      <w:r w:rsidRPr="003D1AF2">
        <w:rPr>
          <w:rFonts w:cs="Simplified Arabic" w:hint="cs"/>
          <w:sz w:val="24"/>
          <w:szCs w:val="24"/>
          <w:rtl/>
        </w:rPr>
        <w:t xml:space="preserve"> المرجع السابق، ص</w:t>
      </w:r>
      <w:r w:rsidRPr="003D1AF2">
        <w:rPr>
          <w:rFonts w:cs="Simplified Arabic"/>
          <w:sz w:val="24"/>
          <w:szCs w:val="24"/>
          <w:rtl/>
        </w:rPr>
        <w:t xml:space="preserve"> 63-64</w:t>
      </w:r>
      <w:r w:rsidRPr="003D1AF2">
        <w:rPr>
          <w:rFonts w:cs="Simplified Arabic" w:hint="cs"/>
          <w:sz w:val="24"/>
          <w:szCs w:val="24"/>
          <w:rtl/>
        </w:rPr>
        <w:t xml:space="preserve"> </w:t>
      </w:r>
      <w:r w:rsidRPr="003D1AF2">
        <w:rPr>
          <w:rFonts w:cs="Simplified Arabic"/>
          <w:sz w:val="24"/>
          <w:szCs w:val="24"/>
          <w:rtl/>
        </w:rPr>
        <w:t>.</w:t>
      </w:r>
    </w:p>
  </w:footnote>
  <w:footnote w:id="62">
    <w:p w:rsidR="00430197" w:rsidRPr="003D1AF2" w:rsidRDefault="00430197" w:rsidP="00EB6EA4">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lang w:bidi="ar-DZ"/>
        </w:rPr>
        <w:t xml:space="preserve">محمد </w:t>
      </w:r>
      <w:r w:rsidRPr="003D1AF2">
        <w:rPr>
          <w:rFonts w:cs="Simplified Arabic"/>
          <w:sz w:val="24"/>
          <w:szCs w:val="24"/>
          <w:rtl/>
        </w:rPr>
        <w:t xml:space="preserve">عبد الفتاح ترك، </w:t>
      </w:r>
      <w:r w:rsidRPr="003D1AF2">
        <w:rPr>
          <w:rFonts w:cs="Simplified Arabic" w:hint="cs"/>
          <w:sz w:val="24"/>
          <w:szCs w:val="24"/>
          <w:rtl/>
        </w:rPr>
        <w:t>المرجع السابق،</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304</w:t>
      </w:r>
      <w:r w:rsidRPr="003D1AF2">
        <w:rPr>
          <w:rFonts w:cs="Simplified Arabic" w:hint="cs"/>
          <w:sz w:val="24"/>
          <w:szCs w:val="24"/>
          <w:rtl/>
        </w:rPr>
        <w:t xml:space="preserve">. </w:t>
      </w:r>
    </w:p>
  </w:footnote>
  <w:footnote w:id="63">
    <w:p w:rsidR="00430197" w:rsidRPr="003D1AF2" w:rsidRDefault="00430197" w:rsidP="00902B83">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hint="cs"/>
          <w:sz w:val="24"/>
          <w:szCs w:val="24"/>
          <w:rtl/>
        </w:rPr>
        <w:t xml:space="preserve"> محمد غريب </w:t>
      </w:r>
      <w:r w:rsidRPr="003D1AF2">
        <w:rPr>
          <w:rFonts w:cs="Simplified Arabic"/>
          <w:sz w:val="24"/>
          <w:szCs w:val="24"/>
          <w:rtl/>
        </w:rPr>
        <w:t xml:space="preserve">عبد العزيز، </w:t>
      </w:r>
      <w:r w:rsidRPr="003D1AF2">
        <w:rPr>
          <w:rFonts w:cs="Simplified Arabic" w:hint="cs"/>
          <w:sz w:val="24"/>
          <w:szCs w:val="24"/>
          <w:rtl/>
        </w:rPr>
        <w:t>النظام القانوني لنقل البحري والحاويات</w:t>
      </w:r>
      <w:r w:rsidRPr="003D1AF2">
        <w:rPr>
          <w:rFonts w:cs="Simplified Arabic"/>
          <w:sz w:val="24"/>
          <w:szCs w:val="24"/>
          <w:rtl/>
        </w:rPr>
        <w:t>،</w:t>
      </w:r>
      <w:r w:rsidRPr="003D1AF2">
        <w:rPr>
          <w:rFonts w:cs="Simplified Arabic" w:hint="cs"/>
          <w:sz w:val="24"/>
          <w:szCs w:val="24"/>
          <w:rtl/>
        </w:rPr>
        <w:t xml:space="preserve"> ط1 ، منشأة المعارف،الاسكندرية ،</w:t>
      </w:r>
      <w:r>
        <w:rPr>
          <w:rFonts w:cs="Simplified Arabic" w:hint="cs"/>
          <w:sz w:val="24"/>
          <w:szCs w:val="24"/>
          <w:rtl/>
        </w:rPr>
        <w:t xml:space="preserve"> مصر ،</w:t>
      </w:r>
      <w:r w:rsidRPr="003D1AF2">
        <w:rPr>
          <w:rFonts w:cs="Simplified Arabic" w:hint="cs"/>
          <w:sz w:val="24"/>
          <w:szCs w:val="24"/>
          <w:rtl/>
        </w:rPr>
        <w:t>2004،</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260</w:t>
      </w:r>
      <w:r w:rsidRPr="003D1AF2">
        <w:rPr>
          <w:rFonts w:cs="Simplified Arabic" w:hint="cs"/>
          <w:sz w:val="24"/>
          <w:szCs w:val="24"/>
          <w:rtl/>
        </w:rPr>
        <w:t xml:space="preserve"> </w:t>
      </w:r>
    </w:p>
  </w:footnote>
  <w:footnote w:id="64">
    <w:p w:rsidR="00430197" w:rsidRPr="003D1AF2" w:rsidRDefault="00430197" w:rsidP="00902B83">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xml:space="preserve">محمد </w:t>
      </w:r>
      <w:r w:rsidRPr="003D1AF2">
        <w:rPr>
          <w:rFonts w:cs="Simplified Arabic"/>
          <w:sz w:val="24"/>
          <w:szCs w:val="24"/>
          <w:rtl/>
        </w:rPr>
        <w:t>توفيق بطاح،</w:t>
      </w:r>
      <w:r w:rsidRPr="003D1AF2">
        <w:rPr>
          <w:rFonts w:cs="Simplified Arabic" w:hint="cs"/>
          <w:sz w:val="24"/>
          <w:szCs w:val="24"/>
          <w:rtl/>
        </w:rPr>
        <w:t xml:space="preserve"> وكالة بالعمولة بالنقل، ، دار العلمية للنشر والتوزيع ط1، عمان، الاردن ، ص5.</w:t>
      </w:r>
    </w:p>
  </w:footnote>
  <w:footnote w:id="65">
    <w:p w:rsidR="00430197" w:rsidRPr="003D1AF2" w:rsidRDefault="00430197" w:rsidP="00902B83">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xml:space="preserve">يمينة </w:t>
      </w:r>
      <w:r w:rsidRPr="003D1AF2">
        <w:rPr>
          <w:rFonts w:cs="Simplified Arabic"/>
          <w:sz w:val="24"/>
          <w:szCs w:val="24"/>
          <w:rtl/>
        </w:rPr>
        <w:t xml:space="preserve">كحلولة، </w:t>
      </w:r>
      <w:r w:rsidRPr="003D1AF2">
        <w:rPr>
          <w:rFonts w:cs="Simplified Arabic" w:hint="cs"/>
          <w:sz w:val="24"/>
          <w:szCs w:val="24"/>
          <w:rtl/>
        </w:rPr>
        <w:t>المرجع السابق، ص</w:t>
      </w:r>
      <w:r w:rsidRPr="003D1AF2">
        <w:rPr>
          <w:rFonts w:cs="Simplified Arabic"/>
          <w:sz w:val="24"/>
          <w:szCs w:val="24"/>
          <w:rtl/>
        </w:rPr>
        <w:t xml:space="preserve"> 68</w:t>
      </w:r>
      <w:r w:rsidRPr="003D1AF2">
        <w:rPr>
          <w:rFonts w:cs="Simplified Arabic" w:hint="cs"/>
          <w:sz w:val="24"/>
          <w:szCs w:val="24"/>
          <w:rtl/>
        </w:rPr>
        <w:t>.</w:t>
      </w:r>
    </w:p>
  </w:footnote>
  <w:footnote w:id="66">
    <w:p w:rsidR="00430197" w:rsidRPr="003D1AF2" w:rsidRDefault="00430197" w:rsidP="00EE6B65">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hint="cs"/>
          <w:sz w:val="24"/>
          <w:szCs w:val="24"/>
          <w:rtl/>
        </w:rPr>
        <w:t xml:space="preserve"> إيمان </w:t>
      </w:r>
      <w:r w:rsidRPr="003D1AF2">
        <w:rPr>
          <w:rFonts w:cs="Simplified Arabic"/>
          <w:sz w:val="24"/>
          <w:szCs w:val="24"/>
          <w:rtl/>
        </w:rPr>
        <w:t xml:space="preserve">جميل، </w:t>
      </w:r>
      <w:r w:rsidRPr="003D1AF2">
        <w:rPr>
          <w:rFonts w:cs="Simplified Arabic" w:hint="cs"/>
          <w:sz w:val="24"/>
          <w:szCs w:val="24"/>
          <w:rtl/>
        </w:rPr>
        <w:t xml:space="preserve"> مقاولي الشحن والتفريغ (وكلاء البحريون  ومقاولون البحريون) وفق للتجارة البحرية الجديد القانون 18 ، دار الجامعة الجديدة الإسكندرية</w:t>
      </w:r>
      <w:r>
        <w:rPr>
          <w:rFonts w:cs="Simplified Arabic" w:hint="cs"/>
          <w:sz w:val="24"/>
          <w:szCs w:val="24"/>
          <w:rtl/>
        </w:rPr>
        <w:t>، مصر</w:t>
      </w:r>
      <w:r w:rsidRPr="003D1AF2">
        <w:rPr>
          <w:rFonts w:cs="Simplified Arabic" w:hint="cs"/>
          <w:sz w:val="24"/>
          <w:szCs w:val="24"/>
          <w:rtl/>
        </w:rPr>
        <w:t xml:space="preserve"> ،1990،</w:t>
      </w:r>
      <w:r w:rsidRPr="003D1AF2">
        <w:rPr>
          <w:rFonts w:cs="Simplified Arabic"/>
          <w:sz w:val="24"/>
          <w:szCs w:val="24"/>
          <w:rtl/>
        </w:rPr>
        <w:t>ص 59</w:t>
      </w:r>
      <w:r w:rsidRPr="003D1AF2">
        <w:rPr>
          <w:rFonts w:cs="Simplified Arabic" w:hint="cs"/>
          <w:sz w:val="24"/>
          <w:szCs w:val="24"/>
          <w:rtl/>
        </w:rPr>
        <w:t>.</w:t>
      </w:r>
    </w:p>
  </w:footnote>
  <w:footnote w:id="67">
    <w:p w:rsidR="00430197" w:rsidRPr="003D1AF2" w:rsidRDefault="00430197" w:rsidP="0076378E">
      <w:pPr>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شهيناز قرور،</w:t>
      </w:r>
      <w:r>
        <w:rPr>
          <w:rFonts w:cs="Simplified Arabic" w:hint="cs"/>
          <w:sz w:val="24"/>
          <w:szCs w:val="24"/>
          <w:rtl/>
        </w:rPr>
        <w:t xml:space="preserve"> </w:t>
      </w:r>
      <w:r w:rsidRPr="003D1AF2">
        <w:rPr>
          <w:rFonts w:cs="Simplified Arabic" w:hint="cs"/>
          <w:sz w:val="24"/>
          <w:szCs w:val="24"/>
          <w:rtl/>
        </w:rPr>
        <w:t>الم</w:t>
      </w:r>
      <w:r>
        <w:rPr>
          <w:rFonts w:cs="Simplified Arabic" w:hint="cs"/>
          <w:sz w:val="24"/>
          <w:szCs w:val="24"/>
          <w:rtl/>
        </w:rPr>
        <w:t>رجع</w:t>
      </w:r>
      <w:r w:rsidRPr="003D1AF2">
        <w:rPr>
          <w:rFonts w:cs="Simplified Arabic" w:hint="cs"/>
          <w:sz w:val="24"/>
          <w:szCs w:val="24"/>
          <w:rtl/>
        </w:rPr>
        <w:t xml:space="preserve"> السابق ص 255.</w:t>
      </w:r>
    </w:p>
  </w:footnote>
  <w:footnote w:id="68">
    <w:p w:rsidR="00430197" w:rsidRPr="003D1AF2" w:rsidRDefault="00430197" w:rsidP="00CD1B2A">
      <w:pPr>
        <w:spacing w:after="0"/>
        <w:rPr>
          <w:rFonts w:cs="Simplified Arabic"/>
          <w:sz w:val="24"/>
          <w:szCs w:val="24"/>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ايمان جميل،</w:t>
      </w:r>
      <w:r>
        <w:rPr>
          <w:rFonts w:cs="Simplified Arabic" w:hint="cs"/>
          <w:sz w:val="24"/>
          <w:szCs w:val="24"/>
          <w:rtl/>
        </w:rPr>
        <w:t xml:space="preserve"> </w:t>
      </w:r>
      <w:r w:rsidRPr="003D1AF2">
        <w:rPr>
          <w:rFonts w:cs="Simplified Arabic" w:hint="cs"/>
          <w:sz w:val="24"/>
          <w:szCs w:val="24"/>
          <w:rtl/>
        </w:rPr>
        <w:t>المرجع السابق ،ص64</w:t>
      </w:r>
      <w:r>
        <w:rPr>
          <w:rFonts w:cs="Simplified Arabic" w:hint="cs"/>
          <w:sz w:val="24"/>
          <w:szCs w:val="24"/>
          <w:rtl/>
        </w:rPr>
        <w:t>.</w:t>
      </w:r>
      <w:r w:rsidRPr="003D1AF2">
        <w:rPr>
          <w:rFonts w:cs="Simplified Arabic"/>
          <w:sz w:val="24"/>
          <w:szCs w:val="24"/>
        </w:rPr>
        <w:t xml:space="preserve"> </w:t>
      </w:r>
    </w:p>
  </w:footnote>
  <w:footnote w:id="69">
    <w:p w:rsidR="00430197" w:rsidRPr="003D1AF2" w:rsidRDefault="00430197" w:rsidP="00CD1B2A">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xml:space="preserve">يمينة </w:t>
      </w:r>
      <w:r w:rsidRPr="003D1AF2">
        <w:rPr>
          <w:rFonts w:cs="Simplified Arabic"/>
          <w:sz w:val="24"/>
          <w:szCs w:val="24"/>
          <w:rtl/>
        </w:rPr>
        <w:t xml:space="preserve">كحلولة، </w:t>
      </w:r>
      <w:r w:rsidRPr="003D1AF2">
        <w:rPr>
          <w:rFonts w:cs="Simplified Arabic" w:hint="cs"/>
          <w:sz w:val="24"/>
          <w:szCs w:val="24"/>
          <w:rtl/>
        </w:rPr>
        <w:t>المرجع السابق، ص</w:t>
      </w:r>
      <w:r w:rsidRPr="003D1AF2">
        <w:rPr>
          <w:rFonts w:cs="Simplified Arabic"/>
          <w:sz w:val="24"/>
          <w:szCs w:val="24"/>
          <w:rtl/>
        </w:rPr>
        <w:t xml:space="preserve"> 77</w:t>
      </w:r>
      <w:r w:rsidRPr="003D1AF2">
        <w:rPr>
          <w:rFonts w:cs="Simplified Arabic" w:hint="cs"/>
          <w:sz w:val="24"/>
          <w:szCs w:val="24"/>
          <w:rtl/>
        </w:rPr>
        <w:t xml:space="preserve"> </w:t>
      </w:r>
    </w:p>
  </w:footnote>
  <w:footnote w:id="70">
    <w:p w:rsidR="00430197" w:rsidRPr="003D1AF2" w:rsidRDefault="00430197" w:rsidP="00AF0E4E">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hint="cs"/>
          <w:sz w:val="24"/>
          <w:szCs w:val="24"/>
          <w:rtl/>
        </w:rPr>
        <w:t xml:space="preserve"> إيمان </w:t>
      </w:r>
      <w:r w:rsidRPr="003D1AF2">
        <w:rPr>
          <w:rFonts w:cs="Simplified Arabic"/>
          <w:sz w:val="24"/>
          <w:szCs w:val="24"/>
          <w:rtl/>
        </w:rPr>
        <w:t xml:space="preserve">جميل، </w:t>
      </w:r>
      <w:r w:rsidRPr="003D1AF2">
        <w:rPr>
          <w:rFonts w:cs="Simplified Arabic" w:hint="cs"/>
          <w:sz w:val="24"/>
          <w:szCs w:val="24"/>
          <w:rtl/>
        </w:rPr>
        <w:t>المرجع السابق</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64</w:t>
      </w:r>
      <w:r w:rsidRPr="003D1AF2">
        <w:rPr>
          <w:rFonts w:cs="Simplified Arabic" w:hint="cs"/>
          <w:sz w:val="24"/>
          <w:szCs w:val="24"/>
          <w:rtl/>
        </w:rPr>
        <w:t xml:space="preserve"> </w:t>
      </w:r>
    </w:p>
  </w:footnote>
  <w:footnote w:id="71">
    <w:p w:rsidR="00430197" w:rsidRPr="003D1AF2" w:rsidRDefault="00430197" w:rsidP="004069CF">
      <w:pPr>
        <w:pStyle w:val="Notedebasdepage"/>
        <w:rPr>
          <w:rFonts w:cs="Simplified Arabic"/>
          <w:sz w:val="24"/>
          <w:szCs w:val="24"/>
        </w:rPr>
      </w:pPr>
      <w:r w:rsidRPr="003D1AF2">
        <w:rPr>
          <w:rStyle w:val="Appelnotedebasdep"/>
          <w:rFonts w:cs="Simplified Arabic"/>
          <w:sz w:val="24"/>
          <w:szCs w:val="24"/>
        </w:rPr>
        <w:footnoteRef/>
      </w:r>
      <w:r w:rsidRPr="00EA53C4">
        <w:rPr>
          <w:rFonts w:hint="cs"/>
          <w:rtl/>
        </w:rPr>
        <w:t xml:space="preserve"> </w:t>
      </w:r>
      <w:r w:rsidRPr="00EA53C4">
        <w:rPr>
          <w:rFonts w:cs="Simplified Arabic" w:hint="cs"/>
          <w:sz w:val="24"/>
          <w:szCs w:val="24"/>
          <w:rtl/>
        </w:rPr>
        <w:t>مسؤولية</w:t>
      </w:r>
      <w:r w:rsidRPr="00EA53C4">
        <w:rPr>
          <w:rFonts w:cs="Simplified Arabic"/>
          <w:sz w:val="24"/>
          <w:szCs w:val="24"/>
          <w:rtl/>
        </w:rPr>
        <w:t xml:space="preserve"> </w:t>
      </w:r>
      <w:r w:rsidRPr="00EA53C4">
        <w:rPr>
          <w:rFonts w:cs="Simplified Arabic" w:hint="cs"/>
          <w:sz w:val="24"/>
          <w:szCs w:val="24"/>
          <w:rtl/>
        </w:rPr>
        <w:t>اخلال</w:t>
      </w:r>
      <w:r w:rsidRPr="00EA53C4">
        <w:rPr>
          <w:rFonts w:cs="Simplified Arabic"/>
          <w:sz w:val="24"/>
          <w:szCs w:val="24"/>
          <w:rtl/>
        </w:rPr>
        <w:t xml:space="preserve"> </w:t>
      </w:r>
      <w:r w:rsidRPr="00EA53C4">
        <w:rPr>
          <w:rFonts w:cs="Simplified Arabic" w:hint="cs"/>
          <w:sz w:val="24"/>
          <w:szCs w:val="24"/>
          <w:rtl/>
        </w:rPr>
        <w:t>الوكيل</w:t>
      </w:r>
      <w:r w:rsidRPr="00EA53C4">
        <w:rPr>
          <w:rFonts w:cs="Simplified Arabic"/>
          <w:sz w:val="24"/>
          <w:szCs w:val="24"/>
          <w:rtl/>
        </w:rPr>
        <w:t xml:space="preserve"> </w:t>
      </w:r>
      <w:r w:rsidRPr="00EA53C4">
        <w:rPr>
          <w:rFonts w:cs="Simplified Arabic" w:hint="cs"/>
          <w:sz w:val="24"/>
          <w:szCs w:val="24"/>
          <w:rtl/>
        </w:rPr>
        <w:t>بالتزاماته</w:t>
      </w:r>
      <w:r w:rsidRPr="00EA53C4">
        <w:rPr>
          <w:rFonts w:cs="Simplified Arabic"/>
          <w:sz w:val="24"/>
          <w:szCs w:val="24"/>
          <w:rtl/>
        </w:rPr>
        <w:t xml:space="preserve"> </w:t>
      </w:r>
      <w:r w:rsidRPr="00EA53C4">
        <w:rPr>
          <w:rFonts w:cs="Simplified Arabic" w:hint="cs"/>
          <w:sz w:val="24"/>
          <w:szCs w:val="24"/>
          <w:rtl/>
        </w:rPr>
        <w:t>في</w:t>
      </w:r>
      <w:r w:rsidRPr="00EA53C4">
        <w:rPr>
          <w:rFonts w:cs="Simplified Arabic"/>
          <w:sz w:val="24"/>
          <w:szCs w:val="24"/>
          <w:rtl/>
        </w:rPr>
        <w:t xml:space="preserve"> </w:t>
      </w:r>
      <w:r w:rsidRPr="00EA53C4">
        <w:rPr>
          <w:rFonts w:cs="Simplified Arabic" w:hint="cs"/>
          <w:sz w:val="24"/>
          <w:szCs w:val="24"/>
          <w:rtl/>
        </w:rPr>
        <w:t>عقد</w:t>
      </w:r>
      <w:r w:rsidRPr="00EA53C4">
        <w:rPr>
          <w:rFonts w:cs="Simplified Arabic"/>
          <w:sz w:val="24"/>
          <w:szCs w:val="24"/>
          <w:rtl/>
        </w:rPr>
        <w:t xml:space="preserve"> </w:t>
      </w:r>
      <w:r w:rsidRPr="00EA53C4">
        <w:rPr>
          <w:rFonts w:cs="Simplified Arabic" w:hint="cs"/>
          <w:sz w:val="24"/>
          <w:szCs w:val="24"/>
          <w:rtl/>
        </w:rPr>
        <w:t>البيع،</w:t>
      </w:r>
      <w:r w:rsidRPr="00EA53C4">
        <w:rPr>
          <w:rFonts w:cs="Simplified Arabic"/>
          <w:sz w:val="24"/>
          <w:szCs w:val="24"/>
          <w:rtl/>
        </w:rPr>
        <w:t xml:space="preserve"> </w:t>
      </w:r>
      <w:r w:rsidRPr="00EA53C4">
        <w:rPr>
          <w:rFonts w:cs="Simplified Arabic" w:hint="cs"/>
          <w:sz w:val="24"/>
          <w:szCs w:val="24"/>
          <w:rtl/>
        </w:rPr>
        <w:t>دراسة</w:t>
      </w:r>
      <w:r w:rsidRPr="00EA53C4">
        <w:rPr>
          <w:rFonts w:cs="Simplified Arabic"/>
          <w:sz w:val="24"/>
          <w:szCs w:val="24"/>
          <w:rtl/>
        </w:rPr>
        <w:t xml:space="preserve"> </w:t>
      </w:r>
      <w:r w:rsidRPr="00EA53C4">
        <w:rPr>
          <w:rFonts w:cs="Simplified Arabic" w:hint="cs"/>
          <w:sz w:val="24"/>
          <w:szCs w:val="24"/>
          <w:rtl/>
        </w:rPr>
        <w:t>مقارنة</w:t>
      </w:r>
      <w:r w:rsidRPr="00EA53C4">
        <w:rPr>
          <w:rFonts w:cs="Simplified Arabic"/>
          <w:sz w:val="24"/>
          <w:szCs w:val="24"/>
          <w:rtl/>
        </w:rPr>
        <w:t xml:space="preserve"> </w:t>
      </w:r>
      <w:r w:rsidRPr="00EA53C4">
        <w:rPr>
          <w:rFonts w:cs="Simplified Arabic" w:hint="cs"/>
          <w:sz w:val="24"/>
          <w:szCs w:val="24"/>
          <w:rtl/>
        </w:rPr>
        <w:t>بين</w:t>
      </w:r>
      <w:r w:rsidRPr="00EA53C4">
        <w:rPr>
          <w:rFonts w:cs="Simplified Arabic"/>
          <w:sz w:val="24"/>
          <w:szCs w:val="24"/>
          <w:rtl/>
        </w:rPr>
        <w:t xml:space="preserve"> </w:t>
      </w:r>
      <w:r w:rsidRPr="00EA53C4">
        <w:rPr>
          <w:rFonts w:cs="Simplified Arabic" w:hint="cs"/>
          <w:sz w:val="24"/>
          <w:szCs w:val="24"/>
          <w:rtl/>
        </w:rPr>
        <w:t>الشريعة</w:t>
      </w:r>
      <w:r w:rsidRPr="00EA53C4">
        <w:rPr>
          <w:rFonts w:cs="Simplified Arabic"/>
          <w:sz w:val="24"/>
          <w:szCs w:val="24"/>
          <w:rtl/>
        </w:rPr>
        <w:t xml:space="preserve"> </w:t>
      </w:r>
      <w:r w:rsidRPr="00EA53C4">
        <w:rPr>
          <w:rFonts w:cs="Simplified Arabic" w:hint="cs"/>
          <w:sz w:val="24"/>
          <w:szCs w:val="24"/>
          <w:rtl/>
        </w:rPr>
        <w:t>والقانون،</w:t>
      </w:r>
      <w:r w:rsidRPr="00EA53C4">
        <w:rPr>
          <w:rFonts w:cs="Simplified Arabic"/>
          <w:sz w:val="24"/>
          <w:szCs w:val="24"/>
          <w:rtl/>
        </w:rPr>
        <w:t xml:space="preserve"> </w:t>
      </w:r>
      <w:r w:rsidRPr="00EA53C4">
        <w:rPr>
          <w:rFonts w:cs="Simplified Arabic" w:hint="cs"/>
          <w:sz w:val="24"/>
          <w:szCs w:val="24"/>
          <w:rtl/>
        </w:rPr>
        <w:t>رسالة</w:t>
      </w:r>
      <w:r w:rsidRPr="00EA53C4">
        <w:rPr>
          <w:rFonts w:cs="Simplified Arabic"/>
          <w:sz w:val="24"/>
          <w:szCs w:val="24"/>
          <w:rtl/>
        </w:rPr>
        <w:t xml:space="preserve"> </w:t>
      </w:r>
      <w:r w:rsidRPr="00EA53C4">
        <w:rPr>
          <w:rFonts w:cs="Simplified Arabic" w:hint="cs"/>
          <w:sz w:val="24"/>
          <w:szCs w:val="24"/>
          <w:rtl/>
        </w:rPr>
        <w:t>دكتوراه</w:t>
      </w:r>
      <w:r w:rsidRPr="00EA53C4">
        <w:rPr>
          <w:rFonts w:cs="Simplified Arabic"/>
          <w:sz w:val="24"/>
          <w:szCs w:val="24"/>
          <w:rtl/>
        </w:rPr>
        <w:t xml:space="preserve"> </w:t>
      </w:r>
      <w:r w:rsidRPr="00EA53C4">
        <w:rPr>
          <w:rFonts w:cs="Simplified Arabic" w:hint="cs"/>
          <w:sz w:val="24"/>
          <w:szCs w:val="24"/>
          <w:rtl/>
        </w:rPr>
        <w:t>في</w:t>
      </w:r>
      <w:r w:rsidRPr="00EA53C4">
        <w:rPr>
          <w:rFonts w:cs="Simplified Arabic"/>
          <w:sz w:val="24"/>
          <w:szCs w:val="24"/>
          <w:rtl/>
        </w:rPr>
        <w:t xml:space="preserve"> </w:t>
      </w:r>
      <w:r w:rsidRPr="00EA53C4">
        <w:rPr>
          <w:rFonts w:cs="Simplified Arabic" w:hint="cs"/>
          <w:sz w:val="24"/>
          <w:szCs w:val="24"/>
          <w:rtl/>
        </w:rPr>
        <w:t>الشريعة</w:t>
      </w:r>
      <w:r w:rsidRPr="00EA53C4">
        <w:rPr>
          <w:rFonts w:cs="Simplified Arabic"/>
          <w:sz w:val="24"/>
          <w:szCs w:val="24"/>
          <w:rtl/>
        </w:rPr>
        <w:t xml:space="preserve"> </w:t>
      </w:r>
      <w:r w:rsidRPr="00EA53C4">
        <w:rPr>
          <w:rFonts w:cs="Simplified Arabic" w:hint="cs"/>
          <w:sz w:val="24"/>
          <w:szCs w:val="24"/>
          <w:rtl/>
        </w:rPr>
        <w:t>والقانون،</w:t>
      </w:r>
      <w:r w:rsidRPr="00EA53C4">
        <w:rPr>
          <w:rFonts w:cs="Simplified Arabic"/>
          <w:sz w:val="24"/>
          <w:szCs w:val="24"/>
          <w:rtl/>
        </w:rPr>
        <w:t xml:space="preserve"> </w:t>
      </w:r>
      <w:r w:rsidRPr="00EA53C4">
        <w:rPr>
          <w:rFonts w:cs="Simplified Arabic" w:hint="cs"/>
          <w:sz w:val="24"/>
          <w:szCs w:val="24"/>
          <w:rtl/>
        </w:rPr>
        <w:t>كلية</w:t>
      </w:r>
      <w:r w:rsidRPr="00EA53C4">
        <w:rPr>
          <w:rFonts w:cs="Simplified Arabic"/>
          <w:sz w:val="24"/>
          <w:szCs w:val="24"/>
          <w:rtl/>
        </w:rPr>
        <w:t xml:space="preserve"> </w:t>
      </w:r>
      <w:r w:rsidRPr="00EA53C4">
        <w:rPr>
          <w:rFonts w:cs="Simplified Arabic" w:hint="cs"/>
          <w:sz w:val="24"/>
          <w:szCs w:val="24"/>
          <w:rtl/>
        </w:rPr>
        <w:t>العلوم</w:t>
      </w:r>
      <w:r w:rsidRPr="00EA53C4">
        <w:rPr>
          <w:rFonts w:cs="Simplified Arabic"/>
          <w:sz w:val="24"/>
          <w:szCs w:val="24"/>
          <w:rtl/>
        </w:rPr>
        <w:t xml:space="preserve"> </w:t>
      </w:r>
      <w:r w:rsidRPr="00EA53C4">
        <w:rPr>
          <w:rFonts w:cs="Simplified Arabic" w:hint="cs"/>
          <w:sz w:val="24"/>
          <w:szCs w:val="24"/>
          <w:rtl/>
        </w:rPr>
        <w:t>الانسانية</w:t>
      </w:r>
      <w:r w:rsidRPr="00EA53C4">
        <w:rPr>
          <w:rFonts w:cs="Simplified Arabic"/>
          <w:sz w:val="24"/>
          <w:szCs w:val="24"/>
          <w:rtl/>
        </w:rPr>
        <w:t xml:space="preserve"> </w:t>
      </w:r>
      <w:r w:rsidRPr="00EA53C4">
        <w:rPr>
          <w:rFonts w:cs="Simplified Arabic" w:hint="cs"/>
          <w:sz w:val="24"/>
          <w:szCs w:val="24"/>
          <w:rtl/>
        </w:rPr>
        <w:t>والحضارة</w:t>
      </w:r>
      <w:r w:rsidRPr="00EA53C4">
        <w:rPr>
          <w:rFonts w:cs="Simplified Arabic"/>
          <w:sz w:val="24"/>
          <w:szCs w:val="24"/>
          <w:rtl/>
        </w:rPr>
        <w:t xml:space="preserve"> </w:t>
      </w:r>
      <w:r w:rsidRPr="00EA53C4">
        <w:rPr>
          <w:rFonts w:cs="Simplified Arabic" w:hint="cs"/>
          <w:sz w:val="24"/>
          <w:szCs w:val="24"/>
          <w:rtl/>
        </w:rPr>
        <w:t>الإسلامية</w:t>
      </w:r>
      <w:r w:rsidRPr="00EA53C4">
        <w:rPr>
          <w:rFonts w:cs="Simplified Arabic"/>
          <w:sz w:val="24"/>
          <w:szCs w:val="24"/>
          <w:rtl/>
        </w:rPr>
        <w:t xml:space="preserve"> </w:t>
      </w:r>
      <w:r w:rsidRPr="00EA53C4">
        <w:rPr>
          <w:rFonts w:cs="Simplified Arabic" w:hint="cs"/>
          <w:sz w:val="24"/>
          <w:szCs w:val="24"/>
          <w:rtl/>
        </w:rPr>
        <w:t>،</w:t>
      </w:r>
      <w:r w:rsidRPr="00EA53C4">
        <w:rPr>
          <w:rFonts w:cs="Simplified Arabic"/>
          <w:sz w:val="24"/>
          <w:szCs w:val="24"/>
          <w:rtl/>
        </w:rPr>
        <w:t xml:space="preserve"> </w:t>
      </w:r>
      <w:r w:rsidRPr="00EA53C4">
        <w:rPr>
          <w:rFonts w:cs="Simplified Arabic" w:hint="cs"/>
          <w:sz w:val="24"/>
          <w:szCs w:val="24"/>
          <w:rtl/>
        </w:rPr>
        <w:t>جامعة</w:t>
      </w:r>
      <w:r w:rsidRPr="00EA53C4">
        <w:rPr>
          <w:rFonts w:cs="Simplified Arabic"/>
          <w:sz w:val="24"/>
          <w:szCs w:val="24"/>
          <w:rtl/>
        </w:rPr>
        <w:t xml:space="preserve"> </w:t>
      </w:r>
      <w:r w:rsidRPr="00EA53C4">
        <w:rPr>
          <w:rFonts w:cs="Simplified Arabic" w:hint="cs"/>
          <w:sz w:val="24"/>
          <w:szCs w:val="24"/>
          <w:rtl/>
        </w:rPr>
        <w:t>احمد</w:t>
      </w:r>
      <w:r w:rsidRPr="00EA53C4">
        <w:rPr>
          <w:rFonts w:cs="Simplified Arabic"/>
          <w:sz w:val="24"/>
          <w:szCs w:val="24"/>
          <w:rtl/>
        </w:rPr>
        <w:t xml:space="preserve"> </w:t>
      </w:r>
      <w:r w:rsidRPr="00EA53C4">
        <w:rPr>
          <w:rFonts w:cs="Simplified Arabic" w:hint="cs"/>
          <w:sz w:val="24"/>
          <w:szCs w:val="24"/>
          <w:rtl/>
        </w:rPr>
        <w:t>بن</w:t>
      </w:r>
      <w:r w:rsidRPr="00EA53C4">
        <w:rPr>
          <w:rFonts w:cs="Simplified Arabic"/>
          <w:sz w:val="24"/>
          <w:szCs w:val="24"/>
          <w:rtl/>
        </w:rPr>
        <w:t xml:space="preserve"> </w:t>
      </w:r>
      <w:r w:rsidRPr="00EA53C4">
        <w:rPr>
          <w:rFonts w:cs="Simplified Arabic" w:hint="cs"/>
          <w:sz w:val="24"/>
          <w:szCs w:val="24"/>
          <w:rtl/>
        </w:rPr>
        <w:t>بلة</w:t>
      </w:r>
      <w:r w:rsidRPr="00EA53C4">
        <w:rPr>
          <w:rFonts w:cs="Simplified Arabic"/>
          <w:sz w:val="24"/>
          <w:szCs w:val="24"/>
          <w:rtl/>
        </w:rPr>
        <w:t xml:space="preserve"> </w:t>
      </w:r>
      <w:r w:rsidRPr="00EA53C4">
        <w:rPr>
          <w:rFonts w:cs="Simplified Arabic" w:hint="cs"/>
          <w:sz w:val="24"/>
          <w:szCs w:val="24"/>
          <w:rtl/>
        </w:rPr>
        <w:t>،</w:t>
      </w:r>
      <w:r w:rsidRPr="00EA53C4">
        <w:rPr>
          <w:rFonts w:cs="Simplified Arabic"/>
          <w:sz w:val="24"/>
          <w:szCs w:val="24"/>
          <w:rtl/>
        </w:rPr>
        <w:t xml:space="preserve"> </w:t>
      </w:r>
      <w:r w:rsidRPr="00EA53C4">
        <w:rPr>
          <w:rFonts w:cs="Simplified Arabic" w:hint="cs"/>
          <w:sz w:val="24"/>
          <w:szCs w:val="24"/>
          <w:rtl/>
        </w:rPr>
        <w:t>وهران</w:t>
      </w:r>
      <w:r w:rsidRPr="00EA53C4">
        <w:rPr>
          <w:rFonts w:cs="Simplified Arabic"/>
          <w:sz w:val="24"/>
          <w:szCs w:val="24"/>
          <w:rtl/>
        </w:rPr>
        <w:t xml:space="preserve"> </w:t>
      </w:r>
      <w:r w:rsidRPr="00EA53C4">
        <w:rPr>
          <w:rFonts w:cs="Simplified Arabic" w:hint="cs"/>
          <w:sz w:val="24"/>
          <w:szCs w:val="24"/>
          <w:rtl/>
        </w:rPr>
        <w:t>،</w:t>
      </w:r>
      <w:r w:rsidRPr="00EA53C4">
        <w:rPr>
          <w:rFonts w:cs="Simplified Arabic"/>
          <w:sz w:val="24"/>
          <w:szCs w:val="24"/>
          <w:rtl/>
        </w:rPr>
        <w:t xml:space="preserve"> 2017</w:t>
      </w:r>
      <w:r w:rsidRPr="00EA53C4">
        <w:rPr>
          <w:rFonts w:cs="Simplified Arabic" w:hint="cs"/>
          <w:sz w:val="24"/>
          <w:szCs w:val="24"/>
          <w:rtl/>
        </w:rPr>
        <w:t>،ص</w:t>
      </w:r>
      <w:r w:rsidRPr="00EA53C4">
        <w:rPr>
          <w:rFonts w:cs="Simplified Arabic"/>
          <w:sz w:val="24"/>
          <w:szCs w:val="24"/>
          <w:rtl/>
        </w:rPr>
        <w:t xml:space="preserve"> 274 .</w:t>
      </w:r>
    </w:p>
  </w:footnote>
  <w:footnote w:id="72">
    <w:p w:rsidR="00430197" w:rsidRPr="003D1AF2" w:rsidRDefault="00430197" w:rsidP="004069CF">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xml:space="preserve">زين العابدين </w:t>
      </w:r>
      <w:r w:rsidRPr="003D1AF2">
        <w:rPr>
          <w:rFonts w:cs="Simplified Arabic"/>
          <w:sz w:val="24"/>
          <w:szCs w:val="24"/>
          <w:rtl/>
        </w:rPr>
        <w:t>غيتري،</w:t>
      </w:r>
      <w:r>
        <w:rPr>
          <w:rFonts w:cs="Simplified Arabic" w:hint="cs"/>
          <w:sz w:val="24"/>
          <w:szCs w:val="24"/>
          <w:rtl/>
        </w:rPr>
        <w:t xml:space="preserve"> المرجع السابق، ص248</w:t>
      </w:r>
    </w:p>
  </w:footnote>
  <w:footnote w:id="73">
    <w:p w:rsidR="00430197" w:rsidRPr="006474FD" w:rsidRDefault="00430197" w:rsidP="006474FD">
      <w:pPr>
        <w:pStyle w:val="Notedebasdepage"/>
        <w:rPr>
          <w:rFonts w:cs="Simplified Arabic"/>
          <w:sz w:val="24"/>
          <w:szCs w:val="24"/>
        </w:rPr>
      </w:pPr>
      <w:r w:rsidRPr="006474FD">
        <w:rPr>
          <w:rFonts w:cs="Simplified Arabic"/>
          <w:sz w:val="24"/>
          <w:szCs w:val="24"/>
        </w:rPr>
        <w:footnoteRef/>
      </w:r>
      <w:r w:rsidRPr="006474FD">
        <w:rPr>
          <w:rFonts w:cs="Simplified Arabic"/>
          <w:sz w:val="24"/>
          <w:szCs w:val="24"/>
          <w:rtl/>
        </w:rPr>
        <w:t xml:space="preserve"> </w:t>
      </w:r>
      <w:r w:rsidRPr="003D1AF2">
        <w:rPr>
          <w:rFonts w:cs="Simplified Arabic" w:hint="cs"/>
          <w:sz w:val="24"/>
          <w:szCs w:val="24"/>
          <w:rtl/>
        </w:rPr>
        <w:t xml:space="preserve">زين العابدين </w:t>
      </w:r>
      <w:r w:rsidRPr="003D1AF2">
        <w:rPr>
          <w:rFonts w:cs="Simplified Arabic"/>
          <w:sz w:val="24"/>
          <w:szCs w:val="24"/>
          <w:rtl/>
        </w:rPr>
        <w:t>غيتري،</w:t>
      </w:r>
      <w:r>
        <w:rPr>
          <w:rFonts w:cs="Simplified Arabic" w:hint="cs"/>
          <w:sz w:val="24"/>
          <w:szCs w:val="24"/>
          <w:rtl/>
        </w:rPr>
        <w:t>مرجع السابق ،ص250.</w:t>
      </w:r>
    </w:p>
  </w:footnote>
  <w:footnote w:id="74">
    <w:p w:rsidR="00430197" w:rsidRPr="003D1AF2" w:rsidRDefault="00430197" w:rsidP="006474FD">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المادة 127 من القانون المد</w:t>
      </w:r>
      <w:r>
        <w:rPr>
          <w:rFonts w:cs="Simplified Arabic" w:hint="cs"/>
          <w:sz w:val="24"/>
          <w:szCs w:val="24"/>
          <w:rtl/>
        </w:rPr>
        <w:t>ني الجزائري</w:t>
      </w:r>
      <w:r>
        <w:rPr>
          <w:rFonts w:cs="Simplified Arabic" w:hint="cs"/>
          <w:sz w:val="24"/>
          <w:szCs w:val="24"/>
          <w:rtl/>
          <w:lang w:bidi="ar-DZ"/>
        </w:rPr>
        <w:t>.</w:t>
      </w:r>
    </w:p>
  </w:footnote>
  <w:footnote w:id="75">
    <w:p w:rsidR="00430197" w:rsidRPr="003D1AF2" w:rsidRDefault="00430197" w:rsidP="00F72657">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هشام كمال أبو ربيح، </w:t>
      </w:r>
      <w:r w:rsidRPr="003D1AF2">
        <w:rPr>
          <w:rFonts w:cs="Simplified Arabic" w:hint="cs"/>
          <w:sz w:val="24"/>
          <w:szCs w:val="24"/>
          <w:rtl/>
        </w:rPr>
        <w:t>السبب الاجنبي واثره على احكام المسؤولية المدنية دراسة مقارنة، مذكرة ماجيستر في القانون الخاص كلية الدراسات العليا، ، جامعة النجاح الوطنية، نابلس، فلسطين 2018</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55-59</w:t>
      </w:r>
      <w:r w:rsidRPr="003D1AF2">
        <w:rPr>
          <w:rFonts w:cs="Simplified Arabic" w:hint="cs"/>
          <w:sz w:val="24"/>
          <w:szCs w:val="24"/>
          <w:rtl/>
        </w:rPr>
        <w:t xml:space="preserve"> </w:t>
      </w:r>
      <w:r>
        <w:rPr>
          <w:rFonts w:cs="Simplified Arabic" w:hint="cs"/>
          <w:sz w:val="24"/>
          <w:szCs w:val="24"/>
          <w:rtl/>
        </w:rPr>
        <w:t>.</w:t>
      </w:r>
    </w:p>
  </w:footnote>
  <w:footnote w:id="76">
    <w:p w:rsidR="00430197" w:rsidRPr="003D1AF2" w:rsidRDefault="00430197" w:rsidP="006474FD">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xml:space="preserve">محمد </w:t>
      </w:r>
      <w:r w:rsidRPr="003D1AF2">
        <w:rPr>
          <w:rFonts w:cs="Simplified Arabic"/>
          <w:sz w:val="24"/>
          <w:szCs w:val="24"/>
          <w:rtl/>
        </w:rPr>
        <w:t xml:space="preserve">دمانة، </w:t>
      </w:r>
      <w:r w:rsidRPr="003D1AF2">
        <w:rPr>
          <w:rFonts w:cs="Simplified Arabic" w:hint="cs"/>
          <w:sz w:val="24"/>
          <w:szCs w:val="24"/>
          <w:rtl/>
        </w:rPr>
        <w:t xml:space="preserve"> دفع المسؤولية المدنية لناقل، رسالة دكتوراه في القانون الخاص ،كلية الحقوق والعلوم السياسية، جامعة أبي بكر بلقايد</w:t>
      </w:r>
      <w:r w:rsidRPr="003D1AF2">
        <w:rPr>
          <w:rFonts w:cs="Simplified Arabic"/>
          <w:sz w:val="24"/>
          <w:szCs w:val="24"/>
          <w:rtl/>
        </w:rPr>
        <w:t xml:space="preserve"> </w:t>
      </w:r>
      <w:r w:rsidRPr="003D1AF2">
        <w:rPr>
          <w:rFonts w:cs="Simplified Arabic" w:hint="cs"/>
          <w:sz w:val="24"/>
          <w:szCs w:val="24"/>
          <w:rtl/>
        </w:rPr>
        <w:t xml:space="preserve">،تلمسان، </w:t>
      </w:r>
      <w:r>
        <w:rPr>
          <w:rFonts w:cs="Simplified Arabic" w:hint="cs"/>
          <w:sz w:val="24"/>
          <w:szCs w:val="24"/>
          <w:rtl/>
        </w:rPr>
        <w:t>،2012.</w:t>
      </w:r>
      <w:r w:rsidRPr="006474FD">
        <w:rPr>
          <w:rFonts w:cs="Simplified Arabic" w:hint="cs"/>
          <w:sz w:val="24"/>
          <w:szCs w:val="24"/>
          <w:rtl/>
        </w:rPr>
        <w:t xml:space="preserve"> </w:t>
      </w:r>
      <w:r w:rsidRPr="003D1AF2">
        <w:rPr>
          <w:rFonts w:cs="Simplified Arabic" w:hint="cs"/>
          <w:sz w:val="24"/>
          <w:szCs w:val="24"/>
          <w:rtl/>
        </w:rPr>
        <w:t>ص</w:t>
      </w:r>
      <w:r w:rsidRPr="003D1AF2">
        <w:rPr>
          <w:rFonts w:cs="Simplified Arabic"/>
          <w:sz w:val="24"/>
          <w:szCs w:val="24"/>
          <w:rtl/>
        </w:rPr>
        <w:t xml:space="preserve"> 183</w:t>
      </w:r>
      <w:r>
        <w:rPr>
          <w:rFonts w:cs="Simplified Arabic" w:hint="cs"/>
          <w:sz w:val="24"/>
          <w:szCs w:val="24"/>
          <w:rtl/>
        </w:rPr>
        <w:t>.</w:t>
      </w:r>
    </w:p>
  </w:footnote>
  <w:footnote w:id="77">
    <w:p w:rsidR="00430197" w:rsidRPr="003D1AF2" w:rsidRDefault="00430197" w:rsidP="00D4415F">
      <w:pPr>
        <w:pStyle w:val="Notedebasdepage"/>
        <w:rPr>
          <w:rFonts w:cs="Simplified Arabic"/>
          <w:sz w:val="24"/>
          <w:szCs w:val="24"/>
          <w:lang w:bidi="ar-DZ"/>
        </w:rPr>
      </w:pPr>
      <w:r w:rsidRPr="00515E00">
        <w:rPr>
          <w:rStyle w:val="Appelnotedebasdep"/>
          <w:rFonts w:cs="Simplified Arabic"/>
          <w:sz w:val="24"/>
          <w:szCs w:val="24"/>
        </w:rPr>
        <w:footnoteRef/>
      </w:r>
      <w:r w:rsidRPr="00515E00">
        <w:rPr>
          <w:rFonts w:cs="Simplified Arabic"/>
          <w:sz w:val="24"/>
          <w:szCs w:val="24"/>
          <w:vertAlign w:val="superscript"/>
          <w:rtl/>
        </w:rPr>
        <w:t xml:space="preserve"> </w:t>
      </w:r>
      <w:r w:rsidRPr="003D1AF2">
        <w:rPr>
          <w:rFonts w:cs="Simplified Arabic" w:hint="cs"/>
          <w:sz w:val="24"/>
          <w:szCs w:val="24"/>
          <w:rtl/>
        </w:rPr>
        <w:t xml:space="preserve"> إبراهيم </w:t>
      </w:r>
      <w:r w:rsidRPr="003D1AF2">
        <w:rPr>
          <w:rFonts w:cs="Simplified Arabic"/>
          <w:sz w:val="24"/>
          <w:szCs w:val="24"/>
          <w:rtl/>
        </w:rPr>
        <w:t xml:space="preserve">ميراد، </w:t>
      </w:r>
      <w:r w:rsidRPr="003D1AF2">
        <w:rPr>
          <w:rFonts w:cs="Simplified Arabic" w:hint="cs"/>
          <w:sz w:val="24"/>
          <w:szCs w:val="24"/>
          <w:rtl/>
        </w:rPr>
        <w:t xml:space="preserve"> الإلتزام بضمان سلامة الركاب في عقد النقل البحري ، مذكرة ماجيستر في القانون البحري، كلية الحقوق والعلوم السياسية ، وهران،2012،</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147</w:t>
      </w:r>
      <w:r w:rsidRPr="003D1AF2">
        <w:rPr>
          <w:rFonts w:cs="Simplified Arabic" w:hint="cs"/>
          <w:sz w:val="24"/>
          <w:szCs w:val="24"/>
          <w:rtl/>
        </w:rPr>
        <w:t xml:space="preserve"> </w:t>
      </w:r>
    </w:p>
  </w:footnote>
  <w:footnote w:id="78">
    <w:p w:rsidR="00430197" w:rsidRPr="003D1AF2" w:rsidRDefault="00430197" w:rsidP="00DE619C">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علي حسن، عقد الوكالة بالعمولة للنقل وفقا لقانون التجارة رقم 17 لسنة 1999، 2004</w:t>
      </w:r>
      <w:r w:rsidRPr="003D1AF2">
        <w:rPr>
          <w:rFonts w:cs="Simplified Arabic" w:hint="cs"/>
          <w:sz w:val="24"/>
          <w:szCs w:val="24"/>
          <w:rtl/>
        </w:rPr>
        <w:t>،ص</w:t>
      </w:r>
      <w:r w:rsidRPr="003D1AF2">
        <w:rPr>
          <w:rFonts w:cs="Simplified Arabic"/>
          <w:sz w:val="24"/>
          <w:szCs w:val="24"/>
          <w:rtl/>
        </w:rPr>
        <w:t xml:space="preserve"> 61</w:t>
      </w:r>
      <w:r w:rsidRPr="003D1AF2">
        <w:rPr>
          <w:rFonts w:cs="Simplified Arabic" w:hint="cs"/>
          <w:sz w:val="24"/>
          <w:szCs w:val="24"/>
          <w:rtl/>
        </w:rPr>
        <w:t xml:space="preserve"> .</w:t>
      </w:r>
    </w:p>
  </w:footnote>
  <w:footnote w:id="79">
    <w:p w:rsidR="00430197" w:rsidRPr="003D1AF2" w:rsidRDefault="00430197" w:rsidP="00DE619C">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hint="cs"/>
          <w:sz w:val="24"/>
          <w:szCs w:val="24"/>
          <w:rtl/>
        </w:rPr>
        <w:t xml:space="preserve"> يمينة</w:t>
      </w:r>
      <w:r w:rsidRPr="003D1AF2">
        <w:rPr>
          <w:rFonts w:cs="Simplified Arabic"/>
          <w:sz w:val="24"/>
          <w:szCs w:val="24"/>
          <w:rtl/>
        </w:rPr>
        <w:t xml:space="preserve"> كحلولة، </w:t>
      </w:r>
      <w:r w:rsidRPr="003D1AF2">
        <w:rPr>
          <w:rFonts w:cs="Simplified Arabic" w:hint="cs"/>
          <w:sz w:val="24"/>
          <w:szCs w:val="24"/>
          <w:rtl/>
        </w:rPr>
        <w:t>المرجع السابق</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83</w:t>
      </w:r>
      <w:r w:rsidRPr="003D1AF2">
        <w:rPr>
          <w:rFonts w:cs="Simplified Arabic" w:hint="cs"/>
          <w:sz w:val="24"/>
          <w:szCs w:val="24"/>
          <w:rtl/>
        </w:rPr>
        <w:t xml:space="preserve"> .</w:t>
      </w:r>
    </w:p>
  </w:footnote>
  <w:footnote w:id="80">
    <w:p w:rsidR="00430197" w:rsidRPr="003D1AF2" w:rsidRDefault="00430197" w:rsidP="00B63BB4">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hint="cs"/>
          <w:sz w:val="24"/>
          <w:szCs w:val="24"/>
          <w:rtl/>
        </w:rPr>
        <w:t xml:space="preserve"> يمينة كحلولة</w:t>
      </w:r>
      <w:r w:rsidRPr="003D1AF2">
        <w:rPr>
          <w:rFonts w:cs="Simplified Arabic"/>
          <w:sz w:val="24"/>
          <w:szCs w:val="24"/>
          <w:rtl/>
        </w:rPr>
        <w:t xml:space="preserve">، </w:t>
      </w:r>
      <w:r w:rsidRPr="003D1AF2">
        <w:rPr>
          <w:rFonts w:cs="Simplified Arabic" w:hint="cs"/>
          <w:sz w:val="24"/>
          <w:szCs w:val="24"/>
          <w:rtl/>
        </w:rPr>
        <w:t>المرجع السابق</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84-86</w:t>
      </w:r>
      <w:r w:rsidRPr="003D1AF2">
        <w:rPr>
          <w:rFonts w:cs="Simplified Arabic" w:hint="cs"/>
          <w:sz w:val="24"/>
          <w:szCs w:val="24"/>
          <w:rtl/>
        </w:rPr>
        <w:t xml:space="preserve"> </w:t>
      </w:r>
    </w:p>
  </w:footnote>
  <w:footnote w:id="81">
    <w:p w:rsidR="00430197" w:rsidRPr="003D1AF2" w:rsidRDefault="00430197" w:rsidP="00B63BB4">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علي حسن، </w:t>
      </w:r>
      <w:r w:rsidRPr="003D1AF2">
        <w:rPr>
          <w:rFonts w:cs="Simplified Arabic" w:hint="cs"/>
          <w:sz w:val="24"/>
          <w:szCs w:val="24"/>
          <w:rtl/>
        </w:rPr>
        <w:t>المرجع السابق، ص</w:t>
      </w:r>
      <w:r w:rsidRPr="003D1AF2">
        <w:rPr>
          <w:rFonts w:cs="Simplified Arabic"/>
          <w:sz w:val="24"/>
          <w:szCs w:val="24"/>
          <w:rtl/>
        </w:rPr>
        <w:t xml:space="preserve"> 160</w:t>
      </w:r>
      <w:r w:rsidRPr="003D1AF2">
        <w:rPr>
          <w:rFonts w:cs="Simplified Arabic"/>
          <w:sz w:val="24"/>
          <w:szCs w:val="24"/>
        </w:rPr>
        <w:t xml:space="preserve"> </w:t>
      </w:r>
    </w:p>
  </w:footnote>
  <w:footnote w:id="82">
    <w:p w:rsidR="00430197" w:rsidRPr="003D1AF2" w:rsidRDefault="00430197" w:rsidP="0012723E">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 xml:space="preserve"> اسماء </w:t>
      </w:r>
      <w:r w:rsidRPr="003D1AF2">
        <w:rPr>
          <w:rFonts w:cs="Simplified Arabic"/>
          <w:sz w:val="24"/>
          <w:szCs w:val="24"/>
          <w:rtl/>
        </w:rPr>
        <w:t xml:space="preserve">موسى أسعد أبو </w:t>
      </w:r>
      <w:r w:rsidRPr="003D1AF2">
        <w:rPr>
          <w:rFonts w:cs="Simplified Arabic" w:hint="cs"/>
          <w:sz w:val="24"/>
          <w:szCs w:val="24"/>
          <w:rtl/>
        </w:rPr>
        <w:t>سرور، ركن الخطأ في المسؤولية التقصيرية ،دراسة مقارنة بين القانون المصري والقانون المدني الاردني، مذكرة ماجيستر في القانون الخاص ،كلية الدراسات العليا نابلس، جامعة النجاح الوطنية، فلسطين، 2006 ص</w:t>
      </w:r>
      <w:r w:rsidRPr="003D1AF2">
        <w:rPr>
          <w:rFonts w:cs="Simplified Arabic"/>
          <w:sz w:val="24"/>
          <w:szCs w:val="24"/>
          <w:rtl/>
        </w:rPr>
        <w:t>63</w:t>
      </w:r>
      <w:r w:rsidRPr="003D1AF2">
        <w:rPr>
          <w:rFonts w:cs="Simplified Arabic" w:hint="cs"/>
          <w:sz w:val="24"/>
          <w:szCs w:val="24"/>
          <w:rtl/>
        </w:rPr>
        <w:t xml:space="preserve"> </w:t>
      </w:r>
      <w:r>
        <w:rPr>
          <w:rFonts w:cs="Simplified Arabic" w:hint="cs"/>
          <w:sz w:val="24"/>
          <w:szCs w:val="24"/>
          <w:rtl/>
        </w:rPr>
        <w:t>.</w:t>
      </w:r>
    </w:p>
  </w:footnote>
  <w:footnote w:id="83">
    <w:p w:rsidR="00430197" w:rsidRPr="003D1AF2" w:rsidRDefault="00430197" w:rsidP="001F01C5">
      <w:pPr>
        <w:pStyle w:val="NormalWeb"/>
        <w:rPr>
          <w:rFonts w:asciiTheme="minorHAnsi" w:eastAsiaTheme="minorHAnsi" w:hAnsiTheme="minorHAnsi" w:cs="Simplified Arabic"/>
          <w:lang w:eastAsia="en-US"/>
        </w:rPr>
      </w:pPr>
      <w:r w:rsidRPr="003D1AF2">
        <w:rPr>
          <w:rStyle w:val="Appelnotedebasdep"/>
          <w:rFonts w:cs="Simplified Arabic"/>
        </w:rPr>
        <w:footnoteRef/>
      </w:r>
      <w:r>
        <w:rPr>
          <w:rFonts w:asciiTheme="minorHAnsi" w:eastAsiaTheme="minorHAnsi" w:hAnsiTheme="minorHAnsi" w:cs="Simplified Arabic"/>
          <w:lang w:eastAsia="en-US"/>
        </w:rPr>
        <w:t>Delebecque, la faute inexcusable en droit maritme commercial gazette de  la chamber .2016 p01.</w:t>
      </w:r>
    </w:p>
  </w:footnote>
  <w:footnote w:id="84">
    <w:p w:rsidR="00430197" w:rsidRPr="003D1AF2" w:rsidRDefault="00430197" w:rsidP="003E11C5">
      <w:pPr>
        <w:pStyle w:val="Notedebasdepage"/>
        <w:rPr>
          <w:rFonts w:cs="Simplified Arabic"/>
          <w:sz w:val="24"/>
          <w:szCs w:val="24"/>
          <w:lang w:bidi="ar-DZ"/>
        </w:rPr>
      </w:pPr>
      <w:r w:rsidRPr="003D1AF2">
        <w:rPr>
          <w:rStyle w:val="Appelnotedebasdep"/>
          <w:rFonts w:ascii="Times New Roman" w:eastAsia="Times New Roman" w:hAnsi="Times New Roman" w:cs="Simplified Arabic"/>
          <w:sz w:val="24"/>
          <w:szCs w:val="24"/>
          <w:lang w:eastAsia="fr-FR"/>
        </w:rPr>
        <w:footnoteRef/>
      </w:r>
      <w:r w:rsidRPr="003D1AF2">
        <w:rPr>
          <w:rStyle w:val="Appelnotedebasdep"/>
          <w:rFonts w:ascii="Times New Roman" w:eastAsia="Times New Roman" w:hAnsi="Times New Roman" w:cs="Simplified Arabic"/>
          <w:sz w:val="24"/>
          <w:szCs w:val="24"/>
          <w:rtl/>
          <w:lang w:eastAsia="fr-FR"/>
        </w:rPr>
        <w:t xml:space="preserve"> </w:t>
      </w:r>
      <w:r w:rsidRPr="003D1AF2">
        <w:rPr>
          <w:rFonts w:cs="Simplified Arabic" w:hint="cs"/>
          <w:sz w:val="24"/>
          <w:szCs w:val="24"/>
          <w:rtl/>
        </w:rPr>
        <w:t>دلال ي</w:t>
      </w:r>
      <w:r w:rsidRPr="003D1AF2">
        <w:rPr>
          <w:rFonts w:cs="Simplified Arabic"/>
          <w:sz w:val="24"/>
          <w:szCs w:val="24"/>
          <w:rtl/>
        </w:rPr>
        <w:t>ز</w:t>
      </w:r>
      <w:r w:rsidRPr="003D1AF2">
        <w:rPr>
          <w:rFonts w:cs="Simplified Arabic" w:hint="cs"/>
          <w:sz w:val="24"/>
          <w:szCs w:val="24"/>
          <w:rtl/>
        </w:rPr>
        <w:t>ي</w:t>
      </w:r>
      <w:r w:rsidRPr="003D1AF2">
        <w:rPr>
          <w:rFonts w:cs="Simplified Arabic"/>
          <w:sz w:val="24"/>
          <w:szCs w:val="24"/>
          <w:rtl/>
        </w:rPr>
        <w:t xml:space="preserve">د، </w:t>
      </w:r>
      <w:r w:rsidRPr="003D1AF2">
        <w:rPr>
          <w:rFonts w:cs="Simplified Arabic" w:hint="cs"/>
          <w:sz w:val="24"/>
          <w:szCs w:val="24"/>
          <w:rtl/>
        </w:rPr>
        <w:t>حماية المسافرين بين كتفي التخفيف من مسؤولية شركة الطيران وتشديدها، دراسة في الاتفاقيات الدولية وقانون</w:t>
      </w:r>
      <w:r>
        <w:rPr>
          <w:rFonts w:cs="Simplified Arabic" w:hint="cs"/>
          <w:sz w:val="24"/>
          <w:szCs w:val="24"/>
          <w:rtl/>
        </w:rPr>
        <w:t xml:space="preserve"> </w:t>
      </w:r>
      <w:r w:rsidRPr="003D1AF2">
        <w:rPr>
          <w:rFonts w:cs="Simplified Arabic" w:hint="cs"/>
          <w:sz w:val="24"/>
          <w:szCs w:val="24"/>
          <w:rtl/>
        </w:rPr>
        <w:t xml:space="preserve"> الطيران المدني المجلة الجزائرية للقانون البحري والنقل </w:t>
      </w:r>
      <w:r w:rsidRPr="003D1AF2">
        <w:rPr>
          <w:rFonts w:cs="Simplified Arabic"/>
          <w:sz w:val="24"/>
          <w:szCs w:val="24"/>
          <w:rtl/>
        </w:rPr>
        <w:t>،</w:t>
      </w:r>
      <w:r w:rsidRPr="003D1AF2">
        <w:rPr>
          <w:rFonts w:cs="Simplified Arabic" w:hint="cs"/>
          <w:sz w:val="24"/>
          <w:szCs w:val="24"/>
          <w:rtl/>
        </w:rPr>
        <w:t>2014،</w:t>
      </w:r>
      <w:r w:rsidRPr="003D1AF2">
        <w:rPr>
          <w:rFonts w:cs="Simplified Arabic"/>
          <w:sz w:val="24"/>
          <w:szCs w:val="24"/>
          <w:rtl/>
        </w:rPr>
        <w:t xml:space="preserve"> </w:t>
      </w:r>
      <w:r w:rsidRPr="003D1AF2">
        <w:rPr>
          <w:rFonts w:cs="Simplified Arabic" w:hint="cs"/>
          <w:sz w:val="24"/>
          <w:szCs w:val="24"/>
          <w:rtl/>
        </w:rPr>
        <w:t>ص</w:t>
      </w:r>
      <w:r w:rsidRPr="003D1AF2">
        <w:rPr>
          <w:rFonts w:cs="Simplified Arabic"/>
          <w:sz w:val="24"/>
          <w:szCs w:val="24"/>
          <w:rtl/>
        </w:rPr>
        <w:t xml:space="preserve"> 66</w:t>
      </w:r>
      <w:r w:rsidRPr="003D1AF2">
        <w:rPr>
          <w:rFonts w:cs="Simplified Arabic" w:hint="cs"/>
          <w:sz w:val="24"/>
          <w:szCs w:val="24"/>
          <w:rtl/>
        </w:rPr>
        <w:t xml:space="preserve"> </w:t>
      </w:r>
    </w:p>
  </w:footnote>
  <w:footnote w:id="85">
    <w:p w:rsidR="00430197" w:rsidRPr="003D1AF2" w:rsidRDefault="00430197" w:rsidP="00430197">
      <w:pPr>
        <w:pStyle w:val="Notedebasdepage"/>
        <w:rPr>
          <w:rFonts w:cs="Simplified Arabic"/>
          <w:sz w:val="24"/>
          <w:szCs w:val="24"/>
          <w:lang w:bidi="ar-DZ"/>
        </w:rPr>
      </w:pPr>
      <w:r w:rsidRPr="003D1AF2">
        <w:rPr>
          <w:rStyle w:val="Appelnotedebasdep"/>
          <w:rFonts w:cs="Simplified Arabic"/>
          <w:sz w:val="24"/>
          <w:szCs w:val="24"/>
        </w:rPr>
        <w:footnoteRef/>
      </w:r>
      <w:r w:rsidRPr="003D1AF2">
        <w:rPr>
          <w:rFonts w:cs="Simplified Arabic"/>
          <w:sz w:val="24"/>
          <w:szCs w:val="24"/>
          <w:rtl/>
        </w:rPr>
        <w:t xml:space="preserve"> </w:t>
      </w:r>
      <w:r w:rsidRPr="003D1AF2">
        <w:rPr>
          <w:rFonts w:cs="Simplified Arabic" w:hint="cs"/>
          <w:sz w:val="24"/>
          <w:szCs w:val="24"/>
          <w:rtl/>
        </w:rPr>
        <w:t>يمينة كحلولة</w:t>
      </w:r>
      <w:r w:rsidRPr="003D1AF2">
        <w:rPr>
          <w:rFonts w:cs="Simplified Arabic"/>
          <w:sz w:val="24"/>
          <w:szCs w:val="24"/>
          <w:rtl/>
        </w:rPr>
        <w:t xml:space="preserve">، </w:t>
      </w:r>
      <w:r w:rsidRPr="003D1AF2">
        <w:rPr>
          <w:rFonts w:cs="Simplified Arabic" w:hint="cs"/>
          <w:sz w:val="24"/>
          <w:szCs w:val="24"/>
          <w:rtl/>
        </w:rPr>
        <w:t>المرجع السابق</w:t>
      </w:r>
      <w:r w:rsidRPr="003D1AF2">
        <w:rPr>
          <w:rFonts w:cs="Simplified Arabic"/>
          <w:sz w:val="24"/>
          <w:szCs w:val="24"/>
          <w:rtl/>
        </w:rPr>
        <w:t>، الصفحات 88-89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Default="00430197" w:rsidP="003F408C">
    <w:pPr>
      <w:pStyle w:val="En-tte"/>
      <w:tabs>
        <w:tab w:val="clear" w:pos="4536"/>
        <w:tab w:val="clear" w:pos="9072"/>
        <w:tab w:val="left" w:pos="5550"/>
      </w:tabs>
    </w:pPr>
    <w: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9F51DF" w:rsidRDefault="00430197" w:rsidP="009F51DF">
    <w:pPr>
      <w:pStyle w:val="En-tte"/>
      <w:pBdr>
        <w:bottom w:val="thickThinSmallGap" w:sz="24" w:space="1" w:color="622423" w:themeColor="accent2" w:themeShade="7F"/>
      </w:pBdr>
      <w:rPr>
        <w:rFonts w:asciiTheme="majorHAnsi" w:eastAsiaTheme="majorEastAsia" w:hAnsiTheme="majorHAnsi" w:cs="Andalus"/>
        <w:b/>
        <w:bCs/>
        <w:sz w:val="36"/>
        <w:szCs w:val="36"/>
      </w:rPr>
    </w:pPr>
    <w:r w:rsidRPr="009F51DF">
      <w:rPr>
        <w:rFonts w:asciiTheme="majorHAnsi" w:eastAsiaTheme="majorEastAsia" w:hAnsiTheme="majorHAnsi" w:cs="Andalus" w:hint="cs"/>
        <w:b/>
        <w:bCs/>
        <w:sz w:val="36"/>
        <w:szCs w:val="36"/>
        <w:rtl/>
      </w:rPr>
      <w:t>الخاتمة :</w:t>
    </w:r>
  </w:p>
  <w:p w:rsidR="00430197" w:rsidRPr="009F51DF" w:rsidRDefault="00430197" w:rsidP="009F51DF">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9F51DF" w:rsidRDefault="00430197" w:rsidP="009F51DF">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3D1AF2" w:rsidRDefault="00430197" w:rsidP="003D1AF2">
    <w:pPr>
      <w:pStyle w:val="En-tte"/>
      <w:pBdr>
        <w:bottom w:val="thickThinSmallGap" w:sz="24" w:space="1" w:color="622423" w:themeColor="accent2" w:themeShade="7F"/>
      </w:pBdr>
      <w:rPr>
        <w:rFonts w:asciiTheme="majorHAnsi" w:eastAsiaTheme="majorEastAsia" w:hAnsiTheme="majorHAnsi" w:cs="Andalus"/>
        <w:b/>
        <w:bCs/>
        <w:sz w:val="36"/>
        <w:szCs w:val="36"/>
      </w:rPr>
    </w:pPr>
    <w:r>
      <w:rPr>
        <w:rFonts w:asciiTheme="majorHAnsi" w:eastAsiaTheme="majorEastAsia" w:hAnsiTheme="majorHAnsi" w:cs="Andalus" w:hint="cs"/>
        <w:b/>
        <w:bCs/>
        <w:sz w:val="36"/>
        <w:szCs w:val="36"/>
        <w:rtl/>
      </w:rPr>
      <w:t>قائمة المصادر والمراجع :</w:t>
    </w:r>
    <w:r w:rsidRPr="003D1AF2">
      <w:rPr>
        <w:rFonts w:asciiTheme="majorHAnsi" w:eastAsiaTheme="majorEastAsia" w:hAnsiTheme="majorHAnsi" w:cs="Andalus" w:hint="cs"/>
        <w:b/>
        <w:bCs/>
        <w:sz w:val="36"/>
        <w:szCs w:val="36"/>
        <w:rtl/>
      </w:rPr>
      <w:t xml:space="preserve"> </w:t>
    </w:r>
  </w:p>
  <w:p w:rsidR="00430197" w:rsidRDefault="00430197" w:rsidP="003F408C">
    <w:pPr>
      <w:pStyle w:val="En-tte"/>
      <w:tabs>
        <w:tab w:val="clear" w:pos="4536"/>
        <w:tab w:val="clear" w:pos="9072"/>
        <w:tab w:val="left" w:pos="5550"/>
      </w:tabs>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9F51DF" w:rsidRDefault="00430197" w:rsidP="009F51DF">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3D1AF2" w:rsidRDefault="00430197" w:rsidP="003D1AF2">
    <w:pPr>
      <w:pStyle w:val="En-tte"/>
      <w:pBdr>
        <w:bottom w:val="thickThinSmallGap" w:sz="24" w:space="1" w:color="622423" w:themeColor="accent2" w:themeShade="7F"/>
      </w:pBdr>
      <w:rPr>
        <w:rFonts w:asciiTheme="majorHAnsi" w:eastAsiaTheme="majorEastAsia" w:hAnsiTheme="majorHAnsi" w:cs="Andalus"/>
        <w:b/>
        <w:bCs/>
        <w:sz w:val="36"/>
        <w:szCs w:val="36"/>
      </w:rPr>
    </w:pPr>
    <w:r>
      <w:rPr>
        <w:rFonts w:asciiTheme="majorHAnsi" w:eastAsiaTheme="majorEastAsia" w:hAnsiTheme="majorHAnsi" w:cs="Andalus" w:hint="cs"/>
        <w:b/>
        <w:bCs/>
        <w:sz w:val="36"/>
        <w:szCs w:val="36"/>
        <w:rtl/>
      </w:rPr>
      <w:t>الملاحق:</w:t>
    </w:r>
  </w:p>
  <w:p w:rsidR="00430197" w:rsidRDefault="00430197" w:rsidP="003F408C">
    <w:pPr>
      <w:pStyle w:val="En-tte"/>
      <w:tabs>
        <w:tab w:val="clear" w:pos="4536"/>
        <w:tab w:val="clear" w:pos="9072"/>
        <w:tab w:val="left" w:pos="5550"/>
      </w:tabs>
      <w:rPr>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Default="00430197" w:rsidP="003F408C">
    <w:pPr>
      <w:pStyle w:val="En-tte"/>
      <w:tabs>
        <w:tab w:val="clear" w:pos="4536"/>
        <w:tab w:val="clear" w:pos="9072"/>
        <w:tab w:val="left" w:pos="5550"/>
      </w:tabs>
      <w:rPr>
        <w:lang w:bidi="ar-DZ"/>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6E74CF" w:rsidRDefault="00430197" w:rsidP="003D1AF2">
    <w:pPr>
      <w:pStyle w:val="En-tte"/>
      <w:pBdr>
        <w:bottom w:val="thickThinSmallGap" w:sz="24" w:space="1" w:color="622423" w:themeColor="accent2" w:themeShade="7F"/>
      </w:pBdr>
      <w:rPr>
        <w:rFonts w:asciiTheme="majorHAnsi" w:eastAsiaTheme="majorEastAsia" w:hAnsiTheme="majorHAnsi" w:cs="Andalus"/>
        <w:b/>
        <w:bCs/>
        <w:sz w:val="36"/>
        <w:szCs w:val="36"/>
      </w:rPr>
    </w:pPr>
    <w:r>
      <w:rPr>
        <w:rFonts w:asciiTheme="majorHAnsi" w:eastAsiaTheme="majorEastAsia" w:hAnsiTheme="majorHAnsi" w:cs="Andalus" w:hint="cs"/>
        <w:b/>
        <w:bCs/>
        <w:sz w:val="36"/>
        <w:szCs w:val="36"/>
        <w:rtl/>
      </w:rPr>
      <w:t>فهرس المحتويات :</w:t>
    </w:r>
  </w:p>
  <w:p w:rsidR="00430197" w:rsidRDefault="00430197" w:rsidP="003F408C">
    <w:pPr>
      <w:pStyle w:val="En-tte"/>
      <w:tabs>
        <w:tab w:val="clear" w:pos="4536"/>
        <w:tab w:val="clear" w:pos="9072"/>
        <w:tab w:val="left" w:pos="5550"/>
      </w:tabs>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B353CC" w:rsidRDefault="00430197" w:rsidP="00B353CC">
    <w:pPr>
      <w:pStyle w:val="En-tte"/>
      <w:pBdr>
        <w:bottom w:val="thickThinSmallGap" w:sz="24" w:space="1" w:color="622423" w:themeColor="accent2" w:themeShade="7F"/>
      </w:pBdr>
      <w:rPr>
        <w:rFonts w:ascii="Andalus" w:eastAsiaTheme="majorEastAsia" w:hAnsi="Andalus" w:cs="Andalus"/>
        <w:sz w:val="36"/>
        <w:szCs w:val="36"/>
      </w:rPr>
    </w:pPr>
    <w:r w:rsidRPr="00B353CC">
      <w:rPr>
        <w:rFonts w:ascii="Andalus" w:eastAsiaTheme="majorEastAsia" w:hAnsi="Andalus" w:cs="Andalus"/>
        <w:sz w:val="36"/>
        <w:szCs w:val="36"/>
        <w:rtl/>
      </w:rPr>
      <w:t>قائمة المختصرات:</w:t>
    </w:r>
  </w:p>
  <w:p w:rsidR="00430197" w:rsidRDefault="00430197" w:rsidP="003F408C">
    <w:pPr>
      <w:pStyle w:val="En-tte"/>
      <w:tabs>
        <w:tab w:val="clear" w:pos="4536"/>
        <w:tab w:val="clear" w:pos="9072"/>
        <w:tab w:val="left" w:pos="5550"/>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Default="00430197" w:rsidP="003F408C">
    <w:pPr>
      <w:pStyle w:val="En-tte"/>
      <w:tabs>
        <w:tab w:val="clear" w:pos="4536"/>
        <w:tab w:val="clear" w:pos="9072"/>
        <w:tab w:val="left" w:pos="5550"/>
      </w:tabs>
    </w:pP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650A2E" w:rsidRDefault="00430197" w:rsidP="00650A2E">
    <w:pPr>
      <w:pStyle w:val="En-tte"/>
      <w:pBdr>
        <w:bottom w:val="thickThinSmallGap" w:sz="24" w:space="1" w:color="622423" w:themeColor="accent2" w:themeShade="7F"/>
      </w:pBdr>
      <w:rPr>
        <w:rFonts w:asciiTheme="majorHAnsi" w:eastAsiaTheme="majorEastAsia" w:hAnsiTheme="majorHAnsi" w:cs="Andalus"/>
        <w:b/>
        <w:bCs/>
        <w:sz w:val="36"/>
        <w:szCs w:val="36"/>
        <w:rtl/>
        <w:lang w:bidi="ar-DZ"/>
      </w:rPr>
    </w:pPr>
    <w:r w:rsidRPr="00650A2E">
      <w:rPr>
        <w:rFonts w:asciiTheme="majorHAnsi" w:eastAsiaTheme="majorEastAsia" w:hAnsiTheme="majorHAnsi" w:cs="Andalus" w:hint="cs"/>
        <w:b/>
        <w:bCs/>
        <w:sz w:val="36"/>
        <w:szCs w:val="36"/>
        <w:rtl/>
        <w:lang w:bidi="ar-DZ"/>
      </w:rPr>
      <w:t>مقدمة :</w:t>
    </w:r>
  </w:p>
  <w:p w:rsidR="00430197" w:rsidRDefault="00430197" w:rsidP="003F408C">
    <w:pPr>
      <w:pStyle w:val="En-tte"/>
      <w:tabs>
        <w:tab w:val="clear" w:pos="4536"/>
        <w:tab w:val="clear" w:pos="9072"/>
        <w:tab w:val="left" w:pos="5550"/>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9F51DF" w:rsidRDefault="00430197" w:rsidP="009F51DF">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650A2E" w:rsidRDefault="00430197" w:rsidP="00650A2E">
    <w:pPr>
      <w:pStyle w:val="En-tte"/>
      <w:pBdr>
        <w:bottom w:val="thickThinSmallGap" w:sz="24" w:space="1" w:color="622423" w:themeColor="accent2" w:themeShade="7F"/>
      </w:pBdr>
      <w:rPr>
        <w:rFonts w:asciiTheme="majorHAnsi" w:eastAsiaTheme="majorEastAsia" w:hAnsiTheme="majorHAnsi" w:cs="Andalus"/>
        <w:b/>
        <w:bCs/>
        <w:sz w:val="36"/>
        <w:szCs w:val="36"/>
      </w:rPr>
    </w:pPr>
    <w:r w:rsidRPr="00650A2E">
      <w:rPr>
        <w:rFonts w:asciiTheme="majorHAnsi" w:eastAsiaTheme="majorEastAsia" w:hAnsiTheme="majorHAnsi" w:cs="Andalus" w:hint="cs"/>
        <w:b/>
        <w:bCs/>
        <w:sz w:val="36"/>
        <w:szCs w:val="36"/>
        <w:rtl/>
      </w:rPr>
      <w:t>الفصل الأول :</w:t>
    </w:r>
    <w:r>
      <w:rPr>
        <w:rFonts w:asciiTheme="majorHAnsi" w:eastAsiaTheme="majorEastAsia" w:hAnsiTheme="majorHAnsi" w:cs="Andalus" w:hint="cs"/>
        <w:b/>
        <w:bCs/>
        <w:sz w:val="36"/>
        <w:szCs w:val="36"/>
        <w:rtl/>
      </w:rPr>
      <w:t xml:space="preserve">                               </w:t>
    </w:r>
    <w:r w:rsidRPr="00650A2E">
      <w:rPr>
        <w:rFonts w:asciiTheme="majorHAnsi" w:eastAsiaTheme="majorEastAsia" w:hAnsiTheme="majorHAnsi" w:cs="Andalus" w:hint="cs"/>
        <w:b/>
        <w:bCs/>
        <w:sz w:val="36"/>
        <w:szCs w:val="36"/>
        <w:rtl/>
      </w:rPr>
      <w:t xml:space="preserve"> الإطار المفاهيمي والتنظيمي لوكيل العبور </w:t>
    </w:r>
  </w:p>
  <w:p w:rsidR="00430197" w:rsidRDefault="00430197" w:rsidP="003F408C">
    <w:pPr>
      <w:pStyle w:val="En-tte"/>
      <w:tabs>
        <w:tab w:val="clear" w:pos="4536"/>
        <w:tab w:val="clear" w:pos="9072"/>
        <w:tab w:val="left" w:pos="5550"/>
      </w:tabs>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107621" w:rsidRDefault="00430197" w:rsidP="00107621">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6E74CF" w:rsidRDefault="00430197" w:rsidP="006F12E1">
    <w:pPr>
      <w:pStyle w:val="En-tte"/>
      <w:pBdr>
        <w:bottom w:val="thickThinSmallGap" w:sz="24" w:space="2" w:color="622423" w:themeColor="accent2" w:themeShade="7F"/>
      </w:pBdr>
      <w:tabs>
        <w:tab w:val="clear" w:pos="4536"/>
        <w:tab w:val="clear" w:pos="9072"/>
        <w:tab w:val="left" w:pos="5904"/>
      </w:tabs>
      <w:rPr>
        <w:rFonts w:asciiTheme="majorHAnsi" w:eastAsiaTheme="majorEastAsia" w:hAnsiTheme="majorHAnsi" w:cs="Andalus"/>
        <w:b/>
        <w:bCs/>
        <w:sz w:val="36"/>
        <w:szCs w:val="36"/>
      </w:rPr>
    </w:pPr>
    <w:r w:rsidRPr="00F206F2">
      <w:rPr>
        <w:rFonts w:asciiTheme="majorHAnsi" w:eastAsiaTheme="majorEastAsia" w:hAnsiTheme="majorHAnsi" w:cs="Andalus" w:hint="cs"/>
        <w:b/>
        <w:bCs/>
        <w:sz w:val="28"/>
        <w:szCs w:val="28"/>
        <w:rtl/>
      </w:rPr>
      <w:t>الفصل الثاني</w:t>
    </w:r>
    <w:r>
      <w:rPr>
        <w:rFonts w:asciiTheme="majorHAnsi" w:eastAsiaTheme="majorEastAsia" w:hAnsiTheme="majorHAnsi" w:cs="Andalus"/>
        <w:b/>
        <w:bCs/>
        <w:sz w:val="36"/>
        <w:szCs w:val="36"/>
        <w:rtl/>
      </w:rPr>
      <w:tab/>
    </w:r>
    <w:r w:rsidRPr="00F206F2">
      <w:rPr>
        <w:rFonts w:asciiTheme="majorHAnsi" w:eastAsiaTheme="majorEastAsia" w:hAnsiTheme="majorHAnsi" w:cs="Andalus" w:hint="cs"/>
        <w:b/>
        <w:bCs/>
        <w:sz w:val="28"/>
        <w:szCs w:val="28"/>
        <w:rtl/>
      </w:rPr>
      <w:t xml:space="preserve">التزامات وكيل العبور </w:t>
    </w:r>
    <w:r>
      <w:rPr>
        <w:rFonts w:asciiTheme="majorHAnsi" w:eastAsiaTheme="majorEastAsia" w:hAnsiTheme="majorHAnsi" w:cs="Andalus" w:hint="cs"/>
        <w:b/>
        <w:bCs/>
        <w:sz w:val="28"/>
        <w:szCs w:val="28"/>
        <w:rtl/>
      </w:rPr>
      <w:t>وجزاء الإخلال به</w:t>
    </w:r>
  </w:p>
  <w:p w:rsidR="00430197" w:rsidRDefault="00430197" w:rsidP="003F408C">
    <w:pPr>
      <w:pStyle w:val="En-tte"/>
      <w:tabs>
        <w:tab w:val="clear" w:pos="4536"/>
        <w:tab w:val="clear" w:pos="9072"/>
        <w:tab w:val="left" w:pos="5550"/>
      </w:tabs>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197" w:rsidRPr="009F51DF" w:rsidRDefault="00430197" w:rsidP="009F51DF">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876C7"/>
    <w:multiLevelType w:val="hybridMultilevel"/>
    <w:tmpl w:val="29D08BF0"/>
    <w:lvl w:ilvl="0" w:tplc="3F88D07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49D3BE9"/>
    <w:multiLevelType w:val="hybridMultilevel"/>
    <w:tmpl w:val="C4A45C6A"/>
    <w:lvl w:ilvl="0" w:tplc="DFFAF40E">
      <w:start w:val="1"/>
      <w:numFmt w:val="decimal"/>
      <w:lvlText w:val="%1-"/>
      <w:lvlJc w:val="left"/>
      <w:pPr>
        <w:ind w:left="360" w:hanging="360"/>
      </w:pPr>
      <w:rPr>
        <w:rFonts w:hint="default"/>
        <w:lang w:val="fr-FR"/>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07C53E3D"/>
    <w:multiLevelType w:val="hybridMultilevel"/>
    <w:tmpl w:val="3A58ACF6"/>
    <w:lvl w:ilvl="0" w:tplc="6D782DB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924577B"/>
    <w:multiLevelType w:val="hybridMultilevel"/>
    <w:tmpl w:val="F976E3CE"/>
    <w:lvl w:ilvl="0" w:tplc="750834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EF6246D"/>
    <w:multiLevelType w:val="hybridMultilevel"/>
    <w:tmpl w:val="A744753E"/>
    <w:lvl w:ilvl="0" w:tplc="AEFC8604">
      <w:start w:val="1"/>
      <w:numFmt w:val="decimal"/>
      <w:lvlText w:val="%1."/>
      <w:lvlJc w:val="left"/>
      <w:pPr>
        <w:ind w:left="765" w:hanging="4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852327F"/>
    <w:multiLevelType w:val="hybridMultilevel"/>
    <w:tmpl w:val="4C3CEDA8"/>
    <w:lvl w:ilvl="0" w:tplc="BDC6D7B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1D0C025F"/>
    <w:multiLevelType w:val="hybridMultilevel"/>
    <w:tmpl w:val="6D46B1AA"/>
    <w:lvl w:ilvl="0" w:tplc="040C0011">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0604B9E"/>
    <w:multiLevelType w:val="hybridMultilevel"/>
    <w:tmpl w:val="E3B8AE96"/>
    <w:lvl w:ilvl="0" w:tplc="ADD8C45E">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1A20132"/>
    <w:multiLevelType w:val="hybridMultilevel"/>
    <w:tmpl w:val="06648802"/>
    <w:lvl w:ilvl="0" w:tplc="2BD26EE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3FD6C80"/>
    <w:multiLevelType w:val="hybridMultilevel"/>
    <w:tmpl w:val="A8D0E67E"/>
    <w:lvl w:ilvl="0" w:tplc="62E8E1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6B41023"/>
    <w:multiLevelType w:val="hybridMultilevel"/>
    <w:tmpl w:val="16A40E82"/>
    <w:lvl w:ilvl="0" w:tplc="9B4894C6">
      <w:start w:val="1"/>
      <w:numFmt w:val="decimalZero"/>
      <w:lvlText w:val="%1-"/>
      <w:lvlJc w:val="left"/>
      <w:pPr>
        <w:ind w:left="540" w:hanging="54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nsid w:val="27C4540B"/>
    <w:multiLevelType w:val="hybridMultilevel"/>
    <w:tmpl w:val="A298323A"/>
    <w:lvl w:ilvl="0" w:tplc="C67284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80A5437"/>
    <w:multiLevelType w:val="hybridMultilevel"/>
    <w:tmpl w:val="472245A4"/>
    <w:lvl w:ilvl="0" w:tplc="AF386F90">
      <w:numFmt w:val="bullet"/>
      <w:lvlText w:val="-"/>
      <w:lvlJc w:val="left"/>
      <w:pPr>
        <w:ind w:left="450" w:hanging="360"/>
      </w:pPr>
      <w:rPr>
        <w:rFonts w:ascii="Simplified Arabic" w:eastAsiaTheme="minorHAnsi" w:hAnsi="Simplified Arabic" w:cs="Simplified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13">
    <w:nsid w:val="2BA46F1D"/>
    <w:multiLevelType w:val="hybridMultilevel"/>
    <w:tmpl w:val="8960C940"/>
    <w:lvl w:ilvl="0" w:tplc="C72EB8A8">
      <w:start w:val="1"/>
      <w:numFmt w:val="decimal"/>
      <w:lvlText w:val="%1-"/>
      <w:lvlJc w:val="left"/>
      <w:pPr>
        <w:ind w:left="720" w:hanging="360"/>
      </w:pPr>
      <w:rPr>
        <w:rFonts w:asciiTheme="minorHAnsi" w:hAnsiTheme="minorHAnsi" w:hint="default"/>
        <w:b w:val="0"/>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CE917B6"/>
    <w:multiLevelType w:val="hybridMultilevel"/>
    <w:tmpl w:val="9BEAF4BC"/>
    <w:lvl w:ilvl="0" w:tplc="BE4A9DA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8542FFC"/>
    <w:multiLevelType w:val="hybridMultilevel"/>
    <w:tmpl w:val="4D38EA86"/>
    <w:lvl w:ilvl="0" w:tplc="871496D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8B3728F"/>
    <w:multiLevelType w:val="hybridMultilevel"/>
    <w:tmpl w:val="73086450"/>
    <w:lvl w:ilvl="0" w:tplc="C7A49BE0">
      <w:start w:val="1"/>
      <w:numFmt w:val="decimal"/>
      <w:lvlText w:val="%1-"/>
      <w:lvlJc w:val="left"/>
      <w:pPr>
        <w:ind w:left="673" w:hanging="39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7">
    <w:nsid w:val="3C925ADC"/>
    <w:multiLevelType w:val="hybridMultilevel"/>
    <w:tmpl w:val="6F743688"/>
    <w:lvl w:ilvl="0" w:tplc="9C3AD4BA">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C9C798A"/>
    <w:multiLevelType w:val="hybridMultilevel"/>
    <w:tmpl w:val="97169A44"/>
    <w:lvl w:ilvl="0" w:tplc="F4C84FD2">
      <w:start w:val="1"/>
      <w:numFmt w:val="decimal"/>
      <w:lvlText w:val="%1-"/>
      <w:lvlJc w:val="left"/>
      <w:pPr>
        <w:ind w:left="830" w:hanging="4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044345A"/>
    <w:multiLevelType w:val="hybridMultilevel"/>
    <w:tmpl w:val="64E05FF6"/>
    <w:lvl w:ilvl="0" w:tplc="264CA86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3695068"/>
    <w:multiLevelType w:val="hybridMultilevel"/>
    <w:tmpl w:val="3872F4F4"/>
    <w:lvl w:ilvl="0" w:tplc="64F6A0D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4EF4B7C"/>
    <w:multiLevelType w:val="hybridMultilevel"/>
    <w:tmpl w:val="D1EC0108"/>
    <w:lvl w:ilvl="0" w:tplc="DC72C406">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D2A1744"/>
    <w:multiLevelType w:val="hybridMultilevel"/>
    <w:tmpl w:val="00ECA70C"/>
    <w:lvl w:ilvl="0" w:tplc="973A199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E192E8F"/>
    <w:multiLevelType w:val="hybridMultilevel"/>
    <w:tmpl w:val="41C21904"/>
    <w:lvl w:ilvl="0" w:tplc="0A5E2066">
      <w:start w:val="1"/>
      <w:numFmt w:val="decimal"/>
      <w:lvlText w:val="%1-"/>
      <w:lvlJc w:val="left"/>
      <w:pPr>
        <w:ind w:left="360" w:hanging="360"/>
      </w:pPr>
      <w:rPr>
        <w:rFonts w:hint="default"/>
      </w:rPr>
    </w:lvl>
    <w:lvl w:ilvl="1" w:tplc="040C0019" w:tentative="1">
      <w:start w:val="1"/>
      <w:numFmt w:val="lowerLetter"/>
      <w:lvlText w:val="%2."/>
      <w:lvlJc w:val="left"/>
      <w:pPr>
        <w:ind w:left="1298" w:hanging="360"/>
      </w:pPr>
    </w:lvl>
    <w:lvl w:ilvl="2" w:tplc="040C001B" w:tentative="1">
      <w:start w:val="1"/>
      <w:numFmt w:val="lowerRoman"/>
      <w:lvlText w:val="%3."/>
      <w:lvlJc w:val="right"/>
      <w:pPr>
        <w:ind w:left="2018" w:hanging="180"/>
      </w:pPr>
    </w:lvl>
    <w:lvl w:ilvl="3" w:tplc="040C000F" w:tentative="1">
      <w:start w:val="1"/>
      <w:numFmt w:val="decimal"/>
      <w:lvlText w:val="%4."/>
      <w:lvlJc w:val="left"/>
      <w:pPr>
        <w:ind w:left="2738" w:hanging="360"/>
      </w:pPr>
    </w:lvl>
    <w:lvl w:ilvl="4" w:tplc="040C0019" w:tentative="1">
      <w:start w:val="1"/>
      <w:numFmt w:val="lowerLetter"/>
      <w:lvlText w:val="%5."/>
      <w:lvlJc w:val="left"/>
      <w:pPr>
        <w:ind w:left="3458" w:hanging="360"/>
      </w:pPr>
    </w:lvl>
    <w:lvl w:ilvl="5" w:tplc="040C001B" w:tentative="1">
      <w:start w:val="1"/>
      <w:numFmt w:val="lowerRoman"/>
      <w:lvlText w:val="%6."/>
      <w:lvlJc w:val="right"/>
      <w:pPr>
        <w:ind w:left="4178" w:hanging="180"/>
      </w:pPr>
    </w:lvl>
    <w:lvl w:ilvl="6" w:tplc="040C000F" w:tentative="1">
      <w:start w:val="1"/>
      <w:numFmt w:val="decimal"/>
      <w:lvlText w:val="%7."/>
      <w:lvlJc w:val="left"/>
      <w:pPr>
        <w:ind w:left="4898" w:hanging="360"/>
      </w:pPr>
    </w:lvl>
    <w:lvl w:ilvl="7" w:tplc="040C0019" w:tentative="1">
      <w:start w:val="1"/>
      <w:numFmt w:val="lowerLetter"/>
      <w:lvlText w:val="%8."/>
      <w:lvlJc w:val="left"/>
      <w:pPr>
        <w:ind w:left="5618" w:hanging="360"/>
      </w:pPr>
    </w:lvl>
    <w:lvl w:ilvl="8" w:tplc="040C001B" w:tentative="1">
      <w:start w:val="1"/>
      <w:numFmt w:val="lowerRoman"/>
      <w:lvlText w:val="%9."/>
      <w:lvlJc w:val="right"/>
      <w:pPr>
        <w:ind w:left="6338" w:hanging="180"/>
      </w:pPr>
    </w:lvl>
  </w:abstractNum>
  <w:abstractNum w:abstractNumId="24">
    <w:nsid w:val="607250CB"/>
    <w:multiLevelType w:val="hybridMultilevel"/>
    <w:tmpl w:val="2110E064"/>
    <w:lvl w:ilvl="0" w:tplc="AD121A9C">
      <w:start w:val="410"/>
      <w:numFmt w:val="bullet"/>
      <w:lvlText w:val=""/>
      <w:lvlJc w:val="left"/>
      <w:pPr>
        <w:ind w:left="1080" w:hanging="360"/>
      </w:pPr>
      <w:rPr>
        <w:rFonts w:ascii="Symbol" w:eastAsia="Calibri" w:hAnsi="Symbol"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5">
    <w:nsid w:val="60F84B06"/>
    <w:multiLevelType w:val="hybridMultilevel"/>
    <w:tmpl w:val="3410CA18"/>
    <w:lvl w:ilvl="0" w:tplc="6186EA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63F0387F"/>
    <w:multiLevelType w:val="hybridMultilevel"/>
    <w:tmpl w:val="53A09480"/>
    <w:lvl w:ilvl="0" w:tplc="E21285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561026B"/>
    <w:multiLevelType w:val="hybridMultilevel"/>
    <w:tmpl w:val="7FE86320"/>
    <w:lvl w:ilvl="0" w:tplc="33743026">
      <w:start w:val="1"/>
      <w:numFmt w:val="decimalZero"/>
      <w:lvlText w:val="%1-"/>
      <w:lvlJc w:val="left"/>
      <w:pPr>
        <w:ind w:left="900" w:hanging="54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B944F70"/>
    <w:multiLevelType w:val="hybridMultilevel"/>
    <w:tmpl w:val="5EBCE24C"/>
    <w:lvl w:ilvl="0" w:tplc="2BD26EE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FCE7F92"/>
    <w:multiLevelType w:val="hybridMultilevel"/>
    <w:tmpl w:val="9EBAE84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24A542B"/>
    <w:multiLevelType w:val="hybridMultilevel"/>
    <w:tmpl w:val="6EF06AE2"/>
    <w:lvl w:ilvl="0" w:tplc="486E2E1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87D32DA"/>
    <w:multiLevelType w:val="hybridMultilevel"/>
    <w:tmpl w:val="82046FC6"/>
    <w:lvl w:ilvl="0" w:tplc="D0061C3C">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2">
    <w:nsid w:val="7D9B6F71"/>
    <w:multiLevelType w:val="hybridMultilevel"/>
    <w:tmpl w:val="9D74D388"/>
    <w:lvl w:ilvl="0" w:tplc="5EB23B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1"/>
  </w:num>
  <w:num w:numId="2">
    <w:abstractNumId w:val="16"/>
  </w:num>
  <w:num w:numId="3">
    <w:abstractNumId w:val="18"/>
  </w:num>
  <w:num w:numId="4">
    <w:abstractNumId w:val="7"/>
  </w:num>
  <w:num w:numId="5">
    <w:abstractNumId w:val="28"/>
  </w:num>
  <w:num w:numId="6">
    <w:abstractNumId w:val="8"/>
  </w:num>
  <w:num w:numId="7">
    <w:abstractNumId w:val="4"/>
  </w:num>
  <w:num w:numId="8">
    <w:abstractNumId w:val="12"/>
  </w:num>
  <w:num w:numId="9">
    <w:abstractNumId w:val="24"/>
  </w:num>
  <w:num w:numId="10">
    <w:abstractNumId w:val="22"/>
  </w:num>
  <w:num w:numId="11">
    <w:abstractNumId w:val="17"/>
  </w:num>
  <w:num w:numId="12">
    <w:abstractNumId w:val="32"/>
  </w:num>
  <w:num w:numId="13">
    <w:abstractNumId w:val="3"/>
  </w:num>
  <w:num w:numId="14">
    <w:abstractNumId w:val="19"/>
  </w:num>
  <w:num w:numId="15">
    <w:abstractNumId w:val="29"/>
  </w:num>
  <w:num w:numId="16">
    <w:abstractNumId w:val="26"/>
  </w:num>
  <w:num w:numId="17">
    <w:abstractNumId w:val="0"/>
  </w:num>
  <w:num w:numId="18">
    <w:abstractNumId w:val="31"/>
  </w:num>
  <w:num w:numId="19">
    <w:abstractNumId w:val="11"/>
  </w:num>
  <w:num w:numId="20">
    <w:abstractNumId w:val="20"/>
  </w:num>
  <w:num w:numId="21">
    <w:abstractNumId w:val="1"/>
  </w:num>
  <w:num w:numId="22">
    <w:abstractNumId w:val="14"/>
  </w:num>
  <w:num w:numId="23">
    <w:abstractNumId w:val="23"/>
  </w:num>
  <w:num w:numId="24">
    <w:abstractNumId w:val="30"/>
  </w:num>
  <w:num w:numId="25">
    <w:abstractNumId w:val="15"/>
  </w:num>
  <w:num w:numId="26">
    <w:abstractNumId w:val="5"/>
  </w:num>
  <w:num w:numId="27">
    <w:abstractNumId w:val="13"/>
  </w:num>
  <w:num w:numId="28">
    <w:abstractNumId w:val="2"/>
  </w:num>
  <w:num w:numId="29">
    <w:abstractNumId w:val="9"/>
  </w:num>
  <w:num w:numId="30">
    <w:abstractNumId w:val="27"/>
  </w:num>
  <w:num w:numId="31">
    <w:abstractNumId w:val="6"/>
  </w:num>
  <w:num w:numId="32">
    <w:abstractNumId w:val="10"/>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2"/>
  </w:compat>
  <w:rsids>
    <w:rsidRoot w:val="003F408C"/>
    <w:rsid w:val="00000254"/>
    <w:rsid w:val="0000075C"/>
    <w:rsid w:val="000025B3"/>
    <w:rsid w:val="00002F3B"/>
    <w:rsid w:val="0000588C"/>
    <w:rsid w:val="00006560"/>
    <w:rsid w:val="000076D5"/>
    <w:rsid w:val="000119D7"/>
    <w:rsid w:val="00011BC3"/>
    <w:rsid w:val="00015411"/>
    <w:rsid w:val="00021600"/>
    <w:rsid w:val="00022E87"/>
    <w:rsid w:val="0002373D"/>
    <w:rsid w:val="000253DD"/>
    <w:rsid w:val="0002584C"/>
    <w:rsid w:val="000262E7"/>
    <w:rsid w:val="00027056"/>
    <w:rsid w:val="0002770B"/>
    <w:rsid w:val="00027916"/>
    <w:rsid w:val="00030E4C"/>
    <w:rsid w:val="000317FB"/>
    <w:rsid w:val="00032D23"/>
    <w:rsid w:val="000362FE"/>
    <w:rsid w:val="00036F44"/>
    <w:rsid w:val="00041558"/>
    <w:rsid w:val="0004231C"/>
    <w:rsid w:val="00045F4B"/>
    <w:rsid w:val="00047413"/>
    <w:rsid w:val="0004796A"/>
    <w:rsid w:val="00052E99"/>
    <w:rsid w:val="00056C2F"/>
    <w:rsid w:val="00057608"/>
    <w:rsid w:val="000622DA"/>
    <w:rsid w:val="000623AD"/>
    <w:rsid w:val="00062DE7"/>
    <w:rsid w:val="00062E93"/>
    <w:rsid w:val="00063598"/>
    <w:rsid w:val="00064CE7"/>
    <w:rsid w:val="0006558F"/>
    <w:rsid w:val="0006619E"/>
    <w:rsid w:val="000705F7"/>
    <w:rsid w:val="000706B6"/>
    <w:rsid w:val="00070B0D"/>
    <w:rsid w:val="00070B89"/>
    <w:rsid w:val="00070CCA"/>
    <w:rsid w:val="00071060"/>
    <w:rsid w:val="0007450F"/>
    <w:rsid w:val="0007477B"/>
    <w:rsid w:val="00074AC2"/>
    <w:rsid w:val="00074FEB"/>
    <w:rsid w:val="0007541A"/>
    <w:rsid w:val="00075A02"/>
    <w:rsid w:val="000760C6"/>
    <w:rsid w:val="000770BC"/>
    <w:rsid w:val="00080CF5"/>
    <w:rsid w:val="00081C1E"/>
    <w:rsid w:val="0008223D"/>
    <w:rsid w:val="00082641"/>
    <w:rsid w:val="00083999"/>
    <w:rsid w:val="00083BB1"/>
    <w:rsid w:val="0008502E"/>
    <w:rsid w:val="0008585C"/>
    <w:rsid w:val="00087156"/>
    <w:rsid w:val="000907C1"/>
    <w:rsid w:val="000948D9"/>
    <w:rsid w:val="00094DED"/>
    <w:rsid w:val="00095E3D"/>
    <w:rsid w:val="0009691E"/>
    <w:rsid w:val="00096DEA"/>
    <w:rsid w:val="000A0808"/>
    <w:rsid w:val="000A3A90"/>
    <w:rsid w:val="000A6DFD"/>
    <w:rsid w:val="000B3527"/>
    <w:rsid w:val="000B6933"/>
    <w:rsid w:val="000C0F4C"/>
    <w:rsid w:val="000C1277"/>
    <w:rsid w:val="000C425C"/>
    <w:rsid w:val="000C4CB2"/>
    <w:rsid w:val="000C57BB"/>
    <w:rsid w:val="000C63FE"/>
    <w:rsid w:val="000C68AC"/>
    <w:rsid w:val="000C754D"/>
    <w:rsid w:val="000C7DED"/>
    <w:rsid w:val="000D3FB7"/>
    <w:rsid w:val="000D5937"/>
    <w:rsid w:val="000D7908"/>
    <w:rsid w:val="000E3AD3"/>
    <w:rsid w:val="000E5585"/>
    <w:rsid w:val="000E5784"/>
    <w:rsid w:val="000E5A5E"/>
    <w:rsid w:val="000E5A7A"/>
    <w:rsid w:val="000E6500"/>
    <w:rsid w:val="000E7CC6"/>
    <w:rsid w:val="000F0739"/>
    <w:rsid w:val="000F08D2"/>
    <w:rsid w:val="000F0EBD"/>
    <w:rsid w:val="000F3182"/>
    <w:rsid w:val="000F33D3"/>
    <w:rsid w:val="000F3478"/>
    <w:rsid w:val="000F3530"/>
    <w:rsid w:val="000F487C"/>
    <w:rsid w:val="000F4DB3"/>
    <w:rsid w:val="000F6EEC"/>
    <w:rsid w:val="00100AA6"/>
    <w:rsid w:val="00100BEA"/>
    <w:rsid w:val="0010105F"/>
    <w:rsid w:val="0010174C"/>
    <w:rsid w:val="00101AE4"/>
    <w:rsid w:val="00101C01"/>
    <w:rsid w:val="00105EB0"/>
    <w:rsid w:val="00107621"/>
    <w:rsid w:val="00111061"/>
    <w:rsid w:val="00117F1E"/>
    <w:rsid w:val="001215CF"/>
    <w:rsid w:val="0012234D"/>
    <w:rsid w:val="00122A1E"/>
    <w:rsid w:val="00124483"/>
    <w:rsid w:val="001250D6"/>
    <w:rsid w:val="001255E6"/>
    <w:rsid w:val="00125EB2"/>
    <w:rsid w:val="0012723E"/>
    <w:rsid w:val="001276DB"/>
    <w:rsid w:val="00127ACE"/>
    <w:rsid w:val="0013062E"/>
    <w:rsid w:val="001310D6"/>
    <w:rsid w:val="00135893"/>
    <w:rsid w:val="00137DD5"/>
    <w:rsid w:val="00141846"/>
    <w:rsid w:val="00142A9D"/>
    <w:rsid w:val="0014617D"/>
    <w:rsid w:val="00146A31"/>
    <w:rsid w:val="00146A6A"/>
    <w:rsid w:val="00147997"/>
    <w:rsid w:val="001506CA"/>
    <w:rsid w:val="001531CF"/>
    <w:rsid w:val="001537EA"/>
    <w:rsid w:val="001624D9"/>
    <w:rsid w:val="00166E31"/>
    <w:rsid w:val="00174F5B"/>
    <w:rsid w:val="00182B30"/>
    <w:rsid w:val="00183B18"/>
    <w:rsid w:val="00184764"/>
    <w:rsid w:val="00184D2A"/>
    <w:rsid w:val="00186388"/>
    <w:rsid w:val="00187C64"/>
    <w:rsid w:val="00192546"/>
    <w:rsid w:val="0019401F"/>
    <w:rsid w:val="00195981"/>
    <w:rsid w:val="001A00C0"/>
    <w:rsid w:val="001A1706"/>
    <w:rsid w:val="001A1AA7"/>
    <w:rsid w:val="001A21BA"/>
    <w:rsid w:val="001A3385"/>
    <w:rsid w:val="001A5337"/>
    <w:rsid w:val="001A5F2A"/>
    <w:rsid w:val="001B3607"/>
    <w:rsid w:val="001B3C40"/>
    <w:rsid w:val="001B56BB"/>
    <w:rsid w:val="001B665B"/>
    <w:rsid w:val="001C186C"/>
    <w:rsid w:val="001C240A"/>
    <w:rsid w:val="001C310F"/>
    <w:rsid w:val="001C4ADA"/>
    <w:rsid w:val="001C605B"/>
    <w:rsid w:val="001D2781"/>
    <w:rsid w:val="001D3519"/>
    <w:rsid w:val="001D3B7B"/>
    <w:rsid w:val="001D3F21"/>
    <w:rsid w:val="001D6128"/>
    <w:rsid w:val="001D664C"/>
    <w:rsid w:val="001D7215"/>
    <w:rsid w:val="001E0137"/>
    <w:rsid w:val="001E06F6"/>
    <w:rsid w:val="001E0BED"/>
    <w:rsid w:val="001E2080"/>
    <w:rsid w:val="001E3CDF"/>
    <w:rsid w:val="001E3CF5"/>
    <w:rsid w:val="001F01C5"/>
    <w:rsid w:val="001F0877"/>
    <w:rsid w:val="001F4198"/>
    <w:rsid w:val="001F4900"/>
    <w:rsid w:val="001F50CF"/>
    <w:rsid w:val="001F54DB"/>
    <w:rsid w:val="001F65F3"/>
    <w:rsid w:val="001F7C92"/>
    <w:rsid w:val="00202E1E"/>
    <w:rsid w:val="0020325F"/>
    <w:rsid w:val="0020554F"/>
    <w:rsid w:val="00205E86"/>
    <w:rsid w:val="00206C53"/>
    <w:rsid w:val="00207173"/>
    <w:rsid w:val="0021194B"/>
    <w:rsid w:val="00211A4B"/>
    <w:rsid w:val="00211EF4"/>
    <w:rsid w:val="002135A0"/>
    <w:rsid w:val="00216013"/>
    <w:rsid w:val="0021741D"/>
    <w:rsid w:val="00223913"/>
    <w:rsid w:val="002269F6"/>
    <w:rsid w:val="00227296"/>
    <w:rsid w:val="002307E5"/>
    <w:rsid w:val="0023156C"/>
    <w:rsid w:val="00231F29"/>
    <w:rsid w:val="00233267"/>
    <w:rsid w:val="002369E5"/>
    <w:rsid w:val="00236C6E"/>
    <w:rsid w:val="002443F4"/>
    <w:rsid w:val="00245904"/>
    <w:rsid w:val="00245989"/>
    <w:rsid w:val="00246AC6"/>
    <w:rsid w:val="00250AA8"/>
    <w:rsid w:val="0025122C"/>
    <w:rsid w:val="002518C3"/>
    <w:rsid w:val="00251D5A"/>
    <w:rsid w:val="002549E8"/>
    <w:rsid w:val="00260D83"/>
    <w:rsid w:val="0026359F"/>
    <w:rsid w:val="00263E74"/>
    <w:rsid w:val="002649A7"/>
    <w:rsid w:val="0027041A"/>
    <w:rsid w:val="00270F52"/>
    <w:rsid w:val="00273508"/>
    <w:rsid w:val="00274256"/>
    <w:rsid w:val="0028014B"/>
    <w:rsid w:val="00280B73"/>
    <w:rsid w:val="002857B8"/>
    <w:rsid w:val="00290661"/>
    <w:rsid w:val="002925DD"/>
    <w:rsid w:val="00293E3F"/>
    <w:rsid w:val="002967B9"/>
    <w:rsid w:val="002A0693"/>
    <w:rsid w:val="002A228C"/>
    <w:rsid w:val="002A37DE"/>
    <w:rsid w:val="002A3C53"/>
    <w:rsid w:val="002A42ED"/>
    <w:rsid w:val="002A497E"/>
    <w:rsid w:val="002A5845"/>
    <w:rsid w:val="002A5FAB"/>
    <w:rsid w:val="002A5FBD"/>
    <w:rsid w:val="002A6172"/>
    <w:rsid w:val="002A7AF2"/>
    <w:rsid w:val="002A7CC7"/>
    <w:rsid w:val="002B0C40"/>
    <w:rsid w:val="002B13BC"/>
    <w:rsid w:val="002B1D77"/>
    <w:rsid w:val="002B20AE"/>
    <w:rsid w:val="002B5264"/>
    <w:rsid w:val="002B5686"/>
    <w:rsid w:val="002B6C9E"/>
    <w:rsid w:val="002C02EB"/>
    <w:rsid w:val="002C0911"/>
    <w:rsid w:val="002C1CAC"/>
    <w:rsid w:val="002C418D"/>
    <w:rsid w:val="002C48D7"/>
    <w:rsid w:val="002C592F"/>
    <w:rsid w:val="002D04AB"/>
    <w:rsid w:val="002D0EAA"/>
    <w:rsid w:val="002D1263"/>
    <w:rsid w:val="002D175E"/>
    <w:rsid w:val="002D31DD"/>
    <w:rsid w:val="002D4339"/>
    <w:rsid w:val="002D509D"/>
    <w:rsid w:val="002D596F"/>
    <w:rsid w:val="002D6FD1"/>
    <w:rsid w:val="002E65AC"/>
    <w:rsid w:val="002E69EC"/>
    <w:rsid w:val="002F352B"/>
    <w:rsid w:val="002F38FD"/>
    <w:rsid w:val="002F576B"/>
    <w:rsid w:val="002F5AEB"/>
    <w:rsid w:val="002F63E3"/>
    <w:rsid w:val="002F70AF"/>
    <w:rsid w:val="00301768"/>
    <w:rsid w:val="003023A9"/>
    <w:rsid w:val="00302563"/>
    <w:rsid w:val="003049CC"/>
    <w:rsid w:val="003050C9"/>
    <w:rsid w:val="003079D0"/>
    <w:rsid w:val="00314889"/>
    <w:rsid w:val="00315C92"/>
    <w:rsid w:val="00317B89"/>
    <w:rsid w:val="003203D9"/>
    <w:rsid w:val="003216AF"/>
    <w:rsid w:val="00321E3C"/>
    <w:rsid w:val="00324065"/>
    <w:rsid w:val="00326CC8"/>
    <w:rsid w:val="003273A8"/>
    <w:rsid w:val="00332926"/>
    <w:rsid w:val="00335968"/>
    <w:rsid w:val="00336B55"/>
    <w:rsid w:val="00340049"/>
    <w:rsid w:val="00340C6B"/>
    <w:rsid w:val="00343294"/>
    <w:rsid w:val="00343FFE"/>
    <w:rsid w:val="00346A48"/>
    <w:rsid w:val="00347165"/>
    <w:rsid w:val="00351432"/>
    <w:rsid w:val="00351A4F"/>
    <w:rsid w:val="00351BA2"/>
    <w:rsid w:val="00352D36"/>
    <w:rsid w:val="003542CB"/>
    <w:rsid w:val="00354DFE"/>
    <w:rsid w:val="003550F7"/>
    <w:rsid w:val="00355DBF"/>
    <w:rsid w:val="00357751"/>
    <w:rsid w:val="003631C7"/>
    <w:rsid w:val="0036482F"/>
    <w:rsid w:val="00366B2E"/>
    <w:rsid w:val="003705E4"/>
    <w:rsid w:val="00370FE2"/>
    <w:rsid w:val="00374037"/>
    <w:rsid w:val="00376CBE"/>
    <w:rsid w:val="00381214"/>
    <w:rsid w:val="0038172F"/>
    <w:rsid w:val="00381D3A"/>
    <w:rsid w:val="00382CEA"/>
    <w:rsid w:val="003874F0"/>
    <w:rsid w:val="003875E6"/>
    <w:rsid w:val="00390547"/>
    <w:rsid w:val="00391067"/>
    <w:rsid w:val="0039262F"/>
    <w:rsid w:val="00393147"/>
    <w:rsid w:val="003951FB"/>
    <w:rsid w:val="003A2E73"/>
    <w:rsid w:val="003A4EF1"/>
    <w:rsid w:val="003A5BC7"/>
    <w:rsid w:val="003A6DA7"/>
    <w:rsid w:val="003B2590"/>
    <w:rsid w:val="003B5B59"/>
    <w:rsid w:val="003B62B3"/>
    <w:rsid w:val="003B6E82"/>
    <w:rsid w:val="003C04AE"/>
    <w:rsid w:val="003C0603"/>
    <w:rsid w:val="003C0A03"/>
    <w:rsid w:val="003C12C6"/>
    <w:rsid w:val="003C254F"/>
    <w:rsid w:val="003C296F"/>
    <w:rsid w:val="003C35E9"/>
    <w:rsid w:val="003C506D"/>
    <w:rsid w:val="003C695B"/>
    <w:rsid w:val="003D18C5"/>
    <w:rsid w:val="003D1AF2"/>
    <w:rsid w:val="003D2036"/>
    <w:rsid w:val="003D6101"/>
    <w:rsid w:val="003D7E21"/>
    <w:rsid w:val="003E11C5"/>
    <w:rsid w:val="003E1247"/>
    <w:rsid w:val="003E2996"/>
    <w:rsid w:val="003E40D4"/>
    <w:rsid w:val="003E737B"/>
    <w:rsid w:val="003E7A97"/>
    <w:rsid w:val="003F1484"/>
    <w:rsid w:val="003F224F"/>
    <w:rsid w:val="003F290F"/>
    <w:rsid w:val="003F30D6"/>
    <w:rsid w:val="003F37F4"/>
    <w:rsid w:val="003F408C"/>
    <w:rsid w:val="003F417E"/>
    <w:rsid w:val="003F5661"/>
    <w:rsid w:val="003F598D"/>
    <w:rsid w:val="003F706F"/>
    <w:rsid w:val="00400351"/>
    <w:rsid w:val="00400660"/>
    <w:rsid w:val="004022EC"/>
    <w:rsid w:val="00402FF7"/>
    <w:rsid w:val="00403698"/>
    <w:rsid w:val="004069CF"/>
    <w:rsid w:val="00410673"/>
    <w:rsid w:val="00411DB9"/>
    <w:rsid w:val="00417E24"/>
    <w:rsid w:val="00425848"/>
    <w:rsid w:val="00427C7C"/>
    <w:rsid w:val="00430197"/>
    <w:rsid w:val="004307FB"/>
    <w:rsid w:val="00431C93"/>
    <w:rsid w:val="00434BE0"/>
    <w:rsid w:val="004354F5"/>
    <w:rsid w:val="00442B24"/>
    <w:rsid w:val="00444437"/>
    <w:rsid w:val="00445BDA"/>
    <w:rsid w:val="0044640A"/>
    <w:rsid w:val="00451683"/>
    <w:rsid w:val="004549A7"/>
    <w:rsid w:val="004549F7"/>
    <w:rsid w:val="004617ED"/>
    <w:rsid w:val="00462200"/>
    <w:rsid w:val="00462728"/>
    <w:rsid w:val="00463CAD"/>
    <w:rsid w:val="00464705"/>
    <w:rsid w:val="00464B17"/>
    <w:rsid w:val="00467E48"/>
    <w:rsid w:val="00470270"/>
    <w:rsid w:val="00470850"/>
    <w:rsid w:val="00471D21"/>
    <w:rsid w:val="00472716"/>
    <w:rsid w:val="00475334"/>
    <w:rsid w:val="0048022C"/>
    <w:rsid w:val="00481A83"/>
    <w:rsid w:val="0048313E"/>
    <w:rsid w:val="0048663F"/>
    <w:rsid w:val="004867AA"/>
    <w:rsid w:val="004932A2"/>
    <w:rsid w:val="004942CE"/>
    <w:rsid w:val="00496FC1"/>
    <w:rsid w:val="004A08DB"/>
    <w:rsid w:val="004A139C"/>
    <w:rsid w:val="004A4604"/>
    <w:rsid w:val="004A4635"/>
    <w:rsid w:val="004A46D2"/>
    <w:rsid w:val="004A6DEB"/>
    <w:rsid w:val="004B0D87"/>
    <w:rsid w:val="004B2C09"/>
    <w:rsid w:val="004B37E5"/>
    <w:rsid w:val="004B4AD2"/>
    <w:rsid w:val="004B4B57"/>
    <w:rsid w:val="004B56A2"/>
    <w:rsid w:val="004B6A1A"/>
    <w:rsid w:val="004C0B76"/>
    <w:rsid w:val="004C2B6E"/>
    <w:rsid w:val="004C377C"/>
    <w:rsid w:val="004C3AC7"/>
    <w:rsid w:val="004C4AE9"/>
    <w:rsid w:val="004D326B"/>
    <w:rsid w:val="004D3673"/>
    <w:rsid w:val="004D47F3"/>
    <w:rsid w:val="004D7162"/>
    <w:rsid w:val="004D778C"/>
    <w:rsid w:val="004E06CC"/>
    <w:rsid w:val="004E4D97"/>
    <w:rsid w:val="004E595D"/>
    <w:rsid w:val="004E7270"/>
    <w:rsid w:val="004E7AC2"/>
    <w:rsid w:val="004F0D77"/>
    <w:rsid w:val="004F16C1"/>
    <w:rsid w:val="004F251A"/>
    <w:rsid w:val="004F4012"/>
    <w:rsid w:val="004F53A7"/>
    <w:rsid w:val="004F76B7"/>
    <w:rsid w:val="004F7BD5"/>
    <w:rsid w:val="00502F2A"/>
    <w:rsid w:val="00504146"/>
    <w:rsid w:val="00510593"/>
    <w:rsid w:val="005118FE"/>
    <w:rsid w:val="00513096"/>
    <w:rsid w:val="005139DA"/>
    <w:rsid w:val="00515E00"/>
    <w:rsid w:val="00516160"/>
    <w:rsid w:val="00520641"/>
    <w:rsid w:val="00522121"/>
    <w:rsid w:val="00522B28"/>
    <w:rsid w:val="00524435"/>
    <w:rsid w:val="005247C6"/>
    <w:rsid w:val="005324B3"/>
    <w:rsid w:val="00532FAE"/>
    <w:rsid w:val="005348F8"/>
    <w:rsid w:val="00535AF2"/>
    <w:rsid w:val="005361F7"/>
    <w:rsid w:val="00540B68"/>
    <w:rsid w:val="00542F15"/>
    <w:rsid w:val="00544874"/>
    <w:rsid w:val="00544F6E"/>
    <w:rsid w:val="00545BA4"/>
    <w:rsid w:val="00546BEB"/>
    <w:rsid w:val="00550E8D"/>
    <w:rsid w:val="005557B5"/>
    <w:rsid w:val="00560599"/>
    <w:rsid w:val="0056179C"/>
    <w:rsid w:val="005630A4"/>
    <w:rsid w:val="00563426"/>
    <w:rsid w:val="005706FE"/>
    <w:rsid w:val="00571155"/>
    <w:rsid w:val="0057307C"/>
    <w:rsid w:val="00574912"/>
    <w:rsid w:val="00576552"/>
    <w:rsid w:val="00585769"/>
    <w:rsid w:val="005864B9"/>
    <w:rsid w:val="0059140B"/>
    <w:rsid w:val="00594898"/>
    <w:rsid w:val="005A0FE8"/>
    <w:rsid w:val="005A1DB4"/>
    <w:rsid w:val="005A3B72"/>
    <w:rsid w:val="005B2C5E"/>
    <w:rsid w:val="005B32FC"/>
    <w:rsid w:val="005C0768"/>
    <w:rsid w:val="005C3BB8"/>
    <w:rsid w:val="005D3267"/>
    <w:rsid w:val="005D6345"/>
    <w:rsid w:val="005D691D"/>
    <w:rsid w:val="005D7333"/>
    <w:rsid w:val="005E2A68"/>
    <w:rsid w:val="005E4432"/>
    <w:rsid w:val="005E5242"/>
    <w:rsid w:val="005F28E4"/>
    <w:rsid w:val="005F43C5"/>
    <w:rsid w:val="005F566B"/>
    <w:rsid w:val="00600CC9"/>
    <w:rsid w:val="0060154A"/>
    <w:rsid w:val="00602C52"/>
    <w:rsid w:val="006043BD"/>
    <w:rsid w:val="006044DC"/>
    <w:rsid w:val="00605BF3"/>
    <w:rsid w:val="00606055"/>
    <w:rsid w:val="00607BE6"/>
    <w:rsid w:val="006113CD"/>
    <w:rsid w:val="00611D91"/>
    <w:rsid w:val="00612D0B"/>
    <w:rsid w:val="006155C3"/>
    <w:rsid w:val="00615FF6"/>
    <w:rsid w:val="00617550"/>
    <w:rsid w:val="00622103"/>
    <w:rsid w:val="00622126"/>
    <w:rsid w:val="00626195"/>
    <w:rsid w:val="00627B54"/>
    <w:rsid w:val="006306E7"/>
    <w:rsid w:val="006315CF"/>
    <w:rsid w:val="00632A1A"/>
    <w:rsid w:val="006330A5"/>
    <w:rsid w:val="00633A80"/>
    <w:rsid w:val="006344AF"/>
    <w:rsid w:val="00635357"/>
    <w:rsid w:val="00641655"/>
    <w:rsid w:val="006433E6"/>
    <w:rsid w:val="00644872"/>
    <w:rsid w:val="006454E9"/>
    <w:rsid w:val="00645FA3"/>
    <w:rsid w:val="00646654"/>
    <w:rsid w:val="006474FD"/>
    <w:rsid w:val="00650A2E"/>
    <w:rsid w:val="00651569"/>
    <w:rsid w:val="00651D52"/>
    <w:rsid w:val="006538FF"/>
    <w:rsid w:val="00655FEA"/>
    <w:rsid w:val="00660ED2"/>
    <w:rsid w:val="0066165E"/>
    <w:rsid w:val="006628E9"/>
    <w:rsid w:val="00663FA4"/>
    <w:rsid w:val="006703C9"/>
    <w:rsid w:val="00672D39"/>
    <w:rsid w:val="006749D4"/>
    <w:rsid w:val="00674AA3"/>
    <w:rsid w:val="006752C1"/>
    <w:rsid w:val="00675821"/>
    <w:rsid w:val="00682152"/>
    <w:rsid w:val="00682B2C"/>
    <w:rsid w:val="00683097"/>
    <w:rsid w:val="00687D4A"/>
    <w:rsid w:val="00690B74"/>
    <w:rsid w:val="00693325"/>
    <w:rsid w:val="00694113"/>
    <w:rsid w:val="00697851"/>
    <w:rsid w:val="00697E1F"/>
    <w:rsid w:val="006A02AB"/>
    <w:rsid w:val="006A0A44"/>
    <w:rsid w:val="006A0B40"/>
    <w:rsid w:val="006A21CE"/>
    <w:rsid w:val="006A2255"/>
    <w:rsid w:val="006A3E6B"/>
    <w:rsid w:val="006A5A7D"/>
    <w:rsid w:val="006A5CA7"/>
    <w:rsid w:val="006A62A0"/>
    <w:rsid w:val="006A69A7"/>
    <w:rsid w:val="006A69F3"/>
    <w:rsid w:val="006A742F"/>
    <w:rsid w:val="006B28FB"/>
    <w:rsid w:val="006B34DF"/>
    <w:rsid w:val="006B4860"/>
    <w:rsid w:val="006B5201"/>
    <w:rsid w:val="006B730A"/>
    <w:rsid w:val="006C03B9"/>
    <w:rsid w:val="006C2B92"/>
    <w:rsid w:val="006C2E76"/>
    <w:rsid w:val="006C3B36"/>
    <w:rsid w:val="006C4161"/>
    <w:rsid w:val="006C6EF2"/>
    <w:rsid w:val="006C76F0"/>
    <w:rsid w:val="006C7F2C"/>
    <w:rsid w:val="006D109C"/>
    <w:rsid w:val="006D1EC5"/>
    <w:rsid w:val="006D2368"/>
    <w:rsid w:val="006D4AA5"/>
    <w:rsid w:val="006D53B6"/>
    <w:rsid w:val="006D61BB"/>
    <w:rsid w:val="006D740F"/>
    <w:rsid w:val="006D772F"/>
    <w:rsid w:val="006D7D66"/>
    <w:rsid w:val="006E1263"/>
    <w:rsid w:val="006E2BB7"/>
    <w:rsid w:val="006E2E4F"/>
    <w:rsid w:val="006E4EF7"/>
    <w:rsid w:val="006E74CF"/>
    <w:rsid w:val="006F0D29"/>
    <w:rsid w:val="006F12E1"/>
    <w:rsid w:val="006F2316"/>
    <w:rsid w:val="006F29E5"/>
    <w:rsid w:val="006F308A"/>
    <w:rsid w:val="006F51AB"/>
    <w:rsid w:val="006F51D3"/>
    <w:rsid w:val="006F56ED"/>
    <w:rsid w:val="00702413"/>
    <w:rsid w:val="00705141"/>
    <w:rsid w:val="0070542C"/>
    <w:rsid w:val="00707BA1"/>
    <w:rsid w:val="0071046B"/>
    <w:rsid w:val="00712A21"/>
    <w:rsid w:val="00712EE1"/>
    <w:rsid w:val="00714CE8"/>
    <w:rsid w:val="0071520E"/>
    <w:rsid w:val="00715E32"/>
    <w:rsid w:val="00720DDC"/>
    <w:rsid w:val="00721126"/>
    <w:rsid w:val="00722772"/>
    <w:rsid w:val="00725906"/>
    <w:rsid w:val="0072644D"/>
    <w:rsid w:val="00730FCA"/>
    <w:rsid w:val="00734432"/>
    <w:rsid w:val="0073511B"/>
    <w:rsid w:val="00735DF5"/>
    <w:rsid w:val="007417B3"/>
    <w:rsid w:val="00741EB1"/>
    <w:rsid w:val="00745A80"/>
    <w:rsid w:val="0075161E"/>
    <w:rsid w:val="00751E0B"/>
    <w:rsid w:val="00757A1B"/>
    <w:rsid w:val="00761405"/>
    <w:rsid w:val="0076378E"/>
    <w:rsid w:val="00763A26"/>
    <w:rsid w:val="00763B81"/>
    <w:rsid w:val="00764304"/>
    <w:rsid w:val="00766CE6"/>
    <w:rsid w:val="00767478"/>
    <w:rsid w:val="00767B07"/>
    <w:rsid w:val="007711BF"/>
    <w:rsid w:val="00771B77"/>
    <w:rsid w:val="0077403F"/>
    <w:rsid w:val="0077651D"/>
    <w:rsid w:val="007806FC"/>
    <w:rsid w:val="00782534"/>
    <w:rsid w:val="0078524C"/>
    <w:rsid w:val="007853F9"/>
    <w:rsid w:val="007859F1"/>
    <w:rsid w:val="0078626C"/>
    <w:rsid w:val="00787213"/>
    <w:rsid w:val="0078728D"/>
    <w:rsid w:val="0079052D"/>
    <w:rsid w:val="00793047"/>
    <w:rsid w:val="00794557"/>
    <w:rsid w:val="0079484F"/>
    <w:rsid w:val="007951E6"/>
    <w:rsid w:val="0079560E"/>
    <w:rsid w:val="0079643C"/>
    <w:rsid w:val="00797740"/>
    <w:rsid w:val="007A5286"/>
    <w:rsid w:val="007A651C"/>
    <w:rsid w:val="007B0E7A"/>
    <w:rsid w:val="007B1C55"/>
    <w:rsid w:val="007B270F"/>
    <w:rsid w:val="007B43DF"/>
    <w:rsid w:val="007B54D8"/>
    <w:rsid w:val="007B5F8A"/>
    <w:rsid w:val="007C0753"/>
    <w:rsid w:val="007C2D76"/>
    <w:rsid w:val="007C300D"/>
    <w:rsid w:val="007C484B"/>
    <w:rsid w:val="007C6217"/>
    <w:rsid w:val="007D19A7"/>
    <w:rsid w:val="007D3323"/>
    <w:rsid w:val="007D3814"/>
    <w:rsid w:val="007D3D42"/>
    <w:rsid w:val="007D57CB"/>
    <w:rsid w:val="007D7C47"/>
    <w:rsid w:val="007D7CE4"/>
    <w:rsid w:val="007E0613"/>
    <w:rsid w:val="007E17D6"/>
    <w:rsid w:val="007E285D"/>
    <w:rsid w:val="007E2D1D"/>
    <w:rsid w:val="007E541A"/>
    <w:rsid w:val="007E7774"/>
    <w:rsid w:val="007E782D"/>
    <w:rsid w:val="007F04EF"/>
    <w:rsid w:val="007F053A"/>
    <w:rsid w:val="007F06DF"/>
    <w:rsid w:val="007F0A83"/>
    <w:rsid w:val="007F1A98"/>
    <w:rsid w:val="007F3565"/>
    <w:rsid w:val="007F6FAB"/>
    <w:rsid w:val="00801FFB"/>
    <w:rsid w:val="008027E8"/>
    <w:rsid w:val="008049C3"/>
    <w:rsid w:val="00804EC1"/>
    <w:rsid w:val="00805F93"/>
    <w:rsid w:val="00806D36"/>
    <w:rsid w:val="00810C84"/>
    <w:rsid w:val="00815EAA"/>
    <w:rsid w:val="008246D6"/>
    <w:rsid w:val="00825A33"/>
    <w:rsid w:val="008356D3"/>
    <w:rsid w:val="0083695D"/>
    <w:rsid w:val="008375AF"/>
    <w:rsid w:val="00840DF2"/>
    <w:rsid w:val="00845672"/>
    <w:rsid w:val="008458AE"/>
    <w:rsid w:val="00846220"/>
    <w:rsid w:val="00846717"/>
    <w:rsid w:val="00847D96"/>
    <w:rsid w:val="00850E8D"/>
    <w:rsid w:val="0085265D"/>
    <w:rsid w:val="008553B9"/>
    <w:rsid w:val="00856570"/>
    <w:rsid w:val="00863A2E"/>
    <w:rsid w:val="008669EA"/>
    <w:rsid w:val="00866E47"/>
    <w:rsid w:val="00867555"/>
    <w:rsid w:val="00870B86"/>
    <w:rsid w:val="00871830"/>
    <w:rsid w:val="00874C5E"/>
    <w:rsid w:val="00875E64"/>
    <w:rsid w:val="00876759"/>
    <w:rsid w:val="00882DB5"/>
    <w:rsid w:val="00884B72"/>
    <w:rsid w:val="00886FFC"/>
    <w:rsid w:val="0089133E"/>
    <w:rsid w:val="008921F8"/>
    <w:rsid w:val="0089271E"/>
    <w:rsid w:val="008935AC"/>
    <w:rsid w:val="008A0AC0"/>
    <w:rsid w:val="008A3473"/>
    <w:rsid w:val="008A463A"/>
    <w:rsid w:val="008A6341"/>
    <w:rsid w:val="008A79CB"/>
    <w:rsid w:val="008B0D7D"/>
    <w:rsid w:val="008B0D8A"/>
    <w:rsid w:val="008B4793"/>
    <w:rsid w:val="008C4226"/>
    <w:rsid w:val="008C4472"/>
    <w:rsid w:val="008C46EF"/>
    <w:rsid w:val="008C6CBA"/>
    <w:rsid w:val="008C6DA9"/>
    <w:rsid w:val="008D16A2"/>
    <w:rsid w:val="008D5231"/>
    <w:rsid w:val="008D71C2"/>
    <w:rsid w:val="008D7B65"/>
    <w:rsid w:val="008E3318"/>
    <w:rsid w:val="008E4128"/>
    <w:rsid w:val="008F22F5"/>
    <w:rsid w:val="008F33FA"/>
    <w:rsid w:val="008F6D86"/>
    <w:rsid w:val="008F7864"/>
    <w:rsid w:val="008F7F8D"/>
    <w:rsid w:val="009002ED"/>
    <w:rsid w:val="00900766"/>
    <w:rsid w:val="00901D87"/>
    <w:rsid w:val="00902B83"/>
    <w:rsid w:val="00906DE3"/>
    <w:rsid w:val="0090715B"/>
    <w:rsid w:val="0091035F"/>
    <w:rsid w:val="00911884"/>
    <w:rsid w:val="00912794"/>
    <w:rsid w:val="0091285E"/>
    <w:rsid w:val="0091360D"/>
    <w:rsid w:val="0091368D"/>
    <w:rsid w:val="0091380F"/>
    <w:rsid w:val="00914C64"/>
    <w:rsid w:val="009162C1"/>
    <w:rsid w:val="009167C5"/>
    <w:rsid w:val="0091795B"/>
    <w:rsid w:val="00917D4C"/>
    <w:rsid w:val="00917FC4"/>
    <w:rsid w:val="009202F8"/>
    <w:rsid w:val="00921335"/>
    <w:rsid w:val="00922139"/>
    <w:rsid w:val="00922245"/>
    <w:rsid w:val="00926F87"/>
    <w:rsid w:val="00933282"/>
    <w:rsid w:val="00934709"/>
    <w:rsid w:val="00937DC2"/>
    <w:rsid w:val="009414C4"/>
    <w:rsid w:val="009417D7"/>
    <w:rsid w:val="00941E7B"/>
    <w:rsid w:val="00945D8E"/>
    <w:rsid w:val="0094771D"/>
    <w:rsid w:val="00953635"/>
    <w:rsid w:val="0095433E"/>
    <w:rsid w:val="00954A75"/>
    <w:rsid w:val="00954D39"/>
    <w:rsid w:val="00955ABD"/>
    <w:rsid w:val="00962720"/>
    <w:rsid w:val="00963A0D"/>
    <w:rsid w:val="009674AF"/>
    <w:rsid w:val="009707A6"/>
    <w:rsid w:val="00970D5F"/>
    <w:rsid w:val="00971589"/>
    <w:rsid w:val="00973425"/>
    <w:rsid w:val="00973D1A"/>
    <w:rsid w:val="00973EC0"/>
    <w:rsid w:val="0097455F"/>
    <w:rsid w:val="009763B7"/>
    <w:rsid w:val="00976E3D"/>
    <w:rsid w:val="00977981"/>
    <w:rsid w:val="00983F50"/>
    <w:rsid w:val="00984E2F"/>
    <w:rsid w:val="00985C1A"/>
    <w:rsid w:val="00986D6D"/>
    <w:rsid w:val="0099072A"/>
    <w:rsid w:val="009909A7"/>
    <w:rsid w:val="00991DC8"/>
    <w:rsid w:val="00992E69"/>
    <w:rsid w:val="00992F90"/>
    <w:rsid w:val="0099324B"/>
    <w:rsid w:val="0099640D"/>
    <w:rsid w:val="009A13F3"/>
    <w:rsid w:val="009A3E13"/>
    <w:rsid w:val="009A4BB2"/>
    <w:rsid w:val="009A4BEE"/>
    <w:rsid w:val="009A6120"/>
    <w:rsid w:val="009A62DE"/>
    <w:rsid w:val="009B06D1"/>
    <w:rsid w:val="009B28C5"/>
    <w:rsid w:val="009B28F0"/>
    <w:rsid w:val="009B4DFA"/>
    <w:rsid w:val="009B6C38"/>
    <w:rsid w:val="009C02C7"/>
    <w:rsid w:val="009C276F"/>
    <w:rsid w:val="009C2FEC"/>
    <w:rsid w:val="009C33D3"/>
    <w:rsid w:val="009C4F3E"/>
    <w:rsid w:val="009C556F"/>
    <w:rsid w:val="009C7F6D"/>
    <w:rsid w:val="009D52C5"/>
    <w:rsid w:val="009D6E7F"/>
    <w:rsid w:val="009E094D"/>
    <w:rsid w:val="009E0D9D"/>
    <w:rsid w:val="009E5586"/>
    <w:rsid w:val="009E5740"/>
    <w:rsid w:val="009E600E"/>
    <w:rsid w:val="009F095F"/>
    <w:rsid w:val="009F186F"/>
    <w:rsid w:val="009F51DF"/>
    <w:rsid w:val="009F67F8"/>
    <w:rsid w:val="00A015CE"/>
    <w:rsid w:val="00A030F5"/>
    <w:rsid w:val="00A03FD1"/>
    <w:rsid w:val="00A04EF7"/>
    <w:rsid w:val="00A06B5C"/>
    <w:rsid w:val="00A1128F"/>
    <w:rsid w:val="00A12A75"/>
    <w:rsid w:val="00A14EDB"/>
    <w:rsid w:val="00A16A8A"/>
    <w:rsid w:val="00A21ADD"/>
    <w:rsid w:val="00A2225E"/>
    <w:rsid w:val="00A234FC"/>
    <w:rsid w:val="00A25A33"/>
    <w:rsid w:val="00A31D2F"/>
    <w:rsid w:val="00A329CA"/>
    <w:rsid w:val="00A3348D"/>
    <w:rsid w:val="00A361B4"/>
    <w:rsid w:val="00A3662D"/>
    <w:rsid w:val="00A37BBB"/>
    <w:rsid w:val="00A4035E"/>
    <w:rsid w:val="00A40456"/>
    <w:rsid w:val="00A42D49"/>
    <w:rsid w:val="00A43112"/>
    <w:rsid w:val="00A449E4"/>
    <w:rsid w:val="00A46EFB"/>
    <w:rsid w:val="00A519C9"/>
    <w:rsid w:val="00A53193"/>
    <w:rsid w:val="00A570B3"/>
    <w:rsid w:val="00A57BB6"/>
    <w:rsid w:val="00A60734"/>
    <w:rsid w:val="00A60A8E"/>
    <w:rsid w:val="00A60E4C"/>
    <w:rsid w:val="00A63069"/>
    <w:rsid w:val="00A6389D"/>
    <w:rsid w:val="00A63B31"/>
    <w:rsid w:val="00A6411C"/>
    <w:rsid w:val="00A6442C"/>
    <w:rsid w:val="00A64E41"/>
    <w:rsid w:val="00A659ED"/>
    <w:rsid w:val="00A67B31"/>
    <w:rsid w:val="00A72055"/>
    <w:rsid w:val="00A722C8"/>
    <w:rsid w:val="00A7236E"/>
    <w:rsid w:val="00A73095"/>
    <w:rsid w:val="00A734EA"/>
    <w:rsid w:val="00A7437E"/>
    <w:rsid w:val="00A743B9"/>
    <w:rsid w:val="00A76587"/>
    <w:rsid w:val="00A771C7"/>
    <w:rsid w:val="00A7794B"/>
    <w:rsid w:val="00A8135F"/>
    <w:rsid w:val="00A81648"/>
    <w:rsid w:val="00A82ED4"/>
    <w:rsid w:val="00A867E9"/>
    <w:rsid w:val="00A9071A"/>
    <w:rsid w:val="00A9404F"/>
    <w:rsid w:val="00A96AB9"/>
    <w:rsid w:val="00A97732"/>
    <w:rsid w:val="00A978F3"/>
    <w:rsid w:val="00AA0F91"/>
    <w:rsid w:val="00AA135C"/>
    <w:rsid w:val="00AA2411"/>
    <w:rsid w:val="00AA3824"/>
    <w:rsid w:val="00AA5632"/>
    <w:rsid w:val="00AA57A4"/>
    <w:rsid w:val="00AA70B0"/>
    <w:rsid w:val="00AA7DFB"/>
    <w:rsid w:val="00AB3502"/>
    <w:rsid w:val="00AB5BE9"/>
    <w:rsid w:val="00AB5DE9"/>
    <w:rsid w:val="00AB6792"/>
    <w:rsid w:val="00AC01E4"/>
    <w:rsid w:val="00AC19AA"/>
    <w:rsid w:val="00AC6D73"/>
    <w:rsid w:val="00AC7543"/>
    <w:rsid w:val="00AD03FB"/>
    <w:rsid w:val="00AD06C4"/>
    <w:rsid w:val="00AD0D9A"/>
    <w:rsid w:val="00AD3034"/>
    <w:rsid w:val="00AD66F2"/>
    <w:rsid w:val="00AD7850"/>
    <w:rsid w:val="00AD7D4A"/>
    <w:rsid w:val="00AE0111"/>
    <w:rsid w:val="00AE011F"/>
    <w:rsid w:val="00AE05C1"/>
    <w:rsid w:val="00AE2DCE"/>
    <w:rsid w:val="00AE43B1"/>
    <w:rsid w:val="00AE50F8"/>
    <w:rsid w:val="00AE6ED9"/>
    <w:rsid w:val="00AE7F2B"/>
    <w:rsid w:val="00AF0E4E"/>
    <w:rsid w:val="00AF373F"/>
    <w:rsid w:val="00AF4EC5"/>
    <w:rsid w:val="00AF5AE7"/>
    <w:rsid w:val="00AF76F1"/>
    <w:rsid w:val="00B0015B"/>
    <w:rsid w:val="00B02A35"/>
    <w:rsid w:val="00B03EAE"/>
    <w:rsid w:val="00B04976"/>
    <w:rsid w:val="00B06C55"/>
    <w:rsid w:val="00B14575"/>
    <w:rsid w:val="00B15FCE"/>
    <w:rsid w:val="00B209ED"/>
    <w:rsid w:val="00B20B0F"/>
    <w:rsid w:val="00B20FCE"/>
    <w:rsid w:val="00B2135F"/>
    <w:rsid w:val="00B2316F"/>
    <w:rsid w:val="00B2487A"/>
    <w:rsid w:val="00B24CF4"/>
    <w:rsid w:val="00B25C00"/>
    <w:rsid w:val="00B271C4"/>
    <w:rsid w:val="00B353CC"/>
    <w:rsid w:val="00B3703C"/>
    <w:rsid w:val="00B41D50"/>
    <w:rsid w:val="00B467BE"/>
    <w:rsid w:val="00B53342"/>
    <w:rsid w:val="00B54973"/>
    <w:rsid w:val="00B555D1"/>
    <w:rsid w:val="00B607EB"/>
    <w:rsid w:val="00B60E8D"/>
    <w:rsid w:val="00B626D1"/>
    <w:rsid w:val="00B63116"/>
    <w:rsid w:val="00B63BB4"/>
    <w:rsid w:val="00B64509"/>
    <w:rsid w:val="00B66AD9"/>
    <w:rsid w:val="00B677A8"/>
    <w:rsid w:val="00B72E21"/>
    <w:rsid w:val="00B72E23"/>
    <w:rsid w:val="00B73309"/>
    <w:rsid w:val="00B7664A"/>
    <w:rsid w:val="00B809CE"/>
    <w:rsid w:val="00B8157C"/>
    <w:rsid w:val="00B81B09"/>
    <w:rsid w:val="00B8537A"/>
    <w:rsid w:val="00B85BA2"/>
    <w:rsid w:val="00B870ED"/>
    <w:rsid w:val="00B906D4"/>
    <w:rsid w:val="00B92159"/>
    <w:rsid w:val="00B92352"/>
    <w:rsid w:val="00B938E0"/>
    <w:rsid w:val="00B94D83"/>
    <w:rsid w:val="00B96019"/>
    <w:rsid w:val="00B96587"/>
    <w:rsid w:val="00B97536"/>
    <w:rsid w:val="00BA0304"/>
    <w:rsid w:val="00BA0F8B"/>
    <w:rsid w:val="00BA3FEF"/>
    <w:rsid w:val="00BA419F"/>
    <w:rsid w:val="00BA6215"/>
    <w:rsid w:val="00BA633D"/>
    <w:rsid w:val="00BB3C82"/>
    <w:rsid w:val="00BB5222"/>
    <w:rsid w:val="00BB6AF7"/>
    <w:rsid w:val="00BB786E"/>
    <w:rsid w:val="00BC01DE"/>
    <w:rsid w:val="00BC1EE2"/>
    <w:rsid w:val="00BC2DD6"/>
    <w:rsid w:val="00BC3539"/>
    <w:rsid w:val="00BC3BD1"/>
    <w:rsid w:val="00BC3C5F"/>
    <w:rsid w:val="00BD036B"/>
    <w:rsid w:val="00BD1996"/>
    <w:rsid w:val="00BD211F"/>
    <w:rsid w:val="00BD2C92"/>
    <w:rsid w:val="00BD44F0"/>
    <w:rsid w:val="00BD7E17"/>
    <w:rsid w:val="00BE044E"/>
    <w:rsid w:val="00BE3533"/>
    <w:rsid w:val="00BE51B3"/>
    <w:rsid w:val="00BF1C2D"/>
    <w:rsid w:val="00BF1D80"/>
    <w:rsid w:val="00BF270B"/>
    <w:rsid w:val="00BF3C81"/>
    <w:rsid w:val="00BF3DD2"/>
    <w:rsid w:val="00BF5601"/>
    <w:rsid w:val="00BF6118"/>
    <w:rsid w:val="00BF7C14"/>
    <w:rsid w:val="00C00E1C"/>
    <w:rsid w:val="00C00F6F"/>
    <w:rsid w:val="00C015E3"/>
    <w:rsid w:val="00C03027"/>
    <w:rsid w:val="00C033C8"/>
    <w:rsid w:val="00C102FB"/>
    <w:rsid w:val="00C109B7"/>
    <w:rsid w:val="00C12B69"/>
    <w:rsid w:val="00C15AA1"/>
    <w:rsid w:val="00C163B7"/>
    <w:rsid w:val="00C21136"/>
    <w:rsid w:val="00C22931"/>
    <w:rsid w:val="00C22E5D"/>
    <w:rsid w:val="00C2495C"/>
    <w:rsid w:val="00C27E92"/>
    <w:rsid w:val="00C33DE3"/>
    <w:rsid w:val="00C360AB"/>
    <w:rsid w:val="00C36312"/>
    <w:rsid w:val="00C433AD"/>
    <w:rsid w:val="00C45903"/>
    <w:rsid w:val="00C4599F"/>
    <w:rsid w:val="00C514B6"/>
    <w:rsid w:val="00C51A51"/>
    <w:rsid w:val="00C5292A"/>
    <w:rsid w:val="00C54E62"/>
    <w:rsid w:val="00C55392"/>
    <w:rsid w:val="00C55706"/>
    <w:rsid w:val="00C5699C"/>
    <w:rsid w:val="00C56D1B"/>
    <w:rsid w:val="00C603FC"/>
    <w:rsid w:val="00C60524"/>
    <w:rsid w:val="00C65C1D"/>
    <w:rsid w:val="00C66764"/>
    <w:rsid w:val="00C67742"/>
    <w:rsid w:val="00C6778A"/>
    <w:rsid w:val="00C70CC4"/>
    <w:rsid w:val="00C72BAD"/>
    <w:rsid w:val="00C749B0"/>
    <w:rsid w:val="00C7512F"/>
    <w:rsid w:val="00C761F2"/>
    <w:rsid w:val="00C774B4"/>
    <w:rsid w:val="00C77923"/>
    <w:rsid w:val="00C85D46"/>
    <w:rsid w:val="00C87D49"/>
    <w:rsid w:val="00C9303A"/>
    <w:rsid w:val="00C94291"/>
    <w:rsid w:val="00C96397"/>
    <w:rsid w:val="00C968EF"/>
    <w:rsid w:val="00CA28A3"/>
    <w:rsid w:val="00CA33D4"/>
    <w:rsid w:val="00CA40AC"/>
    <w:rsid w:val="00CA4F34"/>
    <w:rsid w:val="00CB04B2"/>
    <w:rsid w:val="00CB0A54"/>
    <w:rsid w:val="00CB12A6"/>
    <w:rsid w:val="00CB2462"/>
    <w:rsid w:val="00CB2BD0"/>
    <w:rsid w:val="00CB2F07"/>
    <w:rsid w:val="00CB34A0"/>
    <w:rsid w:val="00CB4036"/>
    <w:rsid w:val="00CB563C"/>
    <w:rsid w:val="00CB600A"/>
    <w:rsid w:val="00CB64AD"/>
    <w:rsid w:val="00CB64F3"/>
    <w:rsid w:val="00CB6CE2"/>
    <w:rsid w:val="00CC1297"/>
    <w:rsid w:val="00CC261D"/>
    <w:rsid w:val="00CC63A8"/>
    <w:rsid w:val="00CD0F68"/>
    <w:rsid w:val="00CD1B2A"/>
    <w:rsid w:val="00CD3666"/>
    <w:rsid w:val="00CD57CA"/>
    <w:rsid w:val="00CD5F8A"/>
    <w:rsid w:val="00CD66AD"/>
    <w:rsid w:val="00CD6A4A"/>
    <w:rsid w:val="00CD6DE1"/>
    <w:rsid w:val="00CE042A"/>
    <w:rsid w:val="00CE36BF"/>
    <w:rsid w:val="00CE4856"/>
    <w:rsid w:val="00CF0178"/>
    <w:rsid w:val="00CF6343"/>
    <w:rsid w:val="00CF6558"/>
    <w:rsid w:val="00CF6D4C"/>
    <w:rsid w:val="00CF7691"/>
    <w:rsid w:val="00CF781D"/>
    <w:rsid w:val="00CF7A64"/>
    <w:rsid w:val="00D01306"/>
    <w:rsid w:val="00D022AA"/>
    <w:rsid w:val="00D02999"/>
    <w:rsid w:val="00D03CAF"/>
    <w:rsid w:val="00D05725"/>
    <w:rsid w:val="00D05F18"/>
    <w:rsid w:val="00D067FA"/>
    <w:rsid w:val="00D06AC2"/>
    <w:rsid w:val="00D07506"/>
    <w:rsid w:val="00D10861"/>
    <w:rsid w:val="00D1595A"/>
    <w:rsid w:val="00D16F1C"/>
    <w:rsid w:val="00D17143"/>
    <w:rsid w:val="00D23E4A"/>
    <w:rsid w:val="00D247E3"/>
    <w:rsid w:val="00D3136A"/>
    <w:rsid w:val="00D317B7"/>
    <w:rsid w:val="00D35254"/>
    <w:rsid w:val="00D37070"/>
    <w:rsid w:val="00D40576"/>
    <w:rsid w:val="00D431BF"/>
    <w:rsid w:val="00D4415F"/>
    <w:rsid w:val="00D444AC"/>
    <w:rsid w:val="00D447B0"/>
    <w:rsid w:val="00D452D4"/>
    <w:rsid w:val="00D45303"/>
    <w:rsid w:val="00D468DF"/>
    <w:rsid w:val="00D4698D"/>
    <w:rsid w:val="00D50614"/>
    <w:rsid w:val="00D51E18"/>
    <w:rsid w:val="00D52FA4"/>
    <w:rsid w:val="00D53F8F"/>
    <w:rsid w:val="00D54ED8"/>
    <w:rsid w:val="00D552AA"/>
    <w:rsid w:val="00D57478"/>
    <w:rsid w:val="00D576FD"/>
    <w:rsid w:val="00D63B75"/>
    <w:rsid w:val="00D67119"/>
    <w:rsid w:val="00D74AB6"/>
    <w:rsid w:val="00D76C3D"/>
    <w:rsid w:val="00D76E66"/>
    <w:rsid w:val="00D80FB9"/>
    <w:rsid w:val="00D85B3A"/>
    <w:rsid w:val="00D91CC0"/>
    <w:rsid w:val="00D931B7"/>
    <w:rsid w:val="00DA41BE"/>
    <w:rsid w:val="00DA44AA"/>
    <w:rsid w:val="00DA4E83"/>
    <w:rsid w:val="00DA7499"/>
    <w:rsid w:val="00DB0D31"/>
    <w:rsid w:val="00DB57C0"/>
    <w:rsid w:val="00DB744F"/>
    <w:rsid w:val="00DC0300"/>
    <w:rsid w:val="00DC068E"/>
    <w:rsid w:val="00DC1913"/>
    <w:rsid w:val="00DC1B3F"/>
    <w:rsid w:val="00DC252C"/>
    <w:rsid w:val="00DC2696"/>
    <w:rsid w:val="00DC3210"/>
    <w:rsid w:val="00DC324A"/>
    <w:rsid w:val="00DC663B"/>
    <w:rsid w:val="00DC744A"/>
    <w:rsid w:val="00DD1BED"/>
    <w:rsid w:val="00DD3440"/>
    <w:rsid w:val="00DE1B5A"/>
    <w:rsid w:val="00DE3E41"/>
    <w:rsid w:val="00DE4509"/>
    <w:rsid w:val="00DE47BE"/>
    <w:rsid w:val="00DE543A"/>
    <w:rsid w:val="00DE605D"/>
    <w:rsid w:val="00DE619C"/>
    <w:rsid w:val="00DE7BAF"/>
    <w:rsid w:val="00DF0144"/>
    <w:rsid w:val="00DF0191"/>
    <w:rsid w:val="00DF1047"/>
    <w:rsid w:val="00DF2DCC"/>
    <w:rsid w:val="00DF3504"/>
    <w:rsid w:val="00DF4637"/>
    <w:rsid w:val="00DF5192"/>
    <w:rsid w:val="00DF5C60"/>
    <w:rsid w:val="00E02E30"/>
    <w:rsid w:val="00E031E8"/>
    <w:rsid w:val="00E04315"/>
    <w:rsid w:val="00E061D2"/>
    <w:rsid w:val="00E104DD"/>
    <w:rsid w:val="00E10C6F"/>
    <w:rsid w:val="00E14019"/>
    <w:rsid w:val="00E14577"/>
    <w:rsid w:val="00E16582"/>
    <w:rsid w:val="00E1776E"/>
    <w:rsid w:val="00E21A4C"/>
    <w:rsid w:val="00E2203E"/>
    <w:rsid w:val="00E233A3"/>
    <w:rsid w:val="00E25380"/>
    <w:rsid w:val="00E27273"/>
    <w:rsid w:val="00E3094C"/>
    <w:rsid w:val="00E309F8"/>
    <w:rsid w:val="00E34098"/>
    <w:rsid w:val="00E3619C"/>
    <w:rsid w:val="00E412F4"/>
    <w:rsid w:val="00E41DA5"/>
    <w:rsid w:val="00E43C82"/>
    <w:rsid w:val="00E50BC9"/>
    <w:rsid w:val="00E519F5"/>
    <w:rsid w:val="00E57C73"/>
    <w:rsid w:val="00E57F3E"/>
    <w:rsid w:val="00E60AB9"/>
    <w:rsid w:val="00E60E13"/>
    <w:rsid w:val="00E61DE3"/>
    <w:rsid w:val="00E639F9"/>
    <w:rsid w:val="00E64687"/>
    <w:rsid w:val="00E651E1"/>
    <w:rsid w:val="00E65558"/>
    <w:rsid w:val="00E67139"/>
    <w:rsid w:val="00E6791F"/>
    <w:rsid w:val="00E73F43"/>
    <w:rsid w:val="00E74A83"/>
    <w:rsid w:val="00E772EF"/>
    <w:rsid w:val="00E7772E"/>
    <w:rsid w:val="00E80557"/>
    <w:rsid w:val="00E80FCC"/>
    <w:rsid w:val="00E82DB0"/>
    <w:rsid w:val="00E902A6"/>
    <w:rsid w:val="00E93955"/>
    <w:rsid w:val="00E93FEF"/>
    <w:rsid w:val="00E95E69"/>
    <w:rsid w:val="00E96764"/>
    <w:rsid w:val="00EA15E4"/>
    <w:rsid w:val="00EA17CB"/>
    <w:rsid w:val="00EA3A09"/>
    <w:rsid w:val="00EA53C4"/>
    <w:rsid w:val="00EA53D1"/>
    <w:rsid w:val="00EA6135"/>
    <w:rsid w:val="00EA6FD6"/>
    <w:rsid w:val="00EA7B01"/>
    <w:rsid w:val="00EB07D5"/>
    <w:rsid w:val="00EB17EE"/>
    <w:rsid w:val="00EB340B"/>
    <w:rsid w:val="00EB5C81"/>
    <w:rsid w:val="00EB6070"/>
    <w:rsid w:val="00EB697D"/>
    <w:rsid w:val="00EB6EA4"/>
    <w:rsid w:val="00EB6F89"/>
    <w:rsid w:val="00EB7021"/>
    <w:rsid w:val="00EB749A"/>
    <w:rsid w:val="00EC1A30"/>
    <w:rsid w:val="00EC33F3"/>
    <w:rsid w:val="00EC6E17"/>
    <w:rsid w:val="00ED0FBB"/>
    <w:rsid w:val="00ED11B3"/>
    <w:rsid w:val="00ED3315"/>
    <w:rsid w:val="00ED39B8"/>
    <w:rsid w:val="00ED470D"/>
    <w:rsid w:val="00ED5509"/>
    <w:rsid w:val="00EE1077"/>
    <w:rsid w:val="00EE316F"/>
    <w:rsid w:val="00EE6B65"/>
    <w:rsid w:val="00EF0EE9"/>
    <w:rsid w:val="00EF295F"/>
    <w:rsid w:val="00EF2ECD"/>
    <w:rsid w:val="00EF3426"/>
    <w:rsid w:val="00EF3C82"/>
    <w:rsid w:val="00EF65C8"/>
    <w:rsid w:val="00EF6B74"/>
    <w:rsid w:val="00EF6FD4"/>
    <w:rsid w:val="00EF7262"/>
    <w:rsid w:val="00F01574"/>
    <w:rsid w:val="00F156A0"/>
    <w:rsid w:val="00F15BD9"/>
    <w:rsid w:val="00F206F2"/>
    <w:rsid w:val="00F233E3"/>
    <w:rsid w:val="00F23751"/>
    <w:rsid w:val="00F2456B"/>
    <w:rsid w:val="00F27E1B"/>
    <w:rsid w:val="00F306D8"/>
    <w:rsid w:val="00F30925"/>
    <w:rsid w:val="00F3093C"/>
    <w:rsid w:val="00F337B6"/>
    <w:rsid w:val="00F3450A"/>
    <w:rsid w:val="00F3784A"/>
    <w:rsid w:val="00F40329"/>
    <w:rsid w:val="00F4388F"/>
    <w:rsid w:val="00F45111"/>
    <w:rsid w:val="00F5215D"/>
    <w:rsid w:val="00F52D28"/>
    <w:rsid w:val="00F60048"/>
    <w:rsid w:val="00F610C3"/>
    <w:rsid w:val="00F6259A"/>
    <w:rsid w:val="00F62879"/>
    <w:rsid w:val="00F645BA"/>
    <w:rsid w:val="00F701CA"/>
    <w:rsid w:val="00F713D9"/>
    <w:rsid w:val="00F714F7"/>
    <w:rsid w:val="00F7168A"/>
    <w:rsid w:val="00F7242C"/>
    <w:rsid w:val="00F72657"/>
    <w:rsid w:val="00F72741"/>
    <w:rsid w:val="00F730A1"/>
    <w:rsid w:val="00F75BA9"/>
    <w:rsid w:val="00F777F4"/>
    <w:rsid w:val="00F87B77"/>
    <w:rsid w:val="00F90B94"/>
    <w:rsid w:val="00F91A62"/>
    <w:rsid w:val="00F91FAE"/>
    <w:rsid w:val="00F924FC"/>
    <w:rsid w:val="00F9274F"/>
    <w:rsid w:val="00F92A6A"/>
    <w:rsid w:val="00F92B6D"/>
    <w:rsid w:val="00F93406"/>
    <w:rsid w:val="00F960B3"/>
    <w:rsid w:val="00F9640A"/>
    <w:rsid w:val="00F9646F"/>
    <w:rsid w:val="00F96BA1"/>
    <w:rsid w:val="00F97682"/>
    <w:rsid w:val="00FA0B88"/>
    <w:rsid w:val="00FA2090"/>
    <w:rsid w:val="00FA44ED"/>
    <w:rsid w:val="00FA4E09"/>
    <w:rsid w:val="00FA4E21"/>
    <w:rsid w:val="00FA67FB"/>
    <w:rsid w:val="00FA6CC4"/>
    <w:rsid w:val="00FA7BE2"/>
    <w:rsid w:val="00FB1465"/>
    <w:rsid w:val="00FB350F"/>
    <w:rsid w:val="00FB415F"/>
    <w:rsid w:val="00FB64FF"/>
    <w:rsid w:val="00FB6FF9"/>
    <w:rsid w:val="00FC0031"/>
    <w:rsid w:val="00FC0DB2"/>
    <w:rsid w:val="00FC172C"/>
    <w:rsid w:val="00FC189C"/>
    <w:rsid w:val="00FC5E15"/>
    <w:rsid w:val="00FC6755"/>
    <w:rsid w:val="00FC6C90"/>
    <w:rsid w:val="00FC7DB3"/>
    <w:rsid w:val="00FD089E"/>
    <w:rsid w:val="00FD2413"/>
    <w:rsid w:val="00FD4D4F"/>
    <w:rsid w:val="00FD75A9"/>
    <w:rsid w:val="00FE1A93"/>
    <w:rsid w:val="00FE1F80"/>
    <w:rsid w:val="00FE21DF"/>
    <w:rsid w:val="00FE46E8"/>
    <w:rsid w:val="00FE6D16"/>
    <w:rsid w:val="00FF12B5"/>
    <w:rsid w:val="00FF5A37"/>
    <w:rsid w:val="00FF5BD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730A"/>
    <w:pPr>
      <w:bidi/>
    </w:pPr>
  </w:style>
  <w:style w:type="paragraph" w:styleId="Titre1">
    <w:name w:val="heading 1"/>
    <w:basedOn w:val="Normal"/>
    <w:next w:val="Normal"/>
    <w:link w:val="Titre1Car"/>
    <w:qFormat/>
    <w:rsid w:val="006A0A44"/>
    <w:pPr>
      <w:keepNext/>
      <w:keepLines/>
      <w:bidi w:val="0"/>
      <w:spacing w:before="240" w:after="0" w:line="256" w:lineRule="auto"/>
      <w:outlineLvl w:val="0"/>
    </w:pPr>
    <w:rPr>
      <w:rFonts w:ascii="Calibri Light" w:eastAsia="Times New Roman" w:hAnsi="Calibri Light" w:cs="Times New Roman"/>
      <w:color w:val="2F5496"/>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F408C"/>
    <w:pPr>
      <w:tabs>
        <w:tab w:val="center" w:pos="4536"/>
        <w:tab w:val="right" w:pos="9072"/>
      </w:tabs>
      <w:spacing w:after="0" w:line="240" w:lineRule="auto"/>
    </w:pPr>
  </w:style>
  <w:style w:type="character" w:customStyle="1" w:styleId="En-tteCar">
    <w:name w:val="En-tête Car"/>
    <w:basedOn w:val="Policepardfaut"/>
    <w:link w:val="En-tte"/>
    <w:uiPriority w:val="99"/>
    <w:rsid w:val="003F408C"/>
  </w:style>
  <w:style w:type="paragraph" w:styleId="Pieddepage">
    <w:name w:val="footer"/>
    <w:basedOn w:val="Normal"/>
    <w:link w:val="PieddepageCar"/>
    <w:uiPriority w:val="99"/>
    <w:unhideWhenUsed/>
    <w:rsid w:val="003F408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F408C"/>
  </w:style>
  <w:style w:type="paragraph" w:styleId="Textedebulles">
    <w:name w:val="Balloon Text"/>
    <w:basedOn w:val="Normal"/>
    <w:link w:val="TextedebullesCar"/>
    <w:uiPriority w:val="99"/>
    <w:semiHidden/>
    <w:unhideWhenUsed/>
    <w:rsid w:val="003F408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F408C"/>
    <w:rPr>
      <w:rFonts w:ascii="Tahoma" w:hAnsi="Tahoma" w:cs="Tahoma"/>
      <w:sz w:val="16"/>
      <w:szCs w:val="16"/>
    </w:rPr>
  </w:style>
  <w:style w:type="paragraph" w:styleId="Notedebasdepage">
    <w:name w:val="footnote text"/>
    <w:basedOn w:val="Normal"/>
    <w:link w:val="NotedebasdepageCar"/>
    <w:uiPriority w:val="99"/>
    <w:unhideWhenUsed/>
    <w:rsid w:val="00A3662D"/>
    <w:pPr>
      <w:spacing w:after="0" w:line="240" w:lineRule="auto"/>
    </w:pPr>
    <w:rPr>
      <w:sz w:val="20"/>
      <w:szCs w:val="20"/>
    </w:rPr>
  </w:style>
  <w:style w:type="character" w:customStyle="1" w:styleId="NotedebasdepageCar">
    <w:name w:val="Note de bas de page Car"/>
    <w:basedOn w:val="Policepardfaut"/>
    <w:link w:val="Notedebasdepage"/>
    <w:uiPriority w:val="99"/>
    <w:rsid w:val="00A3662D"/>
    <w:rPr>
      <w:sz w:val="20"/>
      <w:szCs w:val="20"/>
    </w:rPr>
  </w:style>
  <w:style w:type="character" w:styleId="Appelnotedebasdep">
    <w:name w:val="footnote reference"/>
    <w:basedOn w:val="Policepardfaut"/>
    <w:uiPriority w:val="99"/>
    <w:semiHidden/>
    <w:unhideWhenUsed/>
    <w:rsid w:val="00A3662D"/>
    <w:rPr>
      <w:vertAlign w:val="superscript"/>
    </w:rPr>
  </w:style>
  <w:style w:type="paragraph" w:styleId="Paragraphedeliste">
    <w:name w:val="List Paragraph"/>
    <w:basedOn w:val="Normal"/>
    <w:uiPriority w:val="34"/>
    <w:qFormat/>
    <w:rsid w:val="00632A1A"/>
    <w:pPr>
      <w:ind w:left="720"/>
      <w:contextualSpacing/>
    </w:pPr>
  </w:style>
  <w:style w:type="character" w:styleId="Lienhypertexte">
    <w:name w:val="Hyperlink"/>
    <w:basedOn w:val="Policepardfaut"/>
    <w:uiPriority w:val="99"/>
    <w:unhideWhenUsed/>
    <w:rsid w:val="0026359F"/>
    <w:rPr>
      <w:color w:val="0000FF" w:themeColor="hyperlink"/>
      <w:u w:val="single"/>
    </w:rPr>
  </w:style>
  <w:style w:type="paragraph" w:styleId="NormalWeb">
    <w:name w:val="Normal (Web)"/>
    <w:basedOn w:val="Normal"/>
    <w:uiPriority w:val="99"/>
    <w:unhideWhenUsed/>
    <w:rsid w:val="001D7215"/>
    <w:pPr>
      <w:bidi w:val="0"/>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rsid w:val="006A0A44"/>
    <w:rPr>
      <w:rFonts w:ascii="Calibri Light" w:eastAsia="Times New Roman" w:hAnsi="Calibri Light" w:cs="Times New Roman"/>
      <w:color w:val="2F5496"/>
      <w:sz w:val="32"/>
      <w:szCs w:val="32"/>
    </w:rPr>
  </w:style>
  <w:style w:type="table" w:styleId="Grilledutableau">
    <w:name w:val="Table Grid"/>
    <w:basedOn w:val="TableauNormal"/>
    <w:uiPriority w:val="39"/>
    <w:rsid w:val="00A6442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Policepardfaut"/>
    <w:rsid w:val="00BE044E"/>
    <w:rPr>
      <w:rFonts w:ascii="SimplifiedArabic" w:hAnsi="SimplifiedArabic" w:hint="default"/>
      <w:b w:val="0"/>
      <w:bCs w:val="0"/>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730A"/>
    <w:pPr>
      <w:bidi/>
    </w:pPr>
  </w:style>
  <w:style w:type="paragraph" w:styleId="Titre1">
    <w:name w:val="heading 1"/>
    <w:basedOn w:val="Normal"/>
    <w:next w:val="Normal"/>
    <w:link w:val="Titre1Car"/>
    <w:qFormat/>
    <w:rsid w:val="006A0A44"/>
    <w:pPr>
      <w:keepNext/>
      <w:keepLines/>
      <w:bidi w:val="0"/>
      <w:spacing w:before="240" w:after="0" w:line="256" w:lineRule="auto"/>
      <w:outlineLvl w:val="0"/>
    </w:pPr>
    <w:rPr>
      <w:rFonts w:ascii="Calibri Light" w:eastAsia="Times New Roman" w:hAnsi="Calibri Light" w:cs="Times New Roman"/>
      <w:color w:val="2F5496"/>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F408C"/>
    <w:pPr>
      <w:tabs>
        <w:tab w:val="center" w:pos="4536"/>
        <w:tab w:val="right" w:pos="9072"/>
      </w:tabs>
      <w:spacing w:after="0" w:line="240" w:lineRule="auto"/>
    </w:pPr>
  </w:style>
  <w:style w:type="character" w:customStyle="1" w:styleId="En-tteCar">
    <w:name w:val="En-tête Car"/>
    <w:basedOn w:val="Policepardfaut"/>
    <w:link w:val="En-tte"/>
    <w:uiPriority w:val="99"/>
    <w:rsid w:val="003F408C"/>
  </w:style>
  <w:style w:type="paragraph" w:styleId="Pieddepage">
    <w:name w:val="footer"/>
    <w:basedOn w:val="Normal"/>
    <w:link w:val="PieddepageCar"/>
    <w:uiPriority w:val="99"/>
    <w:unhideWhenUsed/>
    <w:rsid w:val="003F408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F408C"/>
  </w:style>
  <w:style w:type="paragraph" w:styleId="Textedebulles">
    <w:name w:val="Balloon Text"/>
    <w:basedOn w:val="Normal"/>
    <w:link w:val="TextedebullesCar"/>
    <w:uiPriority w:val="99"/>
    <w:semiHidden/>
    <w:unhideWhenUsed/>
    <w:rsid w:val="003F408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F408C"/>
    <w:rPr>
      <w:rFonts w:ascii="Tahoma" w:hAnsi="Tahoma" w:cs="Tahoma"/>
      <w:sz w:val="16"/>
      <w:szCs w:val="16"/>
    </w:rPr>
  </w:style>
  <w:style w:type="paragraph" w:styleId="Notedebasdepage">
    <w:name w:val="footnote text"/>
    <w:basedOn w:val="Normal"/>
    <w:link w:val="NotedebasdepageCar"/>
    <w:uiPriority w:val="99"/>
    <w:unhideWhenUsed/>
    <w:rsid w:val="00A3662D"/>
    <w:pPr>
      <w:spacing w:after="0" w:line="240" w:lineRule="auto"/>
    </w:pPr>
    <w:rPr>
      <w:sz w:val="20"/>
      <w:szCs w:val="20"/>
    </w:rPr>
  </w:style>
  <w:style w:type="character" w:customStyle="1" w:styleId="NotedebasdepageCar">
    <w:name w:val="Note de bas de page Car"/>
    <w:basedOn w:val="Policepardfaut"/>
    <w:link w:val="Notedebasdepage"/>
    <w:uiPriority w:val="99"/>
    <w:rsid w:val="00A3662D"/>
    <w:rPr>
      <w:sz w:val="20"/>
      <w:szCs w:val="20"/>
    </w:rPr>
  </w:style>
  <w:style w:type="character" w:styleId="Appelnotedebasdep">
    <w:name w:val="footnote reference"/>
    <w:basedOn w:val="Policepardfaut"/>
    <w:uiPriority w:val="99"/>
    <w:semiHidden/>
    <w:unhideWhenUsed/>
    <w:rsid w:val="00A3662D"/>
    <w:rPr>
      <w:vertAlign w:val="superscript"/>
    </w:rPr>
  </w:style>
  <w:style w:type="paragraph" w:styleId="Paragraphedeliste">
    <w:name w:val="List Paragraph"/>
    <w:basedOn w:val="Normal"/>
    <w:uiPriority w:val="34"/>
    <w:qFormat/>
    <w:rsid w:val="00632A1A"/>
    <w:pPr>
      <w:ind w:left="720"/>
      <w:contextualSpacing/>
    </w:pPr>
  </w:style>
  <w:style w:type="character" w:styleId="Lienhypertexte">
    <w:name w:val="Hyperlink"/>
    <w:basedOn w:val="Policepardfaut"/>
    <w:uiPriority w:val="99"/>
    <w:unhideWhenUsed/>
    <w:rsid w:val="0026359F"/>
    <w:rPr>
      <w:color w:val="0000FF" w:themeColor="hyperlink"/>
      <w:u w:val="single"/>
    </w:rPr>
  </w:style>
  <w:style w:type="paragraph" w:styleId="NormalWeb">
    <w:name w:val="Normal (Web)"/>
    <w:basedOn w:val="Normal"/>
    <w:uiPriority w:val="99"/>
    <w:unhideWhenUsed/>
    <w:rsid w:val="001D7215"/>
    <w:pPr>
      <w:bidi w:val="0"/>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rsid w:val="006A0A44"/>
    <w:rPr>
      <w:rFonts w:ascii="Calibri Light" w:eastAsia="Times New Roman" w:hAnsi="Calibri Light" w:cs="Times New Roman"/>
      <w:color w:val="2F5496"/>
      <w:sz w:val="32"/>
      <w:szCs w:val="32"/>
    </w:rPr>
  </w:style>
  <w:style w:type="table" w:styleId="Grilledutableau">
    <w:name w:val="Table Grid"/>
    <w:basedOn w:val="TableauNormal"/>
    <w:uiPriority w:val="39"/>
    <w:rsid w:val="00A6442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Policepardfaut"/>
    <w:rsid w:val="00BE044E"/>
    <w:rPr>
      <w:rFonts w:ascii="SimplifiedArabic" w:hAnsi="SimplifiedArabic"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0696846">
      <w:bodyDiv w:val="1"/>
      <w:marLeft w:val="0"/>
      <w:marRight w:val="0"/>
      <w:marTop w:val="0"/>
      <w:marBottom w:val="0"/>
      <w:divBdr>
        <w:top w:val="none" w:sz="0" w:space="0" w:color="auto"/>
        <w:left w:val="none" w:sz="0" w:space="0" w:color="auto"/>
        <w:bottom w:val="none" w:sz="0" w:space="0" w:color="auto"/>
        <w:right w:val="none" w:sz="0" w:space="0" w:color="auto"/>
      </w:divBdr>
    </w:div>
    <w:div w:id="378476851">
      <w:bodyDiv w:val="1"/>
      <w:marLeft w:val="0"/>
      <w:marRight w:val="0"/>
      <w:marTop w:val="0"/>
      <w:marBottom w:val="0"/>
      <w:divBdr>
        <w:top w:val="none" w:sz="0" w:space="0" w:color="auto"/>
        <w:left w:val="none" w:sz="0" w:space="0" w:color="auto"/>
        <w:bottom w:val="none" w:sz="0" w:space="0" w:color="auto"/>
        <w:right w:val="none" w:sz="0" w:space="0" w:color="auto"/>
      </w:divBdr>
    </w:div>
    <w:div w:id="432865751">
      <w:bodyDiv w:val="1"/>
      <w:marLeft w:val="0"/>
      <w:marRight w:val="0"/>
      <w:marTop w:val="0"/>
      <w:marBottom w:val="0"/>
      <w:divBdr>
        <w:top w:val="none" w:sz="0" w:space="0" w:color="auto"/>
        <w:left w:val="none" w:sz="0" w:space="0" w:color="auto"/>
        <w:bottom w:val="none" w:sz="0" w:space="0" w:color="auto"/>
        <w:right w:val="none" w:sz="0" w:space="0" w:color="auto"/>
      </w:divBdr>
    </w:div>
    <w:div w:id="475992954">
      <w:bodyDiv w:val="1"/>
      <w:marLeft w:val="0"/>
      <w:marRight w:val="0"/>
      <w:marTop w:val="0"/>
      <w:marBottom w:val="0"/>
      <w:divBdr>
        <w:top w:val="none" w:sz="0" w:space="0" w:color="auto"/>
        <w:left w:val="none" w:sz="0" w:space="0" w:color="auto"/>
        <w:bottom w:val="none" w:sz="0" w:space="0" w:color="auto"/>
        <w:right w:val="none" w:sz="0" w:space="0" w:color="auto"/>
      </w:divBdr>
    </w:div>
    <w:div w:id="771821328">
      <w:bodyDiv w:val="1"/>
      <w:marLeft w:val="0"/>
      <w:marRight w:val="0"/>
      <w:marTop w:val="0"/>
      <w:marBottom w:val="0"/>
      <w:divBdr>
        <w:top w:val="none" w:sz="0" w:space="0" w:color="auto"/>
        <w:left w:val="none" w:sz="0" w:space="0" w:color="auto"/>
        <w:bottom w:val="none" w:sz="0" w:space="0" w:color="auto"/>
        <w:right w:val="none" w:sz="0" w:space="0" w:color="auto"/>
      </w:divBdr>
    </w:div>
    <w:div w:id="784038962">
      <w:bodyDiv w:val="1"/>
      <w:marLeft w:val="0"/>
      <w:marRight w:val="0"/>
      <w:marTop w:val="0"/>
      <w:marBottom w:val="0"/>
      <w:divBdr>
        <w:top w:val="none" w:sz="0" w:space="0" w:color="auto"/>
        <w:left w:val="none" w:sz="0" w:space="0" w:color="auto"/>
        <w:bottom w:val="none" w:sz="0" w:space="0" w:color="auto"/>
        <w:right w:val="none" w:sz="0" w:space="0" w:color="auto"/>
      </w:divBdr>
    </w:div>
    <w:div w:id="1237016285">
      <w:bodyDiv w:val="1"/>
      <w:marLeft w:val="0"/>
      <w:marRight w:val="0"/>
      <w:marTop w:val="0"/>
      <w:marBottom w:val="0"/>
      <w:divBdr>
        <w:top w:val="none" w:sz="0" w:space="0" w:color="auto"/>
        <w:left w:val="none" w:sz="0" w:space="0" w:color="auto"/>
        <w:bottom w:val="none" w:sz="0" w:space="0" w:color="auto"/>
        <w:right w:val="none" w:sz="0" w:space="0" w:color="auto"/>
      </w:divBdr>
    </w:div>
    <w:div w:id="1320234829">
      <w:bodyDiv w:val="1"/>
      <w:marLeft w:val="0"/>
      <w:marRight w:val="0"/>
      <w:marTop w:val="0"/>
      <w:marBottom w:val="0"/>
      <w:divBdr>
        <w:top w:val="none" w:sz="0" w:space="0" w:color="auto"/>
        <w:left w:val="none" w:sz="0" w:space="0" w:color="auto"/>
        <w:bottom w:val="none" w:sz="0" w:space="0" w:color="auto"/>
        <w:right w:val="none" w:sz="0" w:space="0" w:color="auto"/>
      </w:divBdr>
    </w:div>
    <w:div w:id="1528760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eader" Target="header6.xml"/><Relationship Id="rId39" Type="http://schemas.openxmlformats.org/officeDocument/2006/relationships/hyperlink" Target="http://www.international.pratique.com" TargetMode="External"/><Relationship Id="rId21" Type="http://schemas.openxmlformats.org/officeDocument/2006/relationships/header" Target="header3.xml"/><Relationship Id="rId34" Type="http://schemas.openxmlformats.org/officeDocument/2006/relationships/header" Target="header10.xml"/><Relationship Id="rId42" Type="http://schemas.openxmlformats.org/officeDocument/2006/relationships/header" Target="header13.xml"/><Relationship Id="rId47" Type="http://schemas.openxmlformats.org/officeDocument/2006/relationships/image" Target="media/image12.jpeg"/><Relationship Id="rId50" Type="http://schemas.openxmlformats.org/officeDocument/2006/relationships/image" Target="media/image15.jpeg"/><Relationship Id="rId55" Type="http://schemas.openxmlformats.org/officeDocument/2006/relationships/header" Target="header16.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footer" Target="footer4.xml"/><Relationship Id="rId11" Type="http://schemas.openxmlformats.org/officeDocument/2006/relationships/image" Target="media/image3.png"/><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footer" Target="footer8.xml"/><Relationship Id="rId40" Type="http://schemas.openxmlformats.org/officeDocument/2006/relationships/header" Target="header12.xml"/><Relationship Id="rId45" Type="http://schemas.openxmlformats.org/officeDocument/2006/relationships/footer" Target="footer11.xml"/><Relationship Id="rId53" Type="http://schemas.openxmlformats.org/officeDocument/2006/relationships/header" Target="header15.xml"/><Relationship Id="rId58" Type="http://schemas.openxmlformats.org/officeDocument/2006/relationships/theme" Target="theme/theme1.xml"/><Relationship Id="rId5" Type="http://schemas.openxmlformats.org/officeDocument/2006/relationships/settings" Target="settings.xm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header" Target="header4.xml"/><Relationship Id="rId27" Type="http://schemas.openxmlformats.org/officeDocument/2006/relationships/footer" Target="footer3.xml"/><Relationship Id="rId30" Type="http://schemas.openxmlformats.org/officeDocument/2006/relationships/header" Target="header8.xml"/><Relationship Id="rId35" Type="http://schemas.openxmlformats.org/officeDocument/2006/relationships/footer" Target="footer7.xml"/><Relationship Id="rId43" Type="http://schemas.openxmlformats.org/officeDocument/2006/relationships/footer" Target="footer10.xml"/><Relationship Id="rId48" Type="http://schemas.openxmlformats.org/officeDocument/2006/relationships/image" Target="media/image13.jpeg"/><Relationship Id="rId56" Type="http://schemas.openxmlformats.org/officeDocument/2006/relationships/footer" Target="footer13.xml"/><Relationship Id="rId8" Type="http://schemas.openxmlformats.org/officeDocument/2006/relationships/endnotes" Target="endnotes.xml"/><Relationship Id="rId51" Type="http://schemas.openxmlformats.org/officeDocument/2006/relationships/image" Target="media/image16.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oter" Target="footer2.xml"/><Relationship Id="rId33" Type="http://schemas.openxmlformats.org/officeDocument/2006/relationships/footer" Target="footer6.xml"/><Relationship Id="rId38" Type="http://schemas.openxmlformats.org/officeDocument/2006/relationships/hyperlink" Target="http://www.international.pratique.com" TargetMode="External"/><Relationship Id="rId46" Type="http://schemas.openxmlformats.org/officeDocument/2006/relationships/image" Target="media/image11.jpeg"/><Relationship Id="rId20" Type="http://schemas.openxmlformats.org/officeDocument/2006/relationships/header" Target="header2.xml"/><Relationship Id="rId41" Type="http://schemas.openxmlformats.org/officeDocument/2006/relationships/footer" Target="footer9.xml"/><Relationship Id="rId54"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1.xml"/><Relationship Id="rId28" Type="http://schemas.openxmlformats.org/officeDocument/2006/relationships/header" Target="header7.xml"/><Relationship Id="rId36" Type="http://schemas.openxmlformats.org/officeDocument/2006/relationships/header" Target="header11.xml"/><Relationship Id="rId49" Type="http://schemas.openxmlformats.org/officeDocument/2006/relationships/image" Target="media/image14.jpeg"/><Relationship Id="rId57" Type="http://schemas.openxmlformats.org/officeDocument/2006/relationships/fontTable" Target="fontTable.xml"/><Relationship Id="rId10" Type="http://schemas.openxmlformats.org/officeDocument/2006/relationships/image" Target="media/image2.emf"/><Relationship Id="rId31" Type="http://schemas.openxmlformats.org/officeDocument/2006/relationships/footer" Target="footer5.xml"/><Relationship Id="rId44" Type="http://schemas.openxmlformats.org/officeDocument/2006/relationships/header" Target="header14.xml"/><Relationship Id="rId52" Type="http://schemas.openxmlformats.org/officeDocument/2006/relationships/image" Target="media/image17.jpeg"/></Relationships>
</file>

<file path=word/_rels/footnotes.xml.rels><?xml version="1.0" encoding="UTF-8" standalone="yes"?>
<Relationships xmlns="http://schemas.openxmlformats.org/package/2006/relationships"><Relationship Id="rId1" Type="http://schemas.openxmlformats.org/officeDocument/2006/relationships/hyperlink" Target="http://www.international.pratique.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F335A4-3500-4A52-A2BD-1888F8EF5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517</TotalTime>
  <Pages>77</Pages>
  <Words>8820</Words>
  <Characters>48513</Characters>
  <Application>Microsoft Office Word</Application>
  <DocSecurity>0</DocSecurity>
  <Lines>404</Lines>
  <Paragraphs>114</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57219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259</cp:revision>
  <cp:lastPrinted>2021-07-12T08:10:00Z</cp:lastPrinted>
  <dcterms:created xsi:type="dcterms:W3CDTF">2021-07-03T21:04:00Z</dcterms:created>
  <dcterms:modified xsi:type="dcterms:W3CDTF">2021-09-12T08:04:00Z</dcterms:modified>
</cp:coreProperties>
</file>