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3A81" w:rsidRPr="00C83FAE" w:rsidRDefault="00337B27" w:rsidP="00903A81">
      <w:pPr>
        <w:bidi/>
        <w:jc w:val="center"/>
        <w:rPr>
          <w:rFonts w:ascii="Simplified Arabic" w:hAnsi="Simplified Arabic" w:cs="Simplified Arabic"/>
          <w:b/>
          <w:bCs/>
          <w:sz w:val="36"/>
          <w:szCs w:val="36"/>
          <w:rtl/>
        </w:rPr>
      </w:pPr>
      <w:r w:rsidRPr="00337B27">
        <w:rPr>
          <w:rFonts w:ascii="Simplified Arabic" w:hAnsi="Simplified Arabic" w:cs="Simplified Arabic"/>
          <w:b/>
          <w:bCs/>
          <w:noProof/>
          <w:sz w:val="40"/>
          <w:szCs w:val="40"/>
          <w:rtl/>
        </w:rPr>
        <w:pict>
          <v:rect id="_x0000_s1032" style="position:absolute;left:0;text-align:left;margin-left:-38.6pt;margin-top:-12.75pt;width:536.25pt;height:784.55pt;z-index:-251648000" strokeweight="4.5pt"/>
        </w:pict>
      </w:r>
      <w:r w:rsidR="00903A81" w:rsidRPr="00C83FAE">
        <w:rPr>
          <w:rFonts w:ascii="Simplified Arabic" w:hAnsi="Simplified Arabic" w:cs="Simplified Arabic"/>
          <w:b/>
          <w:bCs/>
          <w:sz w:val="40"/>
          <w:szCs w:val="40"/>
          <w:rtl/>
        </w:rPr>
        <w:t>ج</w:t>
      </w:r>
      <w:r w:rsidR="00903A81">
        <w:rPr>
          <w:rFonts w:ascii="Simplified Arabic" w:hAnsi="Simplified Arabic" w:cs="Simplified Arabic" w:hint="cs"/>
          <w:b/>
          <w:bCs/>
          <w:sz w:val="40"/>
          <w:szCs w:val="40"/>
          <w:rtl/>
        </w:rPr>
        <w:t>ـ</w:t>
      </w:r>
      <w:r w:rsidR="00903A81" w:rsidRPr="00C83FAE">
        <w:rPr>
          <w:rFonts w:ascii="Simplified Arabic" w:hAnsi="Simplified Arabic" w:cs="Simplified Arabic"/>
          <w:b/>
          <w:bCs/>
          <w:sz w:val="40"/>
          <w:szCs w:val="40"/>
          <w:rtl/>
        </w:rPr>
        <w:t>امعة عـم</w:t>
      </w:r>
      <w:r w:rsidR="00903A81">
        <w:rPr>
          <w:rFonts w:ascii="Simplified Arabic" w:hAnsi="Simplified Arabic" w:cs="Simplified Arabic" w:hint="cs"/>
          <w:b/>
          <w:bCs/>
          <w:sz w:val="40"/>
          <w:szCs w:val="40"/>
          <w:rtl/>
        </w:rPr>
        <w:t>ـ</w:t>
      </w:r>
      <w:r w:rsidR="00903A81" w:rsidRPr="00C83FAE">
        <w:rPr>
          <w:rFonts w:ascii="Simplified Arabic" w:hAnsi="Simplified Arabic" w:cs="Simplified Arabic"/>
          <w:b/>
          <w:bCs/>
          <w:sz w:val="40"/>
          <w:szCs w:val="40"/>
          <w:rtl/>
        </w:rPr>
        <w:t xml:space="preserve">ار </w:t>
      </w:r>
      <w:proofErr w:type="spellStart"/>
      <w:r w:rsidR="00903A81" w:rsidRPr="00C83FAE">
        <w:rPr>
          <w:rFonts w:ascii="Simplified Arabic" w:hAnsi="Simplified Arabic" w:cs="Simplified Arabic"/>
          <w:b/>
          <w:bCs/>
          <w:sz w:val="40"/>
          <w:szCs w:val="40"/>
          <w:rtl/>
        </w:rPr>
        <w:t>ثليج</w:t>
      </w:r>
      <w:r w:rsidR="00903A81">
        <w:rPr>
          <w:rFonts w:ascii="Simplified Arabic" w:hAnsi="Simplified Arabic" w:cs="Simplified Arabic" w:hint="cs"/>
          <w:b/>
          <w:bCs/>
          <w:sz w:val="40"/>
          <w:szCs w:val="40"/>
          <w:rtl/>
        </w:rPr>
        <w:t>ـ</w:t>
      </w:r>
      <w:r w:rsidR="00903A81" w:rsidRPr="00C83FAE">
        <w:rPr>
          <w:rFonts w:ascii="Simplified Arabic" w:hAnsi="Simplified Arabic" w:cs="Simplified Arabic"/>
          <w:b/>
          <w:bCs/>
          <w:sz w:val="40"/>
          <w:szCs w:val="40"/>
          <w:rtl/>
        </w:rPr>
        <w:t>ي</w:t>
      </w:r>
      <w:proofErr w:type="spellEnd"/>
      <w:r w:rsidR="00903A81" w:rsidRPr="00C83FAE">
        <w:rPr>
          <w:rFonts w:ascii="Simplified Arabic" w:hAnsi="Simplified Arabic" w:cs="Simplified Arabic"/>
          <w:b/>
          <w:bCs/>
          <w:sz w:val="40"/>
          <w:szCs w:val="40"/>
          <w:rtl/>
        </w:rPr>
        <w:t xml:space="preserve"> </w:t>
      </w:r>
      <w:proofErr w:type="spellStart"/>
      <w:r w:rsidR="00903A81" w:rsidRPr="00C83FAE">
        <w:rPr>
          <w:rFonts w:ascii="Simplified Arabic" w:hAnsi="Simplified Arabic" w:cs="Simplified Arabic"/>
          <w:b/>
          <w:bCs/>
          <w:sz w:val="40"/>
          <w:szCs w:val="40"/>
          <w:rtl/>
        </w:rPr>
        <w:t>الأغواط</w:t>
      </w:r>
      <w:proofErr w:type="spellEnd"/>
    </w:p>
    <w:p w:rsidR="00903A81" w:rsidRPr="00C83FAE" w:rsidRDefault="00903A81" w:rsidP="00903A81">
      <w:pPr>
        <w:jc w:val="center"/>
        <w:rPr>
          <w:rFonts w:ascii="Simplified Arabic" w:hAnsi="Simplified Arabic" w:cs="Simplified Arabic"/>
          <w:b/>
          <w:bCs/>
          <w:sz w:val="36"/>
          <w:szCs w:val="36"/>
          <w:rtl/>
        </w:rPr>
      </w:pPr>
      <w:r w:rsidRPr="00C83FAE">
        <w:rPr>
          <w:rFonts w:ascii="Simplified Arabic" w:hAnsi="Simplified Arabic" w:cs="Simplified Arabic"/>
          <w:b/>
          <w:bCs/>
          <w:sz w:val="36"/>
          <w:szCs w:val="36"/>
          <w:rtl/>
        </w:rPr>
        <w:t>كلية الحق</w:t>
      </w:r>
      <w:r>
        <w:rPr>
          <w:rFonts w:ascii="Simplified Arabic" w:hAnsi="Simplified Arabic" w:cs="Simplified Arabic"/>
          <w:b/>
          <w:bCs/>
          <w:sz w:val="36"/>
          <w:szCs w:val="36"/>
          <w:rtl/>
        </w:rPr>
        <w:t>وق و</w:t>
      </w:r>
      <w:r w:rsidRPr="00C83FAE">
        <w:rPr>
          <w:rFonts w:ascii="Simplified Arabic" w:hAnsi="Simplified Arabic" w:cs="Simplified Arabic"/>
          <w:b/>
          <w:bCs/>
          <w:sz w:val="36"/>
          <w:szCs w:val="36"/>
          <w:rtl/>
        </w:rPr>
        <w:t xml:space="preserve">العلوم السياسية </w:t>
      </w:r>
    </w:p>
    <w:p w:rsidR="00903A81" w:rsidRPr="00C83FAE" w:rsidRDefault="00903A81" w:rsidP="00903A81">
      <w:pPr>
        <w:jc w:val="center"/>
        <w:rPr>
          <w:rFonts w:cs="Traditional Arabic"/>
          <w:b/>
          <w:bCs/>
          <w:sz w:val="32"/>
          <w:szCs w:val="32"/>
          <w:rtl/>
        </w:rPr>
      </w:pPr>
      <w:r w:rsidRPr="00C83FAE">
        <w:rPr>
          <w:rFonts w:ascii="Simplified Arabic" w:hAnsi="Simplified Arabic" w:cs="Simplified Arabic"/>
          <w:b/>
          <w:bCs/>
          <w:sz w:val="32"/>
          <w:szCs w:val="32"/>
          <w:rtl/>
        </w:rPr>
        <w:t>قسم الحقوق</w:t>
      </w:r>
    </w:p>
    <w:p w:rsidR="00903A81" w:rsidRDefault="00337B27" w:rsidP="00903A81">
      <w:pPr>
        <w:jc w:val="center"/>
        <w:rPr>
          <w:rFonts w:cs="Simplified Arabic"/>
          <w:sz w:val="36"/>
          <w:szCs w:val="36"/>
          <w:rtl/>
        </w:rPr>
      </w:pPr>
      <w:r w:rsidRPr="00337B27">
        <w:rPr>
          <w:rFonts w:cs="Traditional Arabic"/>
          <w:noProof/>
          <w:sz w:val="84"/>
          <w:szCs w:val="84"/>
          <w:rtl/>
        </w:rPr>
        <w:pict>
          <v:roundrect id="Rectangle à coins arrondis 1" o:spid="_x0000_s1031" style="position:absolute;left:0;text-align:left;margin-left:20.3pt;margin-top:42.45pt;width:416.75pt;height:155.15pt;z-index:25166745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" filled="f" strokecolor="#243f60 [1604]" strokeweight="3pt"/>
        </w:pict>
      </w:r>
    </w:p>
    <w:p w:rsidR="00903A81" w:rsidRDefault="00903A81" w:rsidP="00903A81">
      <w:pPr>
        <w:spacing w:line="240" w:lineRule="auto"/>
        <w:jc w:val="center"/>
        <w:rPr>
          <w:rFonts w:ascii="Simplified Arabic" w:hAnsi="Simplified Arabic" w:cs="Simplified Arabic"/>
          <w:b/>
          <w:bCs/>
          <w:sz w:val="84"/>
          <w:szCs w:val="84"/>
          <w:rtl/>
          <w:lang w:bidi="ar-DZ"/>
        </w:rPr>
      </w:pPr>
      <w:proofErr w:type="spellStart"/>
      <w:r>
        <w:rPr>
          <w:rFonts w:ascii="Simplified Arabic" w:hAnsi="Simplified Arabic" w:cs="Simplified Arabic"/>
          <w:b/>
          <w:bCs/>
          <w:sz w:val="84"/>
          <w:szCs w:val="84"/>
          <w:rtl/>
        </w:rPr>
        <w:t>ال</w:t>
      </w:r>
      <w:proofErr w:type="spellEnd"/>
      <w:r>
        <w:rPr>
          <w:rFonts w:ascii="Simplified Arabic" w:hAnsi="Simplified Arabic" w:cs="Simplified Arabic" w:hint="cs"/>
          <w:b/>
          <w:bCs/>
          <w:sz w:val="84"/>
          <w:szCs w:val="84"/>
          <w:rtl/>
          <w:lang w:bidi="ar-DZ"/>
        </w:rPr>
        <w:t>نظام العام والآداب العامة</w:t>
      </w:r>
    </w:p>
    <w:p w:rsidR="00903A81" w:rsidRPr="00C83FAE" w:rsidRDefault="00903A81" w:rsidP="00903A81">
      <w:pPr>
        <w:spacing w:line="240" w:lineRule="auto"/>
        <w:jc w:val="center"/>
        <w:rPr>
          <w:rFonts w:ascii="Simplified Arabic" w:hAnsi="Simplified Arabic" w:cs="Simplified Arabic"/>
          <w:b/>
          <w:bCs/>
          <w:sz w:val="84"/>
          <w:szCs w:val="84"/>
          <w:rtl/>
          <w:lang w:bidi="ar-DZ"/>
        </w:rPr>
      </w:pPr>
      <w:proofErr w:type="gramStart"/>
      <w:r>
        <w:rPr>
          <w:rFonts w:ascii="Simplified Arabic" w:hAnsi="Simplified Arabic" w:cs="Simplified Arabic" w:hint="cs"/>
          <w:b/>
          <w:bCs/>
          <w:sz w:val="84"/>
          <w:szCs w:val="84"/>
          <w:rtl/>
          <w:lang w:bidi="ar-DZ"/>
        </w:rPr>
        <w:t>كقيد</w:t>
      </w:r>
      <w:proofErr w:type="gramEnd"/>
      <w:r>
        <w:rPr>
          <w:rFonts w:ascii="Simplified Arabic" w:hAnsi="Simplified Arabic" w:cs="Simplified Arabic" w:hint="cs"/>
          <w:b/>
          <w:bCs/>
          <w:sz w:val="84"/>
          <w:szCs w:val="84"/>
          <w:rtl/>
          <w:lang w:bidi="ar-DZ"/>
        </w:rPr>
        <w:t xml:space="preserve"> لحرية التعاقد</w:t>
      </w:r>
    </w:p>
    <w:p w:rsidR="00903A81" w:rsidRDefault="00903A81" w:rsidP="00903A81">
      <w:pPr>
        <w:jc w:val="center"/>
        <w:rPr>
          <w:rFonts w:ascii="Simplified Arabic" w:hAnsi="Simplified Arabic" w:cs="Simplified Arabic"/>
          <w:b/>
          <w:bCs/>
          <w:sz w:val="32"/>
          <w:szCs w:val="32"/>
          <w:rtl/>
        </w:rPr>
      </w:pPr>
      <w:r w:rsidRPr="00C83FAE">
        <w:rPr>
          <w:rFonts w:ascii="Simplified Arabic" w:hAnsi="Simplified Arabic" w:cs="Simplified Arabic"/>
          <w:b/>
          <w:bCs/>
          <w:sz w:val="32"/>
          <w:szCs w:val="32"/>
          <w:rtl/>
        </w:rPr>
        <w:t xml:space="preserve">مذكرة مكملة لنيل شهادة </w:t>
      </w:r>
      <w:proofErr w:type="spellStart"/>
      <w:r w:rsidRPr="00C83FAE">
        <w:rPr>
          <w:rFonts w:ascii="Simplified Arabic" w:hAnsi="Simplified Arabic" w:cs="Simplified Arabic"/>
          <w:b/>
          <w:bCs/>
          <w:sz w:val="32"/>
          <w:szCs w:val="32"/>
          <w:rtl/>
        </w:rPr>
        <w:t>الماستر</w:t>
      </w:r>
      <w:proofErr w:type="spellEnd"/>
      <w:r w:rsidRPr="00C83FAE">
        <w:rPr>
          <w:rFonts w:ascii="Simplified Arabic" w:hAnsi="Simplified Arabic" w:cs="Simplified Arabic"/>
          <w:b/>
          <w:bCs/>
          <w:sz w:val="32"/>
          <w:szCs w:val="32"/>
          <w:rtl/>
        </w:rPr>
        <w:t xml:space="preserve"> في </w:t>
      </w:r>
      <w:r>
        <w:rPr>
          <w:rFonts w:ascii="Simplified Arabic" w:hAnsi="Simplified Arabic" w:cs="Simplified Arabic"/>
          <w:b/>
          <w:bCs/>
          <w:sz w:val="32"/>
          <w:szCs w:val="32"/>
          <w:rtl/>
        </w:rPr>
        <w:t xml:space="preserve">الحقوق    </w:t>
      </w:r>
    </w:p>
    <w:p w:rsidR="00903A81" w:rsidRPr="00C83FAE" w:rsidRDefault="00903A81" w:rsidP="00903A81">
      <w:pPr>
        <w:jc w:val="center"/>
        <w:rPr>
          <w:rFonts w:ascii="Simplified Arabic" w:hAnsi="Simplified Arabic" w:cs="Simplified Arabic"/>
          <w:b/>
          <w:bCs/>
          <w:sz w:val="32"/>
          <w:szCs w:val="32"/>
          <w:rtl/>
        </w:rPr>
      </w:pPr>
      <w:r w:rsidRPr="00C83FAE">
        <w:rPr>
          <w:rFonts w:ascii="Simplified Arabic" w:hAnsi="Simplified Arabic" w:cs="Simplified Arabic"/>
          <w:b/>
          <w:bCs/>
          <w:sz w:val="32"/>
          <w:szCs w:val="32"/>
          <w:rtl/>
        </w:rPr>
        <w:t xml:space="preserve">  التخصص :</w:t>
      </w:r>
      <w:r>
        <w:rPr>
          <w:rFonts w:ascii="Simplified Arabic" w:hAnsi="Simplified Arabic" w:cs="Simplified Arabic"/>
          <w:b/>
          <w:bCs/>
          <w:sz w:val="32"/>
          <w:szCs w:val="32"/>
          <w:rtl/>
        </w:rPr>
        <w:t>قانون ا</w:t>
      </w:r>
      <w:r>
        <w:rPr>
          <w:rFonts w:ascii="Simplified Arabic" w:hAnsi="Simplified Arabic" w:cs="Simplified Arabic" w:hint="cs"/>
          <w:b/>
          <w:bCs/>
          <w:sz w:val="32"/>
          <w:szCs w:val="32"/>
          <w:rtl/>
        </w:rPr>
        <w:t>لعقود و المسؤولية</w:t>
      </w:r>
    </w:p>
    <w:p w:rsidR="00903A81" w:rsidRPr="00C83FAE" w:rsidRDefault="00903A81" w:rsidP="00903A81">
      <w:pPr>
        <w:bidi/>
        <w:jc w:val="both"/>
        <w:rPr>
          <w:rFonts w:ascii="Simplified Arabic" w:hAnsi="Simplified Arabic" w:cs="Simplified Arabic"/>
          <w:b/>
          <w:bCs/>
          <w:sz w:val="32"/>
          <w:szCs w:val="32"/>
          <w:rtl/>
        </w:rPr>
      </w:pPr>
      <w:proofErr w:type="gramStart"/>
      <w:r w:rsidRPr="00C83FAE">
        <w:rPr>
          <w:rFonts w:ascii="Simplified Arabic" w:hAnsi="Simplified Arabic" w:cs="Simplified Arabic"/>
          <w:b/>
          <w:bCs/>
          <w:sz w:val="32"/>
          <w:szCs w:val="32"/>
          <w:u w:val="single"/>
          <w:rtl/>
        </w:rPr>
        <w:t>إعداد</w:t>
      </w:r>
      <w:proofErr w:type="gramEnd"/>
      <w:r w:rsidRPr="00C83FAE">
        <w:rPr>
          <w:rFonts w:ascii="Simplified Arabic" w:hAnsi="Simplified Arabic" w:cs="Simplified Arabic"/>
          <w:b/>
          <w:bCs/>
          <w:sz w:val="32"/>
          <w:szCs w:val="32"/>
          <w:u w:val="single"/>
          <w:rtl/>
        </w:rPr>
        <w:t xml:space="preserve"> الطلبة</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27691C">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r w:rsidRPr="00C83FAE">
        <w:rPr>
          <w:rFonts w:ascii="Simplified Arabic" w:hAnsi="Simplified Arabic" w:cs="Simplified Arabic"/>
          <w:b/>
          <w:bCs/>
          <w:sz w:val="32"/>
          <w:szCs w:val="32"/>
          <w:u w:val="single"/>
          <w:rtl/>
        </w:rPr>
        <w:t>إشراف الدكتور</w:t>
      </w:r>
      <w:r w:rsidRPr="00C83FAE">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
    <w:p w:rsidR="00903A81" w:rsidRPr="0027691C" w:rsidRDefault="00903A81" w:rsidP="0027691C">
      <w:pPr>
        <w:bidi/>
        <w:jc w:val="left"/>
        <w:rPr>
          <w:rFonts w:ascii="Simplified Arabic" w:hAnsi="Simplified Arabic" w:cs="Simplified Arabic"/>
          <w:b/>
          <w:bCs/>
          <w:sz w:val="32"/>
          <w:szCs w:val="32"/>
          <w:rtl/>
        </w:rPr>
      </w:pPr>
      <w:r w:rsidRPr="0027691C">
        <w:rPr>
          <w:rFonts w:ascii="Simplified Arabic" w:hAnsi="Simplified Arabic" w:cs="Simplified Arabic"/>
          <w:b/>
          <w:bCs/>
          <w:sz w:val="32"/>
          <w:szCs w:val="32"/>
          <w:rtl/>
        </w:rPr>
        <w:t>1/</w:t>
      </w:r>
      <w:r w:rsidRPr="0027691C">
        <w:rPr>
          <w:rFonts w:ascii="Simplified Arabic" w:hAnsi="Simplified Arabic" w:cs="Simplified Arabic" w:hint="cs"/>
          <w:b/>
          <w:bCs/>
          <w:sz w:val="32"/>
          <w:szCs w:val="32"/>
          <w:rtl/>
        </w:rPr>
        <w:t xml:space="preserve"> </w:t>
      </w:r>
      <w:proofErr w:type="spellStart"/>
      <w:r w:rsidRPr="0027691C">
        <w:rPr>
          <w:rFonts w:ascii="Simplified Arabic" w:hAnsi="Simplified Arabic" w:cs="Simplified Arabic" w:hint="cs"/>
          <w:b/>
          <w:bCs/>
          <w:sz w:val="32"/>
          <w:szCs w:val="32"/>
          <w:rtl/>
        </w:rPr>
        <w:t>روان</w:t>
      </w:r>
      <w:proofErr w:type="spellEnd"/>
      <w:r w:rsidRPr="0027691C">
        <w:rPr>
          <w:rFonts w:ascii="Simplified Arabic" w:hAnsi="Simplified Arabic" w:cs="Simplified Arabic" w:hint="cs"/>
          <w:b/>
          <w:bCs/>
          <w:sz w:val="32"/>
          <w:szCs w:val="32"/>
          <w:rtl/>
        </w:rPr>
        <w:t xml:space="preserve"> محمد الطاهر                                      </w:t>
      </w:r>
      <w:r w:rsidR="0027691C">
        <w:rPr>
          <w:rFonts w:ascii="Simplified Arabic" w:hAnsi="Simplified Arabic" w:cs="Simplified Arabic" w:hint="cs"/>
          <w:b/>
          <w:bCs/>
          <w:sz w:val="32"/>
          <w:szCs w:val="32"/>
          <w:rtl/>
        </w:rPr>
        <w:t xml:space="preserve">   </w:t>
      </w:r>
      <w:r w:rsidRPr="0027691C">
        <w:rPr>
          <w:rFonts w:ascii="Simplified Arabic" w:hAnsi="Simplified Arabic" w:cs="Simplified Arabic" w:hint="cs"/>
          <w:b/>
          <w:bCs/>
          <w:sz w:val="32"/>
          <w:szCs w:val="32"/>
          <w:rtl/>
        </w:rPr>
        <w:t xml:space="preserve">  </w:t>
      </w:r>
      <w:r w:rsidRPr="0027691C">
        <w:rPr>
          <w:rFonts w:ascii="Simplified Arabic" w:hAnsi="Simplified Arabic" w:cs="Simplified Arabic"/>
          <w:b/>
          <w:bCs/>
          <w:sz w:val="32"/>
          <w:szCs w:val="32"/>
        </w:rPr>
        <w:t xml:space="preserve"> </w:t>
      </w:r>
      <w:r w:rsidRPr="0027691C">
        <w:rPr>
          <w:rFonts w:ascii="Simplified Arabic" w:hAnsi="Simplified Arabic" w:cs="Simplified Arabic" w:hint="cs"/>
          <w:b/>
          <w:bCs/>
          <w:sz w:val="32"/>
          <w:szCs w:val="32"/>
          <w:rtl/>
        </w:rPr>
        <w:t xml:space="preserve"> </w:t>
      </w:r>
      <w:proofErr w:type="spellStart"/>
      <w:r w:rsidRPr="0027691C">
        <w:rPr>
          <w:rFonts w:ascii="Simplified Arabic" w:hAnsi="Simplified Arabic" w:cs="Simplified Arabic" w:hint="cs"/>
          <w:b/>
          <w:bCs/>
          <w:sz w:val="32"/>
          <w:szCs w:val="32"/>
          <w:rtl/>
        </w:rPr>
        <w:t>بطيمي</w:t>
      </w:r>
      <w:proofErr w:type="spellEnd"/>
      <w:r w:rsidRPr="0027691C">
        <w:rPr>
          <w:rFonts w:ascii="Simplified Arabic" w:hAnsi="Simplified Arabic" w:cs="Simplified Arabic" w:hint="cs"/>
          <w:b/>
          <w:bCs/>
          <w:sz w:val="32"/>
          <w:szCs w:val="32"/>
          <w:rtl/>
        </w:rPr>
        <w:t xml:space="preserve"> حسين</w:t>
      </w:r>
    </w:p>
    <w:p w:rsidR="00903A81" w:rsidRPr="0027691C" w:rsidRDefault="00903A81" w:rsidP="00903A81">
      <w:pPr>
        <w:bidi/>
        <w:jc w:val="left"/>
        <w:rPr>
          <w:rFonts w:ascii="Simplified Arabic" w:hAnsi="Simplified Arabic" w:cs="Simplified Arabic"/>
          <w:b/>
          <w:bCs/>
          <w:sz w:val="32"/>
          <w:szCs w:val="32"/>
          <w:rtl/>
          <w:lang w:bidi="ar-DZ"/>
        </w:rPr>
      </w:pPr>
      <w:r w:rsidRPr="0027691C">
        <w:rPr>
          <w:rFonts w:ascii="Simplified Arabic" w:hAnsi="Simplified Arabic" w:cs="Simplified Arabic"/>
          <w:b/>
          <w:bCs/>
          <w:sz w:val="32"/>
          <w:szCs w:val="32"/>
          <w:rtl/>
        </w:rPr>
        <w:t>2/</w:t>
      </w:r>
      <w:r w:rsidRPr="0027691C">
        <w:rPr>
          <w:rFonts w:ascii="Simplified Arabic" w:hAnsi="Simplified Arabic" w:cs="Simplified Arabic" w:hint="cs"/>
          <w:b/>
          <w:bCs/>
          <w:sz w:val="32"/>
          <w:szCs w:val="32"/>
          <w:rtl/>
        </w:rPr>
        <w:t xml:space="preserve"> </w:t>
      </w:r>
      <w:proofErr w:type="spellStart"/>
      <w:r w:rsidR="0027691C">
        <w:rPr>
          <w:rFonts w:ascii="Simplified Arabic" w:hAnsi="Simplified Arabic" w:cs="Simplified Arabic" w:hint="cs"/>
          <w:b/>
          <w:bCs/>
          <w:sz w:val="32"/>
          <w:szCs w:val="32"/>
          <w:rtl/>
        </w:rPr>
        <w:t>مــــــــــغ</w:t>
      </w:r>
      <w:r w:rsidRPr="0027691C">
        <w:rPr>
          <w:rFonts w:ascii="Simplified Arabic" w:hAnsi="Simplified Arabic" w:cs="Simplified Arabic" w:hint="cs"/>
          <w:b/>
          <w:bCs/>
          <w:sz w:val="32"/>
          <w:szCs w:val="32"/>
          <w:rtl/>
        </w:rPr>
        <w:t>ران</w:t>
      </w:r>
      <w:r w:rsidR="0027691C">
        <w:rPr>
          <w:rFonts w:ascii="Simplified Arabic" w:hAnsi="Simplified Arabic" w:cs="Simplified Arabic" w:hint="cs"/>
          <w:b/>
          <w:bCs/>
          <w:sz w:val="32"/>
          <w:szCs w:val="32"/>
          <w:rtl/>
        </w:rPr>
        <w:t>ــــ</w:t>
      </w:r>
      <w:r w:rsidRPr="0027691C">
        <w:rPr>
          <w:rFonts w:ascii="Simplified Arabic" w:hAnsi="Simplified Arabic" w:cs="Simplified Arabic" w:hint="cs"/>
          <w:b/>
          <w:bCs/>
          <w:sz w:val="32"/>
          <w:szCs w:val="32"/>
          <w:rtl/>
        </w:rPr>
        <w:t>ي</w:t>
      </w:r>
      <w:proofErr w:type="spellEnd"/>
      <w:r w:rsidRPr="0027691C">
        <w:rPr>
          <w:rFonts w:ascii="Simplified Arabic" w:hAnsi="Simplified Arabic" w:cs="Simplified Arabic" w:hint="cs"/>
          <w:b/>
          <w:bCs/>
          <w:sz w:val="32"/>
          <w:szCs w:val="32"/>
          <w:rtl/>
        </w:rPr>
        <w:t xml:space="preserve"> سمي</w:t>
      </w:r>
      <w:r w:rsidR="0027691C">
        <w:rPr>
          <w:rFonts w:ascii="Simplified Arabic" w:hAnsi="Simplified Arabic" w:cs="Simplified Arabic" w:hint="cs"/>
          <w:b/>
          <w:bCs/>
          <w:sz w:val="32"/>
          <w:szCs w:val="32"/>
          <w:rtl/>
        </w:rPr>
        <w:t>ــ</w:t>
      </w:r>
      <w:r w:rsidRPr="0027691C">
        <w:rPr>
          <w:rFonts w:ascii="Simplified Arabic" w:hAnsi="Simplified Arabic" w:cs="Simplified Arabic" w:hint="cs"/>
          <w:b/>
          <w:bCs/>
          <w:sz w:val="32"/>
          <w:szCs w:val="32"/>
          <w:rtl/>
        </w:rPr>
        <w:t>ر</w:t>
      </w:r>
      <w:r w:rsidRPr="0027691C">
        <w:rPr>
          <w:rFonts w:ascii="Simplified Arabic" w:hAnsi="Simplified Arabic" w:cs="Simplified Arabic"/>
          <w:b/>
          <w:bCs/>
          <w:sz w:val="32"/>
          <w:szCs w:val="32"/>
        </w:rPr>
        <w:t xml:space="preserve"> </w:t>
      </w:r>
    </w:p>
    <w:p w:rsidR="00903A81" w:rsidRPr="00C83FAE" w:rsidRDefault="00903A81" w:rsidP="00903A81">
      <w:pPr>
        <w:jc w:val="center"/>
        <w:rPr>
          <w:rFonts w:ascii="Simplified Arabic" w:hAnsi="Simplified Arabic" w:cs="Simplified Arabic"/>
          <w:b/>
          <w:bCs/>
          <w:sz w:val="36"/>
          <w:szCs w:val="36"/>
          <w:u w:val="single"/>
          <w:rtl/>
        </w:rPr>
      </w:pPr>
      <w:proofErr w:type="gramStart"/>
      <w:r w:rsidRPr="00C83FAE">
        <w:rPr>
          <w:rFonts w:ascii="Simplified Arabic" w:hAnsi="Simplified Arabic" w:cs="Simplified Arabic"/>
          <w:b/>
          <w:bCs/>
          <w:sz w:val="36"/>
          <w:szCs w:val="36"/>
          <w:u w:val="single"/>
          <w:rtl/>
        </w:rPr>
        <w:t>لجنة</w:t>
      </w:r>
      <w:proofErr w:type="gramEnd"/>
      <w:r w:rsidRPr="00C83FAE">
        <w:rPr>
          <w:rFonts w:ascii="Simplified Arabic" w:hAnsi="Simplified Arabic" w:cs="Simplified Arabic"/>
          <w:b/>
          <w:bCs/>
          <w:sz w:val="36"/>
          <w:szCs w:val="36"/>
          <w:u w:val="single"/>
          <w:rtl/>
        </w:rPr>
        <w:t xml:space="preserve"> المناقشة</w:t>
      </w:r>
    </w:p>
    <w:p w:rsidR="00903A81" w:rsidRPr="0027691C" w:rsidRDefault="00903A81" w:rsidP="00757107">
      <w:pPr>
        <w:bidi/>
        <w:spacing w:after="0" w:line="240" w:lineRule="auto"/>
        <w:jc w:val="both"/>
        <w:rPr>
          <w:rFonts w:ascii="Simplified Arabic" w:hAnsi="Simplified Arabic" w:cs="Simplified Arabic"/>
          <w:b/>
          <w:bCs/>
          <w:sz w:val="32"/>
          <w:szCs w:val="32"/>
          <w:rtl/>
        </w:rPr>
      </w:pPr>
      <w:r w:rsidRPr="0027691C">
        <w:rPr>
          <w:rFonts w:ascii="Simplified Arabic" w:hAnsi="Simplified Arabic" w:cs="Simplified Arabic"/>
          <w:b/>
          <w:bCs/>
          <w:sz w:val="32"/>
          <w:szCs w:val="32"/>
          <w:rtl/>
        </w:rPr>
        <w:t>الدكتور</w:t>
      </w:r>
      <w:r w:rsidR="00757107" w:rsidRPr="0027691C">
        <w:rPr>
          <w:rFonts w:ascii="Simplified Arabic" w:hAnsi="Simplified Arabic" w:cs="Simplified Arabic" w:hint="cs"/>
          <w:b/>
          <w:bCs/>
          <w:sz w:val="32"/>
          <w:szCs w:val="32"/>
          <w:rtl/>
        </w:rPr>
        <w:t>ة</w:t>
      </w:r>
      <w:r w:rsidRPr="0027691C">
        <w:rPr>
          <w:rFonts w:ascii="Simplified Arabic" w:hAnsi="Simplified Arabic" w:cs="Simplified Arabic"/>
          <w:b/>
          <w:bCs/>
          <w:sz w:val="32"/>
          <w:szCs w:val="32"/>
          <w:rtl/>
        </w:rPr>
        <w:t>:........</w:t>
      </w:r>
      <w:r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r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proofErr w:type="spellStart"/>
      <w:r w:rsidR="00757107" w:rsidRPr="0027691C">
        <w:rPr>
          <w:rFonts w:ascii="Simplified Arabic" w:hAnsi="Simplified Arabic" w:cs="Simplified Arabic" w:hint="cs"/>
          <w:b/>
          <w:bCs/>
          <w:sz w:val="36"/>
          <w:szCs w:val="36"/>
          <w:rtl/>
        </w:rPr>
        <w:t>عكاكة</w:t>
      </w:r>
      <w:proofErr w:type="spellEnd"/>
      <w:r w:rsidR="00757107" w:rsidRPr="0027691C">
        <w:rPr>
          <w:rFonts w:ascii="Simplified Arabic" w:hAnsi="Simplified Arabic" w:cs="Simplified Arabic" w:hint="cs"/>
          <w:b/>
          <w:bCs/>
          <w:sz w:val="36"/>
          <w:szCs w:val="36"/>
          <w:rtl/>
        </w:rPr>
        <w:t xml:space="preserve"> فاطمة الزهراء</w:t>
      </w:r>
      <w:r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r w:rsidR="00757107" w:rsidRPr="0027691C">
        <w:rPr>
          <w:rFonts w:ascii="Simplified Arabic" w:hAnsi="Simplified Arabic" w:cs="Simplified Arabic" w:hint="cs"/>
          <w:b/>
          <w:bCs/>
          <w:sz w:val="32"/>
          <w:szCs w:val="32"/>
          <w:rtl/>
        </w:rPr>
        <w:t>..........</w:t>
      </w:r>
      <w:proofErr w:type="gramStart"/>
      <w:r w:rsidRPr="0027691C">
        <w:rPr>
          <w:rFonts w:ascii="Simplified Arabic" w:hAnsi="Simplified Arabic" w:cs="Simplified Arabic"/>
          <w:b/>
          <w:bCs/>
          <w:sz w:val="32"/>
          <w:szCs w:val="32"/>
          <w:rtl/>
        </w:rPr>
        <w:t>رئيسا</w:t>
      </w:r>
      <w:proofErr w:type="gramEnd"/>
    </w:p>
    <w:p w:rsidR="00903A81" w:rsidRPr="0027691C" w:rsidRDefault="00903A81" w:rsidP="00757107">
      <w:pPr>
        <w:bidi/>
        <w:spacing w:after="0" w:line="240" w:lineRule="auto"/>
        <w:jc w:val="both"/>
        <w:rPr>
          <w:rFonts w:ascii="Simplified Arabic" w:hAnsi="Simplified Arabic" w:cs="Simplified Arabic"/>
          <w:b/>
          <w:bCs/>
          <w:sz w:val="32"/>
          <w:szCs w:val="32"/>
          <w:rtl/>
        </w:rPr>
      </w:pPr>
      <w:r w:rsidRPr="0027691C">
        <w:rPr>
          <w:rFonts w:ascii="Simplified Arabic" w:hAnsi="Simplified Arabic" w:cs="Simplified Arabic"/>
          <w:b/>
          <w:bCs/>
          <w:sz w:val="32"/>
          <w:szCs w:val="32"/>
          <w:rtl/>
        </w:rPr>
        <w:t>الدكتور</w:t>
      </w:r>
      <w:proofErr w:type="gramStart"/>
      <w:r w:rsidRPr="0027691C">
        <w:rPr>
          <w:rFonts w:ascii="Simplified Arabic" w:hAnsi="Simplified Arabic" w:cs="Simplified Arabic"/>
          <w:b/>
          <w:bCs/>
          <w:sz w:val="32"/>
          <w:szCs w:val="32"/>
          <w:rtl/>
        </w:rPr>
        <w:t>:.</w:t>
      </w:r>
      <w:proofErr w:type="gramEnd"/>
      <w:r w:rsidRPr="0027691C">
        <w:rPr>
          <w:rFonts w:ascii="Simplified Arabic" w:hAnsi="Simplified Arabic" w:cs="Simplified Arabic"/>
          <w:b/>
          <w:bCs/>
          <w:sz w:val="32"/>
          <w:szCs w:val="32"/>
          <w:rtl/>
        </w:rPr>
        <w:t>.......</w:t>
      </w:r>
      <w:r w:rsidRPr="0027691C">
        <w:rPr>
          <w:rFonts w:ascii="Simplified Arabic" w:hAnsi="Simplified Arabic" w:cs="Simplified Arabic" w:hint="cs"/>
          <w:b/>
          <w:bCs/>
          <w:sz w:val="32"/>
          <w:szCs w:val="32"/>
          <w:rtl/>
        </w:rPr>
        <w:t>....</w:t>
      </w:r>
      <w:r w:rsidR="00757107" w:rsidRPr="0027691C">
        <w:rPr>
          <w:rFonts w:ascii="Simplified Arabic" w:hAnsi="Simplified Arabic" w:cs="Simplified Arabic" w:hint="cs"/>
          <w:b/>
          <w:bCs/>
          <w:sz w:val="32"/>
          <w:szCs w:val="32"/>
          <w:rtl/>
        </w:rPr>
        <w:t>..</w:t>
      </w:r>
      <w:r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proofErr w:type="spellStart"/>
      <w:r w:rsidRPr="0027691C">
        <w:rPr>
          <w:rFonts w:ascii="Simplified Arabic" w:hAnsi="Simplified Arabic" w:cs="Simplified Arabic" w:hint="cs"/>
          <w:b/>
          <w:bCs/>
          <w:sz w:val="36"/>
          <w:szCs w:val="36"/>
          <w:rtl/>
        </w:rPr>
        <w:t>بطيمي</w:t>
      </w:r>
      <w:proofErr w:type="spellEnd"/>
      <w:r w:rsidRPr="0027691C">
        <w:rPr>
          <w:rFonts w:ascii="Simplified Arabic" w:hAnsi="Simplified Arabic" w:cs="Simplified Arabic" w:hint="cs"/>
          <w:b/>
          <w:bCs/>
          <w:sz w:val="36"/>
          <w:szCs w:val="36"/>
          <w:rtl/>
        </w:rPr>
        <w:t xml:space="preserve"> حسين </w:t>
      </w:r>
      <w:r w:rsidRPr="0027691C">
        <w:rPr>
          <w:rFonts w:ascii="Simplified Arabic" w:hAnsi="Simplified Arabic" w:cs="Simplified Arabic"/>
          <w:b/>
          <w:bCs/>
          <w:sz w:val="32"/>
          <w:szCs w:val="32"/>
          <w:rtl/>
        </w:rPr>
        <w:t>........</w:t>
      </w:r>
      <w:r w:rsidRPr="0027691C">
        <w:rPr>
          <w:rFonts w:ascii="Simplified Arabic" w:hAnsi="Simplified Arabic" w:cs="Simplified Arabic" w:hint="cs"/>
          <w:b/>
          <w:bCs/>
          <w:sz w:val="32"/>
          <w:szCs w:val="32"/>
          <w:rtl/>
        </w:rPr>
        <w:t>....</w:t>
      </w:r>
      <w:r w:rsidR="00757107" w:rsidRPr="0027691C">
        <w:rPr>
          <w:rFonts w:ascii="Simplified Arabic" w:hAnsi="Simplified Arabic" w:cs="Simplified Arabic"/>
          <w:b/>
          <w:bCs/>
          <w:sz w:val="32"/>
          <w:szCs w:val="32"/>
          <w:rtl/>
        </w:rPr>
        <w:t>....</w:t>
      </w:r>
      <w:r w:rsidRPr="0027691C">
        <w:rPr>
          <w:rFonts w:ascii="Simplified Arabic" w:hAnsi="Simplified Arabic" w:cs="Simplified Arabic"/>
          <w:b/>
          <w:bCs/>
          <w:sz w:val="32"/>
          <w:szCs w:val="32"/>
          <w:rtl/>
        </w:rPr>
        <w:t>.......</w:t>
      </w:r>
      <w:r w:rsidR="00757107"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proofErr w:type="gramStart"/>
      <w:r w:rsidRPr="0027691C">
        <w:rPr>
          <w:rFonts w:ascii="Simplified Arabic" w:hAnsi="Simplified Arabic" w:cs="Simplified Arabic"/>
          <w:b/>
          <w:bCs/>
          <w:sz w:val="32"/>
          <w:szCs w:val="32"/>
          <w:rtl/>
        </w:rPr>
        <w:t>مشرفا</w:t>
      </w:r>
      <w:proofErr w:type="gramEnd"/>
      <w:r w:rsidRPr="0027691C">
        <w:rPr>
          <w:rFonts w:ascii="Simplified Arabic" w:hAnsi="Simplified Arabic" w:cs="Simplified Arabic"/>
          <w:b/>
          <w:bCs/>
          <w:sz w:val="32"/>
          <w:szCs w:val="32"/>
          <w:rtl/>
        </w:rPr>
        <w:t xml:space="preserve"> و مقررا</w:t>
      </w:r>
    </w:p>
    <w:p w:rsidR="00903A81" w:rsidRPr="0027691C" w:rsidRDefault="00903A81" w:rsidP="00757107">
      <w:pPr>
        <w:bidi/>
        <w:spacing w:after="0" w:line="240" w:lineRule="auto"/>
        <w:jc w:val="both"/>
        <w:rPr>
          <w:rFonts w:ascii="Simplified Arabic" w:hAnsi="Simplified Arabic" w:cs="Simplified Arabic"/>
          <w:b/>
          <w:bCs/>
          <w:sz w:val="32"/>
          <w:szCs w:val="32"/>
          <w:rtl/>
        </w:rPr>
      </w:pPr>
      <w:proofErr w:type="gramStart"/>
      <w:r w:rsidRPr="0027691C">
        <w:rPr>
          <w:rFonts w:ascii="Simplified Arabic" w:hAnsi="Simplified Arabic" w:cs="Simplified Arabic"/>
          <w:b/>
          <w:bCs/>
          <w:sz w:val="32"/>
          <w:szCs w:val="32"/>
          <w:rtl/>
        </w:rPr>
        <w:t>الأستاذ</w:t>
      </w:r>
      <w:proofErr w:type="gramEnd"/>
      <w:r w:rsidRPr="0027691C">
        <w:rPr>
          <w:rFonts w:ascii="Simplified Arabic" w:hAnsi="Simplified Arabic" w:cs="Simplified Arabic"/>
          <w:b/>
          <w:bCs/>
          <w:sz w:val="32"/>
          <w:szCs w:val="32"/>
          <w:rtl/>
        </w:rPr>
        <w:t>........</w:t>
      </w:r>
      <w:r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r w:rsidR="00757107" w:rsidRPr="0027691C">
        <w:rPr>
          <w:rFonts w:ascii="Simplified Arabic" w:hAnsi="Simplified Arabic" w:cs="Simplified Arabic" w:hint="cs"/>
          <w:b/>
          <w:bCs/>
          <w:sz w:val="32"/>
          <w:szCs w:val="32"/>
          <w:rtl/>
        </w:rPr>
        <w:t>.</w:t>
      </w:r>
      <w:r w:rsidRPr="0027691C">
        <w:rPr>
          <w:rFonts w:ascii="Simplified Arabic" w:hAnsi="Simplified Arabic" w:cs="Simplified Arabic"/>
          <w:b/>
          <w:bCs/>
          <w:sz w:val="32"/>
          <w:szCs w:val="32"/>
          <w:rtl/>
        </w:rPr>
        <w:t>....</w:t>
      </w:r>
      <w:proofErr w:type="spellStart"/>
      <w:r w:rsidR="00757107" w:rsidRPr="0027691C">
        <w:rPr>
          <w:rFonts w:ascii="Simplified Arabic" w:hAnsi="Simplified Arabic" w:cs="Simplified Arabic" w:hint="cs"/>
          <w:b/>
          <w:bCs/>
          <w:sz w:val="36"/>
          <w:szCs w:val="36"/>
          <w:rtl/>
        </w:rPr>
        <w:t>بوزيدي</w:t>
      </w:r>
      <w:proofErr w:type="spellEnd"/>
      <w:r w:rsidR="00757107" w:rsidRPr="0027691C">
        <w:rPr>
          <w:rFonts w:ascii="Simplified Arabic" w:hAnsi="Simplified Arabic" w:cs="Simplified Arabic" w:hint="cs"/>
          <w:b/>
          <w:bCs/>
          <w:sz w:val="32"/>
          <w:szCs w:val="32"/>
          <w:rtl/>
        </w:rPr>
        <w:t xml:space="preserve"> </w:t>
      </w:r>
      <w:proofErr w:type="spellStart"/>
      <w:r w:rsidR="00757107" w:rsidRPr="0027691C">
        <w:rPr>
          <w:rFonts w:ascii="Simplified Arabic" w:hAnsi="Simplified Arabic" w:cs="Simplified Arabic" w:hint="cs"/>
          <w:b/>
          <w:bCs/>
          <w:sz w:val="36"/>
          <w:szCs w:val="36"/>
          <w:rtl/>
        </w:rPr>
        <w:t>التجاني</w:t>
      </w:r>
      <w:proofErr w:type="spellEnd"/>
      <w:r w:rsidRPr="0027691C">
        <w:rPr>
          <w:rFonts w:ascii="Simplified Arabic" w:hAnsi="Simplified Arabic" w:cs="Simplified Arabic" w:hint="cs"/>
          <w:b/>
          <w:bCs/>
          <w:sz w:val="36"/>
          <w:szCs w:val="36"/>
          <w:rtl/>
        </w:rPr>
        <w:t>...</w:t>
      </w:r>
      <w:r w:rsidRPr="0027691C">
        <w:rPr>
          <w:rFonts w:ascii="Simplified Arabic" w:hAnsi="Simplified Arabic" w:cs="Simplified Arabic"/>
          <w:b/>
          <w:bCs/>
          <w:sz w:val="32"/>
          <w:szCs w:val="32"/>
          <w:rtl/>
        </w:rPr>
        <w:t>...........</w:t>
      </w:r>
      <w:r w:rsidR="00757107" w:rsidRPr="0027691C">
        <w:rPr>
          <w:rFonts w:ascii="Simplified Arabic" w:hAnsi="Simplified Arabic" w:cs="Simplified Arabic"/>
          <w:b/>
          <w:bCs/>
          <w:sz w:val="32"/>
          <w:szCs w:val="32"/>
          <w:rtl/>
        </w:rPr>
        <w:t>.</w:t>
      </w:r>
      <w:r w:rsidR="00757107" w:rsidRPr="0027691C">
        <w:rPr>
          <w:rFonts w:ascii="Simplified Arabic" w:hAnsi="Simplified Arabic" w:cs="Simplified Arabic" w:hint="cs"/>
          <w:b/>
          <w:bCs/>
          <w:sz w:val="32"/>
          <w:szCs w:val="32"/>
          <w:rtl/>
        </w:rPr>
        <w:t>.</w:t>
      </w:r>
      <w:r w:rsidR="00757107" w:rsidRPr="0027691C">
        <w:rPr>
          <w:rFonts w:ascii="Simplified Arabic" w:hAnsi="Simplified Arabic" w:cs="Simplified Arabic"/>
          <w:b/>
          <w:bCs/>
          <w:sz w:val="32"/>
          <w:szCs w:val="32"/>
          <w:rtl/>
        </w:rPr>
        <w:t>..</w:t>
      </w:r>
      <w:r w:rsidRPr="0027691C">
        <w:rPr>
          <w:rFonts w:ascii="Simplified Arabic" w:hAnsi="Simplified Arabic" w:cs="Simplified Arabic"/>
          <w:b/>
          <w:bCs/>
          <w:sz w:val="32"/>
          <w:szCs w:val="32"/>
          <w:rtl/>
        </w:rPr>
        <w:t xml:space="preserve">......عضوا </w:t>
      </w:r>
      <w:proofErr w:type="gramStart"/>
      <w:r w:rsidRPr="0027691C">
        <w:rPr>
          <w:rFonts w:ascii="Simplified Arabic" w:hAnsi="Simplified Arabic" w:cs="Simplified Arabic"/>
          <w:b/>
          <w:bCs/>
          <w:sz w:val="32"/>
          <w:szCs w:val="32"/>
          <w:rtl/>
        </w:rPr>
        <w:t>مناقشا</w:t>
      </w:r>
      <w:proofErr w:type="gramEnd"/>
    </w:p>
    <w:p w:rsidR="00903A81" w:rsidRDefault="00903A81" w:rsidP="00903A81">
      <w:pPr>
        <w:bidi/>
        <w:jc w:val="center"/>
        <w:rPr>
          <w:rFonts w:cs="Traditional Arabic"/>
          <w:b/>
          <w:bCs/>
          <w:sz w:val="24"/>
          <w:szCs w:val="24"/>
          <w:rtl/>
        </w:rPr>
      </w:pPr>
    </w:p>
    <w:p w:rsidR="0096632F" w:rsidRDefault="00903A81" w:rsidP="00903A81">
      <w:pPr>
        <w:bidi/>
        <w:jc w:val="center"/>
        <w:rPr>
          <w:rFonts w:cs="Traditional Arabic"/>
          <w:b/>
          <w:bCs/>
          <w:sz w:val="36"/>
          <w:szCs w:val="36"/>
          <w:rtl/>
        </w:rPr>
        <w:sectPr w:rsidR="0096632F" w:rsidSect="00903A81">
          <w:footnotePr>
            <w:numRestart w:val="eachPage"/>
          </w:footnotePr>
          <w:pgSz w:w="11906" w:h="16838"/>
          <w:pgMar w:top="851" w:right="1701" w:bottom="851" w:left="1418" w:header="709" w:footer="709" w:gutter="0"/>
          <w:cols w:space="708"/>
          <w:docGrid w:linePitch="360"/>
        </w:sectPr>
      </w:pPr>
      <w:proofErr w:type="gramStart"/>
      <w:r w:rsidRPr="00903A81">
        <w:rPr>
          <w:rFonts w:cs="Traditional Arabic" w:hint="cs"/>
          <w:b/>
          <w:bCs/>
          <w:sz w:val="36"/>
          <w:szCs w:val="36"/>
          <w:rtl/>
        </w:rPr>
        <w:t>السنة</w:t>
      </w:r>
      <w:proofErr w:type="gramEnd"/>
      <w:r w:rsidRPr="00903A81">
        <w:rPr>
          <w:rFonts w:cs="Traditional Arabic" w:hint="cs"/>
          <w:b/>
          <w:bCs/>
          <w:sz w:val="36"/>
          <w:szCs w:val="36"/>
          <w:rtl/>
        </w:rPr>
        <w:t xml:space="preserve"> الجامعية 2017/2018</w:t>
      </w:r>
    </w:p>
    <w:p w:rsidR="00903A81" w:rsidRPr="00903A81" w:rsidRDefault="00903A81" w:rsidP="00903A81">
      <w:pPr>
        <w:bidi/>
        <w:jc w:val="center"/>
        <w:rPr>
          <w:rFonts w:cs="Traditional Arabic"/>
          <w:b/>
          <w:bCs/>
          <w:sz w:val="36"/>
          <w:szCs w:val="36"/>
        </w:rPr>
      </w:pPr>
    </w:p>
    <w:p w:rsidR="00635047" w:rsidRPr="00903A81" w:rsidRDefault="00635047" w:rsidP="00BB139A">
      <w:pPr>
        <w:bidi/>
        <w:spacing w:after="0"/>
        <w:jc w:val="both"/>
        <w:rPr>
          <w:rFonts w:ascii="Simplified Arabic" w:hAnsi="Simplified Arabic" w:cs="Simplified Arabic"/>
          <w:b/>
          <w:bCs/>
          <w:sz w:val="32"/>
          <w:szCs w:val="32"/>
          <w:rtl/>
          <w:lang w:bidi="ar-DZ"/>
        </w:rPr>
      </w:pPr>
    </w:p>
    <w:p w:rsidR="0096632F" w:rsidRPr="00961610" w:rsidRDefault="0096632F" w:rsidP="0096632F">
      <w:pPr>
        <w:tabs>
          <w:tab w:val="left" w:pos="5442"/>
        </w:tabs>
        <w:bidi/>
        <w:jc w:val="center"/>
        <w:rPr>
          <w:rFonts w:cs="Al-Hadith1"/>
          <w:b/>
          <w:bCs/>
          <w:sz w:val="66"/>
          <w:szCs w:val="66"/>
          <w:rtl/>
        </w:rPr>
      </w:pPr>
      <w:r>
        <w:rPr>
          <w:rFonts w:cs="Al-Hadith1" w:hint="cs"/>
          <w:b/>
          <w:bCs/>
          <w:sz w:val="66"/>
          <w:szCs w:val="66"/>
          <w:rtl/>
        </w:rPr>
        <w:t xml:space="preserve">شكر </w:t>
      </w:r>
      <w:proofErr w:type="gramStart"/>
      <w:r>
        <w:rPr>
          <w:rFonts w:cs="Al-Hadith1" w:hint="cs"/>
          <w:b/>
          <w:bCs/>
          <w:sz w:val="66"/>
          <w:szCs w:val="66"/>
          <w:rtl/>
        </w:rPr>
        <w:t>وعرفان</w:t>
      </w:r>
      <w:proofErr w:type="gramEnd"/>
    </w:p>
    <w:p w:rsidR="0096632F" w:rsidRPr="00366A8B" w:rsidRDefault="0096632F" w:rsidP="0096632F">
      <w:pPr>
        <w:bidi/>
        <w:spacing w:after="0"/>
        <w:jc w:val="center"/>
        <w:rPr>
          <w:rFonts w:cs="Andalus"/>
          <w:color w:val="000000" w:themeColor="text1"/>
          <w:sz w:val="44"/>
          <w:szCs w:val="44"/>
          <w:rtl/>
        </w:rPr>
      </w:pPr>
      <w:r w:rsidRPr="00366A8B">
        <w:rPr>
          <w:rFonts w:cs="Andalus" w:hint="cs"/>
          <w:color w:val="000000" w:themeColor="text1"/>
          <w:sz w:val="44"/>
          <w:szCs w:val="44"/>
          <w:rtl/>
        </w:rPr>
        <w:t>"ومن شكر فإنما يشكر لنفسه"</w:t>
      </w:r>
    </w:p>
    <w:p w:rsidR="0096632F" w:rsidRPr="00366A8B" w:rsidRDefault="0096632F" w:rsidP="0096632F">
      <w:pPr>
        <w:bidi/>
        <w:spacing w:after="0"/>
        <w:jc w:val="center"/>
        <w:rPr>
          <w:rFonts w:cs="Andalus"/>
          <w:color w:val="000000" w:themeColor="text1"/>
          <w:sz w:val="40"/>
          <w:szCs w:val="40"/>
        </w:rPr>
      </w:pPr>
      <w:r w:rsidRPr="00366A8B">
        <w:rPr>
          <w:rFonts w:cs="Andalus" w:hint="cs"/>
          <w:color w:val="000000" w:themeColor="text1"/>
          <w:sz w:val="40"/>
          <w:szCs w:val="40"/>
          <w:rtl/>
        </w:rPr>
        <w:t xml:space="preserve">حمدا </w:t>
      </w:r>
      <w:proofErr w:type="spellStart"/>
      <w:r w:rsidRPr="00366A8B">
        <w:rPr>
          <w:rFonts w:cs="Andalus" w:hint="cs"/>
          <w:color w:val="000000" w:themeColor="text1"/>
          <w:sz w:val="40"/>
          <w:szCs w:val="40"/>
          <w:rtl/>
        </w:rPr>
        <w:t>لك</w:t>
      </w:r>
      <w:proofErr w:type="spellEnd"/>
      <w:r w:rsidRPr="00366A8B">
        <w:rPr>
          <w:rFonts w:cs="Andalus" w:hint="cs"/>
          <w:color w:val="000000" w:themeColor="text1"/>
          <w:sz w:val="40"/>
          <w:szCs w:val="40"/>
          <w:rtl/>
        </w:rPr>
        <w:t xml:space="preserve"> ربنا...... في كل حركتانا.... وسكناتنا...... حمدا </w:t>
      </w:r>
      <w:proofErr w:type="spellStart"/>
      <w:r w:rsidRPr="00366A8B">
        <w:rPr>
          <w:rFonts w:cs="Andalus" w:hint="cs"/>
          <w:color w:val="000000" w:themeColor="text1"/>
          <w:sz w:val="40"/>
          <w:szCs w:val="40"/>
          <w:rtl/>
        </w:rPr>
        <w:t>لك</w:t>
      </w:r>
      <w:proofErr w:type="spellEnd"/>
      <w:r w:rsidRPr="00366A8B">
        <w:rPr>
          <w:rFonts w:cs="Andalus" w:hint="cs"/>
          <w:color w:val="000000" w:themeColor="text1"/>
          <w:sz w:val="40"/>
          <w:szCs w:val="40"/>
          <w:rtl/>
        </w:rPr>
        <w:t xml:space="preserve"> حتى ترضى....</w:t>
      </w:r>
    </w:p>
    <w:p w:rsidR="0096632F" w:rsidRPr="00366A8B" w:rsidRDefault="0096632F" w:rsidP="0096632F">
      <w:pPr>
        <w:bidi/>
        <w:spacing w:after="0"/>
        <w:jc w:val="center"/>
        <w:rPr>
          <w:rFonts w:cs="Andalus"/>
          <w:color w:val="000000" w:themeColor="text1"/>
          <w:sz w:val="40"/>
          <w:szCs w:val="40"/>
          <w:rtl/>
        </w:rPr>
      </w:pPr>
      <w:r w:rsidRPr="00366A8B">
        <w:rPr>
          <w:rFonts w:cs="Andalus" w:hint="cs"/>
          <w:color w:val="000000" w:themeColor="text1"/>
          <w:sz w:val="40"/>
          <w:szCs w:val="40"/>
          <w:rtl/>
        </w:rPr>
        <w:t xml:space="preserve"> وحمدا </w:t>
      </w:r>
      <w:proofErr w:type="spellStart"/>
      <w:r w:rsidRPr="00366A8B">
        <w:rPr>
          <w:rFonts w:cs="Andalus" w:hint="cs"/>
          <w:color w:val="000000" w:themeColor="text1"/>
          <w:sz w:val="40"/>
          <w:szCs w:val="40"/>
          <w:rtl/>
        </w:rPr>
        <w:t>لك</w:t>
      </w:r>
      <w:proofErr w:type="spellEnd"/>
      <w:r w:rsidRPr="00366A8B">
        <w:rPr>
          <w:rFonts w:cs="Andalus" w:hint="cs"/>
          <w:color w:val="000000" w:themeColor="text1"/>
          <w:sz w:val="40"/>
          <w:szCs w:val="40"/>
          <w:rtl/>
        </w:rPr>
        <w:t xml:space="preserve"> إذا رضيت....... وحمدا </w:t>
      </w:r>
      <w:proofErr w:type="spellStart"/>
      <w:r w:rsidRPr="00366A8B">
        <w:rPr>
          <w:rFonts w:cs="Andalus" w:hint="cs"/>
          <w:color w:val="000000" w:themeColor="text1"/>
          <w:sz w:val="40"/>
          <w:szCs w:val="40"/>
          <w:rtl/>
        </w:rPr>
        <w:t>لك</w:t>
      </w:r>
      <w:proofErr w:type="spellEnd"/>
      <w:r w:rsidRPr="00366A8B">
        <w:rPr>
          <w:rFonts w:cs="Andalus" w:hint="cs"/>
          <w:color w:val="000000" w:themeColor="text1"/>
          <w:sz w:val="40"/>
          <w:szCs w:val="40"/>
          <w:rtl/>
        </w:rPr>
        <w:t xml:space="preserve"> بعد </w:t>
      </w:r>
      <w:proofErr w:type="spellStart"/>
      <w:r w:rsidRPr="00366A8B">
        <w:rPr>
          <w:rFonts w:cs="Andalus" w:hint="cs"/>
          <w:color w:val="000000" w:themeColor="text1"/>
          <w:sz w:val="40"/>
          <w:szCs w:val="40"/>
          <w:rtl/>
        </w:rPr>
        <w:t>الرضى</w:t>
      </w:r>
      <w:proofErr w:type="spellEnd"/>
    </w:p>
    <w:p w:rsidR="0096632F" w:rsidRPr="00366A8B" w:rsidRDefault="0096632F" w:rsidP="0096632F">
      <w:pPr>
        <w:bidi/>
        <w:spacing w:after="0"/>
        <w:jc w:val="center"/>
        <w:rPr>
          <w:rFonts w:cs="Andalus"/>
          <w:color w:val="000000" w:themeColor="text1"/>
          <w:sz w:val="40"/>
          <w:szCs w:val="40"/>
        </w:rPr>
      </w:pPr>
      <w:proofErr w:type="gramStart"/>
      <w:r w:rsidRPr="00366A8B">
        <w:rPr>
          <w:rFonts w:cs="Andalus" w:hint="cs"/>
          <w:color w:val="000000" w:themeColor="text1"/>
          <w:sz w:val="40"/>
          <w:szCs w:val="40"/>
          <w:rtl/>
        </w:rPr>
        <w:t>ومن</w:t>
      </w:r>
      <w:proofErr w:type="gramEnd"/>
      <w:r w:rsidRPr="00366A8B">
        <w:rPr>
          <w:rFonts w:cs="Andalus" w:hint="cs"/>
          <w:color w:val="000000" w:themeColor="text1"/>
          <w:sz w:val="40"/>
          <w:szCs w:val="40"/>
          <w:rtl/>
        </w:rPr>
        <w:t xml:space="preserve"> باب من لم يشكر الناس لم يشكر الله فكل الشكر </w:t>
      </w:r>
      <w:proofErr w:type="spellStart"/>
      <w:r w:rsidRPr="00366A8B">
        <w:rPr>
          <w:rFonts w:cs="Andalus" w:hint="cs"/>
          <w:color w:val="000000" w:themeColor="text1"/>
          <w:sz w:val="40"/>
          <w:szCs w:val="40"/>
          <w:rtl/>
        </w:rPr>
        <w:t>لك</w:t>
      </w:r>
      <w:proofErr w:type="spellEnd"/>
      <w:r w:rsidRPr="00366A8B">
        <w:rPr>
          <w:rFonts w:cs="Andalus" w:hint="cs"/>
          <w:color w:val="000000" w:themeColor="text1"/>
          <w:sz w:val="40"/>
          <w:szCs w:val="40"/>
          <w:rtl/>
        </w:rPr>
        <w:t xml:space="preserve"> ربنا....</w:t>
      </w:r>
    </w:p>
    <w:p w:rsidR="0096632F" w:rsidRPr="00366A8B" w:rsidRDefault="0096632F" w:rsidP="0096632F">
      <w:pPr>
        <w:bidi/>
        <w:spacing w:after="0"/>
        <w:jc w:val="center"/>
        <w:rPr>
          <w:rFonts w:cs="Andalus"/>
          <w:color w:val="000000" w:themeColor="text1"/>
          <w:sz w:val="40"/>
          <w:szCs w:val="40"/>
          <w:rtl/>
        </w:rPr>
      </w:pPr>
      <w:r w:rsidRPr="00366A8B">
        <w:rPr>
          <w:rFonts w:cs="Andalus"/>
          <w:color w:val="000000" w:themeColor="text1"/>
          <w:sz w:val="40"/>
          <w:szCs w:val="40"/>
          <w:rtl/>
        </w:rPr>
        <w:t>أولا و قبل كل شيء نحمد الله ونشكره عل</w:t>
      </w:r>
      <w:r w:rsidRPr="00366A8B">
        <w:rPr>
          <w:rFonts w:cs="Andalus" w:hint="cs"/>
          <w:color w:val="000000" w:themeColor="text1"/>
          <w:sz w:val="40"/>
          <w:szCs w:val="40"/>
          <w:rtl/>
        </w:rPr>
        <w:t>ى</w:t>
      </w:r>
      <w:r w:rsidRPr="00366A8B">
        <w:rPr>
          <w:rFonts w:cs="Andalus"/>
          <w:color w:val="000000" w:themeColor="text1"/>
          <w:sz w:val="40"/>
          <w:szCs w:val="40"/>
          <w:rtl/>
        </w:rPr>
        <w:t xml:space="preserve"> أن وفقنا في انجاز هذا العمل المتواضع ثم نتقدم بالشكر الجزيل النابع من أعماق الفؤاد وليس من أطراف اللسان إل</w:t>
      </w:r>
      <w:r w:rsidRPr="00366A8B">
        <w:rPr>
          <w:rFonts w:cs="Andalus" w:hint="cs"/>
          <w:color w:val="000000" w:themeColor="text1"/>
          <w:sz w:val="40"/>
          <w:szCs w:val="40"/>
          <w:rtl/>
        </w:rPr>
        <w:t>ى</w:t>
      </w:r>
    </w:p>
    <w:p w:rsidR="0096632F" w:rsidRPr="00366A8B" w:rsidRDefault="0096632F" w:rsidP="0096632F">
      <w:pPr>
        <w:bidi/>
        <w:spacing w:after="0"/>
        <w:jc w:val="center"/>
        <w:rPr>
          <w:rFonts w:cs="Andalus"/>
          <w:color w:val="000000" w:themeColor="text1"/>
          <w:sz w:val="40"/>
          <w:szCs w:val="40"/>
          <w:rtl/>
        </w:rPr>
      </w:pPr>
      <w:r w:rsidRPr="00366A8B">
        <w:rPr>
          <w:rFonts w:cs="Andalus"/>
          <w:color w:val="000000" w:themeColor="text1"/>
          <w:sz w:val="40"/>
          <w:szCs w:val="40"/>
          <w:rtl/>
        </w:rPr>
        <w:t xml:space="preserve"> </w:t>
      </w:r>
      <w:proofErr w:type="gramStart"/>
      <w:r w:rsidRPr="00366A8B">
        <w:rPr>
          <w:rFonts w:cs="Andalus" w:hint="cs"/>
          <w:color w:val="000000" w:themeColor="text1"/>
          <w:sz w:val="40"/>
          <w:szCs w:val="40"/>
          <w:rtl/>
        </w:rPr>
        <w:t>الدكتور</w:t>
      </w:r>
      <w:proofErr w:type="gramEnd"/>
      <w:r w:rsidRPr="00366A8B">
        <w:rPr>
          <w:rFonts w:cs="Andalus" w:hint="cs"/>
          <w:color w:val="000000" w:themeColor="text1"/>
          <w:sz w:val="40"/>
          <w:szCs w:val="40"/>
          <w:rtl/>
        </w:rPr>
        <w:t xml:space="preserve"> الفاض</w:t>
      </w:r>
      <w:r w:rsidRPr="00366A8B">
        <w:rPr>
          <w:rFonts w:cs="Andalus" w:hint="eastAsia"/>
          <w:color w:val="000000" w:themeColor="text1"/>
          <w:sz w:val="40"/>
          <w:szCs w:val="40"/>
          <w:rtl/>
        </w:rPr>
        <w:t>ل</w:t>
      </w:r>
      <w:r w:rsidRPr="00366A8B">
        <w:rPr>
          <w:rFonts w:cs="Andalus"/>
          <w:color w:val="000000" w:themeColor="text1"/>
          <w:sz w:val="40"/>
          <w:szCs w:val="40"/>
          <w:rtl/>
        </w:rPr>
        <w:t>:</w:t>
      </w:r>
    </w:p>
    <w:p w:rsidR="0096632F" w:rsidRPr="00366A8B" w:rsidRDefault="0096632F" w:rsidP="0096632F">
      <w:pPr>
        <w:bidi/>
        <w:spacing w:after="0"/>
        <w:jc w:val="center"/>
        <w:rPr>
          <w:rFonts w:cs="Andalus"/>
          <w:color w:val="000000" w:themeColor="text1"/>
          <w:sz w:val="40"/>
          <w:szCs w:val="40"/>
          <w:rtl/>
        </w:rPr>
      </w:pPr>
      <w:r w:rsidRPr="00366A8B">
        <w:rPr>
          <w:rFonts w:cs="Andalus"/>
          <w:color w:val="000000" w:themeColor="text1"/>
          <w:sz w:val="40"/>
          <w:szCs w:val="40"/>
          <w:rtl/>
        </w:rPr>
        <w:t>"</w:t>
      </w:r>
      <w:proofErr w:type="spellStart"/>
      <w:r w:rsidRPr="00366A8B">
        <w:rPr>
          <w:rFonts w:cs="Andalus" w:hint="cs"/>
          <w:color w:val="000000" w:themeColor="text1"/>
          <w:sz w:val="40"/>
          <w:szCs w:val="40"/>
          <w:rtl/>
        </w:rPr>
        <w:t>بطيمي</w:t>
      </w:r>
      <w:proofErr w:type="spellEnd"/>
      <w:r w:rsidRPr="00366A8B">
        <w:rPr>
          <w:rFonts w:cs="Andalus" w:hint="cs"/>
          <w:color w:val="000000" w:themeColor="text1"/>
          <w:sz w:val="40"/>
          <w:szCs w:val="40"/>
          <w:rtl/>
        </w:rPr>
        <w:t xml:space="preserve"> حسين</w:t>
      </w:r>
      <w:r w:rsidRPr="00366A8B">
        <w:rPr>
          <w:rFonts w:cs="Andalus"/>
          <w:color w:val="000000" w:themeColor="text1"/>
          <w:sz w:val="40"/>
          <w:szCs w:val="40"/>
          <w:rtl/>
        </w:rPr>
        <w:t>"</w:t>
      </w:r>
    </w:p>
    <w:p w:rsidR="0096632F" w:rsidRPr="00366A8B" w:rsidRDefault="0096632F" w:rsidP="0096632F">
      <w:pPr>
        <w:bidi/>
        <w:spacing w:after="0"/>
        <w:jc w:val="center"/>
        <w:rPr>
          <w:rFonts w:cs="Andalus"/>
          <w:color w:val="000000" w:themeColor="text1"/>
          <w:sz w:val="40"/>
          <w:szCs w:val="40"/>
          <w:rtl/>
        </w:rPr>
      </w:pPr>
      <w:r w:rsidRPr="00366A8B">
        <w:rPr>
          <w:rFonts w:cs="Andalus" w:hint="cs"/>
          <w:color w:val="000000" w:themeColor="text1"/>
          <w:sz w:val="40"/>
          <w:szCs w:val="40"/>
          <w:rtl/>
        </w:rPr>
        <w:t>على</w:t>
      </w:r>
      <w:r w:rsidRPr="00366A8B">
        <w:rPr>
          <w:rFonts w:cs="Andalus"/>
          <w:color w:val="000000" w:themeColor="text1"/>
          <w:sz w:val="40"/>
          <w:szCs w:val="40"/>
          <w:rtl/>
        </w:rPr>
        <w:t xml:space="preserve"> كل كلمة نصحنا </w:t>
      </w:r>
      <w:proofErr w:type="spellStart"/>
      <w:r w:rsidRPr="00366A8B">
        <w:rPr>
          <w:rFonts w:cs="Andalus"/>
          <w:color w:val="000000" w:themeColor="text1"/>
          <w:sz w:val="40"/>
          <w:szCs w:val="40"/>
          <w:rtl/>
        </w:rPr>
        <w:t>بها</w:t>
      </w:r>
      <w:proofErr w:type="spellEnd"/>
      <w:r w:rsidRPr="00366A8B">
        <w:rPr>
          <w:rFonts w:cs="Andalus"/>
          <w:color w:val="000000" w:themeColor="text1"/>
          <w:sz w:val="40"/>
          <w:szCs w:val="40"/>
          <w:rtl/>
        </w:rPr>
        <w:t xml:space="preserve"> أو جهد ب</w:t>
      </w:r>
      <w:r w:rsidRPr="00366A8B">
        <w:rPr>
          <w:rFonts w:cs="Andalus" w:hint="cs"/>
          <w:color w:val="000000" w:themeColor="text1"/>
          <w:sz w:val="40"/>
          <w:szCs w:val="40"/>
          <w:rtl/>
        </w:rPr>
        <w:t>ذ</w:t>
      </w:r>
      <w:r w:rsidRPr="00366A8B">
        <w:rPr>
          <w:rFonts w:cs="Andalus"/>
          <w:color w:val="000000" w:themeColor="text1"/>
          <w:sz w:val="40"/>
          <w:szCs w:val="40"/>
          <w:rtl/>
        </w:rPr>
        <w:t>له</w:t>
      </w:r>
    </w:p>
    <w:p w:rsidR="0096632F" w:rsidRPr="00366A8B" w:rsidRDefault="0096632F" w:rsidP="0096632F">
      <w:pPr>
        <w:bidi/>
        <w:spacing w:after="0"/>
        <w:jc w:val="center"/>
        <w:rPr>
          <w:rFonts w:cs="Andalus"/>
          <w:color w:val="000000" w:themeColor="text1"/>
          <w:sz w:val="40"/>
          <w:szCs w:val="40"/>
          <w:rtl/>
        </w:rPr>
      </w:pPr>
      <w:proofErr w:type="gramStart"/>
      <w:r w:rsidRPr="00366A8B">
        <w:rPr>
          <w:rFonts w:cs="Andalus"/>
          <w:color w:val="000000" w:themeColor="text1"/>
          <w:sz w:val="40"/>
          <w:szCs w:val="40"/>
          <w:rtl/>
        </w:rPr>
        <w:t>من</w:t>
      </w:r>
      <w:proofErr w:type="gramEnd"/>
      <w:r w:rsidRPr="00366A8B">
        <w:rPr>
          <w:rFonts w:cs="Andalus"/>
          <w:color w:val="000000" w:themeColor="text1"/>
          <w:sz w:val="40"/>
          <w:szCs w:val="40"/>
          <w:rtl/>
        </w:rPr>
        <w:t xml:space="preserve"> أجلنا فله منا أسمى عبارات الامتنان</w:t>
      </w:r>
      <w:r w:rsidRPr="00366A8B">
        <w:rPr>
          <w:rFonts w:cs="Andalus" w:hint="cs"/>
          <w:color w:val="000000" w:themeColor="text1"/>
          <w:sz w:val="40"/>
          <w:szCs w:val="40"/>
          <w:rtl/>
        </w:rPr>
        <w:t xml:space="preserve"> </w:t>
      </w:r>
      <w:r w:rsidRPr="00366A8B">
        <w:rPr>
          <w:rFonts w:cs="Andalus"/>
          <w:color w:val="000000" w:themeColor="text1"/>
          <w:sz w:val="40"/>
          <w:szCs w:val="40"/>
          <w:rtl/>
        </w:rPr>
        <w:t xml:space="preserve">والاحترام </w:t>
      </w:r>
      <w:r w:rsidRPr="00366A8B">
        <w:rPr>
          <w:rFonts w:cs="Andalus" w:hint="cs"/>
          <w:color w:val="000000" w:themeColor="text1"/>
          <w:sz w:val="40"/>
          <w:szCs w:val="40"/>
          <w:rtl/>
        </w:rPr>
        <w:t>والتقدير</w:t>
      </w:r>
    </w:p>
    <w:p w:rsidR="0096632F" w:rsidRPr="00366A8B" w:rsidRDefault="0096632F" w:rsidP="0096632F">
      <w:pPr>
        <w:bidi/>
        <w:spacing w:after="0"/>
        <w:jc w:val="center"/>
        <w:rPr>
          <w:rFonts w:cs="Andalus"/>
          <w:color w:val="000000" w:themeColor="text1"/>
          <w:sz w:val="40"/>
          <w:szCs w:val="40"/>
          <w:rtl/>
        </w:rPr>
      </w:pPr>
      <w:r w:rsidRPr="00366A8B">
        <w:rPr>
          <w:rFonts w:cs="Andalus"/>
          <w:color w:val="000000" w:themeColor="text1"/>
          <w:sz w:val="40"/>
          <w:szCs w:val="40"/>
          <w:rtl/>
        </w:rPr>
        <w:t>كما لا ننس</w:t>
      </w:r>
      <w:r w:rsidRPr="00366A8B">
        <w:rPr>
          <w:rFonts w:cs="Andalus" w:hint="cs"/>
          <w:color w:val="000000" w:themeColor="text1"/>
          <w:sz w:val="40"/>
          <w:szCs w:val="40"/>
          <w:rtl/>
        </w:rPr>
        <w:t>ى</w:t>
      </w:r>
      <w:r w:rsidR="00366A8B" w:rsidRPr="00366A8B">
        <w:rPr>
          <w:rFonts w:cs="Andalus" w:hint="cs"/>
          <w:color w:val="000000" w:themeColor="text1"/>
          <w:sz w:val="40"/>
          <w:szCs w:val="40"/>
          <w:rtl/>
        </w:rPr>
        <w:t xml:space="preserve"> </w:t>
      </w:r>
      <w:r w:rsidRPr="00366A8B">
        <w:rPr>
          <w:rFonts w:cs="Andalus"/>
          <w:color w:val="000000" w:themeColor="text1"/>
          <w:sz w:val="40"/>
          <w:szCs w:val="40"/>
          <w:rtl/>
        </w:rPr>
        <w:t>أن نشكر</w:t>
      </w:r>
      <w:r w:rsidRPr="00366A8B">
        <w:rPr>
          <w:rFonts w:cs="Andalus" w:hint="cs"/>
          <w:color w:val="000000" w:themeColor="text1"/>
          <w:sz w:val="40"/>
          <w:szCs w:val="40"/>
          <w:rtl/>
        </w:rPr>
        <w:t xml:space="preserve"> جميع </w:t>
      </w:r>
      <w:proofErr w:type="spellStart"/>
      <w:r w:rsidRPr="00366A8B">
        <w:rPr>
          <w:rFonts w:cs="Andalus" w:hint="cs"/>
          <w:color w:val="000000" w:themeColor="text1"/>
          <w:sz w:val="40"/>
          <w:szCs w:val="40"/>
          <w:rtl/>
        </w:rPr>
        <w:t>اساتذة</w:t>
      </w:r>
      <w:proofErr w:type="spellEnd"/>
      <w:r w:rsidRPr="00366A8B">
        <w:rPr>
          <w:rFonts w:cs="Andalus" w:hint="cs"/>
          <w:color w:val="000000" w:themeColor="text1"/>
          <w:sz w:val="40"/>
          <w:szCs w:val="40"/>
          <w:rtl/>
        </w:rPr>
        <w:t xml:space="preserve"> </w:t>
      </w:r>
      <w:proofErr w:type="spellStart"/>
      <w:r w:rsidRPr="00366A8B">
        <w:rPr>
          <w:rFonts w:cs="Andalus" w:hint="cs"/>
          <w:color w:val="000000" w:themeColor="text1"/>
          <w:sz w:val="40"/>
          <w:szCs w:val="40"/>
          <w:rtl/>
        </w:rPr>
        <w:t>ماستر</w:t>
      </w:r>
      <w:proofErr w:type="spellEnd"/>
      <w:r w:rsidRPr="00366A8B">
        <w:rPr>
          <w:rFonts w:cs="Andalus" w:hint="cs"/>
          <w:color w:val="000000" w:themeColor="text1"/>
          <w:sz w:val="40"/>
          <w:szCs w:val="40"/>
          <w:rtl/>
        </w:rPr>
        <w:t xml:space="preserve"> قانون العقود و المسؤولية</w:t>
      </w:r>
    </w:p>
    <w:p w:rsidR="0096632F" w:rsidRPr="00366A8B" w:rsidRDefault="0096632F" w:rsidP="0096632F">
      <w:pPr>
        <w:bidi/>
        <w:spacing w:after="0"/>
        <w:jc w:val="center"/>
        <w:rPr>
          <w:rFonts w:cs="Andalus"/>
          <w:color w:val="000000" w:themeColor="text1"/>
          <w:sz w:val="40"/>
          <w:szCs w:val="40"/>
          <w:rtl/>
        </w:rPr>
      </w:pPr>
      <w:r w:rsidRPr="00366A8B">
        <w:rPr>
          <w:rFonts w:cs="Andalus" w:hint="cs"/>
          <w:color w:val="000000" w:themeColor="text1"/>
          <w:sz w:val="40"/>
          <w:szCs w:val="40"/>
          <w:rtl/>
        </w:rPr>
        <w:t xml:space="preserve">وكل </w:t>
      </w:r>
      <w:r w:rsidRPr="00366A8B">
        <w:rPr>
          <w:rFonts w:cs="Andalus"/>
          <w:color w:val="000000" w:themeColor="text1"/>
          <w:sz w:val="40"/>
          <w:szCs w:val="40"/>
          <w:rtl/>
        </w:rPr>
        <w:t>من ساهم في إنجاز هذا البحث</w:t>
      </w:r>
    </w:p>
    <w:p w:rsidR="0096632F" w:rsidRDefault="0096632F" w:rsidP="0096632F">
      <w:pPr>
        <w:bidi/>
        <w:jc w:val="center"/>
        <w:rPr>
          <w:rtl/>
          <w:lang w:bidi="ar-DZ"/>
        </w:rPr>
      </w:pPr>
    </w:p>
    <w:p w:rsidR="0096632F" w:rsidRDefault="0096632F" w:rsidP="0096632F">
      <w:pPr>
        <w:bidi/>
        <w:jc w:val="center"/>
        <w:rPr>
          <w:rtl/>
          <w:lang w:bidi="ar-DZ"/>
        </w:rPr>
      </w:pPr>
    </w:p>
    <w:p w:rsidR="0096632F" w:rsidRDefault="0096632F" w:rsidP="0096632F">
      <w:pPr>
        <w:bidi/>
        <w:jc w:val="center"/>
        <w:rPr>
          <w:rtl/>
          <w:lang w:bidi="ar-DZ"/>
        </w:rPr>
      </w:pPr>
    </w:p>
    <w:p w:rsidR="0096632F" w:rsidRPr="00C93F62" w:rsidRDefault="0096632F" w:rsidP="0096632F">
      <w:pPr>
        <w:bidi/>
        <w:jc w:val="center"/>
        <w:rPr>
          <w:rtl/>
          <w:lang w:bidi="ar-DZ"/>
        </w:rPr>
      </w:pPr>
    </w:p>
    <w:p w:rsidR="0096632F" w:rsidRDefault="0096632F" w:rsidP="0096632F">
      <w:pPr>
        <w:pStyle w:val="Sansinterligne"/>
        <w:bidi/>
        <w:jc w:val="center"/>
        <w:rPr>
          <w:rtl/>
          <w:lang w:bidi="ar-DZ"/>
        </w:rPr>
      </w:pPr>
    </w:p>
    <w:p w:rsidR="0096632F" w:rsidRDefault="0096632F" w:rsidP="0096632F">
      <w:pPr>
        <w:tabs>
          <w:tab w:val="right" w:pos="425"/>
          <w:tab w:val="left" w:pos="4305"/>
        </w:tabs>
        <w:bidi/>
        <w:ind w:left="707"/>
        <w:jc w:val="center"/>
        <w:rPr>
          <w:rFonts w:cs="DecoType Naskh Extensions"/>
          <w:b/>
          <w:bCs/>
          <w:sz w:val="28"/>
          <w:szCs w:val="28"/>
          <w:rtl/>
        </w:rPr>
      </w:pPr>
    </w:p>
    <w:p w:rsidR="0096632F" w:rsidRDefault="0096632F" w:rsidP="0096632F">
      <w:pPr>
        <w:bidi/>
        <w:jc w:val="center"/>
        <w:rPr>
          <w:rFonts w:cs="Simplified Arabic"/>
          <w:b/>
          <w:bCs/>
          <w:sz w:val="28"/>
          <w:szCs w:val="28"/>
          <w:rtl/>
        </w:rPr>
      </w:pPr>
    </w:p>
    <w:p w:rsidR="00E465DE" w:rsidRDefault="00E465DE" w:rsidP="0096632F">
      <w:pPr>
        <w:tabs>
          <w:tab w:val="left" w:pos="7470"/>
        </w:tabs>
        <w:bidi/>
        <w:jc w:val="center"/>
        <w:rPr>
          <w:rFonts w:cs="Al-Hadith1"/>
          <w:b/>
          <w:bCs/>
          <w:sz w:val="66"/>
          <w:szCs w:val="66"/>
        </w:rPr>
      </w:pPr>
    </w:p>
    <w:p w:rsidR="0096632F" w:rsidRDefault="0096632F" w:rsidP="00E465DE">
      <w:pPr>
        <w:tabs>
          <w:tab w:val="left" w:pos="7470"/>
        </w:tabs>
        <w:bidi/>
        <w:jc w:val="center"/>
        <w:rPr>
          <w:rFonts w:ascii="Blackadder ITC" w:hAnsi="Blackadder ITC" w:cs="Traditional Arabic"/>
          <w:b/>
          <w:bCs/>
          <w:sz w:val="28"/>
          <w:szCs w:val="28"/>
          <w:rtl/>
        </w:rPr>
      </w:pPr>
      <w:proofErr w:type="gramStart"/>
      <w:r w:rsidRPr="00E1368F">
        <w:rPr>
          <w:rFonts w:cs="Al-Hadith1" w:hint="cs"/>
          <w:b/>
          <w:bCs/>
          <w:sz w:val="66"/>
          <w:szCs w:val="66"/>
          <w:rtl/>
        </w:rPr>
        <w:t>إهداء</w:t>
      </w:r>
      <w:proofErr w:type="gramEnd"/>
    </w:p>
    <w:p w:rsidR="0096632F" w:rsidRPr="00366A8B" w:rsidRDefault="0096632F" w:rsidP="0096632F">
      <w:pPr>
        <w:tabs>
          <w:tab w:val="left" w:pos="7470"/>
        </w:tabs>
        <w:bidi/>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الحمد لله خالق الأكوان ومنزل القرآن ومعلم الإنسان والصلاة والسلام على النبي الكريم وعلى آله وصحبه</w:t>
      </w:r>
    </w:p>
    <w:p w:rsidR="0096632F" w:rsidRPr="00366A8B" w:rsidRDefault="0096632F" w:rsidP="0096632F">
      <w:pPr>
        <w:tabs>
          <w:tab w:val="left" w:pos="7470"/>
        </w:tabs>
        <w:bidi/>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أجمعين أما بعد:</w:t>
      </w:r>
    </w:p>
    <w:p w:rsidR="0096632F" w:rsidRPr="00366A8B" w:rsidRDefault="0096632F" w:rsidP="0096632F">
      <w:pPr>
        <w:tabs>
          <w:tab w:val="center" w:pos="4961"/>
          <w:tab w:val="left" w:pos="8175"/>
        </w:tabs>
        <w:bidi/>
        <w:spacing w:line="360" w:lineRule="auto"/>
        <w:jc w:val="center"/>
        <w:rPr>
          <w:rFonts w:cs="DecoType Naskh Extensions"/>
          <w:color w:val="000000" w:themeColor="text1"/>
          <w:sz w:val="32"/>
          <w:szCs w:val="32"/>
          <w:rtl/>
        </w:rPr>
      </w:pPr>
      <w:r w:rsidRPr="00366A8B">
        <w:rPr>
          <w:rFonts w:cs="DecoType Naskh Extensions" w:hint="cs"/>
          <w:color w:val="000000" w:themeColor="text1"/>
          <w:sz w:val="32"/>
          <w:szCs w:val="32"/>
          <w:rtl/>
        </w:rPr>
        <w:t xml:space="preserve">إلى </w:t>
      </w:r>
      <w:proofErr w:type="gramStart"/>
      <w:r w:rsidRPr="00366A8B">
        <w:rPr>
          <w:rFonts w:cs="DecoType Naskh Extensions" w:hint="cs"/>
          <w:color w:val="000000" w:themeColor="text1"/>
          <w:sz w:val="32"/>
          <w:szCs w:val="32"/>
          <w:rtl/>
        </w:rPr>
        <w:t>اللذان</w:t>
      </w:r>
      <w:proofErr w:type="gramEnd"/>
      <w:r w:rsidRPr="00366A8B">
        <w:rPr>
          <w:rFonts w:cs="DecoType Naskh Extensions" w:hint="cs"/>
          <w:color w:val="000000" w:themeColor="text1"/>
          <w:sz w:val="32"/>
          <w:szCs w:val="32"/>
          <w:rtl/>
        </w:rPr>
        <w:t xml:space="preserve"> قال فيهما الله تعالى </w:t>
      </w:r>
    </w:p>
    <w:p w:rsidR="0096632F" w:rsidRPr="00366A8B" w:rsidRDefault="0096632F" w:rsidP="0096632F">
      <w:pPr>
        <w:tabs>
          <w:tab w:val="center" w:pos="4961"/>
          <w:tab w:val="left" w:pos="8175"/>
        </w:tabs>
        <w:bidi/>
        <w:spacing w:line="360" w:lineRule="auto"/>
        <w:jc w:val="center"/>
        <w:rPr>
          <w:rFonts w:cs="DecoType Naskh Extensions"/>
          <w:color w:val="000000" w:themeColor="text1"/>
          <w:sz w:val="32"/>
          <w:szCs w:val="32"/>
          <w:rtl/>
        </w:rPr>
      </w:pPr>
      <w:r w:rsidRPr="00366A8B">
        <w:rPr>
          <w:rFonts w:cs="DecoType Naskh Extensions" w:hint="cs"/>
          <w:color w:val="000000" w:themeColor="text1"/>
          <w:sz w:val="32"/>
          <w:szCs w:val="32"/>
          <w:rtl/>
        </w:rPr>
        <w:t xml:space="preserve">« </w:t>
      </w:r>
      <w:proofErr w:type="gramStart"/>
      <w:r w:rsidRPr="00366A8B">
        <w:rPr>
          <w:rFonts w:cs="DecoType Naskh Extensions" w:hint="cs"/>
          <w:color w:val="000000" w:themeColor="text1"/>
          <w:sz w:val="32"/>
          <w:szCs w:val="32"/>
          <w:rtl/>
        </w:rPr>
        <w:t>وأخفض</w:t>
      </w:r>
      <w:proofErr w:type="gramEnd"/>
      <w:r w:rsidRPr="00366A8B">
        <w:rPr>
          <w:rFonts w:cs="DecoType Naskh Extensions" w:hint="cs"/>
          <w:color w:val="000000" w:themeColor="text1"/>
          <w:sz w:val="32"/>
          <w:szCs w:val="32"/>
          <w:rtl/>
        </w:rPr>
        <w:t xml:space="preserve"> لهما جناح الذل من الرحمة وقل ربي أرحمهما كما ربياني صغير »</w:t>
      </w:r>
    </w:p>
    <w:p w:rsidR="0096632F" w:rsidRPr="00366A8B" w:rsidRDefault="0096632F" w:rsidP="0096632F">
      <w:pPr>
        <w:tabs>
          <w:tab w:val="left" w:pos="7470"/>
        </w:tabs>
        <w:bidi/>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 xml:space="preserve">أهدي ثمرة جهدي </w:t>
      </w:r>
      <w:proofErr w:type="spellStart"/>
      <w:r w:rsidRPr="00366A8B">
        <w:rPr>
          <w:rFonts w:ascii="Blackadder ITC" w:hAnsi="Blackadder ITC" w:cs="Traditional Arabic" w:hint="cs"/>
          <w:b/>
          <w:bCs/>
          <w:color w:val="000000" w:themeColor="text1"/>
          <w:sz w:val="28"/>
          <w:szCs w:val="28"/>
          <w:rtl/>
        </w:rPr>
        <w:t>الى</w:t>
      </w:r>
      <w:proofErr w:type="spellEnd"/>
      <w:r w:rsidRPr="00366A8B">
        <w:rPr>
          <w:rFonts w:ascii="Blackadder ITC" w:hAnsi="Blackadder ITC" w:cs="Traditional Arabic" w:hint="cs"/>
          <w:b/>
          <w:bCs/>
          <w:color w:val="000000" w:themeColor="text1"/>
          <w:sz w:val="28"/>
          <w:szCs w:val="28"/>
          <w:rtl/>
        </w:rPr>
        <w:t xml:space="preserve"> من أحن ألطف علي من نسيم العليل التي صبر ت عل</w:t>
      </w:r>
      <w:r w:rsidRPr="00366A8B">
        <w:rPr>
          <w:rFonts w:ascii="Blackadder ITC" w:hAnsi="Blackadder ITC" w:cs="Traditional Arabic" w:hint="eastAsia"/>
          <w:b/>
          <w:bCs/>
          <w:color w:val="000000" w:themeColor="text1"/>
          <w:sz w:val="28"/>
          <w:szCs w:val="28"/>
          <w:rtl/>
        </w:rPr>
        <w:t>ى</w:t>
      </w:r>
      <w:r w:rsidRPr="00366A8B">
        <w:rPr>
          <w:rFonts w:ascii="Blackadder ITC" w:hAnsi="Blackadder ITC" w:cs="Traditional Arabic" w:hint="cs"/>
          <w:b/>
          <w:bCs/>
          <w:color w:val="000000" w:themeColor="text1"/>
          <w:sz w:val="28"/>
          <w:szCs w:val="28"/>
          <w:rtl/>
        </w:rPr>
        <w:t xml:space="preserve"> شقاوتي وسعدت بسعادتي </w:t>
      </w:r>
      <w:proofErr w:type="spellStart"/>
      <w:r w:rsidRPr="00366A8B">
        <w:rPr>
          <w:rFonts w:ascii="Blackadder ITC" w:hAnsi="Blackadder ITC" w:cs="Traditional Arabic" w:hint="cs"/>
          <w:b/>
          <w:bCs/>
          <w:color w:val="000000" w:themeColor="text1"/>
          <w:sz w:val="28"/>
          <w:szCs w:val="28"/>
          <w:rtl/>
        </w:rPr>
        <w:t>الى</w:t>
      </w:r>
      <w:proofErr w:type="spellEnd"/>
      <w:r w:rsidRPr="00366A8B">
        <w:rPr>
          <w:rFonts w:ascii="Blackadder ITC" w:hAnsi="Blackadder ITC" w:cs="Traditional Arabic" w:hint="cs"/>
          <w:b/>
          <w:bCs/>
          <w:color w:val="000000" w:themeColor="text1"/>
          <w:sz w:val="28"/>
          <w:szCs w:val="28"/>
          <w:rtl/>
        </w:rPr>
        <w:t xml:space="preserve"> الحضن الدافئ ومنبع الحنان أمي الحبيبة أطال الله في عمرها</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 xml:space="preserve">إلى  أبي الغالي حفظه الله و </w:t>
      </w:r>
      <w:proofErr w:type="spellStart"/>
      <w:r w:rsidRPr="00366A8B">
        <w:rPr>
          <w:rFonts w:ascii="Blackadder ITC" w:hAnsi="Blackadder ITC" w:cs="Traditional Arabic" w:hint="cs"/>
          <w:b/>
          <w:bCs/>
          <w:color w:val="000000" w:themeColor="text1"/>
          <w:sz w:val="28"/>
          <w:szCs w:val="28"/>
          <w:rtl/>
        </w:rPr>
        <w:t>اطال</w:t>
      </w:r>
      <w:proofErr w:type="spellEnd"/>
      <w:r w:rsidRPr="00366A8B">
        <w:rPr>
          <w:rFonts w:ascii="Blackadder ITC" w:hAnsi="Blackadder ITC" w:cs="Traditional Arabic" w:hint="cs"/>
          <w:b/>
          <w:bCs/>
          <w:color w:val="000000" w:themeColor="text1"/>
          <w:sz w:val="28"/>
          <w:szCs w:val="28"/>
          <w:rtl/>
        </w:rPr>
        <w:t xml:space="preserve"> في عمره و أرضاه عني</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lang w:bidi="ar-DZ"/>
        </w:rPr>
      </w:pPr>
      <w:r w:rsidRPr="00366A8B">
        <w:rPr>
          <w:rFonts w:ascii="Blackadder ITC" w:hAnsi="Blackadder ITC" w:cs="Traditional Arabic" w:hint="cs"/>
          <w:b/>
          <w:bCs/>
          <w:color w:val="000000" w:themeColor="text1"/>
          <w:sz w:val="28"/>
          <w:szCs w:val="28"/>
          <w:rtl/>
          <w:lang w:bidi="ar-DZ"/>
        </w:rPr>
        <w:t>إلى شموع الحب المنيرة ومصابيح البيت</w:t>
      </w:r>
      <w:r w:rsidRPr="00366A8B">
        <w:rPr>
          <w:rFonts w:ascii="Blackadder ITC" w:hAnsi="Blackadder ITC" w:cs="Traditional Arabic" w:hint="cs"/>
          <w:b/>
          <w:bCs/>
          <w:color w:val="000000" w:themeColor="text1"/>
          <w:sz w:val="36"/>
          <w:szCs w:val="36"/>
          <w:rtl/>
          <w:lang w:bidi="ar-DZ"/>
        </w:rPr>
        <w:t xml:space="preserve"> </w:t>
      </w:r>
      <w:r w:rsidRPr="00366A8B">
        <w:rPr>
          <w:rFonts w:ascii="Blackadder ITC" w:hAnsi="Blackadder ITC" w:cs="Traditional Arabic" w:hint="cs"/>
          <w:b/>
          <w:bCs/>
          <w:color w:val="000000" w:themeColor="text1"/>
          <w:sz w:val="28"/>
          <w:szCs w:val="28"/>
          <w:rtl/>
          <w:lang w:bidi="ar-DZ"/>
        </w:rPr>
        <w:t>المتلألئة إخوتي وأخواتي</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إلى زوجتي الغالية التي سهرت معي لانجاز هذه الدراسة</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rPr>
      </w:pPr>
      <w:r w:rsidRPr="00366A8B">
        <w:rPr>
          <w:rFonts w:ascii="Blackadder ITC" w:hAnsi="Blackadder ITC" w:cs="Traditional Arabic" w:hint="cs"/>
          <w:b/>
          <w:bCs/>
          <w:color w:val="000000" w:themeColor="text1"/>
          <w:sz w:val="28"/>
          <w:szCs w:val="28"/>
          <w:rtl/>
        </w:rPr>
        <w:t xml:space="preserve">إلى أبنائي " </w:t>
      </w:r>
      <w:proofErr w:type="spellStart"/>
      <w:r w:rsidRPr="00366A8B">
        <w:rPr>
          <w:rFonts w:ascii="Blackadder ITC" w:hAnsi="Blackadder ITC" w:cs="Traditional Arabic" w:hint="cs"/>
          <w:b/>
          <w:bCs/>
          <w:color w:val="000000" w:themeColor="text1"/>
          <w:sz w:val="28"/>
          <w:szCs w:val="28"/>
          <w:rtl/>
        </w:rPr>
        <w:t>اية</w:t>
      </w:r>
      <w:proofErr w:type="spellEnd"/>
      <w:r w:rsidRPr="00366A8B">
        <w:rPr>
          <w:rFonts w:ascii="Blackadder ITC" w:hAnsi="Blackadder ITC" w:cs="Traditional Arabic" w:hint="cs"/>
          <w:b/>
          <w:bCs/>
          <w:color w:val="000000" w:themeColor="text1"/>
          <w:sz w:val="28"/>
          <w:szCs w:val="28"/>
          <w:rtl/>
        </w:rPr>
        <w:t xml:space="preserve"> سجود ، </w:t>
      </w:r>
      <w:proofErr w:type="spellStart"/>
      <w:r w:rsidRPr="00366A8B">
        <w:rPr>
          <w:rFonts w:ascii="Blackadder ITC" w:hAnsi="Blackadder ITC" w:cs="Traditional Arabic" w:hint="cs"/>
          <w:b/>
          <w:bCs/>
          <w:color w:val="000000" w:themeColor="text1"/>
          <w:sz w:val="28"/>
          <w:szCs w:val="28"/>
          <w:rtl/>
        </w:rPr>
        <w:t>عبدالمالك</w:t>
      </w:r>
      <w:proofErr w:type="spellEnd"/>
      <w:r w:rsidRPr="00366A8B">
        <w:rPr>
          <w:rFonts w:ascii="Blackadder ITC" w:hAnsi="Blackadder ITC" w:cs="Traditional Arabic" w:hint="cs"/>
          <w:b/>
          <w:bCs/>
          <w:color w:val="000000" w:themeColor="text1"/>
          <w:sz w:val="28"/>
          <w:szCs w:val="28"/>
          <w:rtl/>
        </w:rPr>
        <w:t xml:space="preserve"> ، </w:t>
      </w:r>
      <w:proofErr w:type="spellStart"/>
      <w:r w:rsidRPr="00366A8B">
        <w:rPr>
          <w:rFonts w:ascii="Blackadder ITC" w:hAnsi="Blackadder ITC" w:cs="Traditional Arabic" w:hint="cs"/>
          <w:b/>
          <w:bCs/>
          <w:color w:val="000000" w:themeColor="text1"/>
          <w:sz w:val="28"/>
          <w:szCs w:val="28"/>
          <w:rtl/>
        </w:rPr>
        <w:t>فاطة</w:t>
      </w:r>
      <w:proofErr w:type="spellEnd"/>
      <w:r w:rsidRPr="00366A8B">
        <w:rPr>
          <w:rFonts w:ascii="Blackadder ITC" w:hAnsi="Blackadder ITC" w:cs="Traditional Arabic" w:hint="cs"/>
          <w:b/>
          <w:bCs/>
          <w:color w:val="000000" w:themeColor="text1"/>
          <w:sz w:val="28"/>
          <w:szCs w:val="28"/>
          <w:rtl/>
        </w:rPr>
        <w:t xml:space="preserve"> الزهرة "</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rPr>
      </w:pPr>
      <w:proofErr w:type="spellStart"/>
      <w:r w:rsidRPr="00366A8B">
        <w:rPr>
          <w:rFonts w:ascii="Blackadder ITC" w:hAnsi="Blackadder ITC" w:cs="Traditional Arabic" w:hint="cs"/>
          <w:b/>
          <w:bCs/>
          <w:color w:val="000000" w:themeColor="text1"/>
          <w:sz w:val="28"/>
          <w:szCs w:val="28"/>
          <w:rtl/>
        </w:rPr>
        <w:t>الى</w:t>
      </w:r>
      <w:proofErr w:type="spellEnd"/>
      <w:r w:rsidRPr="00366A8B">
        <w:rPr>
          <w:rFonts w:ascii="Blackadder ITC" w:hAnsi="Blackadder ITC" w:cs="Traditional Arabic" w:hint="cs"/>
          <w:b/>
          <w:bCs/>
          <w:color w:val="000000" w:themeColor="text1"/>
          <w:sz w:val="28"/>
          <w:szCs w:val="28"/>
          <w:rtl/>
        </w:rPr>
        <w:t xml:space="preserve"> كل عائلتي كبيرا و صغيرا</w:t>
      </w:r>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tl/>
        </w:rPr>
      </w:pPr>
      <w:proofErr w:type="spellStart"/>
      <w:r w:rsidRPr="00366A8B">
        <w:rPr>
          <w:rFonts w:ascii="Blackadder ITC" w:hAnsi="Blackadder ITC" w:cs="Traditional Arabic" w:hint="cs"/>
          <w:b/>
          <w:bCs/>
          <w:color w:val="000000" w:themeColor="text1"/>
          <w:sz w:val="28"/>
          <w:szCs w:val="28"/>
          <w:rtl/>
        </w:rPr>
        <w:t>الى</w:t>
      </w:r>
      <w:proofErr w:type="spellEnd"/>
      <w:r w:rsidRPr="00366A8B">
        <w:rPr>
          <w:rFonts w:ascii="Blackadder ITC" w:hAnsi="Blackadder ITC" w:cs="Traditional Arabic" w:hint="cs"/>
          <w:b/>
          <w:bCs/>
          <w:color w:val="000000" w:themeColor="text1"/>
          <w:sz w:val="28"/>
          <w:szCs w:val="28"/>
          <w:rtl/>
        </w:rPr>
        <w:t xml:space="preserve"> أعز </w:t>
      </w:r>
      <w:proofErr w:type="spellStart"/>
      <w:r w:rsidRPr="00366A8B">
        <w:rPr>
          <w:rFonts w:ascii="Blackadder ITC" w:hAnsi="Blackadder ITC" w:cs="Traditional Arabic" w:hint="cs"/>
          <w:b/>
          <w:bCs/>
          <w:color w:val="000000" w:themeColor="text1"/>
          <w:sz w:val="28"/>
          <w:szCs w:val="28"/>
          <w:rtl/>
        </w:rPr>
        <w:t>الاصدقاء</w:t>
      </w:r>
      <w:proofErr w:type="spellEnd"/>
      <w:r w:rsidRPr="00366A8B">
        <w:rPr>
          <w:rFonts w:ascii="Blackadder ITC" w:hAnsi="Blackadder ITC" w:cs="Traditional Arabic" w:hint="cs"/>
          <w:b/>
          <w:bCs/>
          <w:color w:val="000000" w:themeColor="text1"/>
          <w:sz w:val="28"/>
          <w:szCs w:val="28"/>
          <w:rtl/>
        </w:rPr>
        <w:t xml:space="preserve"> </w:t>
      </w:r>
      <w:proofErr w:type="spellStart"/>
      <w:r w:rsidRPr="00366A8B">
        <w:rPr>
          <w:rFonts w:ascii="Blackadder ITC" w:hAnsi="Blackadder ITC" w:cs="Traditional Arabic" w:hint="cs"/>
          <w:b/>
          <w:bCs/>
          <w:color w:val="000000" w:themeColor="text1"/>
          <w:sz w:val="28"/>
          <w:szCs w:val="28"/>
          <w:rtl/>
        </w:rPr>
        <w:t>عبدالله</w:t>
      </w:r>
      <w:proofErr w:type="spellEnd"/>
      <w:r w:rsidRPr="00366A8B">
        <w:rPr>
          <w:rFonts w:ascii="Blackadder ITC" w:hAnsi="Blackadder ITC" w:cs="Traditional Arabic" w:hint="cs"/>
          <w:b/>
          <w:bCs/>
          <w:color w:val="000000" w:themeColor="text1"/>
          <w:sz w:val="28"/>
          <w:szCs w:val="28"/>
          <w:rtl/>
        </w:rPr>
        <w:t xml:space="preserve"> ، رضا ، </w:t>
      </w:r>
      <w:proofErr w:type="spellStart"/>
      <w:r w:rsidRPr="00366A8B">
        <w:rPr>
          <w:rFonts w:ascii="Blackadder ITC" w:hAnsi="Blackadder ITC" w:cs="Traditional Arabic" w:hint="cs"/>
          <w:b/>
          <w:bCs/>
          <w:color w:val="000000" w:themeColor="text1"/>
          <w:sz w:val="28"/>
          <w:szCs w:val="28"/>
          <w:rtl/>
        </w:rPr>
        <w:t>بوبكر</w:t>
      </w:r>
      <w:proofErr w:type="spellEnd"/>
    </w:p>
    <w:p w:rsidR="0096632F" w:rsidRPr="00366A8B" w:rsidRDefault="0096632F" w:rsidP="0096632F">
      <w:pPr>
        <w:tabs>
          <w:tab w:val="right" w:pos="425"/>
        </w:tabs>
        <w:bidi/>
        <w:ind w:left="707"/>
        <w:jc w:val="center"/>
        <w:rPr>
          <w:rFonts w:ascii="Blackadder ITC" w:hAnsi="Blackadder ITC" w:cs="Traditional Arabic"/>
          <w:b/>
          <w:bCs/>
          <w:color w:val="000000" w:themeColor="text1"/>
          <w:sz w:val="28"/>
          <w:szCs w:val="28"/>
        </w:rPr>
      </w:pPr>
      <w:proofErr w:type="spellStart"/>
      <w:r w:rsidRPr="00366A8B">
        <w:rPr>
          <w:rFonts w:ascii="Blackadder ITC" w:hAnsi="Blackadder ITC" w:cs="Traditional Arabic" w:hint="cs"/>
          <w:b/>
          <w:bCs/>
          <w:color w:val="000000" w:themeColor="text1"/>
          <w:sz w:val="28"/>
          <w:szCs w:val="28"/>
          <w:rtl/>
        </w:rPr>
        <w:t>الى</w:t>
      </w:r>
      <w:proofErr w:type="spellEnd"/>
      <w:r w:rsidRPr="00366A8B">
        <w:rPr>
          <w:rFonts w:ascii="Blackadder ITC" w:hAnsi="Blackadder ITC" w:cs="Traditional Arabic" w:hint="cs"/>
          <w:b/>
          <w:bCs/>
          <w:color w:val="000000" w:themeColor="text1"/>
          <w:sz w:val="28"/>
          <w:szCs w:val="28"/>
          <w:rtl/>
        </w:rPr>
        <w:t xml:space="preserve"> كل من حفزني و أعانني من قريب أو بعيد</w:t>
      </w:r>
    </w:p>
    <w:p w:rsidR="0096632F" w:rsidRPr="00961610" w:rsidRDefault="0096632F" w:rsidP="0096632F">
      <w:pPr>
        <w:tabs>
          <w:tab w:val="center" w:pos="4961"/>
          <w:tab w:val="right" w:pos="9923"/>
        </w:tabs>
        <w:bidi/>
        <w:jc w:val="center"/>
        <w:rPr>
          <w:rFonts w:cs="AL-Hor"/>
          <w:b/>
          <w:bCs/>
          <w:color w:val="404040"/>
          <w:sz w:val="38"/>
          <w:szCs w:val="38"/>
          <w:lang w:bidi="ar-DZ"/>
        </w:rPr>
      </w:pPr>
      <w:r w:rsidRPr="00366A8B">
        <w:rPr>
          <w:rFonts w:ascii="Blackadder ITC" w:hAnsi="Blackadder ITC" w:cs="Traditional Arabic" w:hint="cs"/>
          <w:b/>
          <w:bCs/>
          <w:color w:val="000000" w:themeColor="text1"/>
          <w:sz w:val="36"/>
          <w:szCs w:val="36"/>
          <w:rtl/>
          <w:lang w:bidi="ar-DZ"/>
        </w:rPr>
        <w:t xml:space="preserve">    وشكراً</w:t>
      </w:r>
      <w:r w:rsidRPr="00366A8B">
        <w:rPr>
          <w:rFonts w:cs="MCS Andalos S_U fissured." w:hint="cs"/>
          <w:b/>
          <w:bCs/>
          <w:color w:val="000000" w:themeColor="text1"/>
          <w:sz w:val="36"/>
          <w:szCs w:val="36"/>
          <w:rtl/>
        </w:rPr>
        <w:t xml:space="preserve">                                                         </w:t>
      </w:r>
      <w:r w:rsidRPr="00366A8B">
        <w:rPr>
          <w:rFonts w:cs="AL-Hor" w:hint="cs"/>
          <w:color w:val="000000" w:themeColor="text1"/>
          <w:sz w:val="38"/>
          <w:szCs w:val="38"/>
          <w:rtl/>
          <w:lang w:bidi="ar-DZ"/>
        </w:rPr>
        <w:t xml:space="preserve">                                                             </w:t>
      </w:r>
      <w:r w:rsidRPr="00366A8B">
        <w:rPr>
          <w:rFonts w:cs="AL-Hor" w:hint="cs"/>
          <w:b/>
          <w:bCs/>
          <w:color w:val="000000" w:themeColor="text1"/>
          <w:sz w:val="38"/>
          <w:szCs w:val="38"/>
          <w:rtl/>
          <w:lang w:bidi="ar-DZ"/>
        </w:rPr>
        <w:t xml:space="preserve">           </w:t>
      </w:r>
    </w:p>
    <w:p w:rsidR="0096632F" w:rsidRPr="00203031" w:rsidRDefault="0096632F" w:rsidP="0096632F">
      <w:pPr>
        <w:bidi/>
        <w:jc w:val="center"/>
      </w:pPr>
    </w:p>
    <w:p w:rsidR="00635047" w:rsidRDefault="0096632F" w:rsidP="0096632F">
      <w:pPr>
        <w:tabs>
          <w:tab w:val="left" w:pos="7650"/>
        </w:tabs>
        <w:bidi/>
        <w:rPr>
          <w:rFonts w:cs="Al-Hadith1"/>
          <w:b/>
          <w:bCs/>
          <w:sz w:val="52"/>
          <w:szCs w:val="52"/>
          <w:rtl/>
        </w:rPr>
      </w:pPr>
      <w:r w:rsidRPr="0096632F">
        <w:rPr>
          <w:rFonts w:hint="cs"/>
          <w:sz w:val="18"/>
          <w:szCs w:val="18"/>
          <w:rtl/>
        </w:rPr>
        <w:t xml:space="preserve">  </w:t>
      </w:r>
      <w:proofErr w:type="spellStart"/>
      <w:r w:rsidRPr="0096632F">
        <w:rPr>
          <w:rFonts w:cs="Al-Hadith1" w:hint="cs"/>
          <w:b/>
          <w:bCs/>
          <w:sz w:val="52"/>
          <w:szCs w:val="52"/>
          <w:rtl/>
        </w:rPr>
        <w:t>روان</w:t>
      </w:r>
      <w:proofErr w:type="spellEnd"/>
      <w:r w:rsidRPr="0096632F">
        <w:rPr>
          <w:rFonts w:cs="Al-Hadith1" w:hint="cs"/>
          <w:b/>
          <w:bCs/>
          <w:sz w:val="52"/>
          <w:szCs w:val="52"/>
          <w:rtl/>
        </w:rPr>
        <w:t xml:space="preserve"> محمد الطاهر</w:t>
      </w:r>
    </w:p>
    <w:p w:rsidR="00C044D9" w:rsidRDefault="00C044D9" w:rsidP="00C044D9">
      <w:pPr>
        <w:tabs>
          <w:tab w:val="left" w:pos="7650"/>
        </w:tabs>
        <w:bidi/>
        <w:rPr>
          <w:rFonts w:cs="Al-Hadith1"/>
          <w:b/>
          <w:bCs/>
          <w:sz w:val="52"/>
          <w:szCs w:val="52"/>
          <w:rtl/>
        </w:rPr>
      </w:pPr>
    </w:p>
    <w:p w:rsidR="00C044D9" w:rsidRDefault="00C044D9" w:rsidP="00C044D9">
      <w:pPr>
        <w:tabs>
          <w:tab w:val="left" w:pos="7650"/>
        </w:tabs>
        <w:bidi/>
        <w:rPr>
          <w:rFonts w:cs="Al-Hadith1"/>
          <w:b/>
          <w:bCs/>
          <w:sz w:val="52"/>
          <w:szCs w:val="52"/>
          <w:rtl/>
        </w:rPr>
      </w:pPr>
    </w:p>
    <w:p w:rsidR="00C044D9" w:rsidRDefault="00C044D9" w:rsidP="00C044D9">
      <w:pPr>
        <w:bidi/>
        <w:rPr>
          <w:rtl/>
          <w:lang w:bidi="ar-DZ"/>
        </w:rPr>
      </w:pPr>
    </w:p>
    <w:p w:rsidR="00C044D9" w:rsidRDefault="00C044D9" w:rsidP="00C044D9">
      <w:pPr>
        <w:bidi/>
        <w:jc w:val="center"/>
        <w:rPr>
          <w:rFonts w:cs="DecoType Naskh Extensions"/>
          <w:sz w:val="40"/>
          <w:szCs w:val="40"/>
          <w:rtl/>
          <w:lang w:bidi="ar-DZ"/>
        </w:rPr>
      </w:pPr>
    </w:p>
    <w:p w:rsidR="00C044D9" w:rsidRDefault="00E465DE" w:rsidP="00C044D9">
      <w:pPr>
        <w:bidi/>
        <w:jc w:val="center"/>
        <w:rPr>
          <w:rFonts w:cs="Hesham Cortoba"/>
          <w:sz w:val="40"/>
          <w:szCs w:val="40"/>
          <w:rtl/>
          <w:lang w:bidi="ar-DZ"/>
        </w:rPr>
      </w:pPr>
      <w:r w:rsidRPr="00337B27">
        <w:rPr>
          <w:rFonts w:cs="DecoType Naskh Extensions"/>
          <w:noProof/>
          <w:sz w:val="40"/>
          <w:szCs w:val="40"/>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5" type="#_x0000_t136" style="position:absolute;left:0;text-align:left;margin-left:131.9pt;margin-top:28.45pt;width:189pt;height:54pt;z-index:251673600" fillcolor="#936" stroked="f">
            <v:fill opacity="39322f" color2="#f9c" o:opacity2="39322f" rotate="t" focusposition=".5,.5" focussize="" type="gradientRadial"/>
            <v:shadow color="#868686"/>
            <o:extrusion v:ext="view" color="#fffbff" on="t" viewpoint="0,34.72222mm" viewpointorigin="0,.5" skewangle="90" lightposition="-50000" lightposition2="50000" type="perspective"/>
            <v:textpath style="font-family:&quot;MCS Quds S_U normal.&quot;;v-text-kern:t" trim="t" fitpath="t" string="إهــداء"/>
          </v:shape>
        </w:pict>
      </w:r>
    </w:p>
    <w:p w:rsidR="00FF09ED" w:rsidRDefault="00FF09ED" w:rsidP="00C044D9">
      <w:pPr>
        <w:bidi/>
        <w:spacing w:line="360" w:lineRule="auto"/>
        <w:jc w:val="center"/>
        <w:rPr>
          <w:rFonts w:cs="(AH) Manal Black"/>
          <w:sz w:val="40"/>
          <w:szCs w:val="40"/>
          <w:lang w:bidi="ar-DZ"/>
        </w:rPr>
      </w:pPr>
    </w:p>
    <w:p w:rsidR="00FF09ED" w:rsidRDefault="00FF09ED" w:rsidP="00FF09ED">
      <w:pPr>
        <w:bidi/>
        <w:spacing w:line="360" w:lineRule="auto"/>
        <w:jc w:val="center"/>
        <w:rPr>
          <w:rFonts w:cs="(AH) Manal Black"/>
          <w:sz w:val="40"/>
          <w:szCs w:val="40"/>
          <w:lang w:bidi="ar-DZ"/>
        </w:rPr>
      </w:pPr>
    </w:p>
    <w:p w:rsidR="00FF09ED" w:rsidRDefault="00FF09ED" w:rsidP="00FF09ED">
      <w:pPr>
        <w:bidi/>
        <w:spacing w:line="360" w:lineRule="auto"/>
        <w:jc w:val="center"/>
        <w:rPr>
          <w:rFonts w:cs="(AH) Manal Black"/>
          <w:sz w:val="40"/>
          <w:szCs w:val="40"/>
          <w:lang w:bidi="ar-DZ"/>
        </w:rPr>
      </w:pPr>
    </w:p>
    <w:p w:rsidR="00C044D9" w:rsidRPr="00493192" w:rsidRDefault="00C044D9" w:rsidP="00FF09ED">
      <w:pPr>
        <w:bidi/>
        <w:spacing w:line="360" w:lineRule="auto"/>
        <w:jc w:val="center"/>
        <w:rPr>
          <w:rFonts w:cs="(AH) Manal Black"/>
          <w:sz w:val="40"/>
          <w:szCs w:val="40"/>
          <w:rtl/>
          <w:lang w:bidi="ar-DZ"/>
        </w:rPr>
      </w:pPr>
      <w:r w:rsidRPr="00493192">
        <w:rPr>
          <w:rFonts w:cs="(AH) Manal Black" w:hint="cs"/>
          <w:sz w:val="40"/>
          <w:szCs w:val="40"/>
          <w:rtl/>
          <w:lang w:bidi="ar-DZ"/>
        </w:rPr>
        <w:t xml:space="preserve">احمده أن جعل الحمد فاتحة أسراره وخاتمة </w:t>
      </w:r>
      <w:proofErr w:type="spellStart"/>
      <w:r w:rsidRPr="00493192">
        <w:rPr>
          <w:rFonts w:cs="(AH) Manal Black" w:hint="cs"/>
          <w:sz w:val="40"/>
          <w:szCs w:val="40"/>
          <w:rtl/>
          <w:lang w:bidi="ar-DZ"/>
        </w:rPr>
        <w:t>تصاريفه</w:t>
      </w:r>
      <w:proofErr w:type="spellEnd"/>
      <w:r w:rsidRPr="00493192">
        <w:rPr>
          <w:rFonts w:cs="(AH) Manal Black" w:hint="cs"/>
          <w:sz w:val="40"/>
          <w:szCs w:val="40"/>
          <w:rtl/>
          <w:lang w:bidi="ar-DZ"/>
        </w:rPr>
        <w:t xml:space="preserve"> وأقداره</w:t>
      </w:r>
    </w:p>
    <w:p w:rsidR="00C044D9" w:rsidRPr="00493192" w:rsidRDefault="00C044D9" w:rsidP="00C044D9">
      <w:pPr>
        <w:bidi/>
        <w:spacing w:line="360" w:lineRule="auto"/>
        <w:jc w:val="center"/>
        <w:rPr>
          <w:rFonts w:cs="(AH) Manal Black"/>
          <w:sz w:val="40"/>
          <w:szCs w:val="40"/>
          <w:rtl/>
          <w:lang w:bidi="ar-DZ"/>
        </w:rPr>
      </w:pPr>
      <w:proofErr w:type="gramStart"/>
      <w:r w:rsidRPr="00493192">
        <w:rPr>
          <w:rFonts w:cs="(AH) Manal Black" w:hint="cs"/>
          <w:sz w:val="40"/>
          <w:szCs w:val="40"/>
          <w:rtl/>
          <w:lang w:bidi="ar-DZ"/>
        </w:rPr>
        <w:t>أتمنى</w:t>
      </w:r>
      <w:proofErr w:type="gramEnd"/>
      <w:r w:rsidRPr="00493192">
        <w:rPr>
          <w:rFonts w:cs="(AH) Manal Black" w:hint="cs"/>
          <w:sz w:val="40"/>
          <w:szCs w:val="40"/>
          <w:rtl/>
          <w:lang w:bidi="ar-DZ"/>
        </w:rPr>
        <w:t xml:space="preserve"> أن يكون هذا الجهد المبذول فريدا في فنه شريفا في أغراضه مع سداد المنهج وعذوبة المورد وغزارة المادة بعيدا عن اللبس نائيا عن الحشو</w:t>
      </w:r>
    </w:p>
    <w:p w:rsidR="00C044D9" w:rsidRPr="00493192" w:rsidRDefault="00C044D9" w:rsidP="00C044D9">
      <w:pPr>
        <w:bidi/>
        <w:spacing w:line="360" w:lineRule="auto"/>
        <w:jc w:val="center"/>
        <w:rPr>
          <w:rFonts w:cs="(AH) Manal Black"/>
          <w:sz w:val="40"/>
          <w:szCs w:val="40"/>
          <w:rtl/>
          <w:lang w:bidi="ar-DZ"/>
        </w:rPr>
      </w:pPr>
      <w:r w:rsidRPr="00493192">
        <w:rPr>
          <w:rFonts w:cs="(AH) Manal Black" w:hint="cs"/>
          <w:sz w:val="40"/>
          <w:szCs w:val="40"/>
          <w:rtl/>
          <w:lang w:bidi="ar-DZ"/>
        </w:rPr>
        <w:t xml:space="preserve">اهدي هذا العمل وهذا الجهد العلمي بالدرجة الأولى </w:t>
      </w:r>
      <w:proofErr w:type="spellStart"/>
      <w:r w:rsidRPr="00493192">
        <w:rPr>
          <w:rFonts w:cs="(AH) Manal Black" w:hint="cs"/>
          <w:sz w:val="40"/>
          <w:szCs w:val="40"/>
          <w:rtl/>
          <w:lang w:bidi="ar-DZ"/>
        </w:rPr>
        <w:t>لوالديا</w:t>
      </w:r>
      <w:proofErr w:type="spellEnd"/>
      <w:r w:rsidRPr="00493192">
        <w:rPr>
          <w:rFonts w:cs="(AH) Manal Black" w:hint="cs"/>
          <w:sz w:val="40"/>
          <w:szCs w:val="40"/>
          <w:rtl/>
          <w:lang w:bidi="ar-DZ"/>
        </w:rPr>
        <w:t xml:space="preserve"> الكريمين قرتا عيني ومنيرا دربي أعطاهما الله خير الدنيا وخير الآخرة أطال الله في عمرهما إن شاء الله</w:t>
      </w:r>
    </w:p>
    <w:p w:rsidR="00C044D9" w:rsidRDefault="00C044D9" w:rsidP="00C044D9">
      <w:pPr>
        <w:bidi/>
        <w:spacing w:line="360" w:lineRule="auto"/>
        <w:jc w:val="center"/>
        <w:rPr>
          <w:rFonts w:cs="(AH) Manal Black"/>
          <w:sz w:val="40"/>
          <w:szCs w:val="40"/>
          <w:rtl/>
          <w:lang w:bidi="ar-DZ"/>
        </w:rPr>
      </w:pPr>
      <w:r w:rsidRPr="00493192">
        <w:rPr>
          <w:rFonts w:cs="(AH) Manal Black" w:hint="cs"/>
          <w:sz w:val="40"/>
          <w:szCs w:val="40"/>
          <w:rtl/>
          <w:lang w:bidi="ar-DZ"/>
        </w:rPr>
        <w:t>ولأخوتي وأخواتي</w:t>
      </w:r>
      <w:r w:rsidRPr="00493192">
        <w:rPr>
          <w:rFonts w:cs="(AH) Manal Black"/>
          <w:sz w:val="40"/>
          <w:szCs w:val="40"/>
          <w:lang w:bidi="ar-DZ"/>
        </w:rPr>
        <w:t xml:space="preserve"> </w:t>
      </w:r>
    </w:p>
    <w:p w:rsidR="00C044D9" w:rsidRDefault="00C044D9" w:rsidP="00C044D9">
      <w:pPr>
        <w:bidi/>
        <w:spacing w:line="360" w:lineRule="auto"/>
        <w:jc w:val="center"/>
        <w:rPr>
          <w:rFonts w:cs="(AH) Manal Black"/>
          <w:sz w:val="40"/>
          <w:szCs w:val="40"/>
          <w:rtl/>
          <w:lang w:bidi="ar-DZ"/>
        </w:rPr>
      </w:pPr>
      <w:r>
        <w:rPr>
          <w:rFonts w:cs="(AH) Manal Black" w:hint="cs"/>
          <w:sz w:val="40"/>
          <w:szCs w:val="40"/>
          <w:rtl/>
          <w:lang w:bidi="ar-DZ"/>
        </w:rPr>
        <w:t>والى رفيقة دربي في هذه الحياة زوجتي الغالية</w:t>
      </w:r>
    </w:p>
    <w:p w:rsidR="00C044D9" w:rsidRDefault="00C044D9" w:rsidP="00C044D9">
      <w:pPr>
        <w:bidi/>
        <w:spacing w:line="360" w:lineRule="auto"/>
        <w:jc w:val="center"/>
        <w:rPr>
          <w:rFonts w:cs="Simplified Arabic"/>
          <w:sz w:val="36"/>
          <w:szCs w:val="36"/>
          <w:rtl/>
          <w:lang w:bidi="ar-DZ"/>
        </w:rPr>
      </w:pPr>
      <w:r w:rsidRPr="00493192">
        <w:rPr>
          <w:rFonts w:cs="(AH) Manal Black" w:hint="cs"/>
          <w:sz w:val="40"/>
          <w:szCs w:val="40"/>
          <w:rtl/>
          <w:lang w:bidi="ar-DZ"/>
        </w:rPr>
        <w:t xml:space="preserve">وفي الأخير اخلص التحيات والتهاني والنجاح لكل من يقرا هذه المذكرة من بعدي </w:t>
      </w:r>
    </w:p>
    <w:p w:rsidR="00C044D9" w:rsidRDefault="00C044D9" w:rsidP="00A976FD">
      <w:pPr>
        <w:bidi/>
        <w:rPr>
          <w:rFonts w:ascii="Simplified Arabic" w:hAnsi="Simplified Arabic" w:cs="Simplified Arabic"/>
          <w:b/>
          <w:bCs/>
          <w:sz w:val="32"/>
          <w:szCs w:val="32"/>
          <w:rtl/>
          <w:lang w:bidi="ar-DZ"/>
        </w:rPr>
      </w:pPr>
      <w:proofErr w:type="spellStart"/>
      <w:r>
        <w:rPr>
          <w:rFonts w:cs="Hesham Cortoba" w:hint="cs"/>
          <w:sz w:val="40"/>
          <w:szCs w:val="40"/>
          <w:rtl/>
          <w:lang w:bidi="ar-DZ"/>
        </w:rPr>
        <w:t>مغراني</w:t>
      </w:r>
      <w:proofErr w:type="spellEnd"/>
      <w:r>
        <w:rPr>
          <w:rFonts w:cs="Hesham Cortoba" w:hint="cs"/>
          <w:sz w:val="40"/>
          <w:szCs w:val="40"/>
          <w:rtl/>
          <w:lang w:bidi="ar-DZ"/>
        </w:rPr>
        <w:t xml:space="preserve"> سمير</w:t>
      </w: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sectPr w:rsidR="00635047" w:rsidSect="0096632F">
          <w:footnotePr>
            <w:numRestart w:val="eachPage"/>
          </w:footnotePr>
          <w:pgSz w:w="11906" w:h="16838"/>
          <w:pgMar w:top="851" w:right="1701" w:bottom="851" w:left="1418" w:header="709" w:footer="709" w:gutter="0"/>
          <w:pgBorders w:offsetFrom="page">
            <w:top w:val="confettiStreamers" w:sz="31" w:space="24" w:color="auto"/>
            <w:left w:val="confettiStreamers" w:sz="31" w:space="24" w:color="auto"/>
            <w:bottom w:val="confettiStreamers" w:sz="31" w:space="24" w:color="auto"/>
            <w:right w:val="confettiStreamers" w:sz="31" w:space="24" w:color="auto"/>
          </w:pgBorders>
          <w:cols w:space="708"/>
          <w:docGrid w:linePitch="360"/>
        </w:sect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337B27" w:rsidP="00635047">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_x0000_s1028" style="position:absolute;left:0;text-align:left;margin-left:8.65pt;margin-top:27.35pt;width:435.25pt;height:267.55pt;z-index:-251655168" arcsize="10923f" strokeweight="4.5pt">
            <v:stroke linestyle="thinThick"/>
            <v:shadow on="t" opacity=".5" offset="6pt,-6pt"/>
          </v:roundrect>
        </w:pict>
      </w: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Pr="00635047" w:rsidRDefault="00635047" w:rsidP="00635047">
      <w:pPr>
        <w:bidi/>
        <w:spacing w:after="0"/>
        <w:jc w:val="center"/>
        <w:rPr>
          <w:rFonts w:ascii="Simplified Arabic" w:hAnsi="Simplified Arabic" w:cs="(AH) Manal High"/>
          <w:b/>
          <w:bCs/>
          <w:sz w:val="144"/>
          <w:szCs w:val="144"/>
          <w:rtl/>
          <w:lang w:bidi="ar-DZ"/>
        </w:rPr>
      </w:pPr>
      <w:proofErr w:type="gramStart"/>
      <w:r w:rsidRPr="00635047">
        <w:rPr>
          <w:rFonts w:ascii="Simplified Arabic" w:hAnsi="Simplified Arabic" w:cs="(AH) Manal High" w:hint="cs"/>
          <w:b/>
          <w:bCs/>
          <w:sz w:val="144"/>
          <w:szCs w:val="144"/>
          <w:rtl/>
          <w:lang w:bidi="ar-DZ"/>
        </w:rPr>
        <w:t>مقدمة</w:t>
      </w:r>
      <w:proofErr w:type="gramEnd"/>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E55155" w:rsidRDefault="00E55155" w:rsidP="00E55155">
      <w:pPr>
        <w:bidi/>
        <w:spacing w:after="0"/>
        <w:jc w:val="center"/>
        <w:rPr>
          <w:rFonts w:ascii="Simplified Arabic" w:hAnsi="Simplified Arabic" w:cs="Simplified Arabic"/>
          <w:b/>
          <w:bCs/>
          <w:sz w:val="32"/>
          <w:szCs w:val="32"/>
          <w:rtl/>
          <w:lang w:bidi="ar-DZ"/>
        </w:rPr>
        <w:sectPr w:rsidR="00E55155" w:rsidSect="00E55155">
          <w:headerReference w:type="default" r:id="rId8"/>
          <w:footerReference w:type="default" r:id="rId9"/>
          <w:footnotePr>
            <w:numRestart w:val="eachPage"/>
          </w:footnotePr>
          <w:pgSz w:w="11906" w:h="16838"/>
          <w:pgMar w:top="1418" w:right="1701" w:bottom="1418" w:left="1418" w:header="709" w:footer="709" w:gutter="0"/>
          <w:pgNumType w:fmt="arabicAbjad" w:start="1"/>
          <w:cols w:space="708"/>
          <w:titlePg/>
          <w:docGrid w:linePitch="360"/>
        </w:sectPr>
      </w:pPr>
    </w:p>
    <w:p w:rsidR="00BB139A" w:rsidRPr="00BB139A" w:rsidRDefault="00BB139A" w:rsidP="00635047">
      <w:pPr>
        <w:bidi/>
        <w:spacing w:after="0"/>
        <w:jc w:val="both"/>
        <w:rPr>
          <w:rFonts w:ascii="Simplified Arabic" w:hAnsi="Simplified Arabic" w:cs="Simplified Arabic"/>
          <w:b/>
          <w:bCs/>
          <w:sz w:val="32"/>
          <w:szCs w:val="32"/>
          <w:rtl/>
          <w:lang w:bidi="ar-DZ"/>
        </w:rPr>
      </w:pPr>
      <w:proofErr w:type="gramStart"/>
      <w:r w:rsidRPr="00BB139A">
        <w:rPr>
          <w:rFonts w:ascii="Simplified Arabic" w:hAnsi="Simplified Arabic" w:cs="Simplified Arabic"/>
          <w:b/>
          <w:bCs/>
          <w:sz w:val="32"/>
          <w:szCs w:val="32"/>
          <w:rtl/>
          <w:lang w:bidi="ar-DZ"/>
        </w:rPr>
        <w:lastRenderedPageBreak/>
        <w:t>مقدمــــــة :</w:t>
      </w:r>
      <w:proofErr w:type="gramEnd"/>
    </w:p>
    <w:p w:rsidR="00BB139A" w:rsidRPr="00BB139A" w:rsidRDefault="00BB139A" w:rsidP="00081F74">
      <w:pPr>
        <w:bidi/>
        <w:spacing w:after="0"/>
        <w:ind w:firstLine="708"/>
        <w:jc w:val="both"/>
        <w:rPr>
          <w:rFonts w:ascii="Simplified Arabic" w:hAnsi="Simplified Arabic" w:cs="Simplified Arabic"/>
          <w:b/>
          <w:bCs/>
          <w:sz w:val="32"/>
          <w:szCs w:val="32"/>
          <w:rtl/>
          <w:lang w:bidi="ar-DZ"/>
        </w:rPr>
      </w:pPr>
      <w:r w:rsidRPr="00BB139A">
        <w:rPr>
          <w:rFonts w:ascii="Simplified Arabic" w:hAnsi="Simplified Arabic" w:cs="Simplified Arabic"/>
          <w:sz w:val="32"/>
          <w:szCs w:val="32"/>
          <w:rtl/>
          <w:lang w:bidi="ar-DZ"/>
        </w:rPr>
        <w:t xml:space="preserve">حسب النظرية التقليدية والتي سادت في القانون الفرنسي القديم خلال القرن التاسع </w:t>
      </w:r>
      <w:proofErr w:type="gramStart"/>
      <w:r w:rsidRPr="00BB139A">
        <w:rPr>
          <w:rFonts w:ascii="Simplified Arabic" w:hAnsi="Simplified Arabic" w:cs="Simplified Arabic"/>
          <w:sz w:val="32"/>
          <w:szCs w:val="32"/>
          <w:rtl/>
          <w:lang w:bidi="ar-DZ"/>
        </w:rPr>
        <w:t>عشر  الإرادة</w:t>
      </w:r>
      <w:proofErr w:type="gramEnd"/>
      <w:r w:rsidRPr="00BB139A">
        <w:rPr>
          <w:rFonts w:ascii="Simplified Arabic" w:hAnsi="Simplified Arabic" w:cs="Simplified Arabic"/>
          <w:sz w:val="32"/>
          <w:szCs w:val="32"/>
          <w:rtl/>
          <w:lang w:bidi="ar-DZ"/>
        </w:rPr>
        <w:t xml:space="preserve"> عنصرا أساسي في العقد</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كان هذا يعرف بمبدأ سلطان الإرادة .</w:t>
      </w:r>
    </w:p>
    <w:p w:rsidR="00BB139A" w:rsidRPr="00BB139A" w:rsidRDefault="00BB139A" w:rsidP="00BB139A">
      <w:pPr>
        <w:bidi/>
        <w:spacing w:after="0"/>
        <w:jc w:val="both"/>
        <w:rPr>
          <w:rFonts w:ascii="Simplified Arabic" w:hAnsi="Simplified Arabic" w:cs="Simplified Arabic"/>
          <w:sz w:val="32"/>
          <w:szCs w:val="32"/>
          <w:lang w:bidi="ar-DZ"/>
        </w:rPr>
      </w:pPr>
      <w:r w:rsidRPr="00BB139A">
        <w:rPr>
          <w:rFonts w:ascii="Simplified Arabic" w:hAnsi="Simplified Arabic" w:cs="Simplified Arabic"/>
          <w:sz w:val="32"/>
          <w:szCs w:val="32"/>
          <w:rtl/>
          <w:lang w:bidi="ar-DZ"/>
        </w:rPr>
        <w:t xml:space="preserve"> </w:t>
      </w:r>
      <w:proofErr w:type="gramStart"/>
      <w:r w:rsidRPr="00BB139A">
        <w:rPr>
          <w:rFonts w:ascii="Simplified Arabic" w:hAnsi="Simplified Arabic" w:cs="Simplified Arabic"/>
          <w:sz w:val="32"/>
          <w:szCs w:val="32"/>
          <w:rtl/>
          <w:lang w:bidi="ar-DZ"/>
        </w:rPr>
        <w:t>غير</w:t>
      </w:r>
      <w:proofErr w:type="gramEnd"/>
      <w:r w:rsidRPr="00BB139A">
        <w:rPr>
          <w:rFonts w:ascii="Simplified Arabic" w:hAnsi="Simplified Arabic" w:cs="Simplified Arabic"/>
          <w:sz w:val="32"/>
          <w:szCs w:val="32"/>
          <w:rtl/>
          <w:lang w:bidi="ar-DZ"/>
        </w:rPr>
        <w:t xml:space="preserve"> أنه كما سوف نرى في دراستنا هذه، لم يعد هذا المبدأ يلعب نفس الدور الذي لعبه خلال القرنين الماضيين</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هذا راجع لعدة أسباب اقتصادية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اجتماعية </w:t>
      </w:r>
    </w:p>
    <w:p w:rsidR="00BB139A" w:rsidRPr="00BB139A" w:rsidRDefault="00BB139A" w:rsidP="00BB139A">
      <w:pPr>
        <w:bidi/>
        <w:spacing w:after="0"/>
        <w:jc w:val="both"/>
        <w:rPr>
          <w:rFonts w:ascii="Simplified Arabic" w:hAnsi="Simplified Arabic" w:cs="Simplified Arabic"/>
          <w:sz w:val="32"/>
          <w:szCs w:val="32"/>
          <w:rtl/>
          <w:lang w:bidi="ar-DZ"/>
        </w:rPr>
      </w:pPr>
      <w:proofErr w:type="gramStart"/>
      <w:r w:rsidRPr="00BB139A">
        <w:rPr>
          <w:rFonts w:ascii="Simplified Arabic" w:hAnsi="Simplified Arabic" w:cs="Simplified Arabic"/>
          <w:sz w:val="32"/>
          <w:szCs w:val="32"/>
          <w:rtl/>
          <w:lang w:bidi="ar-DZ"/>
        </w:rPr>
        <w:t>وهذه</w:t>
      </w:r>
      <w:proofErr w:type="gramEnd"/>
      <w:r w:rsidRPr="00BB139A">
        <w:rPr>
          <w:rFonts w:ascii="Simplified Arabic" w:hAnsi="Simplified Arabic" w:cs="Simplified Arabic"/>
          <w:sz w:val="32"/>
          <w:szCs w:val="32"/>
          <w:rtl/>
          <w:lang w:bidi="ar-DZ"/>
        </w:rPr>
        <w:t xml:space="preserve"> </w:t>
      </w:r>
      <w:r w:rsidR="00724C2B" w:rsidRPr="00BB139A">
        <w:rPr>
          <w:rFonts w:ascii="Simplified Arabic" w:hAnsi="Simplified Arabic" w:cs="Simplified Arabic" w:hint="cs"/>
          <w:sz w:val="32"/>
          <w:szCs w:val="32"/>
          <w:rtl/>
          <w:lang w:bidi="ar-DZ"/>
        </w:rPr>
        <w:t>الأسباب</w:t>
      </w:r>
      <w:r w:rsidRPr="00BB139A">
        <w:rPr>
          <w:rFonts w:ascii="Simplified Arabic" w:hAnsi="Simplified Arabic" w:cs="Simplified Arabic"/>
          <w:sz w:val="32"/>
          <w:szCs w:val="32"/>
          <w:rtl/>
          <w:lang w:bidi="ar-DZ"/>
        </w:rPr>
        <w:t xml:space="preserve"> دفعت المشرع الجزائري </w:t>
      </w:r>
      <w:r w:rsidR="00724C2B"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أن يكثر من القوانين </w:t>
      </w:r>
      <w:r w:rsidR="00724C2B" w:rsidRPr="00BB139A">
        <w:rPr>
          <w:rFonts w:ascii="Simplified Arabic" w:hAnsi="Simplified Arabic" w:cs="Simplified Arabic" w:hint="cs"/>
          <w:sz w:val="32"/>
          <w:szCs w:val="32"/>
          <w:rtl/>
          <w:lang w:bidi="ar-DZ"/>
        </w:rPr>
        <w:t>الآمرة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الملزمة للحفاظ على المصالح </w:t>
      </w:r>
      <w:r w:rsidR="00724C2B" w:rsidRPr="00BB139A">
        <w:rPr>
          <w:rFonts w:ascii="Simplified Arabic" w:hAnsi="Simplified Arabic" w:cs="Simplified Arabic" w:hint="cs"/>
          <w:sz w:val="32"/>
          <w:szCs w:val="32"/>
          <w:rtl/>
          <w:lang w:bidi="ar-DZ"/>
        </w:rPr>
        <w:t>الأساسية</w:t>
      </w:r>
      <w:r w:rsidRPr="00BB139A">
        <w:rPr>
          <w:rFonts w:ascii="Simplified Arabic" w:hAnsi="Simplified Arabic" w:cs="Simplified Arabic"/>
          <w:sz w:val="32"/>
          <w:szCs w:val="32"/>
          <w:rtl/>
          <w:lang w:bidi="ar-DZ"/>
        </w:rPr>
        <w:t xml:space="preserve"> في مجتمعنا</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لحماية الطرف الضعيف في العلاقات التعاقدية.</w:t>
      </w:r>
    </w:p>
    <w:p w:rsidR="00BB139A" w:rsidRPr="00BB139A" w:rsidRDefault="00BB139A" w:rsidP="00BB139A">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 xml:space="preserve">لهذا نجد حاليا أن بعض العقود أصبحت مفروضة من قبل المشرع لمتطلبات النظام العام مثل عقود التأمين </w:t>
      </w:r>
      <w:r w:rsidR="00724C2B" w:rsidRPr="00BB139A">
        <w:rPr>
          <w:rFonts w:ascii="Simplified Arabic" w:hAnsi="Simplified Arabic" w:cs="Simplified Arabic" w:hint="cs"/>
          <w:sz w:val="32"/>
          <w:szCs w:val="32"/>
          <w:rtl/>
          <w:lang w:bidi="ar-DZ"/>
        </w:rPr>
        <w:t>الإجبارية</w:t>
      </w:r>
      <w:r>
        <w:rPr>
          <w:rFonts w:ascii="Simplified Arabic" w:hAnsi="Simplified Arabic" w:cs="Simplified Arabic"/>
          <w:sz w:val="32"/>
          <w:szCs w:val="32"/>
          <w:rtl/>
          <w:lang w:bidi="ar-DZ"/>
        </w:rPr>
        <w:t>،</w:t>
      </w:r>
      <w:r w:rsidR="00366A8B">
        <w:rPr>
          <w:rFonts w:ascii="Simplified Arabic" w:hAnsi="Simplified Arabic" w:cs="Simplified Arabic"/>
          <w:sz w:val="32"/>
          <w:szCs w:val="32"/>
          <w:rtl/>
          <w:lang w:bidi="ar-DZ"/>
        </w:rPr>
        <w:t xml:space="preserve"> كما أن اختيار المتعا</w:t>
      </w:r>
      <w:r w:rsidR="00366A8B">
        <w:rPr>
          <w:rFonts w:ascii="Simplified Arabic" w:hAnsi="Simplified Arabic" w:cs="Simplified Arabic" w:hint="cs"/>
          <w:sz w:val="32"/>
          <w:szCs w:val="32"/>
          <w:rtl/>
          <w:lang w:bidi="ar-DZ"/>
        </w:rPr>
        <w:t>ق</w:t>
      </w:r>
      <w:r w:rsidRPr="00BB139A">
        <w:rPr>
          <w:rFonts w:ascii="Simplified Arabic" w:hAnsi="Simplified Arabic" w:cs="Simplified Arabic"/>
          <w:sz w:val="32"/>
          <w:szCs w:val="32"/>
          <w:rtl/>
          <w:lang w:bidi="ar-DZ"/>
        </w:rPr>
        <w:t xml:space="preserve">د </w:t>
      </w:r>
      <w:r w:rsidR="00724C2B" w:rsidRPr="00BB139A">
        <w:rPr>
          <w:rFonts w:ascii="Simplified Arabic" w:hAnsi="Simplified Arabic" w:cs="Simplified Arabic" w:hint="cs"/>
          <w:sz w:val="32"/>
          <w:szCs w:val="32"/>
          <w:rtl/>
          <w:lang w:bidi="ar-DZ"/>
        </w:rPr>
        <w:t>الأخر</w:t>
      </w:r>
      <w:r w:rsidRPr="00BB139A">
        <w:rPr>
          <w:rFonts w:ascii="Simplified Arabic" w:hAnsi="Simplified Arabic" w:cs="Simplified Arabic"/>
          <w:sz w:val="32"/>
          <w:szCs w:val="32"/>
          <w:rtl/>
          <w:lang w:bidi="ar-DZ"/>
        </w:rPr>
        <w:t xml:space="preserve"> لا يكون حرا في بعض </w:t>
      </w:r>
      <w:r w:rsidR="00724C2B" w:rsidRPr="00BB139A">
        <w:rPr>
          <w:rFonts w:ascii="Simplified Arabic" w:hAnsi="Simplified Arabic" w:cs="Simplified Arabic" w:hint="cs"/>
          <w:sz w:val="32"/>
          <w:szCs w:val="32"/>
          <w:rtl/>
          <w:lang w:bidi="ar-DZ"/>
        </w:rPr>
        <w:t>الأحوال</w:t>
      </w:r>
      <w:r w:rsidRPr="00BB139A">
        <w:rPr>
          <w:rFonts w:ascii="Simplified Arabic" w:hAnsi="Simplified Arabic" w:cs="Simplified Arabic"/>
          <w:sz w:val="32"/>
          <w:szCs w:val="32"/>
          <w:rtl/>
          <w:lang w:bidi="ar-DZ"/>
        </w:rPr>
        <w:t xml:space="preserve"> كما هو الحال في عقد الشفعة الذي لا يمكن بعض </w:t>
      </w:r>
      <w:r w:rsidR="00724C2B" w:rsidRPr="00BB139A">
        <w:rPr>
          <w:rFonts w:ascii="Simplified Arabic" w:hAnsi="Simplified Arabic" w:cs="Simplified Arabic" w:hint="cs"/>
          <w:sz w:val="32"/>
          <w:szCs w:val="32"/>
          <w:rtl/>
          <w:lang w:bidi="ar-DZ"/>
        </w:rPr>
        <w:t>الأشخاص</w:t>
      </w:r>
      <w:r w:rsidRPr="00BB139A">
        <w:rPr>
          <w:rFonts w:ascii="Simplified Arabic" w:hAnsi="Simplified Arabic" w:cs="Simplified Arabic"/>
          <w:sz w:val="32"/>
          <w:szCs w:val="32"/>
          <w:rtl/>
          <w:lang w:bidi="ar-DZ"/>
        </w:rPr>
        <w:t xml:space="preserve"> من الحلول محل التعاقد المختار.</w:t>
      </w:r>
    </w:p>
    <w:p w:rsidR="00BB139A" w:rsidRPr="00BB139A" w:rsidRDefault="00BB139A" w:rsidP="00BB139A">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 xml:space="preserve">كل هذا يدفعنا </w:t>
      </w:r>
      <w:r w:rsidR="00724C2B"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القول أن حرية التعاقد أصبحت جزءا من الماضي</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أن عهد استقلالية </w:t>
      </w:r>
      <w:r w:rsidR="00724C2B" w:rsidRPr="00BB139A">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سيادة العقد </w:t>
      </w:r>
      <w:proofErr w:type="gramStart"/>
      <w:r w:rsidRPr="00BB139A">
        <w:rPr>
          <w:rFonts w:ascii="Simplified Arabic" w:hAnsi="Simplified Arabic" w:cs="Simplified Arabic"/>
          <w:sz w:val="32"/>
          <w:szCs w:val="32"/>
          <w:rtl/>
          <w:lang w:bidi="ar-DZ"/>
        </w:rPr>
        <w:t>انتهى .</w:t>
      </w:r>
      <w:proofErr w:type="gramEnd"/>
    </w:p>
    <w:p w:rsidR="00BB139A" w:rsidRPr="00BB139A" w:rsidRDefault="00BB139A" w:rsidP="00BB139A">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 xml:space="preserve">فنحن </w:t>
      </w:r>
      <w:r w:rsidR="00724C2B" w:rsidRPr="00BB139A">
        <w:rPr>
          <w:rFonts w:ascii="Simplified Arabic" w:hAnsi="Simplified Arabic" w:cs="Simplified Arabic" w:hint="cs"/>
          <w:sz w:val="32"/>
          <w:szCs w:val="32"/>
          <w:rtl/>
          <w:lang w:bidi="ar-DZ"/>
        </w:rPr>
        <w:t>إذا</w:t>
      </w:r>
      <w:r w:rsidRPr="00BB139A">
        <w:rPr>
          <w:rFonts w:ascii="Simplified Arabic" w:hAnsi="Simplified Arabic" w:cs="Simplified Arabic"/>
          <w:sz w:val="32"/>
          <w:szCs w:val="32"/>
          <w:rtl/>
          <w:lang w:bidi="ar-DZ"/>
        </w:rPr>
        <w:t xml:space="preserve"> في عهد جديد هو عهد النظام العام وهذا </w:t>
      </w:r>
      <w:r w:rsidR="00724C2B" w:rsidRPr="00BB139A">
        <w:rPr>
          <w:rFonts w:ascii="Simplified Arabic" w:hAnsi="Simplified Arabic" w:cs="Simplified Arabic" w:hint="cs"/>
          <w:sz w:val="32"/>
          <w:szCs w:val="32"/>
          <w:rtl/>
          <w:lang w:bidi="ar-DZ"/>
        </w:rPr>
        <w:t>الأخير</w:t>
      </w:r>
      <w:r w:rsidRPr="00BB139A">
        <w:rPr>
          <w:rFonts w:ascii="Simplified Arabic" w:hAnsi="Simplified Arabic" w:cs="Simplified Arabic"/>
          <w:sz w:val="32"/>
          <w:szCs w:val="32"/>
          <w:rtl/>
          <w:lang w:bidi="ar-DZ"/>
        </w:rPr>
        <w:t xml:space="preserve"> يتغير باستمرار</w:t>
      </w:r>
      <w:r>
        <w:rPr>
          <w:rFonts w:ascii="Simplified Arabic" w:hAnsi="Simplified Arabic" w:cs="Simplified Arabic"/>
          <w:sz w:val="32"/>
          <w:szCs w:val="32"/>
          <w:rtl/>
          <w:lang w:bidi="ar-DZ"/>
        </w:rPr>
        <w:t>،</w:t>
      </w:r>
      <w:r w:rsidRPr="00BB139A">
        <w:rPr>
          <w:rFonts w:ascii="Simplified Arabic" w:hAnsi="Simplified Arabic" w:cs="Simplified Arabic"/>
          <w:sz w:val="32"/>
          <w:szCs w:val="32"/>
          <w:rtl/>
          <w:lang w:bidi="ar-DZ"/>
        </w:rPr>
        <w:t xml:space="preserve"> ففي الماضي كان هدفه حماية الفرد بمعنى حماية الحرية والملكية الفردية</w:t>
      </w:r>
      <w:r>
        <w:rPr>
          <w:rFonts w:ascii="Simplified Arabic" w:hAnsi="Simplified Arabic" w:cs="Simplified Arabic"/>
          <w:sz w:val="32"/>
          <w:szCs w:val="32"/>
          <w:rtl/>
          <w:lang w:bidi="ar-DZ"/>
        </w:rPr>
        <w:t>،</w:t>
      </w:r>
      <w:r w:rsidRPr="00BB139A">
        <w:rPr>
          <w:rFonts w:ascii="Simplified Arabic" w:hAnsi="Simplified Arabic" w:cs="Simplified Arabic"/>
          <w:sz w:val="32"/>
          <w:szCs w:val="32"/>
          <w:rtl/>
          <w:lang w:bidi="ar-DZ"/>
        </w:rPr>
        <w:t xml:space="preserve"> أما حاليا فيهدف لحماية </w:t>
      </w:r>
      <w:proofErr w:type="gramStart"/>
      <w:r w:rsidRPr="00BB139A">
        <w:rPr>
          <w:rFonts w:ascii="Simplified Arabic" w:hAnsi="Simplified Arabic" w:cs="Simplified Arabic"/>
          <w:sz w:val="32"/>
          <w:szCs w:val="32"/>
          <w:rtl/>
          <w:lang w:bidi="ar-DZ"/>
        </w:rPr>
        <w:t>الجماعة .</w:t>
      </w:r>
      <w:proofErr w:type="gramEnd"/>
    </w:p>
    <w:p w:rsidR="00BB139A" w:rsidRPr="00BB139A" w:rsidRDefault="00724C2B" w:rsidP="00081F74">
      <w:pPr>
        <w:bidi/>
        <w:spacing w:after="0"/>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وتظهر أهمية</w:t>
      </w:r>
      <w:r w:rsidR="00BB139A" w:rsidRPr="00BB139A">
        <w:rPr>
          <w:rFonts w:ascii="Simplified Arabic" w:hAnsi="Simplified Arabic" w:cs="Simplified Arabic"/>
          <w:sz w:val="32"/>
          <w:szCs w:val="32"/>
          <w:rtl/>
          <w:lang w:bidi="ar-DZ"/>
        </w:rPr>
        <w:t xml:space="preserve"> البحث </w:t>
      </w:r>
      <w:r>
        <w:rPr>
          <w:rFonts w:ascii="Simplified Arabic" w:hAnsi="Simplified Arabic" w:cs="Simplified Arabic" w:hint="cs"/>
          <w:sz w:val="32"/>
          <w:szCs w:val="32"/>
          <w:rtl/>
          <w:lang w:bidi="ar-DZ"/>
        </w:rPr>
        <w:t xml:space="preserve">في انه </w:t>
      </w:r>
      <w:r w:rsidR="00BB139A" w:rsidRPr="00BB139A">
        <w:rPr>
          <w:rFonts w:ascii="Simplified Arabic" w:hAnsi="Simplified Arabic" w:cs="Simplified Arabic"/>
          <w:sz w:val="32"/>
          <w:szCs w:val="32"/>
          <w:rtl/>
          <w:lang w:bidi="ar-DZ"/>
        </w:rPr>
        <w:t xml:space="preserve">ينتمي </w:t>
      </w:r>
      <w:r w:rsidRPr="00BB139A">
        <w:rPr>
          <w:rFonts w:ascii="Simplified Arabic" w:hAnsi="Simplified Arabic" w:cs="Simplified Arabic" w:hint="cs"/>
          <w:sz w:val="32"/>
          <w:szCs w:val="32"/>
          <w:rtl/>
          <w:lang w:bidi="ar-DZ"/>
        </w:rPr>
        <w:t>إلى</w:t>
      </w:r>
      <w:r w:rsidR="00BB139A" w:rsidRPr="00BB139A">
        <w:rPr>
          <w:rFonts w:ascii="Simplified Arabic" w:hAnsi="Simplified Arabic" w:cs="Simplified Arabic"/>
          <w:sz w:val="32"/>
          <w:szCs w:val="32"/>
          <w:rtl/>
          <w:lang w:bidi="ar-DZ"/>
        </w:rPr>
        <w:t xml:space="preserve"> </w:t>
      </w:r>
      <w:r w:rsidRPr="00BB139A">
        <w:rPr>
          <w:rFonts w:ascii="Simplified Arabic" w:hAnsi="Simplified Arabic" w:cs="Simplified Arabic" w:hint="cs"/>
          <w:sz w:val="32"/>
          <w:szCs w:val="32"/>
          <w:rtl/>
          <w:lang w:bidi="ar-DZ"/>
        </w:rPr>
        <w:t>الأبحاث</w:t>
      </w:r>
      <w:r w:rsidR="00BB139A" w:rsidRPr="00BB139A">
        <w:rPr>
          <w:rFonts w:ascii="Simplified Arabic" w:hAnsi="Simplified Arabic" w:cs="Simplified Arabic"/>
          <w:sz w:val="32"/>
          <w:szCs w:val="32"/>
          <w:rtl/>
          <w:lang w:bidi="ar-DZ"/>
        </w:rPr>
        <w:t xml:space="preserve"> القانونية في تأثير النظام العام</w:t>
      </w:r>
      <w:r w:rsidR="00BB139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00BB139A" w:rsidRPr="00BB139A">
        <w:rPr>
          <w:rFonts w:ascii="Simplified Arabic" w:hAnsi="Simplified Arabic" w:cs="Simplified Arabic"/>
          <w:sz w:val="32"/>
          <w:szCs w:val="32"/>
          <w:rtl/>
          <w:lang w:bidi="ar-DZ"/>
        </w:rPr>
        <w:t xml:space="preserve"> العامة على حرية التعاقد</w:t>
      </w:r>
      <w:r w:rsidR="00BB139A">
        <w:rPr>
          <w:rFonts w:ascii="Simplified Arabic" w:hAnsi="Simplified Arabic" w:cs="Simplified Arabic"/>
          <w:sz w:val="32"/>
          <w:szCs w:val="32"/>
          <w:rtl/>
          <w:lang w:bidi="ar-DZ"/>
        </w:rPr>
        <w:t>، و</w:t>
      </w:r>
      <w:r w:rsidR="00BB139A" w:rsidRPr="00BB139A">
        <w:rPr>
          <w:rFonts w:ascii="Simplified Arabic" w:hAnsi="Simplified Arabic" w:cs="Simplified Arabic"/>
          <w:sz w:val="32"/>
          <w:szCs w:val="32"/>
          <w:rtl/>
          <w:lang w:bidi="ar-DZ"/>
        </w:rPr>
        <w:t xml:space="preserve">هي من الموضوعات التي تحظى </w:t>
      </w:r>
      <w:r w:rsidRPr="00BB139A">
        <w:rPr>
          <w:rFonts w:ascii="Simplified Arabic" w:hAnsi="Simplified Arabic" w:cs="Simplified Arabic" w:hint="cs"/>
          <w:sz w:val="32"/>
          <w:szCs w:val="32"/>
          <w:rtl/>
          <w:lang w:bidi="ar-DZ"/>
        </w:rPr>
        <w:t>بأهمية</w:t>
      </w:r>
      <w:r w:rsidR="00BB139A" w:rsidRPr="00BB139A">
        <w:rPr>
          <w:rFonts w:ascii="Simplified Arabic" w:hAnsi="Simplified Arabic" w:cs="Simplified Arabic"/>
          <w:sz w:val="32"/>
          <w:szCs w:val="32"/>
          <w:rtl/>
          <w:lang w:bidi="ar-DZ"/>
        </w:rPr>
        <w:t xml:space="preserve"> بالغة في عصرنا</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خاصة في ضمان التوازن </w:t>
      </w:r>
      <w:proofErr w:type="gramStart"/>
      <w:r w:rsidR="00BB139A" w:rsidRPr="00BB139A">
        <w:rPr>
          <w:rFonts w:ascii="Simplified Arabic" w:hAnsi="Simplified Arabic" w:cs="Simplified Arabic"/>
          <w:sz w:val="32"/>
          <w:szCs w:val="32"/>
          <w:rtl/>
          <w:lang w:bidi="ar-DZ"/>
        </w:rPr>
        <w:t>التعاقدي .</w:t>
      </w:r>
      <w:proofErr w:type="gramEnd"/>
    </w:p>
    <w:p w:rsidR="00BB139A" w:rsidRDefault="00BB139A" w:rsidP="00BB139A">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كما يبين هذا البحث ما مدى تقيد العقد بالنظام العام</w:t>
      </w:r>
      <w:r>
        <w:rPr>
          <w:rFonts w:ascii="Simplified Arabic" w:hAnsi="Simplified Arabic" w:cs="Simplified Arabic"/>
          <w:sz w:val="32"/>
          <w:szCs w:val="32"/>
          <w:rtl/>
          <w:lang w:bidi="ar-DZ"/>
        </w:rPr>
        <w:t xml:space="preserve"> </w:t>
      </w:r>
      <w:r w:rsidR="00724C2B">
        <w:rPr>
          <w:rFonts w:ascii="Simplified Arabic" w:hAnsi="Simplified Arabic" w:cs="Simplified Arabic" w:hint="cs"/>
          <w:sz w:val="32"/>
          <w:szCs w:val="32"/>
          <w:rtl/>
          <w:lang w:bidi="ar-DZ"/>
        </w:rPr>
        <w:t>و</w:t>
      </w:r>
      <w:r w:rsidR="00724C2B"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من حيث التحول من سلطان </w:t>
      </w:r>
      <w:r w:rsidR="00724C2B" w:rsidRPr="00BB139A">
        <w:rPr>
          <w:rFonts w:ascii="Simplified Arabic" w:hAnsi="Simplified Arabic" w:cs="Simplified Arabic" w:hint="cs"/>
          <w:sz w:val="32"/>
          <w:szCs w:val="32"/>
          <w:rtl/>
          <w:lang w:bidi="ar-DZ"/>
        </w:rPr>
        <w:t>الإرادة</w:t>
      </w:r>
      <w:r w:rsidRPr="00BB139A">
        <w:rPr>
          <w:rFonts w:ascii="Simplified Arabic" w:hAnsi="Simplified Arabic" w:cs="Simplified Arabic"/>
          <w:sz w:val="32"/>
          <w:szCs w:val="32"/>
          <w:rtl/>
          <w:lang w:bidi="ar-DZ"/>
        </w:rPr>
        <w:t xml:space="preserve"> </w:t>
      </w:r>
      <w:r w:rsidR="00724C2B"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التقيد بالنظام العام</w:t>
      </w:r>
      <w:r>
        <w:rPr>
          <w:rFonts w:ascii="Simplified Arabic" w:hAnsi="Simplified Arabic" w:cs="Simplified Arabic"/>
          <w:sz w:val="32"/>
          <w:szCs w:val="32"/>
          <w:rtl/>
          <w:lang w:bidi="ar-DZ"/>
        </w:rPr>
        <w:t xml:space="preserve"> </w:t>
      </w:r>
      <w:r w:rsidR="00724C2B">
        <w:rPr>
          <w:rFonts w:ascii="Simplified Arabic" w:hAnsi="Simplified Arabic" w:cs="Simplified Arabic" w:hint="cs"/>
          <w:sz w:val="32"/>
          <w:szCs w:val="32"/>
          <w:rtl/>
          <w:lang w:bidi="ar-DZ"/>
        </w:rPr>
        <w:t>و</w:t>
      </w:r>
      <w:r w:rsidR="00724C2B"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 </w:t>
      </w:r>
      <w:proofErr w:type="gramStart"/>
      <w:r w:rsidRPr="00BB139A">
        <w:rPr>
          <w:rFonts w:ascii="Simplified Arabic" w:hAnsi="Simplified Arabic" w:cs="Simplified Arabic"/>
          <w:sz w:val="32"/>
          <w:szCs w:val="32"/>
          <w:rtl/>
          <w:lang w:bidi="ar-DZ"/>
        </w:rPr>
        <w:t>ومن</w:t>
      </w:r>
      <w:proofErr w:type="gramEnd"/>
      <w:r w:rsidRPr="00BB139A">
        <w:rPr>
          <w:rFonts w:ascii="Simplified Arabic" w:hAnsi="Simplified Arabic" w:cs="Simplified Arabic"/>
          <w:sz w:val="32"/>
          <w:szCs w:val="32"/>
          <w:rtl/>
          <w:lang w:bidi="ar-DZ"/>
        </w:rPr>
        <w:t xml:space="preserve"> خلال هذه الدراسة سنحاول الوقوف على هذا التحول</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الانتقال الذي </w:t>
      </w:r>
      <w:r>
        <w:rPr>
          <w:rFonts w:ascii="Simplified Arabic" w:hAnsi="Simplified Arabic" w:cs="Simplified Arabic"/>
          <w:sz w:val="32"/>
          <w:szCs w:val="32"/>
          <w:rtl/>
          <w:lang w:bidi="ar-DZ"/>
        </w:rPr>
        <w:t xml:space="preserve">أصبحت تلعبه فكرة النظام العام </w:t>
      </w:r>
      <w:r w:rsidR="00724C2B">
        <w:rPr>
          <w:rFonts w:ascii="Simplified Arabic" w:hAnsi="Simplified Arabic" w:cs="Simplified Arabic" w:hint="cs"/>
          <w:sz w:val="32"/>
          <w:szCs w:val="32"/>
          <w:rtl/>
          <w:lang w:bidi="ar-DZ"/>
        </w:rPr>
        <w:t>و</w:t>
      </w:r>
      <w:r w:rsidR="00724C2B"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داخل المنظومة القانونية العامة </w:t>
      </w:r>
    </w:p>
    <w:p w:rsidR="009A5A0E" w:rsidRPr="00BB139A" w:rsidRDefault="009A5A0E" w:rsidP="009A5A0E">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lastRenderedPageBreak/>
        <w:t>هناك أسباب ذاتية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أخرى</w:t>
      </w:r>
      <w:r w:rsidRPr="00BB139A">
        <w:rPr>
          <w:rFonts w:ascii="Simplified Arabic" w:hAnsi="Simplified Arabic" w:cs="Simplified Arabic"/>
          <w:sz w:val="32"/>
          <w:szCs w:val="32"/>
          <w:rtl/>
          <w:lang w:bidi="ar-DZ"/>
        </w:rPr>
        <w:t xml:space="preserve"> موضوعية لاختيار الموضوع .</w:t>
      </w:r>
    </w:p>
    <w:p w:rsidR="009A5A0E" w:rsidRPr="00BB139A" w:rsidRDefault="009A5A0E" w:rsidP="009A5A0E">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 xml:space="preserve">فأما </w:t>
      </w:r>
      <w:r w:rsidRPr="00BB139A">
        <w:rPr>
          <w:rFonts w:ascii="Simplified Arabic" w:hAnsi="Simplified Arabic" w:cs="Simplified Arabic" w:hint="cs"/>
          <w:sz w:val="32"/>
          <w:szCs w:val="32"/>
          <w:rtl/>
          <w:lang w:bidi="ar-DZ"/>
        </w:rPr>
        <w:t>الأسباب</w:t>
      </w:r>
      <w:r w:rsidRPr="00BB139A">
        <w:rPr>
          <w:rFonts w:ascii="Simplified Arabic" w:hAnsi="Simplified Arabic" w:cs="Simplified Arabic"/>
          <w:sz w:val="32"/>
          <w:szCs w:val="32"/>
          <w:rtl/>
          <w:lang w:bidi="ar-DZ"/>
        </w:rPr>
        <w:t xml:space="preserve"> الذاتية فيعود اختيارنا لهذا الموضوع </w:t>
      </w:r>
      <w:r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رغبتنا وميولنا للبحث في هذا الموضوع</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دراسته</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ذلك نظرا لقلة </w:t>
      </w:r>
      <w:r w:rsidRPr="00BB139A">
        <w:rPr>
          <w:rFonts w:ascii="Simplified Arabic" w:hAnsi="Simplified Arabic" w:cs="Simplified Arabic" w:hint="cs"/>
          <w:sz w:val="32"/>
          <w:szCs w:val="32"/>
          <w:rtl/>
          <w:lang w:bidi="ar-DZ"/>
        </w:rPr>
        <w:t>الأبحاث</w:t>
      </w:r>
      <w:r w:rsidRPr="00BB139A">
        <w:rPr>
          <w:rFonts w:ascii="Simplified Arabic" w:hAnsi="Simplified Arabic" w:cs="Simplified Arabic"/>
          <w:sz w:val="32"/>
          <w:szCs w:val="32"/>
          <w:rtl/>
          <w:lang w:bidi="ar-DZ"/>
        </w:rPr>
        <w:t xml:space="preserve"> القانونية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الدراسات </w:t>
      </w:r>
      <w:r w:rsidRPr="00BB139A">
        <w:rPr>
          <w:rFonts w:ascii="Simplified Arabic" w:hAnsi="Simplified Arabic" w:cs="Simplified Arabic" w:hint="cs"/>
          <w:sz w:val="32"/>
          <w:szCs w:val="32"/>
          <w:rtl/>
          <w:lang w:bidi="ar-DZ"/>
        </w:rPr>
        <w:t>الأكاديمية</w:t>
      </w:r>
      <w:r w:rsidRPr="00BB139A">
        <w:rPr>
          <w:rFonts w:ascii="Simplified Arabic" w:hAnsi="Simplified Arabic" w:cs="Simplified Arabic"/>
          <w:sz w:val="32"/>
          <w:szCs w:val="32"/>
          <w:rtl/>
          <w:lang w:bidi="ar-DZ"/>
        </w:rPr>
        <w:t xml:space="preserve"> التي تناولت </w:t>
      </w:r>
      <w:proofErr w:type="spellStart"/>
      <w:r w:rsidRPr="00BB139A">
        <w:rPr>
          <w:rFonts w:ascii="Simplified Arabic" w:hAnsi="Simplified Arabic" w:cs="Simplified Arabic"/>
          <w:sz w:val="32"/>
          <w:szCs w:val="32"/>
          <w:rtl/>
          <w:lang w:bidi="ar-DZ"/>
        </w:rPr>
        <w:t>هاته</w:t>
      </w:r>
      <w:proofErr w:type="spellEnd"/>
      <w:r w:rsidRPr="00BB139A">
        <w:rPr>
          <w:rFonts w:ascii="Simplified Arabic" w:hAnsi="Simplified Arabic" w:cs="Simplified Arabic"/>
          <w:sz w:val="32"/>
          <w:szCs w:val="32"/>
          <w:rtl/>
          <w:lang w:bidi="ar-DZ"/>
        </w:rPr>
        <w:t xml:space="preserve"> الدراسة</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بالتالي المساهمة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لو بالجزء البسيط </w:t>
      </w:r>
      <w:r w:rsidRPr="00BB139A">
        <w:rPr>
          <w:rFonts w:ascii="Simplified Arabic" w:hAnsi="Simplified Arabic" w:cs="Simplified Arabic" w:hint="cs"/>
          <w:sz w:val="32"/>
          <w:szCs w:val="32"/>
          <w:rtl/>
          <w:lang w:bidi="ar-DZ"/>
        </w:rPr>
        <w:t>بإثراء</w:t>
      </w:r>
      <w:r w:rsidRPr="00BB139A">
        <w:rPr>
          <w:rFonts w:ascii="Simplified Arabic" w:hAnsi="Simplified Arabic" w:cs="Simplified Arabic"/>
          <w:sz w:val="32"/>
          <w:szCs w:val="32"/>
          <w:rtl/>
          <w:lang w:bidi="ar-DZ"/>
        </w:rPr>
        <w:t xml:space="preserve"> المكتبة القانونية .</w:t>
      </w:r>
    </w:p>
    <w:p w:rsidR="009A5A0E" w:rsidRPr="00BB139A" w:rsidRDefault="009A5A0E" w:rsidP="009A5A0E">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hint="cs"/>
          <w:sz w:val="32"/>
          <w:szCs w:val="32"/>
          <w:rtl/>
          <w:lang w:bidi="ar-DZ"/>
        </w:rPr>
        <w:t>إن</w:t>
      </w:r>
      <w:r w:rsidRPr="00BB139A">
        <w:rPr>
          <w:rFonts w:ascii="Simplified Arabic" w:hAnsi="Simplified Arabic" w:cs="Simplified Arabic"/>
          <w:sz w:val="32"/>
          <w:szCs w:val="32"/>
          <w:rtl/>
          <w:lang w:bidi="ar-DZ"/>
        </w:rPr>
        <w:t xml:space="preserve"> </w:t>
      </w:r>
      <w:r w:rsidRPr="00BB139A">
        <w:rPr>
          <w:rFonts w:ascii="Simplified Arabic" w:hAnsi="Simplified Arabic" w:cs="Simplified Arabic" w:hint="cs"/>
          <w:sz w:val="32"/>
          <w:szCs w:val="32"/>
          <w:rtl/>
          <w:lang w:bidi="ar-DZ"/>
        </w:rPr>
        <w:t>الأسباب</w:t>
      </w:r>
      <w:r w:rsidRPr="00BB139A">
        <w:rPr>
          <w:rFonts w:ascii="Simplified Arabic" w:hAnsi="Simplified Arabic" w:cs="Simplified Arabic"/>
          <w:sz w:val="32"/>
          <w:szCs w:val="32"/>
          <w:rtl/>
          <w:lang w:bidi="ar-DZ"/>
        </w:rPr>
        <w:t xml:space="preserve"> الموضوعية لاختيار الموضوع تكمن في حيوية الموضوع وتطوره عبر العصور</w:t>
      </w:r>
      <w:r>
        <w:rPr>
          <w:rFonts w:ascii="Simplified Arabic" w:hAnsi="Simplified Arabic" w:cs="Simplified Arabic"/>
          <w:sz w:val="32"/>
          <w:szCs w:val="32"/>
          <w:rtl/>
          <w:lang w:bidi="ar-DZ"/>
        </w:rPr>
        <w:t>،</w:t>
      </w:r>
      <w:r w:rsidRPr="00BB139A">
        <w:rPr>
          <w:rFonts w:ascii="Simplified Arabic" w:hAnsi="Simplified Arabic" w:cs="Simplified Arabic"/>
          <w:sz w:val="32"/>
          <w:szCs w:val="32"/>
          <w:rtl/>
          <w:lang w:bidi="ar-DZ"/>
        </w:rPr>
        <w:t xml:space="preserve"> حيث نجده عند المشرع الجزائري</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نظرا لحداثة</w:t>
      </w:r>
      <w:r>
        <w:rPr>
          <w:rFonts w:ascii="Simplified Arabic" w:hAnsi="Simplified Arabic" w:cs="Simplified Arabic"/>
          <w:sz w:val="32"/>
          <w:szCs w:val="32"/>
          <w:rtl/>
          <w:lang w:bidi="ar-DZ"/>
        </w:rPr>
        <w:t xml:space="preserve"> عهده بفن الصياغة القانونية</w:t>
      </w:r>
      <w:r w:rsidRPr="00BB139A">
        <w:rPr>
          <w:rFonts w:ascii="Simplified Arabic" w:hAnsi="Simplified Arabic" w:cs="Simplified Arabic"/>
          <w:sz w:val="32"/>
          <w:szCs w:val="32"/>
          <w:rtl/>
          <w:lang w:bidi="ar-DZ"/>
        </w:rPr>
        <w:t xml:space="preserve"> كان مجبرا منذ البداية على وضع </w:t>
      </w:r>
      <w:r w:rsidRPr="00BB139A">
        <w:rPr>
          <w:rFonts w:ascii="Simplified Arabic" w:hAnsi="Simplified Arabic" w:cs="Simplified Arabic" w:hint="cs"/>
          <w:sz w:val="32"/>
          <w:szCs w:val="32"/>
          <w:rtl/>
          <w:lang w:bidi="ar-DZ"/>
        </w:rPr>
        <w:t>الأطر</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الحدود بين النظام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كفكرة عامة تجد ثناياها في جميع فروع القانون العام</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الخاص</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بين مبدأ حرية التعاقد باعتباره مبدأ عاما من المبادئ القانونية التي قد ترقى </w:t>
      </w:r>
      <w:r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منزلة الحريات العامة الدستورية .</w:t>
      </w:r>
    </w:p>
    <w:p w:rsidR="009A5A0E" w:rsidRPr="00BB139A" w:rsidRDefault="009A5A0E" w:rsidP="009A5A0E">
      <w:pPr>
        <w:bidi/>
        <w:spacing w:after="0"/>
        <w:jc w:val="both"/>
        <w:rPr>
          <w:rFonts w:ascii="Simplified Arabic" w:hAnsi="Simplified Arabic" w:cs="Simplified Arabic"/>
          <w:sz w:val="32"/>
          <w:szCs w:val="32"/>
          <w:rtl/>
          <w:lang w:bidi="ar-DZ"/>
        </w:rPr>
      </w:pPr>
      <w:proofErr w:type="gramStart"/>
      <w:r w:rsidRPr="00BB139A">
        <w:rPr>
          <w:rFonts w:ascii="Simplified Arabic" w:hAnsi="Simplified Arabic" w:cs="Simplified Arabic"/>
          <w:sz w:val="32"/>
          <w:szCs w:val="32"/>
          <w:rtl/>
          <w:lang w:bidi="ar-DZ"/>
        </w:rPr>
        <w:t>كذلك</w:t>
      </w:r>
      <w:proofErr w:type="gramEnd"/>
      <w:r w:rsidRPr="00BB139A">
        <w:rPr>
          <w:rFonts w:ascii="Simplified Arabic" w:hAnsi="Simplified Arabic" w:cs="Simplified Arabic"/>
          <w:sz w:val="32"/>
          <w:szCs w:val="32"/>
          <w:rtl/>
          <w:lang w:bidi="ar-DZ"/>
        </w:rPr>
        <w:t xml:space="preserve"> الرغبة للوقوف على مدى تأثير فكرة النظام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على حرية التعاقد</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الوقوف على أهم ما وصلت </w:t>
      </w:r>
      <w:r w:rsidRPr="00BB139A">
        <w:rPr>
          <w:rFonts w:ascii="Simplified Arabic" w:hAnsi="Simplified Arabic" w:cs="Simplified Arabic" w:hint="cs"/>
          <w:sz w:val="32"/>
          <w:szCs w:val="32"/>
          <w:rtl/>
          <w:lang w:bidi="ar-DZ"/>
        </w:rPr>
        <w:t>إليه</w:t>
      </w:r>
      <w:r w:rsidRPr="00BB139A">
        <w:rPr>
          <w:rFonts w:ascii="Simplified Arabic" w:hAnsi="Simplified Arabic" w:cs="Simplified Arabic"/>
          <w:sz w:val="32"/>
          <w:szCs w:val="32"/>
          <w:rtl/>
          <w:lang w:bidi="ar-DZ"/>
        </w:rPr>
        <w:t xml:space="preserve"> التشريعات الحديثة في</w:t>
      </w:r>
    </w:p>
    <w:p w:rsidR="008F3B4E" w:rsidRPr="00BB139A" w:rsidRDefault="009370C0"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w:t>
      </w:r>
      <w:r w:rsidR="008F3B4E" w:rsidRPr="00BB139A">
        <w:rPr>
          <w:rFonts w:ascii="Simplified Arabic" w:hAnsi="Simplified Arabic" w:cs="Simplified Arabic"/>
          <w:sz w:val="32"/>
          <w:szCs w:val="32"/>
          <w:rtl/>
          <w:lang w:bidi="ar-DZ"/>
        </w:rPr>
        <w:t>هناك أسباب ذاتية</w:t>
      </w:r>
      <w:r w:rsidR="008F3B4E">
        <w:rPr>
          <w:rFonts w:ascii="Simplified Arabic" w:hAnsi="Simplified Arabic" w:cs="Simplified Arabic"/>
          <w:sz w:val="32"/>
          <w:szCs w:val="32"/>
          <w:rtl/>
          <w:lang w:bidi="ar-DZ"/>
        </w:rPr>
        <w:t xml:space="preserve"> </w:t>
      </w:r>
      <w:proofErr w:type="spellStart"/>
      <w:r w:rsidR="008F3B4E">
        <w:rPr>
          <w:rFonts w:ascii="Simplified Arabic" w:hAnsi="Simplified Arabic" w:cs="Simplified Arabic"/>
          <w:sz w:val="32"/>
          <w:szCs w:val="32"/>
          <w:rtl/>
          <w:lang w:bidi="ar-DZ"/>
        </w:rPr>
        <w:t>و</w:t>
      </w:r>
      <w:r w:rsidR="008F3B4E" w:rsidRPr="00BB139A">
        <w:rPr>
          <w:rFonts w:ascii="Simplified Arabic" w:hAnsi="Simplified Arabic" w:cs="Simplified Arabic"/>
          <w:sz w:val="32"/>
          <w:szCs w:val="32"/>
          <w:rtl/>
          <w:lang w:bidi="ar-DZ"/>
        </w:rPr>
        <w:t>اخرى</w:t>
      </w:r>
      <w:proofErr w:type="spellEnd"/>
      <w:r w:rsidR="008F3B4E" w:rsidRPr="00BB139A">
        <w:rPr>
          <w:rFonts w:ascii="Simplified Arabic" w:hAnsi="Simplified Arabic" w:cs="Simplified Arabic"/>
          <w:sz w:val="32"/>
          <w:szCs w:val="32"/>
          <w:rtl/>
          <w:lang w:bidi="ar-DZ"/>
        </w:rPr>
        <w:t xml:space="preserve"> موضوعية لاختيار الموضوع .</w:t>
      </w:r>
    </w:p>
    <w:p w:rsidR="008F3B4E" w:rsidRPr="00BB139A" w:rsidRDefault="008F3B4E" w:rsidP="008F3B4E">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 xml:space="preserve">فأما </w:t>
      </w:r>
      <w:proofErr w:type="spellStart"/>
      <w:r w:rsidRPr="00BB139A">
        <w:rPr>
          <w:rFonts w:ascii="Simplified Arabic" w:hAnsi="Simplified Arabic" w:cs="Simplified Arabic"/>
          <w:sz w:val="32"/>
          <w:szCs w:val="32"/>
          <w:rtl/>
          <w:lang w:bidi="ar-DZ"/>
        </w:rPr>
        <w:t>الاسباب</w:t>
      </w:r>
      <w:proofErr w:type="spellEnd"/>
      <w:r w:rsidRPr="00BB139A">
        <w:rPr>
          <w:rFonts w:ascii="Simplified Arabic" w:hAnsi="Simplified Arabic" w:cs="Simplified Arabic"/>
          <w:sz w:val="32"/>
          <w:szCs w:val="32"/>
          <w:rtl/>
          <w:lang w:bidi="ar-DZ"/>
        </w:rPr>
        <w:t xml:space="preserve"> الذاتية فيعود اختيارنا لهذا الموضوع </w:t>
      </w:r>
      <w:proofErr w:type="spellStart"/>
      <w:r w:rsidRPr="00BB139A">
        <w:rPr>
          <w:rFonts w:ascii="Simplified Arabic" w:hAnsi="Simplified Arabic" w:cs="Simplified Arabic"/>
          <w:sz w:val="32"/>
          <w:szCs w:val="32"/>
          <w:rtl/>
          <w:lang w:bidi="ar-DZ"/>
        </w:rPr>
        <w:t>الى</w:t>
      </w:r>
      <w:proofErr w:type="spellEnd"/>
      <w:r w:rsidRPr="00BB139A">
        <w:rPr>
          <w:rFonts w:ascii="Simplified Arabic" w:hAnsi="Simplified Arabic" w:cs="Simplified Arabic"/>
          <w:sz w:val="32"/>
          <w:szCs w:val="32"/>
          <w:rtl/>
          <w:lang w:bidi="ar-DZ"/>
        </w:rPr>
        <w:t xml:space="preserve"> رغبتنا وميولنا للبحث في هذا الموضوع</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دراسته</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ذلك نظرا لقلة </w:t>
      </w:r>
      <w:proofErr w:type="spellStart"/>
      <w:r w:rsidRPr="00BB139A">
        <w:rPr>
          <w:rFonts w:ascii="Simplified Arabic" w:hAnsi="Simplified Arabic" w:cs="Simplified Arabic"/>
          <w:sz w:val="32"/>
          <w:szCs w:val="32"/>
          <w:rtl/>
          <w:lang w:bidi="ar-DZ"/>
        </w:rPr>
        <w:t>الابحاث</w:t>
      </w:r>
      <w:proofErr w:type="spellEnd"/>
      <w:r w:rsidRPr="00BB139A">
        <w:rPr>
          <w:rFonts w:ascii="Simplified Arabic" w:hAnsi="Simplified Arabic" w:cs="Simplified Arabic"/>
          <w:sz w:val="32"/>
          <w:szCs w:val="32"/>
          <w:rtl/>
          <w:lang w:bidi="ar-DZ"/>
        </w:rPr>
        <w:t xml:space="preserve"> القانونية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الدراسات </w:t>
      </w:r>
      <w:proofErr w:type="spellStart"/>
      <w:r w:rsidRPr="00BB139A">
        <w:rPr>
          <w:rFonts w:ascii="Simplified Arabic" w:hAnsi="Simplified Arabic" w:cs="Simplified Arabic"/>
          <w:sz w:val="32"/>
          <w:szCs w:val="32"/>
          <w:rtl/>
          <w:lang w:bidi="ar-DZ"/>
        </w:rPr>
        <w:t>الاكاديمية</w:t>
      </w:r>
      <w:proofErr w:type="spellEnd"/>
      <w:r w:rsidRPr="00BB139A">
        <w:rPr>
          <w:rFonts w:ascii="Simplified Arabic" w:hAnsi="Simplified Arabic" w:cs="Simplified Arabic"/>
          <w:sz w:val="32"/>
          <w:szCs w:val="32"/>
          <w:rtl/>
          <w:lang w:bidi="ar-DZ"/>
        </w:rPr>
        <w:t xml:space="preserve"> التي تناولت </w:t>
      </w:r>
      <w:proofErr w:type="spellStart"/>
      <w:r w:rsidRPr="00BB139A">
        <w:rPr>
          <w:rFonts w:ascii="Simplified Arabic" w:hAnsi="Simplified Arabic" w:cs="Simplified Arabic"/>
          <w:sz w:val="32"/>
          <w:szCs w:val="32"/>
          <w:rtl/>
          <w:lang w:bidi="ar-DZ"/>
        </w:rPr>
        <w:t>هاته</w:t>
      </w:r>
      <w:proofErr w:type="spellEnd"/>
      <w:r w:rsidRPr="00BB139A">
        <w:rPr>
          <w:rFonts w:ascii="Simplified Arabic" w:hAnsi="Simplified Arabic" w:cs="Simplified Arabic"/>
          <w:sz w:val="32"/>
          <w:szCs w:val="32"/>
          <w:rtl/>
          <w:lang w:bidi="ar-DZ"/>
        </w:rPr>
        <w:t xml:space="preserve"> الدراسة</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بالتالي المساهمة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لو بالجزء البسيط </w:t>
      </w:r>
      <w:proofErr w:type="spellStart"/>
      <w:r w:rsidRPr="00BB139A">
        <w:rPr>
          <w:rFonts w:ascii="Simplified Arabic" w:hAnsi="Simplified Arabic" w:cs="Simplified Arabic"/>
          <w:sz w:val="32"/>
          <w:szCs w:val="32"/>
          <w:rtl/>
          <w:lang w:bidi="ar-DZ"/>
        </w:rPr>
        <w:t>باثراء</w:t>
      </w:r>
      <w:proofErr w:type="spellEnd"/>
      <w:r w:rsidRPr="00BB139A">
        <w:rPr>
          <w:rFonts w:ascii="Simplified Arabic" w:hAnsi="Simplified Arabic" w:cs="Simplified Arabic"/>
          <w:sz w:val="32"/>
          <w:szCs w:val="32"/>
          <w:rtl/>
          <w:lang w:bidi="ar-DZ"/>
        </w:rPr>
        <w:t xml:space="preserve"> المكتبة القانونية .</w:t>
      </w:r>
    </w:p>
    <w:p w:rsidR="008F3B4E" w:rsidRPr="00BB139A" w:rsidRDefault="008F3B4E" w:rsidP="008F3B4E">
      <w:pPr>
        <w:bidi/>
        <w:spacing w:after="0"/>
        <w:jc w:val="both"/>
        <w:rPr>
          <w:rFonts w:ascii="Simplified Arabic" w:hAnsi="Simplified Arabic" w:cs="Simplified Arabic"/>
          <w:sz w:val="32"/>
          <w:szCs w:val="32"/>
          <w:rtl/>
          <w:lang w:bidi="ar-DZ"/>
        </w:rPr>
      </w:pPr>
      <w:proofErr w:type="spellStart"/>
      <w:r w:rsidRPr="00BB139A">
        <w:rPr>
          <w:rFonts w:ascii="Simplified Arabic" w:hAnsi="Simplified Arabic" w:cs="Simplified Arabic"/>
          <w:sz w:val="32"/>
          <w:szCs w:val="32"/>
          <w:rtl/>
          <w:lang w:bidi="ar-DZ"/>
        </w:rPr>
        <w:t>ان</w:t>
      </w:r>
      <w:proofErr w:type="spellEnd"/>
      <w:r w:rsidRPr="00BB139A">
        <w:rPr>
          <w:rFonts w:ascii="Simplified Arabic" w:hAnsi="Simplified Arabic" w:cs="Simplified Arabic"/>
          <w:sz w:val="32"/>
          <w:szCs w:val="32"/>
          <w:rtl/>
          <w:lang w:bidi="ar-DZ"/>
        </w:rPr>
        <w:t xml:space="preserve"> </w:t>
      </w:r>
      <w:proofErr w:type="spellStart"/>
      <w:r w:rsidRPr="00BB139A">
        <w:rPr>
          <w:rFonts w:ascii="Simplified Arabic" w:hAnsi="Simplified Arabic" w:cs="Simplified Arabic"/>
          <w:sz w:val="32"/>
          <w:szCs w:val="32"/>
          <w:rtl/>
          <w:lang w:bidi="ar-DZ"/>
        </w:rPr>
        <w:t>الاسباب</w:t>
      </w:r>
      <w:proofErr w:type="spellEnd"/>
      <w:r w:rsidRPr="00BB139A">
        <w:rPr>
          <w:rFonts w:ascii="Simplified Arabic" w:hAnsi="Simplified Arabic" w:cs="Simplified Arabic"/>
          <w:sz w:val="32"/>
          <w:szCs w:val="32"/>
          <w:rtl/>
          <w:lang w:bidi="ar-DZ"/>
        </w:rPr>
        <w:t xml:space="preserve"> الموضوعية لاختيار الموضوع تكمن في حيوية الموضوع وتطوره عبر العصور</w:t>
      </w:r>
      <w:r>
        <w:rPr>
          <w:rFonts w:ascii="Simplified Arabic" w:hAnsi="Simplified Arabic" w:cs="Simplified Arabic"/>
          <w:sz w:val="32"/>
          <w:szCs w:val="32"/>
          <w:rtl/>
          <w:lang w:bidi="ar-DZ"/>
        </w:rPr>
        <w:t>،</w:t>
      </w:r>
      <w:r w:rsidRPr="00BB139A">
        <w:rPr>
          <w:rFonts w:ascii="Simplified Arabic" w:hAnsi="Simplified Arabic" w:cs="Simplified Arabic"/>
          <w:sz w:val="32"/>
          <w:szCs w:val="32"/>
          <w:rtl/>
          <w:lang w:bidi="ar-DZ"/>
        </w:rPr>
        <w:t xml:space="preserve"> حيث نجده عند المشرع الجزائري</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نظرا لحداثة</w:t>
      </w:r>
      <w:r>
        <w:rPr>
          <w:rFonts w:ascii="Simplified Arabic" w:hAnsi="Simplified Arabic" w:cs="Simplified Arabic"/>
          <w:sz w:val="32"/>
          <w:szCs w:val="32"/>
          <w:rtl/>
          <w:lang w:bidi="ar-DZ"/>
        </w:rPr>
        <w:t xml:space="preserve"> عهده بفن الصياغة القانونية</w:t>
      </w:r>
      <w:r w:rsidRPr="00BB139A">
        <w:rPr>
          <w:rFonts w:ascii="Simplified Arabic" w:hAnsi="Simplified Arabic" w:cs="Simplified Arabic"/>
          <w:sz w:val="32"/>
          <w:szCs w:val="32"/>
          <w:rtl/>
          <w:lang w:bidi="ar-DZ"/>
        </w:rPr>
        <w:t xml:space="preserve"> كان مجبرا منذ البداية على وضع </w:t>
      </w:r>
      <w:proofErr w:type="spellStart"/>
      <w:r w:rsidRPr="00BB139A">
        <w:rPr>
          <w:rFonts w:ascii="Simplified Arabic" w:hAnsi="Simplified Arabic" w:cs="Simplified Arabic"/>
          <w:sz w:val="32"/>
          <w:szCs w:val="32"/>
          <w:rtl/>
          <w:lang w:bidi="ar-DZ"/>
        </w:rPr>
        <w:t>الاطر</w:t>
      </w:r>
      <w:proofErr w:type="spellEnd"/>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الحدود بين النظام العام</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w:t>
      </w:r>
      <w:r w:rsidRPr="00BB139A">
        <w:rPr>
          <w:rFonts w:ascii="Simplified Arabic" w:hAnsi="Simplified Arabic" w:cs="Simplified Arabic"/>
          <w:sz w:val="32"/>
          <w:szCs w:val="32"/>
          <w:rtl/>
          <w:lang w:bidi="ar-DZ"/>
        </w:rPr>
        <w:t>الاداب</w:t>
      </w:r>
      <w:proofErr w:type="spellEnd"/>
      <w:r w:rsidRPr="00BB139A">
        <w:rPr>
          <w:rFonts w:ascii="Simplified Arabic" w:hAnsi="Simplified Arabic" w:cs="Simplified Arabic"/>
          <w:sz w:val="32"/>
          <w:szCs w:val="32"/>
          <w:rtl/>
          <w:lang w:bidi="ar-DZ"/>
        </w:rPr>
        <w:t xml:space="preserve"> العامة كفكرة عامة تجد ثناياها في جميع فروع القانون العام</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الخاص</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بين مبدأ حرية التعاقد باعتباره مبدأ عاما من المبادئ القانونية التي قد ترقى </w:t>
      </w:r>
      <w:proofErr w:type="spellStart"/>
      <w:r w:rsidRPr="00BB139A">
        <w:rPr>
          <w:rFonts w:ascii="Simplified Arabic" w:hAnsi="Simplified Arabic" w:cs="Simplified Arabic"/>
          <w:sz w:val="32"/>
          <w:szCs w:val="32"/>
          <w:rtl/>
          <w:lang w:bidi="ar-DZ"/>
        </w:rPr>
        <w:t>الى</w:t>
      </w:r>
      <w:proofErr w:type="spellEnd"/>
      <w:r w:rsidRPr="00BB139A">
        <w:rPr>
          <w:rFonts w:ascii="Simplified Arabic" w:hAnsi="Simplified Arabic" w:cs="Simplified Arabic"/>
          <w:sz w:val="32"/>
          <w:szCs w:val="32"/>
          <w:rtl/>
          <w:lang w:bidi="ar-DZ"/>
        </w:rPr>
        <w:t xml:space="preserve"> منزلة الحريات العامة الدستورية .</w:t>
      </w:r>
    </w:p>
    <w:p w:rsidR="008F3B4E" w:rsidRPr="00BB139A" w:rsidRDefault="008F3B4E" w:rsidP="008F3B4E">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كذلك الرغبة للوقوف على مدى تأثير فكرة النظام العام</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w:t>
      </w:r>
      <w:r w:rsidRPr="00BB139A">
        <w:rPr>
          <w:rFonts w:ascii="Simplified Arabic" w:hAnsi="Simplified Arabic" w:cs="Simplified Arabic"/>
          <w:sz w:val="32"/>
          <w:szCs w:val="32"/>
          <w:rtl/>
          <w:lang w:bidi="ar-DZ"/>
        </w:rPr>
        <w:t>الاداب</w:t>
      </w:r>
      <w:proofErr w:type="spellEnd"/>
      <w:r w:rsidRPr="00BB139A">
        <w:rPr>
          <w:rFonts w:ascii="Simplified Arabic" w:hAnsi="Simplified Arabic" w:cs="Simplified Arabic"/>
          <w:sz w:val="32"/>
          <w:szCs w:val="32"/>
          <w:rtl/>
          <w:lang w:bidi="ar-DZ"/>
        </w:rPr>
        <w:t xml:space="preserve"> العامة على حرية التعاقد</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الوقوف على أهم ما وصلت </w:t>
      </w:r>
      <w:proofErr w:type="spellStart"/>
      <w:r w:rsidRPr="00BB139A">
        <w:rPr>
          <w:rFonts w:ascii="Simplified Arabic" w:hAnsi="Simplified Arabic" w:cs="Simplified Arabic"/>
          <w:sz w:val="32"/>
          <w:szCs w:val="32"/>
          <w:rtl/>
          <w:lang w:bidi="ar-DZ"/>
        </w:rPr>
        <w:t>اليه</w:t>
      </w:r>
      <w:proofErr w:type="spellEnd"/>
      <w:r w:rsidRPr="00BB139A">
        <w:rPr>
          <w:rFonts w:ascii="Simplified Arabic" w:hAnsi="Simplified Arabic" w:cs="Simplified Arabic"/>
          <w:sz w:val="32"/>
          <w:szCs w:val="32"/>
          <w:rtl/>
          <w:lang w:bidi="ar-DZ"/>
        </w:rPr>
        <w:t xml:space="preserve"> التشريعات الحديثة في ذلك .</w:t>
      </w:r>
    </w:p>
    <w:p w:rsidR="00BB139A" w:rsidRPr="00BB139A" w:rsidRDefault="00BB139A" w:rsidP="00081F74">
      <w:pPr>
        <w:bidi/>
        <w:spacing w:after="0"/>
        <w:ind w:firstLine="708"/>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lastRenderedPageBreak/>
        <w:t xml:space="preserve">تهدف هذه الدراسة </w:t>
      </w:r>
      <w:r w:rsidR="00724C2B"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تحديد نطاق ومجال تطبيق فكرة النظام العام</w:t>
      </w:r>
      <w:r>
        <w:rPr>
          <w:rFonts w:ascii="Simplified Arabic" w:hAnsi="Simplified Arabic" w:cs="Simplified Arabic"/>
          <w:sz w:val="32"/>
          <w:szCs w:val="32"/>
          <w:rtl/>
          <w:lang w:bidi="ar-DZ"/>
        </w:rPr>
        <w:t xml:space="preserve"> </w:t>
      </w:r>
      <w:r w:rsidR="00724C2B">
        <w:rPr>
          <w:rFonts w:ascii="Simplified Arabic" w:hAnsi="Simplified Arabic" w:cs="Simplified Arabic" w:hint="cs"/>
          <w:sz w:val="32"/>
          <w:szCs w:val="32"/>
          <w:rtl/>
          <w:lang w:bidi="ar-DZ"/>
        </w:rPr>
        <w:t>و</w:t>
      </w:r>
      <w:r w:rsidR="00724C2B"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من خلال تحديد مدلولهما وعلاقتهما وحرية التعاقد</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كيفية تحقيق مبدأ العدل الذي لا شك ولا خلاف في أنه الغاية السامية التي تسعى جميع القوانين</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التشريعات – سماوية كانت أم وضعية – استهدافه من خلال نصوصها في لفضها</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فحواها .</w:t>
      </w:r>
    </w:p>
    <w:p w:rsidR="00121C58" w:rsidRPr="0062253F" w:rsidRDefault="00724C2B" w:rsidP="0062253F">
      <w:pPr>
        <w:bidi/>
        <w:spacing w:after="0"/>
        <w:ind w:firstLine="708"/>
        <w:jc w:val="both"/>
        <w:rPr>
          <w:rFonts w:ascii="Simplified Arabic" w:hAnsi="Simplified Arabic" w:cs="Simplified Arabic"/>
          <w:sz w:val="32"/>
          <w:szCs w:val="32"/>
          <w:rtl/>
          <w:lang w:bidi="ar-DZ"/>
        </w:rPr>
      </w:pPr>
      <w:r w:rsidRPr="00BB139A">
        <w:rPr>
          <w:rFonts w:ascii="Simplified Arabic" w:hAnsi="Simplified Arabic" w:cs="Simplified Arabic" w:hint="cs"/>
          <w:sz w:val="32"/>
          <w:szCs w:val="32"/>
          <w:rtl/>
          <w:lang w:bidi="ar-DZ"/>
        </w:rPr>
        <w:t>إن</w:t>
      </w:r>
      <w:r w:rsidR="00BB139A" w:rsidRPr="00BB139A">
        <w:rPr>
          <w:rFonts w:ascii="Simplified Arabic" w:hAnsi="Simplified Arabic" w:cs="Simplified Arabic"/>
          <w:sz w:val="32"/>
          <w:szCs w:val="32"/>
          <w:rtl/>
          <w:lang w:bidi="ar-DZ"/>
        </w:rPr>
        <w:t xml:space="preserve"> الوقوف على دراستنا لبحثنا ليس </w:t>
      </w:r>
      <w:r w:rsidRPr="00BB139A">
        <w:rPr>
          <w:rFonts w:ascii="Simplified Arabic" w:hAnsi="Simplified Arabic" w:cs="Simplified Arabic" w:hint="cs"/>
          <w:sz w:val="32"/>
          <w:szCs w:val="32"/>
          <w:rtl/>
          <w:lang w:bidi="ar-DZ"/>
        </w:rPr>
        <w:t>بالأمر</w:t>
      </w:r>
      <w:r w:rsidR="00BB139A" w:rsidRPr="00BB139A">
        <w:rPr>
          <w:rFonts w:ascii="Simplified Arabic" w:hAnsi="Simplified Arabic" w:cs="Simplified Arabic"/>
          <w:sz w:val="32"/>
          <w:szCs w:val="32"/>
          <w:rtl/>
          <w:lang w:bidi="ar-DZ"/>
        </w:rPr>
        <w:t xml:space="preserve"> الهين</w:t>
      </w:r>
      <w:r w:rsidR="00BB139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إنما</w:t>
      </w:r>
      <w:r w:rsidR="00BB139A" w:rsidRPr="00BB139A">
        <w:rPr>
          <w:rFonts w:ascii="Simplified Arabic" w:hAnsi="Simplified Arabic" w:cs="Simplified Arabic"/>
          <w:sz w:val="32"/>
          <w:szCs w:val="32"/>
          <w:rtl/>
          <w:lang w:bidi="ar-DZ"/>
        </w:rPr>
        <w:t xml:space="preserve"> تعتريه العديد من الصعوبات التي واجهت </w:t>
      </w:r>
      <w:r w:rsidRPr="00BB139A">
        <w:rPr>
          <w:rFonts w:ascii="Simplified Arabic" w:hAnsi="Simplified Arabic" w:cs="Simplified Arabic" w:hint="cs"/>
          <w:sz w:val="32"/>
          <w:szCs w:val="32"/>
          <w:rtl/>
          <w:lang w:bidi="ar-DZ"/>
        </w:rPr>
        <w:t>إعداد</w:t>
      </w:r>
      <w:r w:rsidR="00BB139A" w:rsidRPr="00BB139A">
        <w:rPr>
          <w:rFonts w:ascii="Simplified Arabic" w:hAnsi="Simplified Arabic" w:cs="Simplified Arabic"/>
          <w:sz w:val="32"/>
          <w:szCs w:val="32"/>
          <w:rtl/>
          <w:lang w:bidi="ar-DZ"/>
        </w:rPr>
        <w:t xml:space="preserve"> هذه الرسالة</w:t>
      </w:r>
      <w:r w:rsidR="00BB139A">
        <w:rPr>
          <w:rFonts w:ascii="Simplified Arabic" w:hAnsi="Simplified Arabic" w:cs="Simplified Arabic"/>
          <w:sz w:val="32"/>
          <w:szCs w:val="32"/>
          <w:rtl/>
          <w:lang w:bidi="ar-DZ"/>
        </w:rPr>
        <w:t>، و</w:t>
      </w:r>
      <w:r w:rsidR="00BB139A" w:rsidRPr="00BB139A">
        <w:rPr>
          <w:rFonts w:ascii="Simplified Arabic" w:hAnsi="Simplified Arabic" w:cs="Simplified Arabic"/>
          <w:sz w:val="32"/>
          <w:szCs w:val="32"/>
          <w:rtl/>
          <w:lang w:bidi="ar-DZ"/>
        </w:rPr>
        <w:t>في مقدمتها اتساع الموضوع</w:t>
      </w:r>
      <w:r w:rsidR="00BB139A">
        <w:rPr>
          <w:rFonts w:ascii="Simplified Arabic" w:hAnsi="Simplified Arabic" w:cs="Simplified Arabic"/>
          <w:sz w:val="32"/>
          <w:szCs w:val="32"/>
          <w:rtl/>
          <w:lang w:bidi="ar-DZ"/>
        </w:rPr>
        <w:t xml:space="preserve"> و</w:t>
      </w:r>
      <w:r w:rsidR="00BB139A" w:rsidRPr="00BB139A">
        <w:rPr>
          <w:rFonts w:ascii="Simplified Arabic" w:hAnsi="Simplified Arabic" w:cs="Simplified Arabic"/>
          <w:sz w:val="32"/>
          <w:szCs w:val="32"/>
          <w:rtl/>
          <w:lang w:bidi="ar-DZ"/>
        </w:rPr>
        <w:t>شمول تطبيقاته العملية لجميع فروع القانون الخاص</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مشكلة نظرية عامة قائمة بذاتها تصلح كلياتها للتطبيق على جزئياتها نسبيا</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لذلك تم الاقتصار على القانون المدني</w:t>
      </w:r>
      <w:r w:rsidR="00BB139A">
        <w:rPr>
          <w:rFonts w:ascii="Simplified Arabic" w:hAnsi="Simplified Arabic" w:cs="Simplified Arabic"/>
          <w:sz w:val="32"/>
          <w:szCs w:val="32"/>
          <w:rtl/>
          <w:lang w:bidi="ar-DZ"/>
        </w:rPr>
        <w:t xml:space="preserve"> و</w:t>
      </w:r>
      <w:r w:rsidR="00BB139A" w:rsidRPr="00BB139A">
        <w:rPr>
          <w:rFonts w:ascii="Simplified Arabic" w:hAnsi="Simplified Arabic" w:cs="Simplified Arabic"/>
          <w:sz w:val="32"/>
          <w:szCs w:val="32"/>
          <w:rtl/>
          <w:lang w:bidi="ar-DZ"/>
        </w:rPr>
        <w:t>بعض القوانين الخاصة المتفرعة عنه</w:t>
      </w:r>
      <w:r w:rsidR="00BB139A">
        <w:rPr>
          <w:rFonts w:ascii="Simplified Arabic" w:hAnsi="Simplified Arabic" w:cs="Simplified Arabic"/>
          <w:sz w:val="32"/>
          <w:szCs w:val="32"/>
          <w:rtl/>
          <w:lang w:bidi="ar-DZ"/>
        </w:rPr>
        <w:t xml:space="preserve"> و</w:t>
      </w:r>
      <w:r w:rsidR="00BB139A" w:rsidRPr="00BB139A">
        <w:rPr>
          <w:rFonts w:ascii="Simplified Arabic" w:hAnsi="Simplified Arabic" w:cs="Simplified Arabic"/>
          <w:sz w:val="32"/>
          <w:szCs w:val="32"/>
          <w:rtl/>
          <w:lang w:bidi="ar-DZ"/>
        </w:rPr>
        <w:t xml:space="preserve">التي ظهر فيها التحول من سلطان </w:t>
      </w:r>
      <w:r w:rsidRPr="00BB139A">
        <w:rPr>
          <w:rFonts w:ascii="Simplified Arabic" w:hAnsi="Simplified Arabic" w:cs="Simplified Arabic" w:hint="cs"/>
          <w:sz w:val="32"/>
          <w:szCs w:val="32"/>
          <w:rtl/>
          <w:lang w:bidi="ar-DZ"/>
        </w:rPr>
        <w:t>الإرادة</w:t>
      </w:r>
      <w:r w:rsidR="00BB139A" w:rsidRPr="00BB139A">
        <w:rPr>
          <w:rFonts w:ascii="Simplified Arabic" w:hAnsi="Simplified Arabic" w:cs="Simplified Arabic"/>
          <w:sz w:val="32"/>
          <w:szCs w:val="32"/>
          <w:rtl/>
          <w:lang w:bidi="ar-DZ"/>
        </w:rPr>
        <w:t xml:space="preserve"> </w:t>
      </w:r>
      <w:r w:rsidRPr="00BB139A">
        <w:rPr>
          <w:rFonts w:ascii="Simplified Arabic" w:hAnsi="Simplified Arabic" w:cs="Simplified Arabic" w:hint="cs"/>
          <w:sz w:val="32"/>
          <w:szCs w:val="32"/>
          <w:rtl/>
          <w:lang w:bidi="ar-DZ"/>
        </w:rPr>
        <w:t>إلى</w:t>
      </w:r>
      <w:r w:rsidR="00BB139A" w:rsidRPr="00BB139A">
        <w:rPr>
          <w:rFonts w:ascii="Simplified Arabic" w:hAnsi="Simplified Arabic" w:cs="Simplified Arabic"/>
          <w:sz w:val="32"/>
          <w:szCs w:val="32"/>
          <w:rtl/>
          <w:lang w:bidi="ar-DZ"/>
        </w:rPr>
        <w:t xml:space="preserve"> التقيد بالنظام العام</w:t>
      </w:r>
      <w:r w:rsidR="00BB139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00BB139A" w:rsidRPr="00BB139A">
        <w:rPr>
          <w:rFonts w:ascii="Simplified Arabic" w:hAnsi="Simplified Arabic" w:cs="Simplified Arabic"/>
          <w:sz w:val="32"/>
          <w:szCs w:val="32"/>
          <w:rtl/>
          <w:lang w:bidi="ar-DZ"/>
        </w:rPr>
        <w:t xml:space="preserve"> العامة بوضوح</w:t>
      </w:r>
      <w:r w:rsidR="00BB139A">
        <w:rPr>
          <w:rFonts w:ascii="Simplified Arabic" w:hAnsi="Simplified Arabic" w:cs="Simplified Arabic"/>
          <w:sz w:val="32"/>
          <w:szCs w:val="32"/>
          <w:rtl/>
          <w:lang w:bidi="ar-DZ"/>
        </w:rPr>
        <w:t>، و</w:t>
      </w:r>
      <w:r w:rsidR="00BB139A" w:rsidRPr="00BB139A">
        <w:rPr>
          <w:rFonts w:ascii="Simplified Arabic" w:hAnsi="Simplified Arabic" w:cs="Simplified Arabic"/>
          <w:sz w:val="32"/>
          <w:szCs w:val="32"/>
          <w:rtl/>
          <w:lang w:bidi="ar-DZ"/>
        </w:rPr>
        <w:t>من الصعوبات أيضا عدم وجود مفهوم ثابت لفكرة النظام العام</w:t>
      </w:r>
      <w:r w:rsidR="00BB139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00BB139A" w:rsidRPr="00BB139A">
        <w:rPr>
          <w:rFonts w:ascii="Simplified Arabic" w:hAnsi="Simplified Arabic" w:cs="Simplified Arabic"/>
          <w:sz w:val="32"/>
          <w:szCs w:val="32"/>
          <w:rtl/>
          <w:lang w:bidi="ar-DZ"/>
        </w:rPr>
        <w:t xml:space="preserve"> العامة</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فلا المشرع تمكن من تعريفها</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بل ربما قصد كغيره من التشريعات عدم تعريفها حتى لا يحد من فعاليتها . عملا بالمقولة القائلة بأن " فكرة النظام العام تستمد عظمتها من ذلك الغموض الذي يحيط </w:t>
      </w:r>
      <w:proofErr w:type="spellStart"/>
      <w:r w:rsidR="00BB139A" w:rsidRPr="00BB139A">
        <w:rPr>
          <w:rFonts w:ascii="Simplified Arabic" w:hAnsi="Simplified Arabic" w:cs="Simplified Arabic"/>
          <w:sz w:val="32"/>
          <w:szCs w:val="32"/>
          <w:rtl/>
          <w:lang w:bidi="ar-DZ"/>
        </w:rPr>
        <w:t>بها</w:t>
      </w:r>
      <w:proofErr w:type="spellEnd"/>
      <w:r w:rsidR="00BB139A" w:rsidRPr="00BB139A">
        <w:rPr>
          <w:rFonts w:ascii="Simplified Arabic" w:hAnsi="Simplified Arabic" w:cs="Simplified Arabic"/>
          <w:sz w:val="32"/>
          <w:szCs w:val="32"/>
          <w:rtl/>
          <w:lang w:bidi="ar-DZ"/>
        </w:rPr>
        <w:t xml:space="preserve"> "</w:t>
      </w:r>
      <w:r w:rsidR="00BB139A">
        <w:rPr>
          <w:rFonts w:ascii="Simplified Arabic" w:hAnsi="Simplified Arabic" w:cs="Simplified Arabic"/>
          <w:sz w:val="32"/>
          <w:szCs w:val="32"/>
          <w:rtl/>
          <w:lang w:bidi="ar-DZ"/>
        </w:rPr>
        <w:t xml:space="preserve"> و</w:t>
      </w:r>
      <w:r w:rsidR="00BB139A" w:rsidRPr="00BB139A">
        <w:rPr>
          <w:rFonts w:ascii="Simplified Arabic" w:hAnsi="Simplified Arabic" w:cs="Simplified Arabic"/>
          <w:sz w:val="32"/>
          <w:szCs w:val="32"/>
          <w:rtl/>
          <w:lang w:bidi="ar-DZ"/>
        </w:rPr>
        <w:t>لا القاضي أيضا ضبط مفهومهما</w:t>
      </w:r>
      <w:r w:rsidR="00BB139A">
        <w:rPr>
          <w:rFonts w:ascii="Simplified Arabic" w:hAnsi="Simplified Arabic" w:cs="Simplified Arabic"/>
          <w:sz w:val="32"/>
          <w:szCs w:val="32"/>
          <w:rtl/>
          <w:lang w:bidi="ar-DZ"/>
        </w:rPr>
        <w:t>،</w:t>
      </w:r>
      <w:r w:rsidR="00BB139A" w:rsidRPr="00BB139A">
        <w:rPr>
          <w:rFonts w:ascii="Simplified Arabic" w:hAnsi="Simplified Arabic" w:cs="Simplified Arabic"/>
          <w:sz w:val="32"/>
          <w:szCs w:val="32"/>
          <w:rtl/>
          <w:lang w:bidi="ar-DZ"/>
        </w:rPr>
        <w:t xml:space="preserve"> من خلال القرارات القضائية القليلة التي تم الوقوف </w:t>
      </w:r>
      <w:proofErr w:type="gramStart"/>
      <w:r w:rsidR="00BB139A" w:rsidRPr="00BB139A">
        <w:rPr>
          <w:rFonts w:ascii="Simplified Arabic" w:hAnsi="Simplified Arabic" w:cs="Simplified Arabic"/>
          <w:sz w:val="32"/>
          <w:szCs w:val="32"/>
          <w:rtl/>
          <w:lang w:bidi="ar-DZ"/>
        </w:rPr>
        <w:t>عليها .</w:t>
      </w:r>
      <w:proofErr w:type="gramEnd"/>
    </w:p>
    <w:p w:rsidR="00121C58" w:rsidRPr="00BB139A" w:rsidRDefault="0062253F" w:rsidP="0062253F">
      <w:pPr>
        <w:bidi/>
        <w:spacing w:after="0"/>
        <w:jc w:val="both"/>
        <w:rPr>
          <w:rFonts w:ascii="Simplified Arabic" w:hAnsi="Simplified Arabic" w:cs="Simplified Arabic"/>
          <w:sz w:val="32"/>
          <w:szCs w:val="32"/>
          <w:rtl/>
          <w:lang w:bidi="ar-DZ"/>
        </w:rPr>
      </w:pPr>
      <w:r w:rsidRPr="0062253F">
        <w:rPr>
          <w:rFonts w:ascii="Simplified Arabic" w:hAnsi="Simplified Arabic" w:cs="Simplified Arabic" w:hint="cs"/>
          <w:sz w:val="32"/>
          <w:szCs w:val="32"/>
          <w:rtl/>
          <w:lang w:bidi="ar-DZ"/>
        </w:rPr>
        <w:t xml:space="preserve">     إن</w:t>
      </w:r>
      <w:r>
        <w:rPr>
          <w:rFonts w:ascii="Simplified Arabic" w:hAnsi="Simplified Arabic" w:cs="Simplified Arabic" w:hint="cs"/>
          <w:b/>
          <w:bCs/>
          <w:sz w:val="32"/>
          <w:szCs w:val="32"/>
          <w:rtl/>
          <w:lang w:bidi="ar-DZ"/>
        </w:rPr>
        <w:t xml:space="preserve"> </w:t>
      </w:r>
      <w:r w:rsidR="00121C58" w:rsidRPr="00BB139A">
        <w:rPr>
          <w:rFonts w:ascii="Simplified Arabic" w:hAnsi="Simplified Arabic" w:cs="Simplified Arabic"/>
          <w:sz w:val="32"/>
          <w:szCs w:val="32"/>
          <w:rtl/>
          <w:lang w:bidi="ar-DZ"/>
        </w:rPr>
        <w:t xml:space="preserve">المنهج </w:t>
      </w:r>
      <w:r w:rsidR="00121C58" w:rsidRPr="00BB139A">
        <w:rPr>
          <w:rFonts w:ascii="Simplified Arabic" w:hAnsi="Simplified Arabic" w:cs="Simplified Arabic" w:hint="cs"/>
          <w:sz w:val="32"/>
          <w:szCs w:val="32"/>
          <w:rtl/>
          <w:lang w:bidi="ar-DZ"/>
        </w:rPr>
        <w:t>الأكثر</w:t>
      </w:r>
      <w:r w:rsidR="00121C58" w:rsidRPr="00BB139A">
        <w:rPr>
          <w:rFonts w:ascii="Simplified Arabic" w:hAnsi="Simplified Arabic" w:cs="Simplified Arabic"/>
          <w:sz w:val="32"/>
          <w:szCs w:val="32"/>
          <w:rtl/>
          <w:lang w:bidi="ar-DZ"/>
        </w:rPr>
        <w:t xml:space="preserve"> استخداما في </w:t>
      </w:r>
      <w:proofErr w:type="spellStart"/>
      <w:r w:rsidR="00121C58" w:rsidRPr="00BB139A">
        <w:rPr>
          <w:rFonts w:ascii="Simplified Arabic" w:hAnsi="Simplified Arabic" w:cs="Simplified Arabic"/>
          <w:sz w:val="32"/>
          <w:szCs w:val="32"/>
          <w:rtl/>
          <w:lang w:bidi="ar-DZ"/>
        </w:rPr>
        <w:t>هاته</w:t>
      </w:r>
      <w:proofErr w:type="spellEnd"/>
      <w:r w:rsidR="00121C58" w:rsidRPr="00BB139A">
        <w:rPr>
          <w:rFonts w:ascii="Simplified Arabic" w:hAnsi="Simplified Arabic" w:cs="Simplified Arabic"/>
          <w:sz w:val="32"/>
          <w:szCs w:val="32"/>
          <w:rtl/>
          <w:lang w:bidi="ar-DZ"/>
        </w:rPr>
        <w:t xml:space="preserve"> الدراسة هو</w:t>
      </w:r>
      <w:r w:rsidR="00121C58">
        <w:rPr>
          <w:rFonts w:ascii="Simplified Arabic" w:hAnsi="Simplified Arabic" w:cs="Simplified Arabic"/>
          <w:sz w:val="32"/>
          <w:szCs w:val="32"/>
          <w:lang w:bidi="ar-DZ"/>
        </w:rPr>
        <w:t xml:space="preserve"> </w:t>
      </w:r>
      <w:r w:rsidR="00121C58" w:rsidRPr="00BB139A">
        <w:rPr>
          <w:rFonts w:ascii="Simplified Arabic" w:hAnsi="Simplified Arabic" w:cs="Simplified Arabic"/>
          <w:sz w:val="32"/>
          <w:szCs w:val="32"/>
          <w:rtl/>
          <w:lang w:bidi="ar-DZ"/>
        </w:rPr>
        <w:t>المنهج التحليلي أو الاستدلالي</w:t>
      </w:r>
      <w:r w:rsidR="00121C58">
        <w:rPr>
          <w:rFonts w:ascii="Simplified Arabic" w:hAnsi="Simplified Arabic" w:cs="Simplified Arabic"/>
          <w:sz w:val="32"/>
          <w:szCs w:val="32"/>
          <w:rtl/>
          <w:lang w:bidi="ar-DZ"/>
        </w:rPr>
        <w:t>،</w:t>
      </w:r>
      <w:r w:rsidR="00121C58" w:rsidRPr="00BB139A">
        <w:rPr>
          <w:rFonts w:ascii="Simplified Arabic" w:hAnsi="Simplified Arabic" w:cs="Simplified Arabic"/>
          <w:sz w:val="32"/>
          <w:szCs w:val="32"/>
          <w:rtl/>
          <w:lang w:bidi="ar-DZ"/>
        </w:rPr>
        <w:t xml:space="preserve"> ذلك أن الاستدلال هو عبارة عن تسلسل منطقي في </w:t>
      </w:r>
      <w:r w:rsidR="00121C58" w:rsidRPr="00BB139A">
        <w:rPr>
          <w:rFonts w:ascii="Simplified Arabic" w:hAnsi="Simplified Arabic" w:cs="Simplified Arabic" w:hint="cs"/>
          <w:sz w:val="32"/>
          <w:szCs w:val="32"/>
          <w:rtl/>
          <w:lang w:bidi="ar-DZ"/>
        </w:rPr>
        <w:t>الأفكار</w:t>
      </w:r>
      <w:r w:rsidR="00121C58" w:rsidRPr="00BB139A">
        <w:rPr>
          <w:rFonts w:ascii="Simplified Arabic" w:hAnsi="Simplified Arabic" w:cs="Simplified Arabic"/>
          <w:sz w:val="32"/>
          <w:szCs w:val="32"/>
          <w:rtl/>
          <w:lang w:bidi="ar-DZ"/>
        </w:rPr>
        <w:t xml:space="preserve"> ينطلق الباحث من معطيات أولية</w:t>
      </w:r>
      <w:r w:rsidR="00121C58">
        <w:rPr>
          <w:rFonts w:ascii="Simplified Arabic" w:hAnsi="Simplified Arabic" w:cs="Simplified Arabic"/>
          <w:sz w:val="32"/>
          <w:szCs w:val="32"/>
          <w:rtl/>
          <w:lang w:bidi="ar-DZ"/>
        </w:rPr>
        <w:t xml:space="preserve"> و</w:t>
      </w:r>
      <w:r w:rsidR="00121C58" w:rsidRPr="00BB139A">
        <w:rPr>
          <w:rFonts w:ascii="Simplified Arabic" w:hAnsi="Simplified Arabic" w:cs="Simplified Arabic"/>
          <w:sz w:val="32"/>
          <w:szCs w:val="32"/>
          <w:rtl/>
          <w:lang w:bidi="ar-DZ"/>
        </w:rPr>
        <w:t xml:space="preserve">بديهية وصولا </w:t>
      </w:r>
      <w:r w:rsidR="00121C58" w:rsidRPr="00BB139A">
        <w:rPr>
          <w:rFonts w:ascii="Simplified Arabic" w:hAnsi="Simplified Arabic" w:cs="Simplified Arabic" w:hint="cs"/>
          <w:sz w:val="32"/>
          <w:szCs w:val="32"/>
          <w:rtl/>
          <w:lang w:bidi="ar-DZ"/>
        </w:rPr>
        <w:t>إلى</w:t>
      </w:r>
      <w:r w:rsidR="00121C58" w:rsidRPr="00BB139A">
        <w:rPr>
          <w:rFonts w:ascii="Simplified Arabic" w:hAnsi="Simplified Arabic" w:cs="Simplified Arabic"/>
          <w:sz w:val="32"/>
          <w:szCs w:val="32"/>
          <w:rtl/>
          <w:lang w:bidi="ar-DZ"/>
        </w:rPr>
        <w:t xml:space="preserve"> نتائج يستخلصها عن طريق التحليل العقلي،</w:t>
      </w:r>
      <w:r w:rsidR="00121C58">
        <w:rPr>
          <w:rFonts w:ascii="Simplified Arabic" w:hAnsi="Simplified Arabic" w:cs="Simplified Arabic"/>
          <w:sz w:val="32"/>
          <w:szCs w:val="32"/>
          <w:rtl/>
          <w:lang w:bidi="ar-DZ"/>
        </w:rPr>
        <w:t xml:space="preserve"> و</w:t>
      </w:r>
      <w:r w:rsidR="00121C58" w:rsidRPr="00BB139A">
        <w:rPr>
          <w:rFonts w:ascii="Simplified Arabic" w:hAnsi="Simplified Arabic" w:cs="Simplified Arabic"/>
          <w:sz w:val="32"/>
          <w:szCs w:val="32"/>
          <w:rtl/>
          <w:lang w:bidi="ar-DZ"/>
        </w:rPr>
        <w:t xml:space="preserve">ما يميز الاستدلال الدقة، </w:t>
      </w:r>
      <w:r w:rsidR="00121C58" w:rsidRPr="00BB139A">
        <w:rPr>
          <w:rFonts w:ascii="Simplified Arabic" w:hAnsi="Simplified Arabic" w:cs="Simplified Arabic" w:hint="cs"/>
          <w:sz w:val="32"/>
          <w:szCs w:val="32"/>
          <w:rtl/>
          <w:lang w:bidi="ar-DZ"/>
        </w:rPr>
        <w:t>إذ</w:t>
      </w:r>
      <w:r w:rsidR="00121C58" w:rsidRPr="00BB139A">
        <w:rPr>
          <w:rFonts w:ascii="Simplified Arabic" w:hAnsi="Simplified Arabic" w:cs="Simplified Arabic"/>
          <w:sz w:val="32"/>
          <w:szCs w:val="32"/>
          <w:rtl/>
          <w:lang w:bidi="ar-DZ"/>
        </w:rPr>
        <w:t xml:space="preserve"> لا تدخل في عملية البرهنة سوى المعطيات ا</w:t>
      </w:r>
      <w:r w:rsidR="00121C58">
        <w:rPr>
          <w:rFonts w:ascii="Simplified Arabic" w:hAnsi="Simplified Arabic" w:cs="Simplified Arabic"/>
          <w:sz w:val="32"/>
          <w:szCs w:val="32"/>
          <w:rtl/>
          <w:lang w:bidi="ar-DZ"/>
        </w:rPr>
        <w:t xml:space="preserve">لتي يمكن تقديم برهان على صحتها </w:t>
      </w:r>
    </w:p>
    <w:p w:rsidR="008F3B4E" w:rsidRPr="0062253F" w:rsidRDefault="00121C58" w:rsidP="0062253F">
      <w:pPr>
        <w:bidi/>
        <w:spacing w:after="0"/>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لذلك تعتمد الدراسة على المنهج التحليلي</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ذلك من خلال تحليل النصوص القانونية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تبيين مدى كفايتها من قصورها</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كذلك تحليل </w:t>
      </w:r>
      <w:r w:rsidRPr="00BB139A">
        <w:rPr>
          <w:rFonts w:ascii="Simplified Arabic" w:hAnsi="Simplified Arabic" w:cs="Simplified Arabic" w:hint="cs"/>
          <w:sz w:val="32"/>
          <w:szCs w:val="32"/>
          <w:rtl/>
          <w:lang w:bidi="ar-DZ"/>
        </w:rPr>
        <w:t>الآراء</w:t>
      </w:r>
      <w:r w:rsidRPr="00BB139A">
        <w:rPr>
          <w:rFonts w:ascii="Simplified Arabic" w:hAnsi="Simplified Arabic" w:cs="Simplified Arabic"/>
          <w:sz w:val="32"/>
          <w:szCs w:val="32"/>
          <w:rtl/>
          <w:lang w:bidi="ar-DZ"/>
        </w:rPr>
        <w:t xml:space="preserve"> الفقهية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التوفيق بينها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إعطاء</w:t>
      </w:r>
      <w:r w:rsidRPr="00BB139A">
        <w:rPr>
          <w:rFonts w:ascii="Simplified Arabic" w:hAnsi="Simplified Arabic" w:cs="Simplified Arabic"/>
          <w:sz w:val="32"/>
          <w:szCs w:val="32"/>
          <w:rtl/>
          <w:lang w:bidi="ar-DZ"/>
        </w:rPr>
        <w:t xml:space="preserve"> الحلول </w:t>
      </w:r>
      <w:r>
        <w:rPr>
          <w:rFonts w:ascii="Simplified Arabic" w:hAnsi="Simplified Arabic" w:cs="Simplified Arabic" w:hint="cs"/>
          <w:sz w:val="32"/>
          <w:szCs w:val="32"/>
          <w:rtl/>
          <w:lang w:bidi="ar-DZ"/>
        </w:rPr>
        <w:t>،</w:t>
      </w:r>
      <w:r w:rsidRPr="00BB139A">
        <w:rPr>
          <w:rFonts w:ascii="Simplified Arabic" w:hAnsi="Simplified Arabic" w:cs="Simplified Arabic"/>
          <w:sz w:val="32"/>
          <w:szCs w:val="32"/>
          <w:rtl/>
          <w:lang w:bidi="ar-DZ"/>
        </w:rPr>
        <w:t xml:space="preserve"> </w:t>
      </w:r>
      <w:r w:rsidRPr="00BB139A">
        <w:rPr>
          <w:rFonts w:ascii="Simplified Arabic" w:hAnsi="Simplified Arabic" w:cs="Simplified Arabic" w:hint="cs"/>
          <w:sz w:val="32"/>
          <w:szCs w:val="32"/>
          <w:rtl/>
          <w:lang w:bidi="ar-DZ"/>
        </w:rPr>
        <w:t>بالإضافة</w:t>
      </w:r>
      <w:r w:rsidRPr="00BB139A">
        <w:rPr>
          <w:rFonts w:ascii="Simplified Arabic" w:hAnsi="Simplified Arabic" w:cs="Simplified Arabic"/>
          <w:sz w:val="32"/>
          <w:szCs w:val="32"/>
          <w:rtl/>
          <w:lang w:bidi="ar-DZ"/>
        </w:rPr>
        <w:t xml:space="preserve"> </w:t>
      </w:r>
      <w:r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جمع المعلومات المتعلقة بالدراسة</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تحليلها .</w:t>
      </w:r>
    </w:p>
    <w:p w:rsidR="008F3B4E" w:rsidRPr="00BB139A" w:rsidRDefault="008F3B4E" w:rsidP="008F3B4E">
      <w:pPr>
        <w:bidi/>
        <w:spacing w:after="0"/>
        <w:ind w:firstLine="708"/>
        <w:jc w:val="both"/>
        <w:rPr>
          <w:rFonts w:ascii="Simplified Arabic" w:hAnsi="Simplified Arabic" w:cs="Simplified Arabic"/>
          <w:sz w:val="32"/>
          <w:szCs w:val="32"/>
          <w:rtl/>
          <w:lang w:bidi="ar-DZ"/>
        </w:rPr>
      </w:pPr>
      <w:r w:rsidRPr="00BB139A">
        <w:rPr>
          <w:rFonts w:ascii="Simplified Arabic" w:hAnsi="Simplified Arabic" w:cs="Simplified Arabic"/>
          <w:sz w:val="32"/>
          <w:szCs w:val="32"/>
          <w:rtl/>
          <w:lang w:bidi="ar-DZ"/>
        </w:rPr>
        <w:t>تثير المعالجة القانونية لموضوع النظام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كقيد لحرية التعاقد </w:t>
      </w:r>
      <w:r w:rsidRPr="00BB139A">
        <w:rPr>
          <w:rFonts w:ascii="Simplified Arabic" w:hAnsi="Simplified Arabic" w:cs="Simplified Arabic" w:hint="cs"/>
          <w:sz w:val="32"/>
          <w:szCs w:val="32"/>
          <w:rtl/>
          <w:lang w:bidi="ar-DZ"/>
        </w:rPr>
        <w:t>الإشكاليات</w:t>
      </w:r>
      <w:r w:rsidRPr="00BB139A">
        <w:rPr>
          <w:rFonts w:ascii="Simplified Arabic" w:hAnsi="Simplified Arabic" w:cs="Simplified Arabic"/>
          <w:sz w:val="32"/>
          <w:szCs w:val="32"/>
          <w:rtl/>
          <w:lang w:bidi="ar-DZ"/>
        </w:rPr>
        <w:t xml:space="preserve"> </w:t>
      </w:r>
      <w:proofErr w:type="gramStart"/>
      <w:r w:rsidRPr="00BB139A">
        <w:rPr>
          <w:rFonts w:ascii="Simplified Arabic" w:hAnsi="Simplified Arabic" w:cs="Simplified Arabic"/>
          <w:sz w:val="32"/>
          <w:szCs w:val="32"/>
          <w:rtl/>
          <w:lang w:bidi="ar-DZ"/>
        </w:rPr>
        <w:t>التالية :</w:t>
      </w:r>
      <w:proofErr w:type="gramEnd"/>
    </w:p>
    <w:p w:rsidR="008F3B4E" w:rsidRPr="00BB139A" w:rsidRDefault="008F3B4E" w:rsidP="00121C58">
      <w:pPr>
        <w:bidi/>
        <w:spacing w:after="0"/>
        <w:jc w:val="both"/>
        <w:rPr>
          <w:rFonts w:ascii="Simplified Arabic" w:hAnsi="Simplified Arabic" w:cs="Simplified Arabic"/>
          <w:sz w:val="32"/>
          <w:szCs w:val="32"/>
          <w:rtl/>
          <w:lang w:bidi="ar-DZ"/>
        </w:rPr>
      </w:pPr>
      <w:proofErr w:type="gramStart"/>
      <w:r w:rsidRPr="00BB139A">
        <w:rPr>
          <w:rFonts w:ascii="Simplified Arabic" w:hAnsi="Simplified Arabic" w:cs="Simplified Arabic"/>
          <w:sz w:val="32"/>
          <w:szCs w:val="32"/>
          <w:rtl/>
          <w:lang w:bidi="ar-DZ"/>
        </w:rPr>
        <w:lastRenderedPageBreak/>
        <w:t>ما</w:t>
      </w:r>
      <w:proofErr w:type="gramEnd"/>
      <w:r w:rsidRPr="00BB139A">
        <w:rPr>
          <w:rFonts w:ascii="Simplified Arabic" w:hAnsi="Simplified Arabic" w:cs="Simplified Arabic"/>
          <w:sz w:val="32"/>
          <w:szCs w:val="32"/>
          <w:rtl/>
          <w:lang w:bidi="ar-DZ"/>
        </w:rPr>
        <w:t xml:space="preserve"> مدى الدور الذي تلعبه فكرة النظام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 في الحد من حرية التعاقد</w:t>
      </w:r>
      <w:r>
        <w:rPr>
          <w:rFonts w:ascii="Simplified Arabic" w:hAnsi="Simplified Arabic" w:cs="Simplified Arabic"/>
          <w:sz w:val="32"/>
          <w:szCs w:val="32"/>
          <w:rtl/>
          <w:lang w:bidi="ar-DZ"/>
        </w:rPr>
        <w:t xml:space="preserve"> ؟ و</w:t>
      </w:r>
      <w:r w:rsidRPr="00BB139A">
        <w:rPr>
          <w:rFonts w:ascii="Simplified Arabic" w:hAnsi="Simplified Arabic" w:cs="Simplified Arabic"/>
          <w:sz w:val="32"/>
          <w:szCs w:val="32"/>
          <w:rtl/>
          <w:lang w:bidi="ar-DZ"/>
        </w:rPr>
        <w:t>هل كان تدخل النظام العام</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BB139A">
        <w:rPr>
          <w:rFonts w:ascii="Simplified Arabic" w:hAnsi="Simplified Arabic" w:cs="Simplified Arabic" w:hint="cs"/>
          <w:sz w:val="32"/>
          <w:szCs w:val="32"/>
          <w:rtl/>
          <w:lang w:bidi="ar-DZ"/>
        </w:rPr>
        <w:t>الآداب</w:t>
      </w:r>
      <w:r w:rsidRPr="00BB139A">
        <w:rPr>
          <w:rFonts w:ascii="Simplified Arabic" w:hAnsi="Simplified Arabic" w:cs="Simplified Arabic"/>
          <w:sz w:val="32"/>
          <w:szCs w:val="32"/>
          <w:rtl/>
          <w:lang w:bidi="ar-DZ"/>
        </w:rPr>
        <w:t xml:space="preserve"> العامة</w:t>
      </w:r>
      <w:r>
        <w:rPr>
          <w:rFonts w:ascii="Simplified Arabic" w:hAnsi="Simplified Arabic" w:cs="Simplified Arabic"/>
          <w:sz w:val="32"/>
          <w:szCs w:val="32"/>
          <w:rtl/>
          <w:lang w:bidi="ar-DZ"/>
        </w:rPr>
        <w:t xml:space="preserve"> لتقييد الحرية التعاقدية ضروريا؟</w:t>
      </w:r>
      <w:r w:rsidRPr="00BB139A">
        <w:rPr>
          <w:rFonts w:ascii="Simplified Arabic" w:hAnsi="Simplified Arabic" w:cs="Simplified Arabic"/>
          <w:sz w:val="32"/>
          <w:szCs w:val="32"/>
          <w:rtl/>
          <w:lang w:bidi="ar-DZ"/>
        </w:rPr>
        <w:t xml:space="preserve"> أم أن الحرية </w:t>
      </w:r>
      <w:proofErr w:type="gramStart"/>
      <w:r w:rsidRPr="00BB139A">
        <w:rPr>
          <w:rFonts w:ascii="Simplified Arabic" w:hAnsi="Simplified Arabic" w:cs="Simplified Arabic"/>
          <w:sz w:val="32"/>
          <w:szCs w:val="32"/>
          <w:rtl/>
          <w:lang w:bidi="ar-DZ"/>
        </w:rPr>
        <w:t>لوحدها</w:t>
      </w:r>
      <w:proofErr w:type="gramEnd"/>
      <w:r w:rsidRPr="00BB139A">
        <w:rPr>
          <w:rFonts w:ascii="Simplified Arabic" w:hAnsi="Simplified Arabic" w:cs="Simplified Arabic"/>
          <w:sz w:val="32"/>
          <w:szCs w:val="32"/>
          <w:rtl/>
          <w:lang w:bidi="ar-DZ"/>
        </w:rPr>
        <w:t xml:space="preserve"> كفيلة لتحقيق العدالة التعاقدية</w:t>
      </w:r>
      <w:r>
        <w:rPr>
          <w:rFonts w:ascii="Simplified Arabic" w:hAnsi="Simplified Arabic" w:cs="Simplified Arabic"/>
          <w:sz w:val="32"/>
          <w:szCs w:val="32"/>
          <w:rtl/>
          <w:lang w:bidi="ar-DZ"/>
        </w:rPr>
        <w:t>؟ و</w:t>
      </w:r>
      <w:r w:rsidRPr="00BB139A">
        <w:rPr>
          <w:rFonts w:ascii="Simplified Arabic" w:hAnsi="Simplified Arabic" w:cs="Simplified Arabic"/>
          <w:sz w:val="32"/>
          <w:szCs w:val="32"/>
          <w:rtl/>
          <w:lang w:bidi="ar-DZ"/>
        </w:rPr>
        <w:t xml:space="preserve">هل مازالت هذه الفكرة – خصوصا في ظل التوجهات الحديثة التي تعرفها – تتجه </w:t>
      </w:r>
      <w:r w:rsidRPr="00BB139A">
        <w:rPr>
          <w:rFonts w:ascii="Simplified Arabic" w:hAnsi="Simplified Arabic" w:cs="Simplified Arabic" w:hint="cs"/>
          <w:sz w:val="32"/>
          <w:szCs w:val="32"/>
          <w:rtl/>
          <w:lang w:bidi="ar-DZ"/>
        </w:rPr>
        <w:t>إلى</w:t>
      </w:r>
      <w:r w:rsidRPr="00BB139A">
        <w:rPr>
          <w:rFonts w:ascii="Simplified Arabic" w:hAnsi="Simplified Arabic" w:cs="Simplified Arabic"/>
          <w:sz w:val="32"/>
          <w:szCs w:val="32"/>
          <w:rtl/>
          <w:lang w:bidi="ar-DZ"/>
        </w:rPr>
        <w:t xml:space="preserve"> التقييد</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الحد من حرية التعاقد أم أنها أصبحت تؤدي دورا جديدا من شأنه </w:t>
      </w:r>
      <w:r w:rsidRPr="00BB139A">
        <w:rPr>
          <w:rFonts w:ascii="Simplified Arabic" w:hAnsi="Simplified Arabic" w:cs="Simplified Arabic" w:hint="cs"/>
          <w:sz w:val="32"/>
          <w:szCs w:val="32"/>
          <w:rtl/>
          <w:lang w:bidi="ar-DZ"/>
        </w:rPr>
        <w:t>إفساح</w:t>
      </w:r>
      <w:r w:rsidRPr="00BB139A">
        <w:rPr>
          <w:rFonts w:ascii="Simplified Arabic" w:hAnsi="Simplified Arabic" w:cs="Simplified Arabic"/>
          <w:sz w:val="32"/>
          <w:szCs w:val="32"/>
          <w:rtl/>
          <w:lang w:bidi="ar-DZ"/>
        </w:rPr>
        <w:t xml:space="preserve"> المجال أمام حرية التعاقد</w:t>
      </w:r>
      <w:r>
        <w:rPr>
          <w:rFonts w:ascii="Simplified Arabic" w:hAnsi="Simplified Arabic" w:cs="Simplified Arabic"/>
          <w:sz w:val="32"/>
          <w:szCs w:val="32"/>
          <w:rtl/>
          <w:lang w:bidi="ar-DZ"/>
        </w:rPr>
        <w:t xml:space="preserve"> و</w:t>
      </w:r>
      <w:r w:rsidRPr="00BB139A">
        <w:rPr>
          <w:rFonts w:ascii="Simplified Arabic" w:hAnsi="Simplified Arabic" w:cs="Simplified Arabic"/>
          <w:sz w:val="32"/>
          <w:szCs w:val="32"/>
          <w:rtl/>
          <w:lang w:bidi="ar-DZ"/>
        </w:rPr>
        <w:t xml:space="preserve">حماية </w:t>
      </w:r>
      <w:r w:rsidRPr="00BB139A">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 xml:space="preserve"> ؟</w:t>
      </w:r>
      <w:r w:rsidRPr="00BB139A">
        <w:rPr>
          <w:rFonts w:ascii="Simplified Arabic" w:hAnsi="Simplified Arabic" w:cs="Simplified Arabic"/>
          <w:sz w:val="32"/>
          <w:szCs w:val="32"/>
          <w:rtl/>
          <w:lang w:bidi="ar-DZ"/>
        </w:rPr>
        <w:t xml:space="preserve"> </w:t>
      </w:r>
    </w:p>
    <w:p w:rsidR="008F3B4E" w:rsidRDefault="0062253F" w:rsidP="008F3B4E">
      <w:pPr>
        <w:bidi/>
        <w:spacing w:after="0"/>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للإجابة على الإشكالية كانت خطتنا مبنية على فصلين تناولنا في الفصل الأول مدلول النظام العام و الآداب العامة و كان لمبحثين تناولنا في المبحث الأول مفهوم النظام العام أما المبحث الثاني فتطرقنا فيه لمفهوم الآداب </w:t>
      </w:r>
      <w:proofErr w:type="gramStart"/>
      <w:r>
        <w:rPr>
          <w:rFonts w:ascii="Simplified Arabic" w:hAnsi="Simplified Arabic" w:cs="Simplified Arabic" w:hint="cs"/>
          <w:sz w:val="32"/>
          <w:szCs w:val="32"/>
          <w:rtl/>
          <w:lang w:bidi="ar-DZ"/>
        </w:rPr>
        <w:t>العامة .</w:t>
      </w:r>
      <w:proofErr w:type="gramEnd"/>
    </w:p>
    <w:p w:rsidR="0062253F" w:rsidRDefault="0062253F" w:rsidP="0062253F">
      <w:pPr>
        <w:bidi/>
        <w:spacing w:after="0"/>
        <w:ind w:firstLine="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 الفصل الثاني تناولنا فيه دور النظام العام و الآداب العامة في تقييد حرية التعاقد و كان لمبحثين تناولنا في الأول آليات حماية النظام العام و الآداب العامة للأطراف في الشروط الموضوعية للعقد ، و المبحث الثاني تناولنا فيه آليات حماية النظام العام و الآداب العامة للطرف الضعيف قضائيا . و أنهينا دراستنا بخاتمة استخلصنا فيها بعض النتائج و أبدينا فيها بعض </w:t>
      </w:r>
      <w:proofErr w:type="gramStart"/>
      <w:r>
        <w:rPr>
          <w:rFonts w:ascii="Simplified Arabic" w:hAnsi="Simplified Arabic" w:cs="Simplified Arabic" w:hint="cs"/>
          <w:sz w:val="32"/>
          <w:szCs w:val="32"/>
          <w:rtl/>
          <w:lang w:bidi="ar-DZ"/>
        </w:rPr>
        <w:t>الآراء .</w:t>
      </w:r>
      <w:proofErr w:type="gramEnd"/>
    </w:p>
    <w:p w:rsidR="008F3B4E" w:rsidRDefault="008F3B4E" w:rsidP="008F3B4E">
      <w:pPr>
        <w:bidi/>
        <w:spacing w:after="0"/>
        <w:ind w:firstLine="708"/>
        <w:jc w:val="both"/>
        <w:rPr>
          <w:rFonts w:ascii="Simplified Arabic" w:hAnsi="Simplified Arabic" w:cs="Simplified Arabic"/>
          <w:sz w:val="32"/>
          <w:szCs w:val="32"/>
          <w:lang w:bidi="ar-DZ"/>
        </w:rPr>
      </w:pPr>
    </w:p>
    <w:p w:rsidR="0062253F" w:rsidRDefault="0062253F" w:rsidP="0062253F">
      <w:pPr>
        <w:tabs>
          <w:tab w:val="left" w:pos="2877"/>
          <w:tab w:val="right" w:pos="8787"/>
        </w:tabs>
        <w:bidi/>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BB139A" w:rsidRPr="0062253F" w:rsidRDefault="00BB139A" w:rsidP="0062253F">
      <w:pPr>
        <w:bidi/>
        <w:rPr>
          <w:rFonts w:ascii="Simplified Arabic" w:hAnsi="Simplified Arabic" w:cs="Simplified Arabic"/>
          <w:sz w:val="32"/>
          <w:szCs w:val="32"/>
          <w:rtl/>
          <w:lang w:bidi="ar-DZ"/>
        </w:rPr>
        <w:sectPr w:rsidR="00BB139A" w:rsidRPr="0062253F" w:rsidSect="00121C58">
          <w:footnotePr>
            <w:numRestart w:val="eachPage"/>
          </w:footnotePr>
          <w:pgSz w:w="11906" w:h="16838"/>
          <w:pgMar w:top="1418" w:right="1701" w:bottom="1418" w:left="1418" w:header="709" w:footer="709" w:gutter="0"/>
          <w:pgNumType w:start="1"/>
          <w:cols w:space="708"/>
          <w:docGrid w:linePitch="360"/>
        </w:sectPr>
      </w:pPr>
    </w:p>
    <w:p w:rsidR="00BB139A" w:rsidRDefault="00BB139A" w:rsidP="00BB139A">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BB139A" w:rsidRDefault="00337B27" w:rsidP="00BB139A">
      <w:pPr>
        <w:bidi/>
        <w:spacing w:after="0"/>
        <w:jc w:val="both"/>
        <w:rPr>
          <w:rFonts w:ascii="Simplified Arabic" w:hAnsi="Simplified Arabic" w:cs="Simplified Arabic"/>
          <w:sz w:val="32"/>
          <w:szCs w:val="32"/>
          <w:rtl/>
          <w:lang w:bidi="ar-DZ"/>
        </w:rPr>
      </w:pPr>
      <w:r w:rsidRPr="00337B27">
        <w:rPr>
          <w:rFonts w:ascii="Simplified Arabic" w:hAnsi="Simplified Arabic" w:cs="(AH) Manal High"/>
          <w:noProof/>
          <w:sz w:val="96"/>
          <w:szCs w:val="96"/>
          <w:rtl/>
        </w:rPr>
        <w:pict>
          <v:roundrect id="_x0000_s1026" style="position:absolute;left:0;text-align:left;margin-left:5.65pt;margin-top:16.8pt;width:435.25pt;height:267.55pt;z-index:-251658240" arcsize="10923f" strokeweight="4.5pt">
            <v:stroke linestyle="thinThick"/>
            <v:shadow on="t" opacity=".5" offset="6pt,-6pt"/>
          </v:roundrect>
        </w:pict>
      </w:r>
    </w:p>
    <w:p w:rsidR="006A15EE" w:rsidRPr="006A15EE" w:rsidRDefault="006A15EE" w:rsidP="006A15EE">
      <w:pPr>
        <w:bidi/>
        <w:spacing w:after="0"/>
        <w:jc w:val="center"/>
        <w:rPr>
          <w:rFonts w:ascii="Simplified Arabic" w:hAnsi="Simplified Arabic" w:cs="(AH) Manal High"/>
          <w:sz w:val="96"/>
          <w:szCs w:val="96"/>
          <w:rtl/>
          <w:lang w:bidi="ar-DZ"/>
        </w:rPr>
      </w:pPr>
      <w:proofErr w:type="gramStart"/>
      <w:r w:rsidRPr="006A15EE">
        <w:rPr>
          <w:rFonts w:ascii="Simplified Arabic" w:hAnsi="Simplified Arabic" w:cs="(AH) Manal High" w:hint="eastAsia"/>
          <w:sz w:val="96"/>
          <w:szCs w:val="96"/>
          <w:rtl/>
          <w:lang w:bidi="ar-DZ"/>
        </w:rPr>
        <w:t>الفصل</w:t>
      </w:r>
      <w:proofErr w:type="gramEnd"/>
      <w:r w:rsidRPr="006A15EE">
        <w:rPr>
          <w:rFonts w:ascii="Simplified Arabic" w:hAnsi="Simplified Arabic" w:cs="(AH) Manal High"/>
          <w:sz w:val="96"/>
          <w:szCs w:val="96"/>
          <w:rtl/>
          <w:lang w:bidi="ar-DZ"/>
        </w:rPr>
        <w:t xml:space="preserve"> </w:t>
      </w:r>
      <w:r w:rsidRPr="006A15EE">
        <w:rPr>
          <w:rFonts w:ascii="Simplified Arabic" w:hAnsi="Simplified Arabic" w:cs="(AH) Manal High" w:hint="eastAsia"/>
          <w:sz w:val="96"/>
          <w:szCs w:val="96"/>
          <w:rtl/>
          <w:lang w:bidi="ar-DZ"/>
        </w:rPr>
        <w:t>الأول</w:t>
      </w:r>
      <w:r w:rsidRPr="006A15EE">
        <w:rPr>
          <w:rFonts w:ascii="Simplified Arabic" w:hAnsi="Simplified Arabic" w:cs="(AH) Manal High"/>
          <w:sz w:val="96"/>
          <w:szCs w:val="96"/>
          <w:rtl/>
          <w:lang w:bidi="ar-DZ"/>
        </w:rPr>
        <w:t xml:space="preserve"> </w:t>
      </w:r>
    </w:p>
    <w:p w:rsidR="00BB139A" w:rsidRPr="006A15EE" w:rsidRDefault="006A15EE" w:rsidP="006A15EE">
      <w:pPr>
        <w:bidi/>
        <w:spacing w:after="0"/>
        <w:jc w:val="center"/>
        <w:rPr>
          <w:rFonts w:ascii="Simplified Arabic" w:hAnsi="Simplified Arabic" w:cs="(AH) Manal High"/>
          <w:sz w:val="96"/>
          <w:szCs w:val="96"/>
          <w:rtl/>
          <w:lang w:bidi="ar-DZ"/>
        </w:rPr>
      </w:pPr>
      <w:r w:rsidRPr="006A15EE">
        <w:rPr>
          <w:rFonts w:ascii="Simplified Arabic" w:hAnsi="Simplified Arabic" w:cs="(AH) Manal High" w:hint="eastAsia"/>
          <w:sz w:val="96"/>
          <w:szCs w:val="96"/>
          <w:rtl/>
          <w:lang w:bidi="ar-DZ"/>
        </w:rPr>
        <w:t>مدلول</w:t>
      </w:r>
      <w:r w:rsidRPr="006A15EE">
        <w:rPr>
          <w:rFonts w:ascii="Simplified Arabic" w:hAnsi="Simplified Arabic" w:cs="(AH) Manal High"/>
          <w:sz w:val="96"/>
          <w:szCs w:val="96"/>
          <w:rtl/>
          <w:lang w:bidi="ar-DZ"/>
        </w:rPr>
        <w:t xml:space="preserve"> </w:t>
      </w:r>
      <w:r w:rsidRPr="006A15EE">
        <w:rPr>
          <w:rFonts w:ascii="Simplified Arabic" w:hAnsi="Simplified Arabic" w:cs="(AH) Manal High" w:hint="eastAsia"/>
          <w:sz w:val="96"/>
          <w:szCs w:val="96"/>
          <w:rtl/>
          <w:lang w:bidi="ar-DZ"/>
        </w:rPr>
        <w:t>النظام</w:t>
      </w:r>
      <w:r w:rsidRPr="006A15EE">
        <w:rPr>
          <w:rFonts w:ascii="Simplified Arabic" w:hAnsi="Simplified Arabic" w:cs="(AH) Manal High"/>
          <w:sz w:val="96"/>
          <w:szCs w:val="96"/>
          <w:rtl/>
          <w:lang w:bidi="ar-DZ"/>
        </w:rPr>
        <w:t xml:space="preserve"> </w:t>
      </w:r>
      <w:r w:rsidRPr="006A15EE">
        <w:rPr>
          <w:rFonts w:ascii="Simplified Arabic" w:hAnsi="Simplified Arabic" w:cs="(AH) Manal High" w:hint="eastAsia"/>
          <w:sz w:val="96"/>
          <w:szCs w:val="96"/>
          <w:rtl/>
          <w:lang w:bidi="ar-DZ"/>
        </w:rPr>
        <w:t>العام</w:t>
      </w:r>
      <w:r w:rsidRPr="006A15EE">
        <w:rPr>
          <w:rFonts w:ascii="Simplified Arabic" w:hAnsi="Simplified Arabic" w:cs="(AH) Manal High"/>
          <w:sz w:val="96"/>
          <w:szCs w:val="96"/>
          <w:rtl/>
          <w:lang w:bidi="ar-DZ"/>
        </w:rPr>
        <w:t xml:space="preserve"> </w:t>
      </w:r>
      <w:r w:rsidRPr="006A15EE">
        <w:rPr>
          <w:rFonts w:ascii="Simplified Arabic" w:hAnsi="Simplified Arabic" w:cs="(AH) Manal High" w:hint="eastAsia"/>
          <w:sz w:val="96"/>
          <w:szCs w:val="96"/>
          <w:rtl/>
          <w:lang w:bidi="ar-DZ"/>
        </w:rPr>
        <w:t>والآداب</w:t>
      </w:r>
      <w:r w:rsidRPr="006A15EE">
        <w:rPr>
          <w:rFonts w:ascii="Simplified Arabic" w:hAnsi="Simplified Arabic" w:cs="(AH) Manal High"/>
          <w:sz w:val="96"/>
          <w:szCs w:val="96"/>
          <w:rtl/>
          <w:lang w:bidi="ar-DZ"/>
        </w:rPr>
        <w:t xml:space="preserve"> </w:t>
      </w:r>
      <w:r w:rsidRPr="006A15EE">
        <w:rPr>
          <w:rFonts w:ascii="Simplified Arabic" w:hAnsi="Simplified Arabic" w:cs="(AH) Manal High" w:hint="eastAsia"/>
          <w:sz w:val="96"/>
          <w:szCs w:val="96"/>
          <w:rtl/>
          <w:lang w:bidi="ar-DZ"/>
        </w:rPr>
        <w:t>العامة</w:t>
      </w:r>
    </w:p>
    <w:p w:rsidR="00BB139A" w:rsidRDefault="00BB139A" w:rsidP="00BB139A">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724C2B" w:rsidRDefault="00724C2B" w:rsidP="00724C2B">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BB139A" w:rsidRDefault="00BB139A" w:rsidP="00BB139A">
      <w:pPr>
        <w:bidi/>
        <w:spacing w:after="0"/>
        <w:jc w:val="both"/>
        <w:rPr>
          <w:rFonts w:ascii="Simplified Arabic" w:hAnsi="Simplified Arabic" w:cs="Simplified Arabic"/>
          <w:sz w:val="32"/>
          <w:szCs w:val="32"/>
          <w:rtl/>
          <w:lang w:bidi="ar-DZ"/>
        </w:rPr>
      </w:pPr>
    </w:p>
    <w:p w:rsidR="008C13CE" w:rsidRPr="00875FF1" w:rsidRDefault="003A017F" w:rsidP="007D6682">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F72715">
        <w:rPr>
          <w:rFonts w:ascii="Simplified Arabic" w:hAnsi="Simplified Arabic" w:cs="Simplified Arabic"/>
          <w:sz w:val="32"/>
          <w:szCs w:val="32"/>
          <w:rtl/>
          <w:lang w:bidi="ar-DZ"/>
        </w:rPr>
        <w:t xml:space="preserve"> </w:t>
      </w:r>
      <w:r w:rsidR="003F2BEA" w:rsidRPr="00875FF1">
        <w:rPr>
          <w:rFonts w:ascii="Simplified Arabic" w:hAnsi="Simplified Arabic" w:cs="Simplified Arabic"/>
          <w:sz w:val="32"/>
          <w:szCs w:val="32"/>
          <w:rtl/>
          <w:lang w:bidi="ar-DZ"/>
        </w:rPr>
        <w:t>إن</w:t>
      </w:r>
      <w:r w:rsidR="008C13CE" w:rsidRPr="00875FF1">
        <w:rPr>
          <w:rFonts w:ascii="Simplified Arabic" w:hAnsi="Simplified Arabic" w:cs="Simplified Arabic"/>
          <w:sz w:val="32"/>
          <w:szCs w:val="32"/>
          <w:rtl/>
          <w:lang w:bidi="ar-DZ"/>
        </w:rPr>
        <w:t xml:space="preserve"> محاولة فرض منظومة قانونية موحدة في كل دولة قومية مع بداية القرن التاسع عشر في أوروبا من أجل </w:t>
      </w:r>
      <w:r w:rsidR="003F2BEA" w:rsidRPr="00875FF1">
        <w:rPr>
          <w:rFonts w:ascii="Simplified Arabic" w:hAnsi="Simplified Arabic" w:cs="Simplified Arabic"/>
          <w:sz w:val="32"/>
          <w:szCs w:val="32"/>
          <w:rtl/>
          <w:lang w:bidi="ar-DZ"/>
        </w:rPr>
        <w:t>إخضاع</w:t>
      </w:r>
      <w:r w:rsidR="008C13CE" w:rsidRPr="00875FF1">
        <w:rPr>
          <w:rFonts w:ascii="Simplified Arabic" w:hAnsi="Simplified Arabic" w:cs="Simplified Arabic"/>
          <w:sz w:val="32"/>
          <w:szCs w:val="32"/>
          <w:rtl/>
          <w:lang w:bidi="ar-DZ"/>
        </w:rPr>
        <w:t xml:space="preserve"> المبادرات الفردية</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 xml:space="preserve">الحريات التعاقدية لسلطان القانون دفع بالفكر القانوني </w:t>
      </w:r>
      <w:r w:rsidR="001D62EE" w:rsidRPr="00875FF1">
        <w:rPr>
          <w:rFonts w:ascii="Simplified Arabic" w:hAnsi="Simplified Arabic" w:cs="Simplified Arabic"/>
          <w:sz w:val="32"/>
          <w:szCs w:val="32"/>
          <w:rtl/>
          <w:lang w:bidi="ar-DZ"/>
        </w:rPr>
        <w:t>إلى</w:t>
      </w:r>
      <w:r w:rsidR="008C13CE" w:rsidRPr="00875FF1">
        <w:rPr>
          <w:rFonts w:ascii="Simplified Arabic" w:hAnsi="Simplified Arabic" w:cs="Simplified Arabic"/>
          <w:sz w:val="32"/>
          <w:szCs w:val="32"/>
          <w:rtl/>
          <w:lang w:bidi="ar-DZ"/>
        </w:rPr>
        <w:t xml:space="preserve"> البحث عن ضابط يقوم بدور الدرع الحامي للقيم</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المصالح العليا للدولة</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من ثم استعارة مصطلح النظام العام</w:t>
      </w:r>
      <w:r w:rsidR="00875FF1" w:rsidRPr="00875FF1">
        <w:rPr>
          <w:rFonts w:ascii="Simplified Arabic" w:hAnsi="Simplified Arabic" w:cs="Simplified Arabic"/>
          <w:sz w:val="32"/>
          <w:szCs w:val="32"/>
          <w:rtl/>
          <w:lang w:bidi="ar-DZ"/>
        </w:rPr>
        <w:t xml:space="preserve"> و</w:t>
      </w:r>
      <w:r w:rsidR="003F2BEA" w:rsidRPr="00875FF1">
        <w:rPr>
          <w:rFonts w:ascii="Simplified Arabic" w:hAnsi="Simplified Arabic" w:cs="Simplified Arabic"/>
          <w:sz w:val="32"/>
          <w:szCs w:val="32"/>
          <w:rtl/>
          <w:lang w:bidi="ar-DZ"/>
        </w:rPr>
        <w:t>الآداب</w:t>
      </w:r>
      <w:r w:rsidR="008C13CE" w:rsidRPr="00875FF1">
        <w:rPr>
          <w:rFonts w:ascii="Simplified Arabic" w:hAnsi="Simplified Arabic" w:cs="Simplified Arabic"/>
          <w:sz w:val="32"/>
          <w:szCs w:val="32"/>
          <w:rtl/>
          <w:lang w:bidi="ar-DZ"/>
        </w:rPr>
        <w:t xml:space="preserve"> العامة ليكون </w:t>
      </w:r>
      <w:r w:rsidR="003F2BEA" w:rsidRPr="00875FF1">
        <w:rPr>
          <w:rFonts w:ascii="Simplified Arabic" w:hAnsi="Simplified Arabic" w:cs="Simplified Arabic"/>
          <w:sz w:val="32"/>
          <w:szCs w:val="32"/>
          <w:rtl/>
          <w:lang w:bidi="ar-DZ"/>
        </w:rPr>
        <w:t>الأداة</w:t>
      </w:r>
      <w:r w:rsidR="008C13CE" w:rsidRPr="00875FF1">
        <w:rPr>
          <w:rFonts w:ascii="Simplified Arabic" w:hAnsi="Simplified Arabic" w:cs="Simplified Arabic"/>
          <w:sz w:val="32"/>
          <w:szCs w:val="32"/>
          <w:rtl/>
          <w:lang w:bidi="ar-DZ"/>
        </w:rPr>
        <w:t xml:space="preserve"> القانونية في الضبط الاجتماعي كحد على سلطان </w:t>
      </w:r>
      <w:r w:rsidR="003F2BEA" w:rsidRPr="00875FF1">
        <w:rPr>
          <w:rFonts w:ascii="Simplified Arabic" w:hAnsi="Simplified Arabic" w:cs="Simplified Arabic"/>
          <w:sz w:val="32"/>
          <w:szCs w:val="32"/>
          <w:rtl/>
          <w:lang w:bidi="ar-DZ"/>
        </w:rPr>
        <w:t>الإرادة</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حرية التعاقد.</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 xml:space="preserve">بذلك أصبح هذا المصطلح يتمتع بجاذبية ساحرة </w:t>
      </w:r>
      <w:r w:rsidR="003F2BEA" w:rsidRPr="00875FF1">
        <w:rPr>
          <w:rFonts w:ascii="Simplified Arabic" w:hAnsi="Simplified Arabic" w:cs="Simplified Arabic"/>
          <w:sz w:val="32"/>
          <w:szCs w:val="32"/>
          <w:rtl/>
          <w:lang w:bidi="ar-DZ"/>
        </w:rPr>
        <w:t>تأسر</w:t>
      </w:r>
      <w:r w:rsidR="008C13CE" w:rsidRPr="00875FF1">
        <w:rPr>
          <w:rFonts w:ascii="Simplified Arabic" w:hAnsi="Simplified Arabic" w:cs="Simplified Arabic"/>
          <w:sz w:val="32"/>
          <w:szCs w:val="32"/>
          <w:rtl/>
          <w:lang w:bidi="ar-DZ"/>
        </w:rPr>
        <w:t xml:space="preserve"> المشرعين</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الفقهاء على السواء</w:t>
      </w:r>
      <w:r w:rsidR="00875FF1" w:rsidRPr="00875FF1">
        <w:rPr>
          <w:rFonts w:ascii="Simplified Arabic" w:hAnsi="Simplified Arabic" w:cs="Simplified Arabic"/>
          <w:sz w:val="32"/>
          <w:szCs w:val="32"/>
          <w:rtl/>
          <w:lang w:bidi="ar-DZ"/>
        </w:rPr>
        <w:t>،</w:t>
      </w:r>
      <w:r w:rsidR="008C13CE" w:rsidRPr="00875FF1">
        <w:rPr>
          <w:rFonts w:ascii="Simplified Arabic" w:hAnsi="Simplified Arabic" w:cs="Simplified Arabic"/>
          <w:sz w:val="32"/>
          <w:szCs w:val="32"/>
          <w:rtl/>
          <w:lang w:bidi="ar-DZ"/>
        </w:rPr>
        <w:t xml:space="preserve"> بما استوت عليه تلك الفكرة من مرونة غامضة جعلت الجميع يسعون خلفها: دون أن يتمكن أحد من احتوائها بتحديدها تحديدا دقيقا أو بتعرفها تعريفا جامعا مانعا</w:t>
      </w:r>
      <w:r w:rsidR="00465ECA" w:rsidRPr="00875FF1">
        <w:rPr>
          <w:rStyle w:val="Appelnotedebasdep"/>
          <w:rFonts w:ascii="Simplified Arabic" w:hAnsi="Simplified Arabic" w:cs="Simplified Arabic"/>
          <w:sz w:val="32"/>
          <w:szCs w:val="32"/>
          <w:rtl/>
          <w:lang w:bidi="ar-DZ"/>
        </w:rPr>
        <w:footnoteReference w:id="2"/>
      </w:r>
      <w:r w:rsidR="008C13CE" w:rsidRPr="00875FF1">
        <w:rPr>
          <w:rFonts w:ascii="Simplified Arabic" w:hAnsi="Simplified Arabic" w:cs="Simplified Arabic"/>
          <w:sz w:val="32"/>
          <w:szCs w:val="32"/>
          <w:rtl/>
          <w:lang w:bidi="ar-DZ"/>
        </w:rPr>
        <w:t xml:space="preserve"> .</w:t>
      </w:r>
    </w:p>
    <w:p w:rsidR="008C13CE"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C13CE" w:rsidRPr="00875FF1">
        <w:rPr>
          <w:rFonts w:ascii="Simplified Arabic" w:hAnsi="Simplified Arabic" w:cs="Simplified Arabic"/>
          <w:sz w:val="32"/>
          <w:szCs w:val="32"/>
          <w:rtl/>
          <w:lang w:bidi="ar-DZ"/>
        </w:rPr>
        <w:t>فعلى الرغم من مرور ما يقرب من قرنين على ولادة هذه الفكرة</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تبلورها : فقد ظلت من الأفكار التي يكتنفها من الريب</w:t>
      </w:r>
      <w:r w:rsidR="00465ECA" w:rsidRPr="00875FF1">
        <w:rPr>
          <w:rStyle w:val="Appelnotedebasdep"/>
          <w:rFonts w:ascii="Simplified Arabic" w:hAnsi="Simplified Arabic" w:cs="Simplified Arabic"/>
          <w:sz w:val="32"/>
          <w:szCs w:val="32"/>
          <w:rtl/>
          <w:lang w:bidi="ar-DZ"/>
        </w:rPr>
        <w:footnoteReference w:id="3"/>
      </w:r>
      <w:r w:rsidR="008C13CE" w:rsidRPr="00875FF1">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 xml:space="preserve">رغم ذلك فان كل جماعة أي كان شكل تنظيمها بحاجة دائما </w:t>
      </w:r>
      <w:r w:rsidR="003F2BEA" w:rsidRPr="00875FF1">
        <w:rPr>
          <w:rFonts w:ascii="Simplified Arabic" w:hAnsi="Simplified Arabic" w:cs="Simplified Arabic"/>
          <w:sz w:val="32"/>
          <w:szCs w:val="32"/>
          <w:rtl/>
          <w:lang w:bidi="ar-DZ"/>
        </w:rPr>
        <w:t>إلى</w:t>
      </w:r>
      <w:r w:rsidR="008C13CE" w:rsidRPr="00875FF1">
        <w:rPr>
          <w:rFonts w:ascii="Simplified Arabic" w:hAnsi="Simplified Arabic" w:cs="Simplified Arabic"/>
          <w:sz w:val="32"/>
          <w:szCs w:val="32"/>
          <w:rtl/>
          <w:lang w:bidi="ar-DZ"/>
        </w:rPr>
        <w:t xml:space="preserve"> منظومة من القواعد الضابطة لسلوك </w:t>
      </w:r>
      <w:r w:rsidR="003F2BEA" w:rsidRPr="00875FF1">
        <w:rPr>
          <w:rFonts w:ascii="Simplified Arabic" w:hAnsi="Simplified Arabic" w:cs="Simplified Arabic"/>
          <w:sz w:val="32"/>
          <w:szCs w:val="32"/>
          <w:rtl/>
          <w:lang w:bidi="ar-DZ"/>
        </w:rPr>
        <w:t>الأفراد</w:t>
      </w:r>
      <w:r w:rsidR="008C13CE" w:rsidRPr="00875FF1">
        <w:rPr>
          <w:rFonts w:ascii="Simplified Arabic" w:hAnsi="Simplified Arabic" w:cs="Simplified Arabic"/>
          <w:sz w:val="32"/>
          <w:szCs w:val="32"/>
          <w:rtl/>
          <w:lang w:bidi="ar-DZ"/>
        </w:rPr>
        <w:t xml:space="preserve"> داخلها تتمتع بسلطان </w:t>
      </w:r>
      <w:r w:rsidR="007A704A" w:rsidRPr="00875FF1">
        <w:rPr>
          <w:rFonts w:ascii="Simplified Arabic" w:hAnsi="Simplified Arabic" w:cs="Simplified Arabic"/>
          <w:sz w:val="32"/>
          <w:szCs w:val="32"/>
          <w:rtl/>
          <w:lang w:bidi="ar-DZ"/>
        </w:rPr>
        <w:t>الأمر</w:t>
      </w:r>
      <w:r w:rsidR="00875FF1" w:rsidRPr="00875FF1">
        <w:rPr>
          <w:rFonts w:ascii="Simplified Arabic" w:hAnsi="Simplified Arabic" w:cs="Simplified Arabic"/>
          <w:sz w:val="32"/>
          <w:szCs w:val="32"/>
          <w:rtl/>
          <w:lang w:bidi="ar-DZ"/>
        </w:rPr>
        <w:t xml:space="preserve"> و</w:t>
      </w:r>
      <w:r w:rsidR="008C13CE" w:rsidRPr="00875FF1">
        <w:rPr>
          <w:rFonts w:ascii="Simplified Arabic" w:hAnsi="Simplified Arabic" w:cs="Simplified Arabic"/>
          <w:sz w:val="32"/>
          <w:szCs w:val="32"/>
          <w:rtl/>
          <w:lang w:bidi="ar-DZ"/>
        </w:rPr>
        <w:t xml:space="preserve">النهي المصحوب بجزاء يوقع على المخالف لهذه المنظومة تعبر عن </w:t>
      </w:r>
      <w:r w:rsidR="007A704A" w:rsidRPr="00875FF1">
        <w:rPr>
          <w:rFonts w:ascii="Simplified Arabic" w:hAnsi="Simplified Arabic" w:cs="Simplified Arabic"/>
          <w:sz w:val="32"/>
          <w:szCs w:val="32"/>
          <w:rtl/>
          <w:lang w:bidi="ar-DZ"/>
        </w:rPr>
        <w:t>أولوية</w:t>
      </w:r>
      <w:r w:rsidR="008C13CE" w:rsidRPr="00875FF1">
        <w:rPr>
          <w:rFonts w:ascii="Simplified Arabic" w:hAnsi="Simplified Arabic" w:cs="Simplified Arabic"/>
          <w:sz w:val="32"/>
          <w:szCs w:val="32"/>
          <w:rtl/>
          <w:lang w:bidi="ar-DZ"/>
        </w:rPr>
        <w:t xml:space="preserve"> المصلحة العليا العامة</w:t>
      </w:r>
      <w:r>
        <w:rPr>
          <w:rFonts w:ascii="Simplified Arabic" w:hAnsi="Simplified Arabic" w:cs="Simplified Arabic"/>
          <w:sz w:val="32"/>
          <w:szCs w:val="32"/>
          <w:rtl/>
          <w:lang w:bidi="ar-DZ"/>
        </w:rPr>
        <w:t xml:space="preserve"> </w:t>
      </w:r>
      <w:r w:rsidR="003F2BEA" w:rsidRPr="00875FF1">
        <w:rPr>
          <w:rFonts w:ascii="Simplified Arabic" w:hAnsi="Simplified Arabic" w:cs="Simplified Arabic"/>
          <w:sz w:val="32"/>
          <w:szCs w:val="32"/>
          <w:rtl/>
          <w:lang w:bidi="ar-DZ"/>
        </w:rPr>
        <w:t>للدولة</w:t>
      </w:r>
      <w:r w:rsidR="00875FF1" w:rsidRPr="00875FF1">
        <w:rPr>
          <w:rFonts w:ascii="Simplified Arabic" w:hAnsi="Simplified Arabic" w:cs="Simplified Arabic"/>
          <w:sz w:val="32"/>
          <w:szCs w:val="32"/>
          <w:rtl/>
          <w:lang w:bidi="ar-DZ"/>
        </w:rPr>
        <w:t xml:space="preserve"> و</w:t>
      </w:r>
      <w:r w:rsidR="003F2BEA" w:rsidRPr="00875FF1">
        <w:rPr>
          <w:rFonts w:ascii="Simplified Arabic" w:hAnsi="Simplified Arabic" w:cs="Simplified Arabic"/>
          <w:sz w:val="32"/>
          <w:szCs w:val="32"/>
          <w:rtl/>
          <w:lang w:bidi="ar-DZ"/>
        </w:rPr>
        <w:t xml:space="preserve">الجماعة على </w:t>
      </w:r>
      <w:r w:rsidR="007A704A" w:rsidRPr="00875FF1">
        <w:rPr>
          <w:rFonts w:ascii="Simplified Arabic" w:hAnsi="Simplified Arabic" w:cs="Simplified Arabic"/>
          <w:sz w:val="32"/>
          <w:szCs w:val="32"/>
          <w:rtl/>
          <w:lang w:bidi="ar-DZ"/>
        </w:rPr>
        <w:t>الإرادات</w:t>
      </w:r>
      <w:r w:rsidR="003F2BEA" w:rsidRPr="00875FF1">
        <w:rPr>
          <w:rFonts w:ascii="Simplified Arabic" w:hAnsi="Simplified Arabic" w:cs="Simplified Arabic"/>
          <w:sz w:val="32"/>
          <w:szCs w:val="32"/>
          <w:rtl/>
          <w:lang w:bidi="ar-DZ"/>
        </w:rPr>
        <w:t xml:space="preserve"> الفردية</w:t>
      </w:r>
      <w:r w:rsidR="00875FF1" w:rsidRPr="00875FF1">
        <w:rPr>
          <w:rFonts w:ascii="Simplified Arabic" w:hAnsi="Simplified Arabic" w:cs="Simplified Arabic"/>
          <w:sz w:val="32"/>
          <w:szCs w:val="32"/>
          <w:rtl/>
          <w:lang w:bidi="ar-DZ"/>
        </w:rPr>
        <w:t xml:space="preserve"> و</w:t>
      </w:r>
      <w:r w:rsidR="003F2BEA" w:rsidRPr="00875FF1">
        <w:rPr>
          <w:rFonts w:ascii="Simplified Arabic" w:hAnsi="Simplified Arabic" w:cs="Simplified Arabic"/>
          <w:sz w:val="32"/>
          <w:szCs w:val="32"/>
          <w:rtl/>
          <w:lang w:bidi="ar-DZ"/>
        </w:rPr>
        <w:t>المصالح الخاصة .</w:t>
      </w:r>
    </w:p>
    <w:p w:rsidR="003F2BEA"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3F2BEA" w:rsidRPr="00875FF1">
        <w:rPr>
          <w:rFonts w:ascii="Simplified Arabic" w:hAnsi="Simplified Arabic" w:cs="Simplified Arabic"/>
          <w:sz w:val="32"/>
          <w:szCs w:val="32"/>
          <w:rtl/>
          <w:lang w:bidi="ar-DZ"/>
        </w:rPr>
        <w:t xml:space="preserve">ففكرة النظام العام كما عبر عنها الدكتور طارق البشري :" تعد مظلة يتعين على جميع التصرفات </w:t>
      </w:r>
      <w:r w:rsidR="007A704A" w:rsidRPr="00875FF1">
        <w:rPr>
          <w:rFonts w:ascii="Simplified Arabic" w:hAnsi="Simplified Arabic" w:cs="Simplified Arabic"/>
          <w:sz w:val="32"/>
          <w:szCs w:val="32"/>
          <w:rtl/>
          <w:lang w:bidi="ar-DZ"/>
        </w:rPr>
        <w:t>القانونية</w:t>
      </w:r>
      <w:r w:rsidR="003F2BEA" w:rsidRPr="00875FF1">
        <w:rPr>
          <w:rFonts w:ascii="Simplified Arabic" w:hAnsi="Simplified Arabic" w:cs="Simplified Arabic"/>
          <w:sz w:val="32"/>
          <w:szCs w:val="32"/>
          <w:rtl/>
          <w:lang w:bidi="ar-DZ"/>
        </w:rPr>
        <w:t xml:space="preserve"> أن تستظل بشرعيتها</w:t>
      </w:r>
      <w:r w:rsidR="00875FF1" w:rsidRPr="00875FF1">
        <w:rPr>
          <w:rFonts w:ascii="Simplified Arabic" w:hAnsi="Simplified Arabic" w:cs="Simplified Arabic"/>
          <w:sz w:val="32"/>
          <w:szCs w:val="32"/>
          <w:rtl/>
          <w:lang w:bidi="ar-DZ"/>
        </w:rPr>
        <w:t xml:space="preserve"> و</w:t>
      </w:r>
      <w:r w:rsidR="007A704A" w:rsidRPr="00875FF1">
        <w:rPr>
          <w:rFonts w:ascii="Simplified Arabic" w:hAnsi="Simplified Arabic" w:cs="Simplified Arabic"/>
          <w:sz w:val="32"/>
          <w:szCs w:val="32"/>
          <w:rtl/>
          <w:lang w:bidi="ar-DZ"/>
        </w:rPr>
        <w:t>إلا</w:t>
      </w:r>
      <w:r w:rsidR="003F2BEA" w:rsidRPr="00875FF1">
        <w:rPr>
          <w:rFonts w:ascii="Simplified Arabic" w:hAnsi="Simplified Arabic" w:cs="Simplified Arabic"/>
          <w:sz w:val="32"/>
          <w:szCs w:val="32"/>
          <w:rtl/>
          <w:lang w:bidi="ar-DZ"/>
        </w:rPr>
        <w:t xml:space="preserve"> كان البطلان جزاء لها "</w:t>
      </w:r>
      <w:r w:rsidR="00465ECA" w:rsidRPr="00875FF1">
        <w:rPr>
          <w:rStyle w:val="Appelnotedebasdep"/>
          <w:rFonts w:ascii="Simplified Arabic" w:hAnsi="Simplified Arabic" w:cs="Simplified Arabic"/>
          <w:sz w:val="32"/>
          <w:szCs w:val="32"/>
          <w:rtl/>
          <w:lang w:bidi="ar-DZ"/>
        </w:rPr>
        <w:footnoteReference w:id="4"/>
      </w:r>
      <w:r w:rsidR="003F2BEA" w:rsidRPr="00875FF1">
        <w:rPr>
          <w:rFonts w:ascii="Simplified Arabic" w:hAnsi="Simplified Arabic" w:cs="Simplified Arabic"/>
          <w:sz w:val="32"/>
          <w:szCs w:val="32"/>
          <w:rtl/>
          <w:lang w:bidi="ar-DZ"/>
        </w:rPr>
        <w:t>.</w:t>
      </w:r>
    </w:p>
    <w:p w:rsidR="00465ECA"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465ECA" w:rsidRPr="00875FF1">
        <w:rPr>
          <w:rFonts w:ascii="Simplified Arabic" w:hAnsi="Simplified Arabic" w:cs="Simplified Arabic"/>
          <w:sz w:val="32"/>
          <w:szCs w:val="32"/>
          <w:rtl/>
          <w:lang w:bidi="ar-DZ"/>
        </w:rPr>
        <w:t>عليه سينصب جهدنا في هذا الفصل على محاولة معرفة الأصل القانوني للنظام العام</w:t>
      </w:r>
      <w:r w:rsidR="00875FF1" w:rsidRPr="00875FF1">
        <w:rPr>
          <w:rFonts w:ascii="Simplified Arabic" w:hAnsi="Simplified Arabic" w:cs="Simplified Arabic"/>
          <w:sz w:val="32"/>
          <w:szCs w:val="32"/>
          <w:rtl/>
          <w:lang w:bidi="ar-DZ"/>
        </w:rPr>
        <w:t xml:space="preserve"> و</w:t>
      </w:r>
      <w:r w:rsidR="00465ECA" w:rsidRPr="00875FF1">
        <w:rPr>
          <w:rFonts w:ascii="Simplified Arabic" w:hAnsi="Simplified Arabic" w:cs="Simplified Arabic"/>
          <w:sz w:val="32"/>
          <w:szCs w:val="32"/>
          <w:rtl/>
          <w:lang w:bidi="ar-DZ"/>
        </w:rPr>
        <w:t>الآداب العامة</w:t>
      </w:r>
      <w:r w:rsidR="00875FF1" w:rsidRPr="00875FF1">
        <w:rPr>
          <w:rFonts w:ascii="Simplified Arabic" w:hAnsi="Simplified Arabic" w:cs="Simplified Arabic"/>
          <w:sz w:val="32"/>
          <w:szCs w:val="32"/>
          <w:rtl/>
          <w:lang w:bidi="ar-DZ"/>
        </w:rPr>
        <w:t xml:space="preserve"> و</w:t>
      </w:r>
      <w:r w:rsidR="00465ECA" w:rsidRPr="00875FF1">
        <w:rPr>
          <w:rFonts w:ascii="Simplified Arabic" w:hAnsi="Simplified Arabic" w:cs="Simplified Arabic"/>
          <w:sz w:val="32"/>
          <w:szCs w:val="32"/>
          <w:rtl/>
          <w:lang w:bidi="ar-DZ"/>
        </w:rPr>
        <w:t xml:space="preserve">ذلك ببيان مدلول </w:t>
      </w:r>
      <w:proofErr w:type="gramStart"/>
      <w:r w:rsidR="00465ECA" w:rsidRPr="00875FF1">
        <w:rPr>
          <w:rFonts w:ascii="Simplified Arabic" w:hAnsi="Simplified Arabic" w:cs="Simplified Arabic"/>
          <w:sz w:val="32"/>
          <w:szCs w:val="32"/>
          <w:rtl/>
          <w:lang w:bidi="ar-DZ"/>
        </w:rPr>
        <w:t>كليهما .</w:t>
      </w:r>
      <w:proofErr w:type="gramEnd"/>
    </w:p>
    <w:p w:rsidR="00AC74F3" w:rsidRDefault="00465ECA"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 </w:t>
      </w:r>
    </w:p>
    <w:p w:rsidR="003A017F" w:rsidRPr="00875FF1" w:rsidRDefault="003A017F" w:rsidP="003A017F">
      <w:pPr>
        <w:bidi/>
        <w:spacing w:after="0"/>
        <w:jc w:val="both"/>
        <w:rPr>
          <w:rFonts w:ascii="Simplified Arabic" w:hAnsi="Simplified Arabic" w:cs="Simplified Arabic"/>
          <w:sz w:val="32"/>
          <w:szCs w:val="32"/>
          <w:rtl/>
          <w:lang w:bidi="ar-DZ"/>
        </w:rPr>
      </w:pPr>
    </w:p>
    <w:p w:rsidR="00465ECA" w:rsidRPr="00875FF1" w:rsidRDefault="00465ECA" w:rsidP="003A017F">
      <w:pPr>
        <w:bidi/>
        <w:spacing w:after="0"/>
        <w:jc w:val="both"/>
        <w:rPr>
          <w:rFonts w:ascii="Simplified Arabic" w:hAnsi="Simplified Arabic" w:cs="Simplified Arabic"/>
          <w:sz w:val="32"/>
          <w:szCs w:val="32"/>
          <w:rtl/>
          <w:lang w:bidi="ar-DZ"/>
        </w:rPr>
      </w:pPr>
    </w:p>
    <w:p w:rsidR="00AC74F3" w:rsidRPr="00875FF1" w:rsidRDefault="00AC74F3"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b/>
          <w:bCs/>
          <w:sz w:val="32"/>
          <w:szCs w:val="32"/>
          <w:rtl/>
          <w:lang w:bidi="ar-DZ"/>
        </w:rPr>
        <w:lastRenderedPageBreak/>
        <w:t xml:space="preserve">المبحث </w:t>
      </w:r>
      <w:proofErr w:type="gramStart"/>
      <w:r w:rsidR="003C4BF1" w:rsidRPr="00875FF1">
        <w:rPr>
          <w:rFonts w:ascii="Simplified Arabic" w:hAnsi="Simplified Arabic" w:cs="Simplified Arabic"/>
          <w:b/>
          <w:bCs/>
          <w:sz w:val="32"/>
          <w:szCs w:val="32"/>
          <w:rtl/>
          <w:lang w:bidi="ar-DZ"/>
        </w:rPr>
        <w:t>الأول</w:t>
      </w:r>
      <w:r w:rsidRPr="00875FF1">
        <w:rPr>
          <w:rFonts w:ascii="Simplified Arabic" w:hAnsi="Simplified Arabic" w:cs="Simplified Arabic"/>
          <w:b/>
          <w:bCs/>
          <w:sz w:val="32"/>
          <w:szCs w:val="32"/>
          <w:rtl/>
          <w:lang w:bidi="ar-DZ"/>
        </w:rPr>
        <w:t xml:space="preserve"> :</w:t>
      </w:r>
      <w:proofErr w:type="gramEnd"/>
      <w:r w:rsidRPr="00875FF1">
        <w:rPr>
          <w:rFonts w:ascii="Simplified Arabic" w:hAnsi="Simplified Arabic" w:cs="Simplified Arabic"/>
          <w:b/>
          <w:bCs/>
          <w:sz w:val="32"/>
          <w:szCs w:val="32"/>
          <w:rtl/>
          <w:lang w:bidi="ar-DZ"/>
        </w:rPr>
        <w:t xml:space="preserve"> مفهوم النظام العام</w:t>
      </w:r>
    </w:p>
    <w:p w:rsidR="00AC74F3"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AC74F3" w:rsidRPr="00875FF1">
        <w:rPr>
          <w:rFonts w:ascii="Simplified Arabic" w:hAnsi="Simplified Arabic" w:cs="Simplified Arabic"/>
          <w:sz w:val="32"/>
          <w:szCs w:val="32"/>
          <w:rtl/>
          <w:lang w:bidi="ar-DZ"/>
        </w:rPr>
        <w:t>المفهوم يكون دائما محددا</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دقيقا</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يحتاج لفقه ينتصر له</w:t>
      </w:r>
      <w:r w:rsidR="00875FF1" w:rsidRPr="00875FF1">
        <w:rPr>
          <w:rFonts w:ascii="Simplified Arabic" w:hAnsi="Simplified Arabic" w:cs="Simplified Arabic"/>
          <w:sz w:val="32"/>
          <w:szCs w:val="32"/>
          <w:rtl/>
          <w:lang w:bidi="ar-DZ"/>
        </w:rPr>
        <w:t>،</w:t>
      </w:r>
      <w:r w:rsidR="00AC74F3" w:rsidRPr="00875FF1">
        <w:rPr>
          <w:rFonts w:ascii="Simplified Arabic" w:hAnsi="Simplified Arabic" w:cs="Simplified Arabic"/>
          <w:sz w:val="32"/>
          <w:szCs w:val="32"/>
          <w:rtl/>
          <w:lang w:bidi="ar-DZ"/>
        </w:rPr>
        <w:t xml:space="preserve"> حيث يعتبر نتيجة لعمل</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تصور عقلي</w:t>
      </w:r>
      <w:r w:rsidR="00875FF1" w:rsidRPr="00875FF1">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AC74F3" w:rsidRPr="00875FF1">
        <w:rPr>
          <w:rFonts w:ascii="Simplified Arabic" w:hAnsi="Simplified Arabic" w:cs="Simplified Arabic"/>
          <w:sz w:val="32"/>
          <w:szCs w:val="32"/>
          <w:rtl/>
          <w:lang w:bidi="ar-DZ"/>
        </w:rPr>
        <w:t xml:space="preserve">قد </w:t>
      </w:r>
      <w:r w:rsidR="003C4BF1" w:rsidRPr="00875FF1">
        <w:rPr>
          <w:rFonts w:ascii="Simplified Arabic" w:hAnsi="Simplified Arabic" w:cs="Simplified Arabic"/>
          <w:sz w:val="32"/>
          <w:szCs w:val="32"/>
          <w:rtl/>
          <w:lang w:bidi="ar-DZ"/>
        </w:rPr>
        <w:t>أولى</w:t>
      </w:r>
      <w:r w:rsidR="00AC74F3" w:rsidRPr="00875FF1">
        <w:rPr>
          <w:rFonts w:ascii="Simplified Arabic" w:hAnsi="Simplified Arabic" w:cs="Simplified Arabic"/>
          <w:sz w:val="32"/>
          <w:szCs w:val="32"/>
          <w:rtl/>
          <w:lang w:bidi="ar-DZ"/>
        </w:rPr>
        <w:t xml:space="preserve"> التشريع</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الفقه الوضعيين مكانة هامة للنظام العام</w:t>
      </w:r>
      <w:r w:rsidR="00875FF1" w:rsidRPr="00875FF1">
        <w:rPr>
          <w:rFonts w:ascii="Simplified Arabic" w:hAnsi="Simplified Arabic" w:cs="Simplified Arabic"/>
          <w:sz w:val="32"/>
          <w:szCs w:val="32"/>
          <w:rtl/>
          <w:lang w:bidi="ar-DZ"/>
        </w:rPr>
        <w:t>،</w:t>
      </w:r>
      <w:r w:rsidR="00AC74F3" w:rsidRPr="00875FF1">
        <w:rPr>
          <w:rFonts w:ascii="Simplified Arabic" w:hAnsi="Simplified Arabic" w:cs="Simplified Arabic"/>
          <w:sz w:val="32"/>
          <w:szCs w:val="32"/>
          <w:rtl/>
          <w:lang w:bidi="ar-DZ"/>
        </w:rPr>
        <w:t xml:space="preserve"> فهو مفهوم مركزي</w:t>
      </w:r>
      <w:r w:rsidR="00875FF1" w:rsidRPr="00875FF1">
        <w:rPr>
          <w:rFonts w:ascii="Simplified Arabic" w:hAnsi="Simplified Arabic" w:cs="Simplified Arabic"/>
          <w:sz w:val="32"/>
          <w:szCs w:val="32"/>
          <w:rtl/>
          <w:lang w:bidi="ar-DZ"/>
        </w:rPr>
        <w:t>،</w:t>
      </w:r>
      <w:r w:rsidR="00AC74F3" w:rsidRPr="00875FF1">
        <w:rPr>
          <w:rFonts w:ascii="Simplified Arabic" w:hAnsi="Simplified Arabic" w:cs="Simplified Arabic"/>
          <w:sz w:val="32"/>
          <w:szCs w:val="32"/>
          <w:rtl/>
          <w:lang w:bidi="ar-DZ"/>
        </w:rPr>
        <w:t xml:space="preserve"> غير أن تعريفه</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 xml:space="preserve">تحديده بقي </w:t>
      </w:r>
      <w:r w:rsidR="003C4BF1" w:rsidRPr="00875FF1">
        <w:rPr>
          <w:rFonts w:ascii="Simplified Arabic" w:hAnsi="Simplified Arabic" w:cs="Simplified Arabic"/>
          <w:sz w:val="32"/>
          <w:szCs w:val="32"/>
          <w:rtl/>
          <w:lang w:bidi="ar-DZ"/>
        </w:rPr>
        <w:t>للآن</w:t>
      </w:r>
      <w:r w:rsidR="00AC74F3" w:rsidRPr="00875FF1">
        <w:rPr>
          <w:rFonts w:ascii="Simplified Arabic" w:hAnsi="Simplified Arabic" w:cs="Simplified Arabic"/>
          <w:sz w:val="32"/>
          <w:szCs w:val="32"/>
          <w:rtl/>
          <w:lang w:bidi="ar-DZ"/>
        </w:rPr>
        <w:t xml:space="preserve"> غي</w:t>
      </w:r>
      <w:r w:rsidR="003C4BF1" w:rsidRPr="00875FF1">
        <w:rPr>
          <w:rFonts w:ascii="Simplified Arabic" w:hAnsi="Simplified Arabic" w:cs="Simplified Arabic"/>
          <w:sz w:val="32"/>
          <w:szCs w:val="32"/>
          <w:rtl/>
          <w:lang w:bidi="ar-DZ"/>
        </w:rPr>
        <w:t>ر</w:t>
      </w:r>
      <w:r w:rsidR="00AC74F3" w:rsidRPr="00875FF1">
        <w:rPr>
          <w:rFonts w:ascii="Simplified Arabic" w:hAnsi="Simplified Arabic" w:cs="Simplified Arabic"/>
          <w:sz w:val="32"/>
          <w:szCs w:val="32"/>
          <w:rtl/>
          <w:lang w:bidi="ar-DZ"/>
        </w:rPr>
        <w:t xml:space="preserve"> واضح</w:t>
      </w:r>
      <w:r w:rsidR="00875FF1" w:rsidRPr="00875FF1">
        <w:rPr>
          <w:rFonts w:ascii="Simplified Arabic" w:hAnsi="Simplified Arabic" w:cs="Simplified Arabic"/>
          <w:sz w:val="32"/>
          <w:szCs w:val="32"/>
          <w:rtl/>
          <w:lang w:bidi="ar-DZ"/>
        </w:rPr>
        <w:t xml:space="preserve"> و</w:t>
      </w:r>
      <w:r w:rsidR="00AC74F3" w:rsidRPr="00875FF1">
        <w:rPr>
          <w:rFonts w:ascii="Simplified Arabic" w:hAnsi="Simplified Arabic" w:cs="Simplified Arabic"/>
          <w:sz w:val="32"/>
          <w:szCs w:val="32"/>
          <w:rtl/>
          <w:lang w:bidi="ar-DZ"/>
        </w:rPr>
        <w:t xml:space="preserve">يمتاز بعض </w:t>
      </w:r>
      <w:r w:rsidR="003C4BF1" w:rsidRPr="00875FF1">
        <w:rPr>
          <w:rFonts w:ascii="Simplified Arabic" w:hAnsi="Simplified Arabic" w:cs="Simplified Arabic"/>
          <w:sz w:val="32"/>
          <w:szCs w:val="32"/>
          <w:rtl/>
          <w:lang w:bidi="ar-DZ"/>
        </w:rPr>
        <w:t>الإبهام</w:t>
      </w:r>
      <w:r w:rsidR="00875FF1" w:rsidRPr="00875FF1">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AC74F3" w:rsidRPr="00875FF1">
        <w:rPr>
          <w:rFonts w:ascii="Simplified Arabic" w:hAnsi="Simplified Arabic" w:cs="Simplified Arabic"/>
          <w:sz w:val="32"/>
          <w:szCs w:val="32"/>
          <w:rtl/>
          <w:lang w:bidi="ar-DZ"/>
        </w:rPr>
        <w:t>الغموض .</w:t>
      </w:r>
      <w:proofErr w:type="gramEnd"/>
    </w:p>
    <w:p w:rsidR="00AC74F3"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AC74F3" w:rsidRPr="00875FF1">
        <w:rPr>
          <w:rFonts w:ascii="Simplified Arabic" w:hAnsi="Simplified Arabic" w:cs="Simplified Arabic"/>
          <w:sz w:val="32"/>
          <w:szCs w:val="32"/>
          <w:rtl/>
          <w:lang w:bidi="ar-DZ"/>
        </w:rPr>
        <w:t xml:space="preserve">ذلك أن المشرع عند صياغته للنص القانوني قد يحاول </w:t>
      </w:r>
      <w:r w:rsidR="003C4BF1" w:rsidRPr="00875FF1">
        <w:rPr>
          <w:rFonts w:ascii="Simplified Arabic" w:hAnsi="Simplified Arabic" w:cs="Simplified Arabic"/>
          <w:sz w:val="32"/>
          <w:szCs w:val="32"/>
          <w:rtl/>
          <w:lang w:bidi="ar-DZ"/>
        </w:rPr>
        <w:t>إدخال</w:t>
      </w:r>
      <w:r w:rsidR="00BE456D" w:rsidRPr="00875FF1">
        <w:rPr>
          <w:rFonts w:ascii="Simplified Arabic" w:hAnsi="Simplified Arabic" w:cs="Simplified Arabic"/>
          <w:sz w:val="32"/>
          <w:szCs w:val="32"/>
          <w:rtl/>
          <w:lang w:bidi="ar-DZ"/>
        </w:rPr>
        <w:t xml:space="preserve"> بعض المفاهيم الغامضة </w:t>
      </w:r>
      <w:proofErr w:type="gramStart"/>
      <w:r w:rsidR="00BE456D" w:rsidRPr="00875FF1">
        <w:rPr>
          <w:rFonts w:ascii="Simplified Arabic" w:hAnsi="Simplified Arabic" w:cs="Simplified Arabic"/>
          <w:sz w:val="32"/>
          <w:szCs w:val="32"/>
          <w:rtl/>
          <w:lang w:bidi="ar-DZ"/>
        </w:rPr>
        <w:t>مثل :</w:t>
      </w:r>
      <w:proofErr w:type="gramEnd"/>
      <w:r w:rsidR="00BE456D" w:rsidRPr="00875FF1">
        <w:rPr>
          <w:rFonts w:ascii="Simplified Arabic" w:hAnsi="Simplified Arabic" w:cs="Simplified Arabic"/>
          <w:sz w:val="32"/>
          <w:szCs w:val="32"/>
          <w:rtl/>
          <w:lang w:bidi="ar-DZ"/>
        </w:rPr>
        <w:t xml:space="preserve"> قواعد العدالة</w:t>
      </w:r>
      <w:r w:rsidR="00875FF1" w:rsidRPr="00875FF1">
        <w:rPr>
          <w:rFonts w:ascii="Simplified Arabic" w:hAnsi="Simplified Arabic" w:cs="Simplified Arabic"/>
          <w:sz w:val="32"/>
          <w:szCs w:val="32"/>
          <w:rtl/>
          <w:lang w:bidi="ar-DZ"/>
        </w:rPr>
        <w:t xml:space="preserve"> و</w:t>
      </w:r>
      <w:r w:rsidR="003C4BF1" w:rsidRPr="00875FF1">
        <w:rPr>
          <w:rFonts w:ascii="Simplified Arabic" w:hAnsi="Simplified Arabic" w:cs="Simplified Arabic"/>
          <w:sz w:val="32"/>
          <w:szCs w:val="32"/>
          <w:rtl/>
          <w:lang w:bidi="ar-DZ"/>
        </w:rPr>
        <w:t>الإنصاف</w:t>
      </w:r>
      <w:r w:rsidR="00875FF1" w:rsidRPr="00875FF1">
        <w:rPr>
          <w:rFonts w:ascii="Simplified Arabic" w:hAnsi="Simplified Arabic" w:cs="Simplified Arabic"/>
          <w:sz w:val="32"/>
          <w:szCs w:val="32"/>
          <w:rtl/>
          <w:lang w:bidi="ar-DZ"/>
        </w:rPr>
        <w:t>،</w:t>
      </w:r>
      <w:r w:rsidR="00BE456D" w:rsidRPr="00875FF1">
        <w:rPr>
          <w:rFonts w:ascii="Simplified Arabic" w:hAnsi="Simplified Arabic" w:cs="Simplified Arabic"/>
          <w:sz w:val="32"/>
          <w:szCs w:val="32"/>
          <w:rtl/>
          <w:lang w:bidi="ar-DZ"/>
        </w:rPr>
        <w:t xml:space="preserve"> حسن النية</w:t>
      </w:r>
      <w:r w:rsidR="00875FF1" w:rsidRPr="00875FF1">
        <w:rPr>
          <w:rFonts w:ascii="Simplified Arabic" w:hAnsi="Simplified Arabic" w:cs="Simplified Arabic"/>
          <w:sz w:val="32"/>
          <w:szCs w:val="32"/>
          <w:rtl/>
          <w:lang w:bidi="ar-DZ"/>
        </w:rPr>
        <w:t>،</w:t>
      </w:r>
      <w:r w:rsidR="00BE456D" w:rsidRPr="00875FF1">
        <w:rPr>
          <w:rFonts w:ascii="Simplified Arabic" w:hAnsi="Simplified Arabic" w:cs="Simplified Arabic"/>
          <w:sz w:val="32"/>
          <w:szCs w:val="32"/>
          <w:rtl/>
          <w:lang w:bidi="ar-DZ"/>
        </w:rPr>
        <w:t xml:space="preserve"> التعسف في استعمال الحق</w:t>
      </w:r>
      <w:r w:rsidR="00875FF1" w:rsidRPr="00875FF1">
        <w:rPr>
          <w:rFonts w:ascii="Simplified Arabic" w:hAnsi="Simplified Arabic" w:cs="Simplified Arabic"/>
          <w:sz w:val="32"/>
          <w:szCs w:val="32"/>
          <w:rtl/>
          <w:lang w:bidi="ar-DZ"/>
        </w:rPr>
        <w:t>،</w:t>
      </w:r>
      <w:r w:rsidR="00BE456D" w:rsidRPr="00875FF1">
        <w:rPr>
          <w:rFonts w:ascii="Simplified Arabic" w:hAnsi="Simplified Arabic" w:cs="Simplified Arabic"/>
          <w:sz w:val="32"/>
          <w:szCs w:val="32"/>
          <w:rtl/>
          <w:lang w:bidi="ar-DZ"/>
        </w:rPr>
        <w:t xml:space="preserve"> النظام العام</w:t>
      </w:r>
      <w:r w:rsidR="008F3B4E">
        <w:rPr>
          <w:rStyle w:val="Appelnotedebasdep"/>
          <w:rFonts w:ascii="Simplified Arabic" w:hAnsi="Simplified Arabic" w:cs="Simplified Arabic"/>
          <w:sz w:val="32"/>
          <w:szCs w:val="32"/>
          <w:rtl/>
          <w:lang w:bidi="ar-DZ"/>
        </w:rPr>
        <w:footnoteReference w:id="5"/>
      </w:r>
      <w:r w:rsidR="00BE456D" w:rsidRPr="00875FF1">
        <w:rPr>
          <w:rFonts w:ascii="Simplified Arabic" w:hAnsi="Simplified Arabic" w:cs="Simplified Arabic"/>
          <w:sz w:val="32"/>
          <w:szCs w:val="32"/>
          <w:rtl/>
          <w:lang w:bidi="ar-DZ"/>
        </w:rPr>
        <w:t xml:space="preserve"> .</w:t>
      </w:r>
      <w:r w:rsidR="00CB2A99">
        <w:rPr>
          <w:rFonts w:ascii="Simplified Arabic" w:hAnsi="Simplified Arabic" w:cs="Simplified Arabic" w:hint="cs"/>
          <w:sz w:val="32"/>
          <w:szCs w:val="32"/>
          <w:rtl/>
          <w:lang w:bidi="ar-DZ"/>
        </w:rPr>
        <w:t>1</w:t>
      </w:r>
      <w:r w:rsidR="00BE456D" w:rsidRPr="00875FF1">
        <w:rPr>
          <w:rFonts w:ascii="Simplified Arabic" w:hAnsi="Simplified Arabic" w:cs="Simplified Arabic"/>
          <w:sz w:val="32"/>
          <w:szCs w:val="32"/>
          <w:rtl/>
          <w:lang w:bidi="ar-DZ"/>
        </w:rPr>
        <w:t xml:space="preserve"> فهذه المفاهيم تتسم بالغموض</w:t>
      </w:r>
      <w:r w:rsidR="00875FF1" w:rsidRPr="00875FF1">
        <w:rPr>
          <w:rFonts w:ascii="Simplified Arabic" w:hAnsi="Simplified Arabic" w:cs="Simplified Arabic"/>
          <w:sz w:val="32"/>
          <w:szCs w:val="32"/>
          <w:rtl/>
          <w:lang w:bidi="ar-DZ"/>
        </w:rPr>
        <w:t xml:space="preserve"> و</w:t>
      </w:r>
      <w:r w:rsidR="00BE456D" w:rsidRPr="00875FF1">
        <w:rPr>
          <w:rFonts w:ascii="Simplified Arabic" w:hAnsi="Simplified Arabic" w:cs="Simplified Arabic"/>
          <w:sz w:val="32"/>
          <w:szCs w:val="32"/>
          <w:rtl/>
          <w:lang w:bidi="ar-DZ"/>
        </w:rPr>
        <w:t>تساعد على تطبيق القاعدة القانونية</w:t>
      </w:r>
      <w:r w:rsidR="00875FF1" w:rsidRPr="00875FF1">
        <w:rPr>
          <w:rFonts w:ascii="Simplified Arabic" w:hAnsi="Simplified Arabic" w:cs="Simplified Arabic"/>
          <w:sz w:val="32"/>
          <w:szCs w:val="32"/>
          <w:rtl/>
          <w:lang w:bidi="ar-DZ"/>
        </w:rPr>
        <w:t>، و</w:t>
      </w:r>
      <w:r w:rsidR="00BE456D" w:rsidRPr="00875FF1">
        <w:rPr>
          <w:rFonts w:ascii="Simplified Arabic" w:hAnsi="Simplified Arabic" w:cs="Simplified Arabic"/>
          <w:sz w:val="32"/>
          <w:szCs w:val="32"/>
          <w:rtl/>
          <w:lang w:bidi="ar-DZ"/>
        </w:rPr>
        <w:t xml:space="preserve">اللجوء </w:t>
      </w:r>
      <w:proofErr w:type="spellStart"/>
      <w:r w:rsidR="00BE456D" w:rsidRPr="00875FF1">
        <w:rPr>
          <w:rFonts w:ascii="Simplified Arabic" w:hAnsi="Simplified Arabic" w:cs="Simplified Arabic"/>
          <w:sz w:val="32"/>
          <w:szCs w:val="32"/>
          <w:rtl/>
          <w:lang w:bidi="ar-DZ"/>
        </w:rPr>
        <w:t>اليها</w:t>
      </w:r>
      <w:proofErr w:type="spellEnd"/>
      <w:r w:rsidR="00BE456D" w:rsidRPr="00875FF1">
        <w:rPr>
          <w:rFonts w:ascii="Simplified Arabic" w:hAnsi="Simplified Arabic" w:cs="Simplified Arabic"/>
          <w:sz w:val="32"/>
          <w:szCs w:val="32"/>
          <w:rtl/>
          <w:lang w:bidi="ar-DZ"/>
        </w:rPr>
        <w:t xml:space="preserve"> يوسع من سلطة التفسير</w:t>
      </w:r>
      <w:r w:rsidR="00875FF1" w:rsidRPr="00875FF1">
        <w:rPr>
          <w:rFonts w:ascii="Simplified Arabic" w:hAnsi="Simplified Arabic" w:cs="Simplified Arabic"/>
          <w:sz w:val="32"/>
          <w:szCs w:val="32"/>
          <w:rtl/>
          <w:lang w:bidi="ar-DZ"/>
        </w:rPr>
        <w:t>،</w:t>
      </w:r>
      <w:r w:rsidR="00BE456D" w:rsidRPr="00875FF1">
        <w:rPr>
          <w:rFonts w:ascii="Simplified Arabic" w:hAnsi="Simplified Arabic" w:cs="Simplified Arabic"/>
          <w:sz w:val="32"/>
          <w:szCs w:val="32"/>
          <w:rtl/>
          <w:lang w:bidi="ar-DZ"/>
        </w:rPr>
        <w:t xml:space="preserve"> فالغموض هو العنصر المنشئ للتفسير</w:t>
      </w:r>
      <w:r w:rsidR="00875FF1" w:rsidRPr="00875FF1">
        <w:rPr>
          <w:rFonts w:ascii="Simplified Arabic" w:hAnsi="Simplified Arabic" w:cs="Simplified Arabic"/>
          <w:sz w:val="32"/>
          <w:szCs w:val="32"/>
          <w:rtl/>
          <w:lang w:bidi="ar-DZ"/>
        </w:rPr>
        <w:t xml:space="preserve"> و</w:t>
      </w:r>
      <w:r w:rsidR="00BE456D" w:rsidRPr="00875FF1">
        <w:rPr>
          <w:rFonts w:ascii="Simplified Arabic" w:hAnsi="Simplified Arabic" w:cs="Simplified Arabic"/>
          <w:sz w:val="32"/>
          <w:szCs w:val="32"/>
          <w:rtl/>
          <w:lang w:bidi="ar-DZ"/>
        </w:rPr>
        <w:t>أساس التعليل .</w:t>
      </w:r>
    </w:p>
    <w:p w:rsidR="00BE456D" w:rsidRPr="00875FF1" w:rsidRDefault="00F72715"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BE456D" w:rsidRPr="00875FF1">
        <w:rPr>
          <w:rFonts w:ascii="Simplified Arabic" w:hAnsi="Simplified Arabic" w:cs="Simplified Arabic"/>
          <w:sz w:val="32"/>
          <w:szCs w:val="32"/>
          <w:rtl/>
          <w:lang w:bidi="ar-DZ"/>
        </w:rPr>
        <w:t xml:space="preserve">بالرجوع </w:t>
      </w:r>
      <w:r w:rsidR="003C4BF1" w:rsidRPr="00875FF1">
        <w:rPr>
          <w:rFonts w:ascii="Simplified Arabic" w:hAnsi="Simplified Arabic" w:cs="Simplified Arabic"/>
          <w:sz w:val="32"/>
          <w:szCs w:val="32"/>
          <w:rtl/>
          <w:lang w:bidi="ar-DZ"/>
        </w:rPr>
        <w:t>إلى</w:t>
      </w:r>
      <w:r w:rsidR="00BE456D" w:rsidRPr="00875FF1">
        <w:rPr>
          <w:rFonts w:ascii="Simplified Arabic" w:hAnsi="Simplified Arabic" w:cs="Simplified Arabic"/>
          <w:sz w:val="32"/>
          <w:szCs w:val="32"/>
          <w:rtl/>
          <w:lang w:bidi="ar-DZ"/>
        </w:rPr>
        <w:t xml:space="preserve"> كتابات الفقهاء التي تناولت فكرة النظام العام</w:t>
      </w:r>
      <w:r w:rsidR="00875FF1" w:rsidRPr="00875FF1">
        <w:rPr>
          <w:rFonts w:ascii="Simplified Arabic" w:hAnsi="Simplified Arabic" w:cs="Simplified Arabic"/>
          <w:sz w:val="32"/>
          <w:szCs w:val="32"/>
          <w:rtl/>
          <w:lang w:bidi="ar-DZ"/>
        </w:rPr>
        <w:t>،</w:t>
      </w:r>
      <w:r w:rsidR="00BE456D" w:rsidRPr="00875FF1">
        <w:rPr>
          <w:rFonts w:ascii="Simplified Arabic" w:hAnsi="Simplified Arabic" w:cs="Simplified Arabic"/>
          <w:sz w:val="32"/>
          <w:szCs w:val="32"/>
          <w:rtl/>
          <w:lang w:bidi="ar-DZ"/>
        </w:rPr>
        <w:t xml:space="preserve"> نجدها قد أجمعت على صعوبة </w:t>
      </w:r>
      <w:r w:rsidR="003C4BF1" w:rsidRPr="00875FF1">
        <w:rPr>
          <w:rFonts w:ascii="Simplified Arabic" w:hAnsi="Simplified Arabic" w:cs="Simplified Arabic"/>
          <w:sz w:val="32"/>
          <w:szCs w:val="32"/>
          <w:rtl/>
          <w:lang w:bidi="ar-DZ"/>
        </w:rPr>
        <w:t>إيراد</w:t>
      </w:r>
      <w:r w:rsidR="00BE456D" w:rsidRPr="00875FF1">
        <w:rPr>
          <w:rFonts w:ascii="Simplified Arabic" w:hAnsi="Simplified Arabic" w:cs="Simplified Arabic"/>
          <w:sz w:val="32"/>
          <w:szCs w:val="32"/>
          <w:rtl/>
          <w:lang w:bidi="ar-DZ"/>
        </w:rPr>
        <w:t xml:space="preserve"> تعريف محدد للنظام العام</w:t>
      </w:r>
      <w:r w:rsidR="00875FF1" w:rsidRPr="00875FF1">
        <w:rPr>
          <w:rFonts w:ascii="Simplified Arabic" w:hAnsi="Simplified Arabic" w:cs="Simplified Arabic"/>
          <w:sz w:val="32"/>
          <w:szCs w:val="32"/>
          <w:rtl/>
          <w:lang w:bidi="ar-DZ"/>
        </w:rPr>
        <w:t xml:space="preserve"> و</w:t>
      </w:r>
      <w:r w:rsidR="00BE456D" w:rsidRPr="00875FF1">
        <w:rPr>
          <w:rFonts w:ascii="Simplified Arabic" w:hAnsi="Simplified Arabic" w:cs="Simplified Arabic"/>
          <w:sz w:val="32"/>
          <w:szCs w:val="32"/>
          <w:rtl/>
          <w:lang w:bidi="ar-DZ"/>
        </w:rPr>
        <w:t xml:space="preserve">أن هذه الفكرة هي فكرة </w:t>
      </w:r>
      <w:proofErr w:type="gramStart"/>
      <w:r w:rsidR="00BE456D" w:rsidRPr="00875FF1">
        <w:rPr>
          <w:rFonts w:ascii="Simplified Arabic" w:hAnsi="Simplified Arabic" w:cs="Simplified Arabic"/>
          <w:sz w:val="32"/>
          <w:szCs w:val="32"/>
          <w:rtl/>
          <w:lang w:bidi="ar-DZ"/>
        </w:rPr>
        <w:t>غامضة .</w:t>
      </w:r>
      <w:proofErr w:type="gramEnd"/>
    </w:p>
    <w:p w:rsidR="00BE456D"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BE456D" w:rsidRPr="00875FF1">
        <w:rPr>
          <w:rFonts w:ascii="Simplified Arabic" w:hAnsi="Simplified Arabic" w:cs="Simplified Arabic"/>
          <w:sz w:val="32"/>
          <w:szCs w:val="32"/>
          <w:rtl/>
          <w:lang w:bidi="ar-DZ"/>
        </w:rPr>
        <w:t xml:space="preserve">فحسب المستشار بلون </w:t>
      </w:r>
      <w:r w:rsidR="00BE456D" w:rsidRPr="00875FF1">
        <w:rPr>
          <w:rFonts w:ascii="Simplified Arabic" w:hAnsi="Simplified Arabic" w:cs="Simplified Arabic"/>
          <w:sz w:val="32"/>
          <w:szCs w:val="32"/>
          <w:lang w:bidi="ar-DZ"/>
        </w:rPr>
        <w:t>pilon</w:t>
      </w:r>
      <w:r>
        <w:rPr>
          <w:rFonts w:ascii="Simplified Arabic" w:hAnsi="Simplified Arabic" w:cs="Simplified Arabic"/>
          <w:sz w:val="32"/>
          <w:szCs w:val="32"/>
          <w:rtl/>
          <w:lang w:bidi="ar-DZ"/>
        </w:rPr>
        <w:t xml:space="preserve"> </w:t>
      </w:r>
      <w:r w:rsidR="00BE456D" w:rsidRPr="00875FF1">
        <w:rPr>
          <w:rFonts w:ascii="Simplified Arabic" w:hAnsi="Simplified Arabic" w:cs="Simplified Arabic"/>
          <w:sz w:val="32"/>
          <w:szCs w:val="32"/>
          <w:rtl/>
          <w:lang w:bidi="ar-DZ"/>
        </w:rPr>
        <w:t xml:space="preserve">البحث </w:t>
      </w:r>
      <w:r w:rsidR="00C71B58" w:rsidRPr="00875FF1">
        <w:rPr>
          <w:rFonts w:ascii="Simplified Arabic" w:hAnsi="Simplified Arabic" w:cs="Simplified Arabic"/>
          <w:sz w:val="32"/>
          <w:szCs w:val="32"/>
          <w:rtl/>
          <w:lang w:bidi="ar-DZ"/>
        </w:rPr>
        <w:t>عن مفهوم النظام العام معناه المشي على رمال رخوة</w:t>
      </w:r>
      <w:r w:rsidR="00465ECA" w:rsidRPr="00875FF1">
        <w:rPr>
          <w:rStyle w:val="Appelnotedebasdep"/>
          <w:rFonts w:ascii="Simplified Arabic" w:hAnsi="Simplified Arabic" w:cs="Simplified Arabic"/>
          <w:sz w:val="32"/>
          <w:szCs w:val="32"/>
          <w:rtl/>
          <w:lang w:bidi="ar-DZ"/>
        </w:rPr>
        <w:footnoteReference w:id="6"/>
      </w:r>
      <w:r w:rsidR="00C71B58" w:rsidRPr="00875FF1">
        <w:rPr>
          <w:rFonts w:ascii="Simplified Arabic" w:hAnsi="Simplified Arabic" w:cs="Simplified Arabic"/>
          <w:sz w:val="32"/>
          <w:szCs w:val="32"/>
          <w:rtl/>
          <w:lang w:bidi="ar-DZ"/>
        </w:rPr>
        <w:t xml:space="preserve"> </w:t>
      </w:r>
      <w:r w:rsidR="002A2A12" w:rsidRPr="00875FF1">
        <w:rPr>
          <w:rFonts w:ascii="Simplified Arabic" w:hAnsi="Simplified Arabic" w:cs="Simplified Arabic"/>
          <w:sz w:val="32"/>
          <w:szCs w:val="32"/>
          <w:rtl/>
          <w:lang w:bidi="ar-DZ"/>
        </w:rPr>
        <w:t>.</w:t>
      </w:r>
    </w:p>
    <w:p w:rsidR="002A2A12"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2A2A12" w:rsidRPr="00875FF1">
        <w:rPr>
          <w:rFonts w:ascii="Simplified Arabic" w:hAnsi="Simplified Arabic" w:cs="Simplified Arabic"/>
          <w:sz w:val="32"/>
          <w:szCs w:val="32"/>
          <w:rtl/>
          <w:lang w:bidi="ar-DZ"/>
        </w:rPr>
        <w:t>وعليه فان استجلاء مفهوم النظام العام يستوجب بداية بتتبع التطورات التي عرفها هذا المفهوم</w:t>
      </w:r>
      <w:r w:rsidR="00875FF1" w:rsidRPr="00875FF1">
        <w:rPr>
          <w:rFonts w:ascii="Simplified Arabic" w:hAnsi="Simplified Arabic" w:cs="Simplified Arabic"/>
          <w:sz w:val="32"/>
          <w:szCs w:val="32"/>
          <w:rtl/>
          <w:lang w:bidi="ar-DZ"/>
        </w:rPr>
        <w:t>،</w:t>
      </w:r>
      <w:r w:rsidR="002A2A12" w:rsidRPr="00875FF1">
        <w:rPr>
          <w:rFonts w:ascii="Simplified Arabic" w:hAnsi="Simplified Arabic" w:cs="Simplified Arabic"/>
          <w:sz w:val="32"/>
          <w:szCs w:val="32"/>
          <w:rtl/>
          <w:lang w:bidi="ar-DZ"/>
        </w:rPr>
        <w:t xml:space="preserve"> للتمكن من تحديد مدلوله في القانون الجزائري</w:t>
      </w:r>
      <w:r w:rsidR="00875FF1" w:rsidRPr="00875FF1">
        <w:rPr>
          <w:rFonts w:ascii="Simplified Arabic" w:hAnsi="Simplified Arabic" w:cs="Simplified Arabic"/>
          <w:sz w:val="32"/>
          <w:szCs w:val="32"/>
          <w:rtl/>
          <w:lang w:bidi="ar-DZ"/>
        </w:rPr>
        <w:t>،</w:t>
      </w:r>
      <w:r w:rsidR="002A2A12" w:rsidRPr="00875FF1">
        <w:rPr>
          <w:rFonts w:ascii="Simplified Arabic" w:hAnsi="Simplified Arabic" w:cs="Simplified Arabic"/>
          <w:sz w:val="32"/>
          <w:szCs w:val="32"/>
          <w:rtl/>
          <w:lang w:bidi="ar-DZ"/>
        </w:rPr>
        <w:t xml:space="preserve"> على أن وضوح المفهوم لا يكتمل </w:t>
      </w:r>
      <w:r w:rsidR="003C4BF1" w:rsidRPr="00875FF1">
        <w:rPr>
          <w:rFonts w:ascii="Simplified Arabic" w:hAnsi="Simplified Arabic" w:cs="Simplified Arabic"/>
          <w:sz w:val="32"/>
          <w:szCs w:val="32"/>
          <w:rtl/>
          <w:lang w:bidi="ar-DZ"/>
        </w:rPr>
        <w:t>إلا</w:t>
      </w:r>
      <w:r w:rsidR="002A2A12" w:rsidRPr="00875FF1">
        <w:rPr>
          <w:rFonts w:ascii="Simplified Arabic" w:hAnsi="Simplified Arabic" w:cs="Simplified Arabic"/>
          <w:sz w:val="32"/>
          <w:szCs w:val="32"/>
          <w:rtl/>
          <w:lang w:bidi="ar-DZ"/>
        </w:rPr>
        <w:t xml:space="preserve"> بتحديد معيار النظام العام</w:t>
      </w:r>
      <w:r w:rsidR="00875FF1" w:rsidRPr="00875FF1">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2A2A12" w:rsidRPr="00875FF1">
        <w:rPr>
          <w:rFonts w:ascii="Simplified Arabic" w:hAnsi="Simplified Arabic" w:cs="Simplified Arabic"/>
          <w:sz w:val="32"/>
          <w:szCs w:val="32"/>
          <w:rtl/>
          <w:lang w:bidi="ar-DZ"/>
        </w:rPr>
        <w:t>مصادره .</w:t>
      </w:r>
      <w:proofErr w:type="gramEnd"/>
    </w:p>
    <w:p w:rsidR="002A2A12" w:rsidRPr="00875FF1" w:rsidRDefault="002A2A12"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b/>
          <w:bCs/>
          <w:sz w:val="32"/>
          <w:szCs w:val="32"/>
          <w:rtl/>
          <w:lang w:bidi="ar-DZ"/>
        </w:rPr>
        <w:t xml:space="preserve">المطلب </w:t>
      </w:r>
      <w:proofErr w:type="gramStart"/>
      <w:r w:rsidR="003C4BF1" w:rsidRPr="00875FF1">
        <w:rPr>
          <w:rFonts w:ascii="Simplified Arabic" w:hAnsi="Simplified Arabic" w:cs="Simplified Arabic"/>
          <w:b/>
          <w:bCs/>
          <w:sz w:val="32"/>
          <w:szCs w:val="32"/>
          <w:rtl/>
          <w:lang w:bidi="ar-DZ"/>
        </w:rPr>
        <w:t>الأول</w:t>
      </w:r>
      <w:r w:rsidRPr="00875FF1">
        <w:rPr>
          <w:rFonts w:ascii="Simplified Arabic" w:hAnsi="Simplified Arabic" w:cs="Simplified Arabic"/>
          <w:b/>
          <w:bCs/>
          <w:sz w:val="32"/>
          <w:szCs w:val="32"/>
          <w:rtl/>
          <w:lang w:bidi="ar-DZ"/>
        </w:rPr>
        <w:t xml:space="preserve"> :</w:t>
      </w:r>
      <w:proofErr w:type="gramEnd"/>
      <w:r w:rsidRPr="00875FF1">
        <w:rPr>
          <w:rFonts w:ascii="Simplified Arabic" w:hAnsi="Simplified Arabic" w:cs="Simplified Arabic"/>
          <w:b/>
          <w:bCs/>
          <w:sz w:val="32"/>
          <w:szCs w:val="32"/>
          <w:rtl/>
          <w:lang w:bidi="ar-DZ"/>
        </w:rPr>
        <w:t xml:space="preserve"> تطور النظام العام</w:t>
      </w:r>
      <w:r w:rsidR="00875FF1" w:rsidRPr="00875FF1">
        <w:rPr>
          <w:rFonts w:ascii="Simplified Arabic" w:hAnsi="Simplified Arabic" w:cs="Simplified Arabic"/>
          <w:b/>
          <w:bCs/>
          <w:sz w:val="32"/>
          <w:szCs w:val="32"/>
          <w:rtl/>
          <w:lang w:bidi="ar-DZ"/>
        </w:rPr>
        <w:t xml:space="preserve"> و</w:t>
      </w:r>
      <w:r w:rsidRPr="00875FF1">
        <w:rPr>
          <w:rFonts w:ascii="Simplified Arabic" w:hAnsi="Simplified Arabic" w:cs="Simplified Arabic"/>
          <w:b/>
          <w:bCs/>
          <w:sz w:val="32"/>
          <w:szCs w:val="32"/>
          <w:rtl/>
          <w:lang w:bidi="ar-DZ"/>
        </w:rPr>
        <w:t>تحديد مفهومه في القانون الجزائري .</w:t>
      </w:r>
    </w:p>
    <w:p w:rsidR="002A2A12"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3C4BF1" w:rsidRPr="00875FF1">
        <w:rPr>
          <w:rFonts w:ascii="Simplified Arabic" w:hAnsi="Simplified Arabic" w:cs="Simplified Arabic"/>
          <w:sz w:val="32"/>
          <w:szCs w:val="32"/>
          <w:rtl/>
          <w:lang w:bidi="ar-DZ"/>
        </w:rPr>
        <w:t>إن</w:t>
      </w:r>
      <w:r w:rsidR="002A2A12" w:rsidRPr="00875FF1">
        <w:rPr>
          <w:rFonts w:ascii="Simplified Arabic" w:hAnsi="Simplified Arabic" w:cs="Simplified Arabic"/>
          <w:sz w:val="32"/>
          <w:szCs w:val="32"/>
          <w:rtl/>
          <w:lang w:bidi="ar-DZ"/>
        </w:rPr>
        <w:t xml:space="preserve"> لفكرة النظام العام اتصالا مباشرا بالمجتمع</w:t>
      </w:r>
      <w:r w:rsidR="00875FF1" w:rsidRPr="00875FF1">
        <w:rPr>
          <w:rFonts w:ascii="Simplified Arabic" w:hAnsi="Simplified Arabic" w:cs="Simplified Arabic"/>
          <w:sz w:val="32"/>
          <w:szCs w:val="32"/>
          <w:rtl/>
          <w:lang w:bidi="ar-DZ"/>
        </w:rPr>
        <w:t>،</w:t>
      </w:r>
      <w:r w:rsidR="002A2A12" w:rsidRPr="00875FF1">
        <w:rPr>
          <w:rFonts w:ascii="Simplified Arabic" w:hAnsi="Simplified Arabic" w:cs="Simplified Arabic"/>
          <w:sz w:val="32"/>
          <w:szCs w:val="32"/>
          <w:rtl/>
          <w:lang w:bidi="ar-DZ"/>
        </w:rPr>
        <w:t xml:space="preserve"> فهي تقوم من جهة بترجمة </w:t>
      </w:r>
      <w:r w:rsidR="003A017F" w:rsidRPr="00875FF1">
        <w:rPr>
          <w:rFonts w:ascii="Simplified Arabic" w:hAnsi="Simplified Arabic" w:cs="Simplified Arabic" w:hint="cs"/>
          <w:sz w:val="32"/>
          <w:szCs w:val="32"/>
          <w:rtl/>
          <w:lang w:bidi="ar-DZ"/>
        </w:rPr>
        <w:t>الأسس</w:t>
      </w:r>
      <w:r w:rsidR="002A2A12" w:rsidRPr="00875FF1">
        <w:rPr>
          <w:rFonts w:ascii="Simplified Arabic" w:hAnsi="Simplified Arabic" w:cs="Simplified Arabic"/>
          <w:sz w:val="32"/>
          <w:szCs w:val="32"/>
          <w:rtl/>
          <w:lang w:bidi="ar-DZ"/>
        </w:rPr>
        <w:t xml:space="preserve"> السياسية</w:t>
      </w:r>
      <w:r w:rsidR="00875FF1" w:rsidRPr="00875FF1">
        <w:rPr>
          <w:rFonts w:ascii="Simplified Arabic" w:hAnsi="Simplified Arabic" w:cs="Simplified Arabic"/>
          <w:sz w:val="32"/>
          <w:szCs w:val="32"/>
          <w:rtl/>
          <w:lang w:bidi="ar-DZ"/>
        </w:rPr>
        <w:t xml:space="preserve"> و</w:t>
      </w:r>
      <w:r w:rsidR="002A2A12" w:rsidRPr="00875FF1">
        <w:rPr>
          <w:rFonts w:ascii="Simplified Arabic" w:hAnsi="Simplified Arabic" w:cs="Simplified Arabic"/>
          <w:sz w:val="32"/>
          <w:szCs w:val="32"/>
          <w:rtl/>
          <w:lang w:bidi="ar-DZ"/>
        </w:rPr>
        <w:t>الاجتماعية</w:t>
      </w:r>
      <w:r w:rsidR="00875FF1" w:rsidRPr="00875FF1">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2A2A12" w:rsidRPr="00875FF1">
        <w:rPr>
          <w:rFonts w:ascii="Simplified Arabic" w:hAnsi="Simplified Arabic" w:cs="Simplified Arabic"/>
          <w:sz w:val="32"/>
          <w:szCs w:val="32"/>
          <w:rtl/>
          <w:lang w:bidi="ar-DZ"/>
        </w:rPr>
        <w:t>الاقتصادية .</w:t>
      </w:r>
      <w:proofErr w:type="gramEnd"/>
      <w:r w:rsidR="002A2A12" w:rsidRPr="00875FF1">
        <w:rPr>
          <w:rFonts w:ascii="Simplified Arabic" w:hAnsi="Simplified Arabic" w:cs="Simplified Arabic"/>
          <w:sz w:val="32"/>
          <w:szCs w:val="32"/>
          <w:rtl/>
          <w:lang w:bidi="ar-DZ"/>
        </w:rPr>
        <w:t xml:space="preserve">..........الخ التي يقوم عليها المجتمع في صورة قواعد قانونية لها قوة </w:t>
      </w:r>
      <w:r w:rsidR="003C4BF1" w:rsidRPr="00875FF1">
        <w:rPr>
          <w:rFonts w:ascii="Simplified Arabic" w:hAnsi="Simplified Arabic" w:cs="Simplified Arabic"/>
          <w:sz w:val="32"/>
          <w:szCs w:val="32"/>
          <w:rtl/>
          <w:lang w:bidi="ar-DZ"/>
        </w:rPr>
        <w:t>إلزام</w:t>
      </w:r>
      <w:r w:rsidR="002A2A12" w:rsidRPr="00875FF1">
        <w:rPr>
          <w:rFonts w:ascii="Simplified Arabic" w:hAnsi="Simplified Arabic" w:cs="Simplified Arabic"/>
          <w:sz w:val="32"/>
          <w:szCs w:val="32"/>
          <w:rtl/>
          <w:lang w:bidi="ar-DZ"/>
        </w:rPr>
        <w:t xml:space="preserve"> تفوق قوة </w:t>
      </w:r>
      <w:r w:rsidR="003C4BF1" w:rsidRPr="00875FF1">
        <w:rPr>
          <w:rFonts w:ascii="Simplified Arabic" w:hAnsi="Simplified Arabic" w:cs="Simplified Arabic"/>
          <w:sz w:val="32"/>
          <w:szCs w:val="32"/>
          <w:rtl/>
          <w:lang w:bidi="ar-DZ"/>
        </w:rPr>
        <w:t>إلزام</w:t>
      </w:r>
      <w:r w:rsidR="002A2A12" w:rsidRPr="00875FF1">
        <w:rPr>
          <w:rFonts w:ascii="Simplified Arabic" w:hAnsi="Simplified Arabic" w:cs="Simplified Arabic"/>
          <w:sz w:val="32"/>
          <w:szCs w:val="32"/>
          <w:rtl/>
          <w:lang w:bidi="ar-DZ"/>
        </w:rPr>
        <w:t xml:space="preserve"> القواعد القانونية العادية ن من جهة ثانية فهي تقوم بحماية تلك </w:t>
      </w:r>
      <w:r w:rsidR="003C4BF1" w:rsidRPr="00875FF1">
        <w:rPr>
          <w:rFonts w:ascii="Simplified Arabic" w:hAnsi="Simplified Arabic" w:cs="Simplified Arabic"/>
          <w:sz w:val="32"/>
          <w:szCs w:val="32"/>
          <w:rtl/>
          <w:lang w:bidi="ar-DZ"/>
        </w:rPr>
        <w:t>الأسس</w:t>
      </w:r>
      <w:r w:rsidR="002A2A12" w:rsidRPr="00875FF1">
        <w:rPr>
          <w:rFonts w:ascii="Simplified Arabic" w:hAnsi="Simplified Arabic" w:cs="Simplified Arabic"/>
          <w:sz w:val="32"/>
          <w:szCs w:val="32"/>
          <w:rtl/>
          <w:lang w:bidi="ar-DZ"/>
        </w:rPr>
        <w:t xml:space="preserve"> مما قد ينالها من تهديد سواء أكان داخليا أ</w:t>
      </w:r>
      <w:proofErr w:type="gramStart"/>
      <w:r w:rsidR="002A2A12" w:rsidRPr="00875FF1">
        <w:rPr>
          <w:rFonts w:ascii="Simplified Arabic" w:hAnsi="Simplified Arabic" w:cs="Simplified Arabic"/>
          <w:sz w:val="32"/>
          <w:szCs w:val="32"/>
          <w:rtl/>
          <w:lang w:bidi="ar-DZ"/>
        </w:rPr>
        <w:t>و خارجيا</w:t>
      </w:r>
      <w:proofErr w:type="gramEnd"/>
      <w:r w:rsidR="002A2A12" w:rsidRPr="00875FF1">
        <w:rPr>
          <w:rFonts w:ascii="Simplified Arabic" w:hAnsi="Simplified Arabic" w:cs="Simplified Arabic"/>
          <w:sz w:val="32"/>
          <w:szCs w:val="32"/>
          <w:rtl/>
          <w:lang w:bidi="ar-DZ"/>
        </w:rPr>
        <w:t xml:space="preserve"> .</w:t>
      </w:r>
    </w:p>
    <w:p w:rsidR="002A2A12" w:rsidRPr="00875FF1" w:rsidRDefault="002A2A12"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lastRenderedPageBreak/>
        <w:t>و فكرة النظام العام ترتبط نشأة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تطورا بظهور فكرة الدولة القومية حيث المجتمع المنظم سياسيا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المقسم </w:t>
      </w:r>
      <w:r w:rsidR="003C4BF1"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حكام</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محكومين</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عليه فبعد تتبع أهم التطورات التي مرت </w:t>
      </w:r>
      <w:proofErr w:type="spellStart"/>
      <w:r w:rsidRPr="00875FF1">
        <w:rPr>
          <w:rFonts w:ascii="Simplified Arabic" w:hAnsi="Simplified Arabic" w:cs="Simplified Arabic"/>
          <w:sz w:val="32"/>
          <w:szCs w:val="32"/>
          <w:rtl/>
          <w:lang w:bidi="ar-DZ"/>
        </w:rPr>
        <w:t>بها</w:t>
      </w:r>
      <w:proofErr w:type="spellEnd"/>
      <w:r w:rsidRPr="00875FF1">
        <w:rPr>
          <w:rFonts w:ascii="Simplified Arabic" w:hAnsi="Simplified Arabic" w:cs="Simplified Arabic"/>
          <w:sz w:val="32"/>
          <w:szCs w:val="32"/>
          <w:rtl/>
          <w:lang w:bidi="ar-DZ"/>
        </w:rPr>
        <w:t xml:space="preserve"> فكرة النظام العام بالفرع </w:t>
      </w:r>
      <w:r w:rsidR="003C4BF1" w:rsidRPr="00875FF1">
        <w:rPr>
          <w:rFonts w:ascii="Simplified Arabic" w:hAnsi="Simplified Arabic" w:cs="Simplified Arabic"/>
          <w:sz w:val="32"/>
          <w:szCs w:val="32"/>
          <w:rtl/>
          <w:lang w:bidi="ar-DZ"/>
        </w:rPr>
        <w:t>الأول</w:t>
      </w:r>
      <w:r w:rsidRPr="00875FF1">
        <w:rPr>
          <w:rFonts w:ascii="Simplified Arabic" w:hAnsi="Simplified Arabic" w:cs="Simplified Arabic"/>
          <w:sz w:val="32"/>
          <w:szCs w:val="32"/>
          <w:rtl/>
          <w:lang w:bidi="ar-DZ"/>
        </w:rPr>
        <w:t xml:space="preserve"> نتولى تحديد مفهومه في القانون الجزائري بالفرع الثاني .</w:t>
      </w:r>
    </w:p>
    <w:p w:rsidR="002A2A12" w:rsidRPr="00875FF1" w:rsidRDefault="002A2A12"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b/>
          <w:bCs/>
          <w:sz w:val="32"/>
          <w:szCs w:val="32"/>
          <w:rtl/>
          <w:lang w:bidi="ar-DZ"/>
        </w:rPr>
        <w:t xml:space="preserve">الفرع </w:t>
      </w:r>
      <w:proofErr w:type="gramStart"/>
      <w:r w:rsidR="003A017F" w:rsidRPr="00875FF1">
        <w:rPr>
          <w:rFonts w:ascii="Simplified Arabic" w:hAnsi="Simplified Arabic" w:cs="Simplified Arabic" w:hint="cs"/>
          <w:b/>
          <w:bCs/>
          <w:sz w:val="32"/>
          <w:szCs w:val="32"/>
          <w:rtl/>
          <w:lang w:bidi="ar-DZ"/>
        </w:rPr>
        <w:t>الأول</w:t>
      </w:r>
      <w:r w:rsidRPr="00875FF1">
        <w:rPr>
          <w:rFonts w:ascii="Simplified Arabic" w:hAnsi="Simplified Arabic" w:cs="Simplified Arabic"/>
          <w:b/>
          <w:bCs/>
          <w:sz w:val="32"/>
          <w:szCs w:val="32"/>
          <w:rtl/>
          <w:lang w:bidi="ar-DZ"/>
        </w:rPr>
        <w:t xml:space="preserve"> :</w:t>
      </w:r>
      <w:proofErr w:type="gramEnd"/>
      <w:r w:rsidRPr="00875FF1">
        <w:rPr>
          <w:rFonts w:ascii="Simplified Arabic" w:hAnsi="Simplified Arabic" w:cs="Simplified Arabic"/>
          <w:b/>
          <w:bCs/>
          <w:sz w:val="32"/>
          <w:szCs w:val="32"/>
          <w:rtl/>
          <w:lang w:bidi="ar-DZ"/>
        </w:rPr>
        <w:t xml:space="preserve"> تطور فكرة النظام العام .</w:t>
      </w:r>
    </w:p>
    <w:p w:rsidR="00C5224D"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C5224D" w:rsidRPr="00875FF1">
        <w:rPr>
          <w:rFonts w:ascii="Simplified Arabic" w:hAnsi="Simplified Arabic" w:cs="Simplified Arabic"/>
          <w:sz w:val="32"/>
          <w:szCs w:val="32"/>
          <w:rtl/>
          <w:lang w:bidi="ar-DZ"/>
        </w:rPr>
        <w:t>إن استعراض مختلف الأسس التي قامت عليها الأنظمة القانونية قديما</w:t>
      </w:r>
      <w:r w:rsidR="00875FF1" w:rsidRPr="00875FF1">
        <w:rPr>
          <w:rFonts w:ascii="Simplified Arabic" w:hAnsi="Simplified Arabic" w:cs="Simplified Arabic"/>
          <w:sz w:val="32"/>
          <w:szCs w:val="32"/>
          <w:rtl/>
          <w:lang w:bidi="ar-DZ"/>
        </w:rPr>
        <w:t xml:space="preserve"> و</w:t>
      </w:r>
      <w:r w:rsidR="00C5224D" w:rsidRPr="00875FF1">
        <w:rPr>
          <w:rFonts w:ascii="Simplified Arabic" w:hAnsi="Simplified Arabic" w:cs="Simplified Arabic"/>
          <w:sz w:val="32"/>
          <w:szCs w:val="32"/>
          <w:rtl/>
          <w:lang w:bidi="ar-DZ"/>
        </w:rPr>
        <w:t>حديثا يكشف حقيقة في غاية الأهمية مفادها أن ثمة احتياجا دائما في كل جماعة – أيا ما يكون شكل تنظيمها – إلى منظومة من القواعد الضابطة لسلوك الأفراد داخلها</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فتتمتع حيالهم بسلطان الأمر</w:t>
      </w: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C5224D" w:rsidRPr="00875FF1">
        <w:rPr>
          <w:rFonts w:ascii="Simplified Arabic" w:hAnsi="Simplified Arabic" w:cs="Simplified Arabic"/>
          <w:sz w:val="32"/>
          <w:szCs w:val="32"/>
          <w:rtl/>
          <w:lang w:bidi="ar-DZ"/>
        </w:rPr>
        <w:t>النهي المصحوب دوما بجزاء يوقع جراء المخالفة .</w:t>
      </w:r>
      <w:r w:rsidR="00465ECA" w:rsidRPr="00875FF1">
        <w:rPr>
          <w:rStyle w:val="Appelnotedebasdep"/>
          <w:rFonts w:ascii="Simplified Arabic" w:hAnsi="Simplified Arabic" w:cs="Simplified Arabic"/>
          <w:sz w:val="32"/>
          <w:szCs w:val="32"/>
          <w:rtl/>
          <w:lang w:bidi="ar-DZ"/>
        </w:rPr>
        <w:footnoteReference w:id="7"/>
      </w:r>
    </w:p>
    <w:p w:rsidR="00875FF1" w:rsidRPr="00875FF1" w:rsidRDefault="00C5224D"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sz w:val="32"/>
          <w:szCs w:val="32"/>
          <w:rtl/>
          <w:lang w:bidi="ar-DZ"/>
        </w:rPr>
        <w:t xml:space="preserve"> هذه المنظومة القاعدية الضاغطة على الإرادة الفردية لصالح ضرورات المجتمع</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تحددها أولويات كل جماعة حسب مرجعيتها الفلسفية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الخلقية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الدينية</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أوضاعها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متطلبات مصالحها السياسية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الاقتصادية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الاجتماعية . فتتحر</w:t>
      </w:r>
      <w:r w:rsidR="003A017F">
        <w:rPr>
          <w:rFonts w:ascii="Simplified Arabic" w:hAnsi="Simplified Arabic" w:cs="Simplified Arabic"/>
          <w:sz w:val="32"/>
          <w:szCs w:val="32"/>
          <w:rtl/>
          <w:lang w:bidi="ar-DZ"/>
        </w:rPr>
        <w:t>ك الإرادة الفردية داخل إطار هذه</w:t>
      </w:r>
      <w:r w:rsidR="003A017F">
        <w:rPr>
          <w:rFonts w:ascii="Simplified Arabic" w:hAnsi="Simplified Arabic" w:cs="Simplified Arabic" w:hint="cs"/>
          <w:sz w:val="32"/>
          <w:szCs w:val="32"/>
          <w:rtl/>
          <w:lang w:bidi="ar-DZ"/>
        </w:rPr>
        <w:t xml:space="preserve"> </w:t>
      </w:r>
      <w:r w:rsidRPr="00875FF1">
        <w:rPr>
          <w:rFonts w:ascii="Simplified Arabic" w:hAnsi="Simplified Arabic" w:cs="Simplified Arabic"/>
          <w:sz w:val="32"/>
          <w:szCs w:val="32"/>
          <w:rtl/>
          <w:lang w:bidi="ar-DZ"/>
        </w:rPr>
        <w:t>المنظومة من دون إمكانية المجاوزة . هذه المنظومة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إن تداخلت خصائصها مع أكثر قواعد الضبط الاجتماعي</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السلوك الإنساني</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إلا أنها ما لبثت أن أخذت أبعادا أخرى جعلت منها كيانا فكريا متميزا</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w:t>
      </w:r>
      <w:r w:rsidRPr="008F3B4E">
        <w:rPr>
          <w:rFonts w:ascii="Simplified Arabic" w:hAnsi="Simplified Arabic" w:cs="Simplified Arabic"/>
          <w:sz w:val="32"/>
          <w:szCs w:val="32"/>
          <w:rtl/>
          <w:lang w:bidi="ar-DZ"/>
        </w:rPr>
        <w:t xml:space="preserve">اصطلح على تسميته فيما بعد </w:t>
      </w:r>
      <w:r w:rsidRPr="008F3B4E">
        <w:rPr>
          <w:rFonts w:ascii="Simplified Arabic" w:hAnsi="Simplified Arabic" w:cs="Simplified Arabic"/>
          <w:b/>
          <w:bCs/>
          <w:sz w:val="32"/>
          <w:szCs w:val="32"/>
          <w:rtl/>
          <w:lang w:bidi="ar-DZ"/>
        </w:rPr>
        <w:t xml:space="preserve">بالنظام </w:t>
      </w:r>
      <w:proofErr w:type="gramStart"/>
      <w:r w:rsidRPr="008F3B4E">
        <w:rPr>
          <w:rFonts w:ascii="Simplified Arabic" w:hAnsi="Simplified Arabic" w:cs="Simplified Arabic"/>
          <w:b/>
          <w:bCs/>
          <w:sz w:val="32"/>
          <w:szCs w:val="32"/>
          <w:rtl/>
          <w:lang w:bidi="ar-DZ"/>
        </w:rPr>
        <w:t>العام</w:t>
      </w:r>
      <w:r w:rsidRPr="00875FF1">
        <w:rPr>
          <w:rFonts w:ascii="Simplified Arabic" w:hAnsi="Simplified Arabic" w:cs="Simplified Arabic"/>
          <w:b/>
          <w:bCs/>
          <w:sz w:val="32"/>
          <w:szCs w:val="32"/>
          <w:rtl/>
          <w:lang w:bidi="ar-DZ"/>
        </w:rPr>
        <w:t xml:space="preserve"> .</w:t>
      </w:r>
      <w:proofErr w:type="gramEnd"/>
      <w:r w:rsidR="00465ECA" w:rsidRPr="00875FF1">
        <w:rPr>
          <w:rStyle w:val="Appelnotedebasdep"/>
          <w:rFonts w:ascii="Simplified Arabic" w:hAnsi="Simplified Arabic" w:cs="Simplified Arabic"/>
          <w:b/>
          <w:bCs/>
          <w:sz w:val="32"/>
          <w:szCs w:val="32"/>
          <w:rtl/>
          <w:lang w:bidi="ar-DZ"/>
        </w:rPr>
        <w:footnoteReference w:id="8"/>
      </w:r>
      <w:r w:rsidR="00875FF1" w:rsidRPr="00875FF1">
        <w:rPr>
          <w:rFonts w:ascii="Simplified Arabic" w:hAnsi="Simplified Arabic" w:cs="Simplified Arabic"/>
          <w:b/>
          <w:bCs/>
          <w:sz w:val="32"/>
          <w:szCs w:val="32"/>
          <w:rtl/>
          <w:lang w:bidi="ar-DZ"/>
        </w:rPr>
        <w:t xml:space="preserve"> </w:t>
      </w:r>
    </w:p>
    <w:p w:rsidR="00875FF1" w:rsidRPr="00875FF1" w:rsidRDefault="00C5224D" w:rsidP="008F3B4E">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sz w:val="32"/>
          <w:szCs w:val="32"/>
          <w:rtl/>
          <w:lang w:bidi="ar-DZ"/>
        </w:rPr>
        <w:t xml:space="preserve">فقواعد النظام العام </w:t>
      </w:r>
      <w:proofErr w:type="gramStart"/>
      <w:r w:rsidRPr="00875FF1">
        <w:rPr>
          <w:rFonts w:ascii="Simplified Arabic" w:hAnsi="Simplified Arabic" w:cs="Simplified Arabic"/>
          <w:sz w:val="32"/>
          <w:szCs w:val="32"/>
          <w:rtl/>
          <w:lang w:bidi="ar-DZ"/>
        </w:rPr>
        <w:t>هي</w:t>
      </w:r>
      <w:proofErr w:type="gramEnd"/>
      <w:r w:rsidRPr="00875FF1">
        <w:rPr>
          <w:rFonts w:ascii="Simplified Arabic" w:hAnsi="Simplified Arabic" w:cs="Simplified Arabic"/>
          <w:sz w:val="32"/>
          <w:szCs w:val="32"/>
          <w:rtl/>
          <w:lang w:bidi="ar-DZ"/>
        </w:rPr>
        <w:t xml:space="preserve"> تلك التي يقصد </w:t>
      </w:r>
      <w:proofErr w:type="spellStart"/>
      <w:r w:rsidRPr="00875FF1">
        <w:rPr>
          <w:rFonts w:ascii="Simplified Arabic" w:hAnsi="Simplified Arabic" w:cs="Simplified Arabic"/>
          <w:sz w:val="32"/>
          <w:szCs w:val="32"/>
          <w:rtl/>
          <w:lang w:bidi="ar-DZ"/>
        </w:rPr>
        <w:t>بها</w:t>
      </w:r>
      <w:proofErr w:type="spellEnd"/>
      <w:r w:rsidRPr="00875FF1">
        <w:rPr>
          <w:rFonts w:ascii="Simplified Arabic" w:hAnsi="Simplified Arabic" w:cs="Simplified Arabic"/>
          <w:sz w:val="32"/>
          <w:szCs w:val="32"/>
          <w:rtl/>
          <w:lang w:bidi="ar-DZ"/>
        </w:rPr>
        <w:t xml:space="preserve"> إلى تحقيق مصلحة سياسية أو اجتماعية أو اقتصادية تتعلق بنظام المجتمع</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تعلو على مصلحة الفرد. فيجب على جميع الأفراد مراعاة المصلحة</w:t>
      </w:r>
      <w:r w:rsidR="00875FF1" w:rsidRPr="00875FF1">
        <w:rPr>
          <w:rFonts w:ascii="Simplified Arabic" w:hAnsi="Simplified Arabic" w:cs="Simplified Arabic"/>
          <w:sz w:val="32"/>
          <w:szCs w:val="32"/>
          <w:rtl/>
          <w:lang w:bidi="ar-DZ"/>
        </w:rPr>
        <w:t xml:space="preserve"> و</w:t>
      </w:r>
      <w:r w:rsidR="008F3B4E">
        <w:rPr>
          <w:rFonts w:ascii="Simplified Arabic" w:hAnsi="Simplified Arabic" w:cs="Simplified Arabic"/>
          <w:sz w:val="32"/>
          <w:szCs w:val="32"/>
          <w:rtl/>
          <w:lang w:bidi="ar-DZ"/>
        </w:rPr>
        <w:t>تحقيقها</w:t>
      </w:r>
      <w:r w:rsidRPr="00875FF1">
        <w:rPr>
          <w:rFonts w:ascii="Simplified Arabic" w:hAnsi="Simplified Arabic" w:cs="Simplified Arabic"/>
          <w:sz w:val="32"/>
          <w:szCs w:val="32"/>
          <w:rtl/>
          <w:lang w:bidi="ar-DZ"/>
        </w:rPr>
        <w:t>،</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لا يجوز لهم مناقضتها باتفاقات فيما بينهم حتى</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لو حققت هذه الاتفاقات لهم مصالح فردية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لان المصالح العامة مقدمة على المصالح الخاصة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فإذا خرجوا على هذا النظام باتفاق خاص وقع هذا الاتفاق </w:t>
      </w:r>
      <w:proofErr w:type="gramStart"/>
      <w:r w:rsidRPr="00875FF1">
        <w:rPr>
          <w:rFonts w:ascii="Simplified Arabic" w:hAnsi="Simplified Arabic" w:cs="Simplified Arabic"/>
          <w:sz w:val="32"/>
          <w:szCs w:val="32"/>
          <w:rtl/>
          <w:lang w:bidi="ar-DZ"/>
        </w:rPr>
        <w:t>باطلا .</w:t>
      </w:r>
      <w:proofErr w:type="gramEnd"/>
      <w:r w:rsidR="00465ECA" w:rsidRPr="00875FF1">
        <w:rPr>
          <w:rFonts w:ascii="Simplified Arabic" w:hAnsi="Simplified Arabic" w:cs="Simplified Arabic"/>
          <w:sz w:val="32"/>
          <w:szCs w:val="32"/>
          <w:rtl/>
          <w:lang w:bidi="ar-DZ"/>
        </w:rPr>
        <w:t xml:space="preserve"> </w:t>
      </w:r>
    </w:p>
    <w:p w:rsidR="00875FF1" w:rsidRPr="00875FF1" w:rsidRDefault="00C5224D"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sz w:val="32"/>
          <w:szCs w:val="32"/>
          <w:rtl/>
          <w:lang w:bidi="ar-DZ"/>
        </w:rPr>
        <w:lastRenderedPageBreak/>
        <w:t>و فكرة النظام العام متغلغلة في جميع ثنايا النظرية العامة للقانون</w:t>
      </w:r>
      <w:r w:rsidR="003A017F" w:rsidRPr="00875FF1">
        <w:rPr>
          <w:rStyle w:val="Appelnotedebasdep"/>
          <w:rFonts w:ascii="Simplified Arabic" w:hAnsi="Simplified Arabic" w:cs="Simplified Arabic"/>
          <w:sz w:val="32"/>
          <w:szCs w:val="32"/>
          <w:rtl/>
          <w:lang w:bidi="ar-DZ"/>
        </w:rPr>
        <w:footnoteReference w:id="9"/>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إذ تجد مكانا بارزا لها في مختلف أفرع القانون بقسميه العام</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الخاص</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فهي في القانون العام تعتبر هدفا يجب أن تبتغيه سلطات الضبط التشريعي</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الإداري</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القضائي من اجل إشاعة الأمن العمومي</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صيانة الصحة العمومية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توفير السكينة العامة . وهي في القانون الخاص مجموعة القواعد القانونية التي تنظم المصالح الأساسية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العليا في المجتمع في شكل قواعد أمرة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ناهية يمنع على الأفراد الاتفاق على مخالفتها في الحال</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المآل</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كونها تهم مصلحة المجتمع مباشرة أكثر مما تهم الأفراد</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هي بذلك تعد قيدا جوهريا على حرية التعاقد .</w:t>
      </w:r>
    </w:p>
    <w:p w:rsidR="00875FF1" w:rsidRPr="00875FF1" w:rsidRDefault="00C5224D"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sz w:val="32"/>
          <w:szCs w:val="32"/>
          <w:rtl/>
          <w:lang w:bidi="ar-DZ"/>
        </w:rPr>
        <w:t>و هكذا ففكرة النظام العام بهذا المعنى الوظيفي لا يمكن حصرها في دائرة معينة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بل هي </w:t>
      </w:r>
      <w:r w:rsidR="001D62EE" w:rsidRPr="00875FF1">
        <w:rPr>
          <w:rFonts w:ascii="Simplified Arabic" w:hAnsi="Simplified Arabic" w:cs="Simplified Arabic"/>
          <w:sz w:val="32"/>
          <w:szCs w:val="32"/>
          <w:rtl/>
          <w:lang w:bidi="ar-DZ"/>
        </w:rPr>
        <w:t>شيء</w:t>
      </w:r>
      <w:r w:rsidRPr="00875FF1">
        <w:rPr>
          <w:rFonts w:ascii="Simplified Arabic" w:hAnsi="Simplified Arabic" w:cs="Simplified Arabic"/>
          <w:sz w:val="32"/>
          <w:szCs w:val="32"/>
          <w:rtl/>
          <w:lang w:bidi="ar-DZ"/>
        </w:rPr>
        <w:t xml:space="preserve"> متغير يضيق</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يتسع حسبما يعده الناس في حضارة معينة مصلحة عامة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فهي تنحصر في أضيق الحدود في ظل المذاهب الاشتراكية أو الاجتماعية التي تضع مصلحة المجموع في المقام </w:t>
      </w:r>
      <w:r w:rsidR="001D62EE" w:rsidRPr="00875FF1">
        <w:rPr>
          <w:rFonts w:ascii="Simplified Arabic" w:hAnsi="Simplified Arabic" w:cs="Simplified Arabic"/>
          <w:sz w:val="32"/>
          <w:szCs w:val="32"/>
          <w:rtl/>
          <w:lang w:bidi="ar-DZ"/>
        </w:rPr>
        <w:t>الأول</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تضحي في سبيلها بالمصلحة الفردية .</w:t>
      </w:r>
    </w:p>
    <w:p w:rsidR="00C5224D" w:rsidRPr="00875FF1" w:rsidRDefault="009370C0"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00C5224D" w:rsidRPr="00875FF1">
        <w:rPr>
          <w:rFonts w:ascii="Simplified Arabic" w:hAnsi="Simplified Arabic" w:cs="Simplified Arabic"/>
          <w:b/>
          <w:bCs/>
          <w:sz w:val="32"/>
          <w:szCs w:val="32"/>
          <w:rtl/>
          <w:lang w:bidi="ar-DZ"/>
        </w:rPr>
        <w:t xml:space="preserve"> – فكرة النظام العام في ظل المذهب الفردي </w:t>
      </w:r>
    </w:p>
    <w:p w:rsidR="00875FF1" w:rsidRPr="00875FF1" w:rsidRDefault="00F72715"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proofErr w:type="spellStart"/>
      <w:r w:rsidR="00C5224D" w:rsidRPr="00875FF1">
        <w:rPr>
          <w:rFonts w:ascii="Simplified Arabic" w:hAnsi="Simplified Arabic" w:cs="Simplified Arabic"/>
          <w:sz w:val="32"/>
          <w:szCs w:val="32"/>
          <w:rtl/>
          <w:lang w:bidi="ar-DZ"/>
        </w:rPr>
        <w:t>ان</w:t>
      </w:r>
      <w:proofErr w:type="spellEnd"/>
      <w:r w:rsidR="00C5224D" w:rsidRPr="00875FF1">
        <w:rPr>
          <w:rFonts w:ascii="Simplified Arabic" w:hAnsi="Simplified Arabic" w:cs="Simplified Arabic"/>
          <w:sz w:val="32"/>
          <w:szCs w:val="32"/>
          <w:rtl/>
          <w:lang w:bidi="ar-DZ"/>
        </w:rPr>
        <w:t xml:space="preserve"> الصعود الذي عرفته البرجوازية بمذهبها الفردي الحر منذ مطلع التاسع عشر</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صاغ البناء القانوني على أصل من مفهوم فردي</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يكون فيه الفرد هو القيمة العليا وحريته هي موضوع القانون</w:t>
      </w:r>
      <w:r w:rsidR="00875FF1" w:rsidRPr="00875FF1">
        <w:rPr>
          <w:rFonts w:ascii="Simplified Arabic" w:hAnsi="Simplified Arabic" w:cs="Simplified Arabic"/>
          <w:sz w:val="32"/>
          <w:szCs w:val="32"/>
          <w:rtl/>
          <w:lang w:bidi="ar-DZ"/>
        </w:rPr>
        <w:t>، و</w:t>
      </w:r>
      <w:r w:rsidR="00C5224D" w:rsidRPr="00875FF1">
        <w:rPr>
          <w:rFonts w:ascii="Simplified Arabic" w:hAnsi="Simplified Arabic" w:cs="Simplified Arabic"/>
          <w:sz w:val="32"/>
          <w:szCs w:val="32"/>
          <w:rtl/>
          <w:lang w:bidi="ar-DZ"/>
        </w:rPr>
        <w:t>حقوقه هي لبناته</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فليس ثمة مقدس في هذه المنظومة سوى إطلاق الملكية الفردية</w:t>
      </w:r>
      <w:r w:rsidR="00875FF1" w:rsidRPr="00875FF1">
        <w:rPr>
          <w:rFonts w:ascii="Simplified Arabic" w:hAnsi="Simplified Arabic" w:cs="Simplified Arabic"/>
          <w:sz w:val="32"/>
          <w:szCs w:val="32"/>
          <w:rtl/>
          <w:lang w:bidi="ar-DZ"/>
        </w:rPr>
        <w:t xml:space="preserve"> و</w:t>
      </w:r>
      <w:r w:rsidR="00C5224D" w:rsidRPr="00875FF1">
        <w:rPr>
          <w:rFonts w:ascii="Simplified Arabic" w:hAnsi="Simplified Arabic" w:cs="Simplified Arabic"/>
          <w:sz w:val="32"/>
          <w:szCs w:val="32"/>
          <w:rtl/>
          <w:lang w:bidi="ar-DZ"/>
        </w:rPr>
        <w:t>حرية التصرف</w:t>
      </w:r>
      <w:r w:rsidR="00875FF1" w:rsidRPr="00875FF1">
        <w:rPr>
          <w:rFonts w:ascii="Simplified Arabic" w:hAnsi="Simplified Arabic" w:cs="Simplified Arabic"/>
          <w:sz w:val="32"/>
          <w:szCs w:val="32"/>
          <w:rtl/>
          <w:lang w:bidi="ar-DZ"/>
        </w:rPr>
        <w:t xml:space="preserve"> و</w:t>
      </w:r>
      <w:r w:rsidR="00C5224D" w:rsidRPr="00875FF1">
        <w:rPr>
          <w:rFonts w:ascii="Simplified Arabic" w:hAnsi="Simplified Arabic" w:cs="Simplified Arabic"/>
          <w:sz w:val="32"/>
          <w:szCs w:val="32"/>
          <w:rtl/>
          <w:lang w:bidi="ar-DZ"/>
        </w:rPr>
        <w:t>التعاقد</w:t>
      </w:r>
      <w:r w:rsidR="008F3B4E">
        <w:rPr>
          <w:rStyle w:val="Appelnotedebasdep"/>
          <w:rFonts w:ascii="Simplified Arabic" w:hAnsi="Simplified Arabic" w:cs="Simplified Arabic"/>
          <w:sz w:val="32"/>
          <w:szCs w:val="32"/>
          <w:rtl/>
          <w:lang w:bidi="ar-DZ"/>
        </w:rPr>
        <w:footnoteReference w:id="10"/>
      </w:r>
      <w:r w:rsidR="00C5224D" w:rsidRPr="00875FF1">
        <w:rPr>
          <w:rFonts w:ascii="Simplified Arabic" w:hAnsi="Simplified Arabic" w:cs="Simplified Arabic"/>
          <w:sz w:val="32"/>
          <w:szCs w:val="32"/>
          <w:rtl/>
          <w:lang w:bidi="ar-DZ"/>
        </w:rPr>
        <w:t xml:space="preserve"> .</w:t>
      </w:r>
    </w:p>
    <w:p w:rsidR="00C5224D" w:rsidRPr="00875FF1" w:rsidRDefault="00C5224D"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 هكذا فقد صدر القانون المدني الفرنسي سنة 1804</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الذي سمي بقانون نابليون</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كأول القوانين المدني المشرعة في التاريخ الأوروبي الحديث</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متبنيا مبادئ الرأسمالية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من الملكي المطلقة </w:t>
      </w:r>
      <w:proofErr w:type="spellStart"/>
      <w:r w:rsidRPr="00875FF1">
        <w:rPr>
          <w:rFonts w:ascii="Simplified Arabic" w:hAnsi="Simplified Arabic" w:cs="Simplified Arabic"/>
          <w:sz w:val="32"/>
          <w:szCs w:val="32"/>
          <w:rtl/>
          <w:lang w:bidi="ar-DZ"/>
        </w:rPr>
        <w:t>الى</w:t>
      </w:r>
      <w:proofErr w:type="spellEnd"/>
      <w:r w:rsidRPr="00875FF1">
        <w:rPr>
          <w:rFonts w:ascii="Simplified Arabic" w:hAnsi="Simplified Arabic" w:cs="Simplified Arabic"/>
          <w:sz w:val="32"/>
          <w:szCs w:val="32"/>
          <w:rtl/>
          <w:lang w:bidi="ar-DZ"/>
        </w:rPr>
        <w:t xml:space="preserve"> حرية التعاقد</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لتتضمن المادة السادسة منه النص على : " كل اتفاق خاص مخالف للقوانين المتعلقة بالنظام العام</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الآداب يكون باطلا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لا يعمل </w:t>
      </w:r>
      <w:proofErr w:type="spellStart"/>
      <w:r w:rsidRPr="00875FF1">
        <w:rPr>
          <w:rFonts w:ascii="Simplified Arabic" w:hAnsi="Simplified Arabic" w:cs="Simplified Arabic"/>
          <w:sz w:val="32"/>
          <w:szCs w:val="32"/>
          <w:rtl/>
          <w:lang w:bidi="ar-DZ"/>
        </w:rPr>
        <w:t>به</w:t>
      </w:r>
      <w:proofErr w:type="spellEnd"/>
      <w:r w:rsidRPr="00875FF1">
        <w:rPr>
          <w:rFonts w:ascii="Simplified Arabic" w:hAnsi="Simplified Arabic" w:cs="Simplified Arabic"/>
          <w:sz w:val="32"/>
          <w:szCs w:val="32"/>
          <w:rtl/>
          <w:lang w:bidi="ar-DZ"/>
        </w:rPr>
        <w:t xml:space="preserve"> " .</w:t>
      </w:r>
    </w:p>
    <w:p w:rsidR="00C5224D"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00875FF1" w:rsidRPr="00875FF1">
        <w:rPr>
          <w:rFonts w:ascii="Simplified Arabic" w:hAnsi="Simplified Arabic" w:cs="Simplified Arabic"/>
          <w:sz w:val="32"/>
          <w:szCs w:val="32"/>
          <w:rtl/>
          <w:lang w:bidi="ar-DZ"/>
        </w:rPr>
        <w:t>و</w:t>
      </w:r>
      <w:r w:rsidR="00C5224D" w:rsidRPr="00875FF1">
        <w:rPr>
          <w:rFonts w:ascii="Simplified Arabic" w:hAnsi="Simplified Arabic" w:cs="Simplified Arabic"/>
          <w:sz w:val="32"/>
          <w:szCs w:val="32"/>
          <w:rtl/>
          <w:lang w:bidi="ar-DZ"/>
        </w:rPr>
        <w:t>عليه يرى بعض الفقهاء أن اصطلاح " النظام العام "</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لم يأت من القانون الروماني</w:t>
      </w:r>
      <w:r w:rsidR="00875FF1" w:rsidRPr="00875FF1">
        <w:rPr>
          <w:rFonts w:ascii="Simplified Arabic" w:hAnsi="Simplified Arabic" w:cs="Simplified Arabic"/>
          <w:sz w:val="32"/>
          <w:szCs w:val="32"/>
          <w:rtl/>
          <w:lang w:bidi="ar-DZ"/>
        </w:rPr>
        <w:t>، و</w:t>
      </w:r>
      <w:r w:rsidR="00C5224D" w:rsidRPr="00875FF1">
        <w:rPr>
          <w:rFonts w:ascii="Simplified Arabic" w:hAnsi="Simplified Arabic" w:cs="Simplified Arabic"/>
          <w:sz w:val="32"/>
          <w:szCs w:val="32"/>
          <w:rtl/>
          <w:lang w:bidi="ar-DZ"/>
        </w:rPr>
        <w:t>لا من القانون الفرنسي القديم</w:t>
      </w:r>
      <w:r w:rsidR="00875FF1" w:rsidRPr="00875FF1">
        <w:rPr>
          <w:rFonts w:ascii="Simplified Arabic" w:hAnsi="Simplified Arabic" w:cs="Simplified Arabic"/>
          <w:sz w:val="32"/>
          <w:szCs w:val="32"/>
          <w:rtl/>
          <w:lang w:bidi="ar-DZ"/>
        </w:rPr>
        <w:t>، و</w:t>
      </w:r>
      <w:r w:rsidR="00C5224D" w:rsidRPr="00875FF1">
        <w:rPr>
          <w:rFonts w:ascii="Simplified Arabic" w:hAnsi="Simplified Arabic" w:cs="Simplified Arabic"/>
          <w:sz w:val="32"/>
          <w:szCs w:val="32"/>
          <w:rtl/>
          <w:lang w:bidi="ar-DZ"/>
        </w:rPr>
        <w:t>إنما يرجع استعمال هذا المصطلح لأول مرة إلى القانون المدني الفرنسي لسنة 1804</w:t>
      </w:r>
      <w:r w:rsidR="00875FF1" w:rsidRPr="00875FF1">
        <w:rPr>
          <w:rFonts w:ascii="Simplified Arabic" w:hAnsi="Simplified Arabic" w:cs="Simplified Arabic"/>
          <w:sz w:val="32"/>
          <w:szCs w:val="32"/>
          <w:rtl/>
          <w:lang w:bidi="ar-DZ"/>
        </w:rPr>
        <w:t>، و</w:t>
      </w:r>
      <w:r w:rsidR="00C5224D" w:rsidRPr="00875FF1">
        <w:rPr>
          <w:rFonts w:ascii="Simplified Arabic" w:hAnsi="Simplified Arabic" w:cs="Simplified Arabic"/>
          <w:sz w:val="32"/>
          <w:szCs w:val="32"/>
          <w:rtl/>
          <w:lang w:bidi="ar-DZ"/>
        </w:rPr>
        <w:t>بعده درجت قوانين الدول الأوربية على استعارته من القانون الفرنسي</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بالرغم من إن بعض سمات فكرة النظام العام</w:t>
      </w:r>
      <w:r w:rsidR="00875FF1" w:rsidRPr="00875FF1">
        <w:rPr>
          <w:rFonts w:ascii="Simplified Arabic" w:hAnsi="Simplified Arabic" w:cs="Simplified Arabic"/>
          <w:sz w:val="32"/>
          <w:szCs w:val="32"/>
          <w:rtl/>
          <w:lang w:bidi="ar-DZ"/>
        </w:rPr>
        <w:t xml:space="preserve"> و</w:t>
      </w:r>
      <w:r w:rsidR="00C5224D" w:rsidRPr="00875FF1">
        <w:rPr>
          <w:rFonts w:ascii="Simplified Arabic" w:hAnsi="Simplified Arabic" w:cs="Simplified Arabic"/>
          <w:sz w:val="32"/>
          <w:szCs w:val="32"/>
          <w:rtl/>
          <w:lang w:bidi="ar-DZ"/>
        </w:rPr>
        <w:t>بعض خصائصها كانت قد عرفتها غالبية النظم القانونية قبل</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إلا أنها لم تظهر على هذا النحو المتفرد بوصفها مفهوما مستقلا له مضمونه الخاص في عالم الأفكار القانونية .</w:t>
      </w:r>
      <w:r w:rsidR="00465ECA" w:rsidRPr="00875FF1">
        <w:rPr>
          <w:rStyle w:val="Appelnotedebasdep"/>
          <w:rFonts w:ascii="Simplified Arabic" w:hAnsi="Simplified Arabic" w:cs="Simplified Arabic"/>
          <w:sz w:val="32"/>
          <w:szCs w:val="32"/>
          <w:rtl/>
          <w:lang w:bidi="ar-DZ"/>
        </w:rPr>
        <w:footnoteReference w:id="11"/>
      </w:r>
    </w:p>
    <w:p w:rsidR="00C5224D" w:rsidRPr="00875FF1" w:rsidRDefault="00C5224D"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فالفرض لذي ساد في هذه الحقبة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أن على القانون أن يتحاشى ما أمكن التدخل في حرية العمل الفردي</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خاصة الاقتصادي منه</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بحجة أن المجتمع ما تطور إلا نتيجة للانتقال من الوضع التعاقدي</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حيث أن حرية التعاقد هي رمز المجتمع المفتوح المتطور</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عليه صار أحد أهداف الدولة حماية الحرية الفردية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الحفاظ عليها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مساندتها</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مع تقويض كل محاولة لتقييد تلك الحرية الفردية خاصة الجانب الاقتصادي منها .</w:t>
      </w:r>
      <w:r w:rsidR="00465ECA" w:rsidRPr="00875FF1">
        <w:rPr>
          <w:rStyle w:val="Appelnotedebasdep"/>
          <w:rFonts w:ascii="Simplified Arabic" w:hAnsi="Simplified Arabic" w:cs="Simplified Arabic"/>
          <w:sz w:val="32"/>
          <w:szCs w:val="32"/>
          <w:rtl/>
          <w:lang w:bidi="ar-DZ"/>
        </w:rPr>
        <w:footnoteReference w:id="12"/>
      </w:r>
    </w:p>
    <w:p w:rsidR="00C5224D" w:rsidRPr="00875FF1" w:rsidRDefault="000918B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C5224D" w:rsidRPr="00875FF1">
        <w:rPr>
          <w:rFonts w:ascii="Simplified Arabic" w:hAnsi="Simplified Arabic" w:cs="Simplified Arabic"/>
          <w:sz w:val="32"/>
          <w:szCs w:val="32"/>
          <w:rtl/>
          <w:lang w:bidi="ar-DZ"/>
        </w:rPr>
        <w:t>عليه صيغت فكرة النظام العام من الناحية الفلسفية للفكر الحر</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باعتبار أن النظام العام</w:t>
      </w:r>
      <w:r w:rsidR="00875FF1" w:rsidRPr="00875FF1">
        <w:rPr>
          <w:rFonts w:ascii="Simplified Arabic" w:hAnsi="Simplified Arabic" w:cs="Simplified Arabic"/>
          <w:sz w:val="32"/>
          <w:szCs w:val="32"/>
          <w:rtl/>
          <w:lang w:bidi="ar-DZ"/>
        </w:rPr>
        <w:t xml:space="preserve"> و</w:t>
      </w:r>
      <w:r w:rsidR="00C5224D" w:rsidRPr="00875FF1">
        <w:rPr>
          <w:rFonts w:ascii="Simplified Arabic" w:hAnsi="Simplified Arabic" w:cs="Simplified Arabic"/>
          <w:sz w:val="32"/>
          <w:szCs w:val="32"/>
          <w:rtl/>
          <w:lang w:bidi="ar-DZ"/>
        </w:rPr>
        <w:t>الحرية وجهان لعملة واحدة . ففكرة النظام العام ليست سوى تنظيم لحركة الإرادات الفردية داخل الجماعة</w:t>
      </w:r>
      <w:r w:rsidR="00875FF1" w:rsidRPr="00875FF1">
        <w:rPr>
          <w:rFonts w:ascii="Simplified Arabic" w:hAnsi="Simplified Arabic" w:cs="Simplified Arabic"/>
          <w:sz w:val="32"/>
          <w:szCs w:val="32"/>
          <w:rtl/>
          <w:lang w:bidi="ar-DZ"/>
        </w:rPr>
        <w:t>،</w:t>
      </w:r>
      <w:r w:rsidR="00C5224D" w:rsidRPr="00875FF1">
        <w:rPr>
          <w:rFonts w:ascii="Simplified Arabic" w:hAnsi="Simplified Arabic" w:cs="Simplified Arabic"/>
          <w:sz w:val="32"/>
          <w:szCs w:val="32"/>
          <w:rtl/>
          <w:lang w:bidi="ar-DZ"/>
        </w:rPr>
        <w:t xml:space="preserve"> تنظيم يحول دون تعارضها أو تصادمها .</w:t>
      </w:r>
    </w:p>
    <w:p w:rsidR="00C5224D" w:rsidRPr="00875FF1" w:rsidRDefault="00C5224D"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 </w:t>
      </w:r>
      <w:proofErr w:type="gramStart"/>
      <w:r w:rsidRPr="00875FF1">
        <w:rPr>
          <w:rFonts w:ascii="Simplified Arabic" w:hAnsi="Simplified Arabic" w:cs="Simplified Arabic"/>
          <w:sz w:val="32"/>
          <w:szCs w:val="32"/>
          <w:rtl/>
          <w:lang w:bidi="ar-DZ"/>
        </w:rPr>
        <w:t>لما</w:t>
      </w:r>
      <w:proofErr w:type="gramEnd"/>
      <w:r w:rsidRPr="00875FF1">
        <w:rPr>
          <w:rFonts w:ascii="Simplified Arabic" w:hAnsi="Simplified Arabic" w:cs="Simplified Arabic"/>
          <w:sz w:val="32"/>
          <w:szCs w:val="32"/>
          <w:rtl/>
          <w:lang w:bidi="ar-DZ"/>
        </w:rPr>
        <w:t xml:space="preserve"> كان تدخل الدولة في ظل هذه الفلسفة الفردية محدودا</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فمن ثم فان دور النظام العام كان أيضا محدودا بصورة ملحوظة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إذ غلب عليها طابع الحرية في مجال العقود.</w:t>
      </w:r>
    </w:p>
    <w:p w:rsidR="0052287F" w:rsidRPr="00875FF1" w:rsidRDefault="009B093C"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هكذا فان مجال فكرة النظام العام في ظل المذهب الفردي كان ضيقا جدا</w:t>
      </w:r>
      <w:r w:rsidR="00875FF1" w:rsidRPr="00875FF1">
        <w:rPr>
          <w:rFonts w:ascii="Simplified Arabic" w:hAnsi="Simplified Arabic" w:cs="Simplified Arabic"/>
          <w:sz w:val="32"/>
          <w:szCs w:val="32"/>
          <w:rtl/>
          <w:lang w:bidi="ar-DZ"/>
        </w:rPr>
        <w:t>، و</w:t>
      </w:r>
      <w:r w:rsidR="0052287F" w:rsidRPr="00875FF1">
        <w:rPr>
          <w:rFonts w:ascii="Simplified Arabic" w:hAnsi="Simplified Arabic" w:cs="Simplified Arabic"/>
          <w:sz w:val="32"/>
          <w:szCs w:val="32"/>
          <w:rtl/>
          <w:lang w:bidi="ar-DZ"/>
        </w:rPr>
        <w:t xml:space="preserve">لم توكل </w:t>
      </w:r>
      <w:r w:rsidR="001D62EE" w:rsidRPr="00875FF1">
        <w:rPr>
          <w:rFonts w:ascii="Simplified Arabic" w:hAnsi="Simplified Arabic" w:cs="Simplified Arabic"/>
          <w:sz w:val="32"/>
          <w:szCs w:val="32"/>
          <w:rtl/>
          <w:lang w:bidi="ar-DZ"/>
        </w:rPr>
        <w:t>إليها</w:t>
      </w:r>
      <w:r w:rsidR="0052287F" w:rsidRPr="00875FF1">
        <w:rPr>
          <w:rFonts w:ascii="Simplified Arabic" w:hAnsi="Simplified Arabic" w:cs="Simplified Arabic"/>
          <w:sz w:val="32"/>
          <w:szCs w:val="32"/>
          <w:rtl/>
          <w:lang w:bidi="ar-DZ"/>
        </w:rPr>
        <w:t xml:space="preserve"> المهام التي باتت تضطلع </w:t>
      </w:r>
      <w:proofErr w:type="spellStart"/>
      <w:r w:rsidR="0052287F" w:rsidRPr="00875FF1">
        <w:rPr>
          <w:rFonts w:ascii="Simplified Arabic" w:hAnsi="Simplified Arabic" w:cs="Simplified Arabic"/>
          <w:sz w:val="32"/>
          <w:szCs w:val="32"/>
          <w:rtl/>
          <w:lang w:bidi="ar-DZ"/>
        </w:rPr>
        <w:t>بها</w:t>
      </w:r>
      <w:proofErr w:type="spellEnd"/>
      <w:r w:rsidR="0052287F" w:rsidRPr="00875FF1">
        <w:rPr>
          <w:rFonts w:ascii="Simplified Arabic" w:hAnsi="Simplified Arabic" w:cs="Simplified Arabic"/>
          <w:sz w:val="32"/>
          <w:szCs w:val="32"/>
          <w:rtl/>
          <w:lang w:bidi="ar-DZ"/>
        </w:rPr>
        <w:t xml:space="preserve"> حاليا</w:t>
      </w:r>
      <w:r w:rsidR="00875FF1" w:rsidRPr="00875FF1">
        <w:rPr>
          <w:rFonts w:ascii="Simplified Arabic" w:hAnsi="Simplified Arabic" w:cs="Simplified Arabic"/>
          <w:sz w:val="32"/>
          <w:szCs w:val="32"/>
          <w:rtl/>
          <w:lang w:bidi="ar-DZ"/>
        </w:rPr>
        <w:t>، و</w:t>
      </w:r>
      <w:r w:rsidR="0052287F" w:rsidRPr="00875FF1">
        <w:rPr>
          <w:rFonts w:ascii="Simplified Arabic" w:hAnsi="Simplified Arabic" w:cs="Simplified Arabic"/>
          <w:sz w:val="32"/>
          <w:szCs w:val="32"/>
          <w:rtl/>
          <w:lang w:bidi="ar-DZ"/>
        </w:rPr>
        <w:t xml:space="preserve">من هنا بات من الضروري </w:t>
      </w:r>
      <w:r w:rsidR="001D62EE" w:rsidRPr="00875FF1">
        <w:rPr>
          <w:rFonts w:ascii="Simplified Arabic" w:hAnsi="Simplified Arabic" w:cs="Simplified Arabic"/>
          <w:sz w:val="32"/>
          <w:szCs w:val="32"/>
          <w:rtl/>
          <w:lang w:bidi="ar-DZ"/>
        </w:rPr>
        <w:t>إعادة</w:t>
      </w:r>
      <w:r w:rsidR="0052287F" w:rsidRPr="00875FF1">
        <w:rPr>
          <w:rFonts w:ascii="Simplified Arabic" w:hAnsi="Simplified Arabic" w:cs="Simplified Arabic"/>
          <w:sz w:val="32"/>
          <w:szCs w:val="32"/>
          <w:rtl/>
          <w:lang w:bidi="ar-DZ"/>
        </w:rPr>
        <w:t xml:space="preserve"> صياغة النظام العام</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توظيفها على نحو أكثر استجابة لمتطلبات الواقع ببزوغ المذاهب الاشتراكية المشبعة </w:t>
      </w:r>
      <w:r w:rsidR="001D62EE" w:rsidRPr="00875FF1">
        <w:rPr>
          <w:rFonts w:ascii="Simplified Arabic" w:hAnsi="Simplified Arabic" w:cs="Simplified Arabic"/>
          <w:sz w:val="32"/>
          <w:szCs w:val="32"/>
          <w:rtl/>
          <w:lang w:bidi="ar-DZ"/>
        </w:rPr>
        <w:t>بالأفكار</w:t>
      </w:r>
      <w:r w:rsidR="0052287F" w:rsidRPr="00875FF1">
        <w:rPr>
          <w:rFonts w:ascii="Simplified Arabic" w:hAnsi="Simplified Arabic" w:cs="Simplified Arabic"/>
          <w:sz w:val="32"/>
          <w:szCs w:val="32"/>
          <w:rtl/>
          <w:lang w:bidi="ar-DZ"/>
        </w:rPr>
        <w:t xml:space="preserve"> الاجتماعية التي تغلب مصالح </w:t>
      </w:r>
      <w:r w:rsidR="001D62EE" w:rsidRPr="00875FF1">
        <w:rPr>
          <w:rFonts w:ascii="Simplified Arabic" w:hAnsi="Simplified Arabic" w:cs="Simplified Arabic"/>
          <w:sz w:val="32"/>
          <w:szCs w:val="32"/>
          <w:rtl/>
          <w:lang w:bidi="ar-DZ"/>
        </w:rPr>
        <w:t>المجتمع</w:t>
      </w:r>
      <w:r w:rsidR="0052287F" w:rsidRPr="00875FF1">
        <w:rPr>
          <w:rFonts w:ascii="Simplified Arabic" w:hAnsi="Simplified Arabic" w:cs="Simplified Arabic"/>
          <w:sz w:val="32"/>
          <w:szCs w:val="32"/>
          <w:rtl/>
          <w:lang w:bidi="ar-DZ"/>
        </w:rPr>
        <w:t xml:space="preserve"> على الفرد وهذا ما نتولى بيانه فيما سيأتي .</w:t>
      </w:r>
    </w:p>
    <w:p w:rsidR="0052287F" w:rsidRPr="00875FF1" w:rsidRDefault="009370C0"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ثانيا</w:t>
      </w:r>
      <w:r w:rsidR="0052287F" w:rsidRPr="00875FF1">
        <w:rPr>
          <w:rFonts w:ascii="Simplified Arabic" w:hAnsi="Simplified Arabic" w:cs="Simplified Arabic"/>
          <w:b/>
          <w:bCs/>
          <w:sz w:val="32"/>
          <w:szCs w:val="32"/>
          <w:rtl/>
          <w:lang w:bidi="ar-DZ"/>
        </w:rPr>
        <w:t xml:space="preserve"> – فكرة النظام العام في ظل المذهب الاجتماعي .</w:t>
      </w:r>
    </w:p>
    <w:p w:rsidR="0052287F" w:rsidRPr="00875FF1" w:rsidRDefault="00F72715"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52287F" w:rsidRPr="00875FF1">
        <w:rPr>
          <w:rFonts w:ascii="Simplified Arabic" w:hAnsi="Simplified Arabic" w:cs="Simplified Arabic"/>
          <w:sz w:val="32"/>
          <w:szCs w:val="32"/>
          <w:rtl/>
          <w:lang w:bidi="ar-DZ"/>
        </w:rPr>
        <w:t xml:space="preserve">على أعقاب </w:t>
      </w:r>
      <w:r w:rsidR="00E9188C" w:rsidRPr="00875FF1">
        <w:rPr>
          <w:rFonts w:ascii="Simplified Arabic" w:hAnsi="Simplified Arabic" w:cs="Simplified Arabic"/>
          <w:sz w:val="32"/>
          <w:szCs w:val="32"/>
          <w:rtl/>
          <w:lang w:bidi="ar-DZ"/>
        </w:rPr>
        <w:t>الأزمات</w:t>
      </w:r>
      <w:r w:rsidR="0052287F" w:rsidRPr="00875FF1">
        <w:rPr>
          <w:rFonts w:ascii="Simplified Arabic" w:hAnsi="Simplified Arabic" w:cs="Simplified Arabic"/>
          <w:sz w:val="32"/>
          <w:szCs w:val="32"/>
          <w:rtl/>
          <w:lang w:bidi="ar-DZ"/>
        </w:rPr>
        <w:t xml:space="preserve"> الاقتصادية التي </w:t>
      </w:r>
      <w:r w:rsidR="00E9188C" w:rsidRPr="00875FF1">
        <w:rPr>
          <w:rFonts w:ascii="Simplified Arabic" w:hAnsi="Simplified Arabic" w:cs="Simplified Arabic"/>
          <w:sz w:val="32"/>
          <w:szCs w:val="32"/>
          <w:rtl/>
          <w:lang w:bidi="ar-DZ"/>
        </w:rPr>
        <w:t>أدت</w:t>
      </w:r>
      <w:r w:rsidR="0052287F"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انتشار البطالة</w:t>
      </w: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استغلال اليد العاملة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ظهور الطبقية ظهر الفكر الاشتراكي بنزعته الاجتماعية الذي حدا بالسلطة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التدخل لضبط حركة </w:t>
      </w:r>
      <w:r w:rsidR="009711F9" w:rsidRPr="00875FF1">
        <w:rPr>
          <w:rFonts w:ascii="Simplified Arabic" w:hAnsi="Simplified Arabic" w:cs="Simplified Arabic" w:hint="cs"/>
          <w:sz w:val="32"/>
          <w:szCs w:val="32"/>
          <w:rtl/>
          <w:lang w:bidi="ar-DZ"/>
        </w:rPr>
        <w:t>الإ</w:t>
      </w:r>
      <w:r w:rsidR="009711F9">
        <w:rPr>
          <w:rFonts w:ascii="Simplified Arabic" w:hAnsi="Simplified Arabic" w:cs="Simplified Arabic" w:hint="cs"/>
          <w:sz w:val="32"/>
          <w:szCs w:val="32"/>
          <w:rtl/>
          <w:lang w:bidi="ar-DZ"/>
        </w:rPr>
        <w:t>ي</w:t>
      </w:r>
      <w:r w:rsidR="009711F9" w:rsidRPr="00875FF1">
        <w:rPr>
          <w:rFonts w:ascii="Simplified Arabic" w:hAnsi="Simplified Arabic" w:cs="Simplified Arabic" w:hint="cs"/>
          <w:sz w:val="32"/>
          <w:szCs w:val="32"/>
          <w:rtl/>
          <w:lang w:bidi="ar-DZ"/>
        </w:rPr>
        <w:t>ر</w:t>
      </w:r>
      <w:r w:rsidR="009711F9">
        <w:rPr>
          <w:rFonts w:ascii="Simplified Arabic" w:hAnsi="Simplified Arabic" w:cs="Simplified Arabic" w:hint="cs"/>
          <w:sz w:val="32"/>
          <w:szCs w:val="32"/>
          <w:rtl/>
          <w:lang w:bidi="ar-DZ"/>
        </w:rPr>
        <w:t>ا</w:t>
      </w:r>
      <w:r w:rsidR="009711F9" w:rsidRPr="00875FF1">
        <w:rPr>
          <w:rFonts w:ascii="Simplified Arabic" w:hAnsi="Simplified Arabic" w:cs="Simplified Arabic" w:hint="cs"/>
          <w:sz w:val="32"/>
          <w:szCs w:val="32"/>
          <w:rtl/>
          <w:lang w:bidi="ar-DZ"/>
        </w:rPr>
        <w:t>دات</w:t>
      </w:r>
      <w:r w:rsidR="0052287F" w:rsidRPr="00875FF1">
        <w:rPr>
          <w:rFonts w:ascii="Simplified Arabic" w:hAnsi="Simplified Arabic" w:cs="Simplified Arabic"/>
          <w:sz w:val="32"/>
          <w:szCs w:val="32"/>
          <w:rtl/>
          <w:lang w:bidi="ar-DZ"/>
        </w:rPr>
        <w:t xml:space="preserve"> خاصة أصحاب المصالح المسيطرة على الطبقة الاقتصادية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السياسية</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وذلك </w:t>
      </w:r>
      <w:r w:rsidR="00E9188C" w:rsidRPr="00875FF1">
        <w:rPr>
          <w:rFonts w:ascii="Simplified Arabic" w:hAnsi="Simplified Arabic" w:cs="Simplified Arabic"/>
          <w:sz w:val="32"/>
          <w:szCs w:val="32"/>
          <w:rtl/>
          <w:lang w:bidi="ar-DZ"/>
        </w:rPr>
        <w:t>بإعادة</w:t>
      </w:r>
      <w:r w:rsidR="0052287F" w:rsidRPr="00875FF1">
        <w:rPr>
          <w:rFonts w:ascii="Simplified Arabic" w:hAnsi="Simplified Arabic" w:cs="Simplified Arabic"/>
          <w:sz w:val="32"/>
          <w:szCs w:val="32"/>
          <w:rtl/>
          <w:lang w:bidi="ar-DZ"/>
        </w:rPr>
        <w:t xml:space="preserve"> بناء النظام الفردي </w:t>
      </w:r>
      <w:r w:rsidR="00E9188C" w:rsidRPr="00875FF1">
        <w:rPr>
          <w:rFonts w:ascii="Simplified Arabic" w:hAnsi="Simplified Arabic" w:cs="Simplified Arabic"/>
          <w:sz w:val="32"/>
          <w:szCs w:val="32"/>
          <w:rtl/>
          <w:lang w:bidi="ar-DZ"/>
        </w:rPr>
        <w:t>بأفكار</w:t>
      </w:r>
      <w:r w:rsidR="0052287F" w:rsidRPr="00875FF1">
        <w:rPr>
          <w:rFonts w:ascii="Simplified Arabic" w:hAnsi="Simplified Arabic" w:cs="Simplified Arabic"/>
          <w:sz w:val="32"/>
          <w:szCs w:val="32"/>
          <w:rtl/>
          <w:lang w:bidi="ar-DZ"/>
        </w:rPr>
        <w:t xml:space="preserve"> اجتماعية تحقيقا للمساواة </w:t>
      </w:r>
      <w:r w:rsidR="00E9188C" w:rsidRPr="00875FF1">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 xml:space="preserve">ضمان الحد </w:t>
      </w:r>
      <w:r w:rsidR="00E9188C" w:rsidRPr="00875FF1">
        <w:rPr>
          <w:rFonts w:ascii="Simplified Arabic" w:hAnsi="Simplified Arabic" w:cs="Simplified Arabic"/>
          <w:sz w:val="32"/>
          <w:szCs w:val="32"/>
          <w:rtl/>
          <w:lang w:bidi="ar-DZ"/>
        </w:rPr>
        <w:t>الأدنى</w:t>
      </w:r>
      <w:r w:rsidR="0052287F" w:rsidRPr="00875FF1">
        <w:rPr>
          <w:rFonts w:ascii="Simplified Arabic" w:hAnsi="Simplified Arabic" w:cs="Simplified Arabic"/>
          <w:sz w:val="32"/>
          <w:szCs w:val="32"/>
          <w:rtl/>
          <w:lang w:bidi="ar-DZ"/>
        </w:rPr>
        <w:t xml:space="preserve"> من المستوى المعيشي</w:t>
      </w:r>
      <w:r w:rsidR="008F3B4E">
        <w:rPr>
          <w:rStyle w:val="Appelnotedebasdep"/>
          <w:rFonts w:ascii="Simplified Arabic" w:hAnsi="Simplified Arabic" w:cs="Simplified Arabic"/>
          <w:sz w:val="32"/>
          <w:szCs w:val="32"/>
          <w:rtl/>
          <w:lang w:bidi="ar-DZ"/>
        </w:rPr>
        <w:footnoteReference w:id="13"/>
      </w:r>
      <w:r w:rsidR="0052287F" w:rsidRPr="00875FF1">
        <w:rPr>
          <w:rFonts w:ascii="Simplified Arabic" w:hAnsi="Simplified Arabic" w:cs="Simplified Arabic"/>
          <w:sz w:val="32"/>
          <w:szCs w:val="32"/>
          <w:rtl/>
          <w:lang w:bidi="ar-DZ"/>
        </w:rPr>
        <w:t xml:space="preserve"> .</w:t>
      </w:r>
    </w:p>
    <w:p w:rsidR="0052287F" w:rsidRPr="00875FF1" w:rsidRDefault="000918B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 xml:space="preserve">من هنا </w:t>
      </w:r>
      <w:r w:rsidR="00E9188C" w:rsidRPr="00875FF1">
        <w:rPr>
          <w:rFonts w:ascii="Simplified Arabic" w:hAnsi="Simplified Arabic" w:cs="Simplified Arabic"/>
          <w:sz w:val="32"/>
          <w:szCs w:val="32"/>
          <w:rtl/>
          <w:lang w:bidi="ar-DZ"/>
        </w:rPr>
        <w:t>أصبحت</w:t>
      </w:r>
      <w:r w:rsidR="0052287F" w:rsidRPr="00875FF1">
        <w:rPr>
          <w:rFonts w:ascii="Simplified Arabic" w:hAnsi="Simplified Arabic" w:cs="Simplified Arabic"/>
          <w:sz w:val="32"/>
          <w:szCs w:val="32"/>
          <w:rtl/>
          <w:lang w:bidi="ar-DZ"/>
        </w:rPr>
        <w:t xml:space="preserve"> فكرة النظام الع</w:t>
      </w:r>
      <w:r w:rsidR="00465ECA" w:rsidRPr="00875FF1">
        <w:rPr>
          <w:rFonts w:ascii="Simplified Arabic" w:hAnsi="Simplified Arabic" w:cs="Simplified Arabic"/>
          <w:sz w:val="32"/>
          <w:szCs w:val="32"/>
          <w:rtl/>
          <w:lang w:bidi="ar-DZ"/>
        </w:rPr>
        <w:t>ام تتجسد شيئا فشيئا</w:t>
      </w:r>
      <w:r w:rsidR="00875FF1" w:rsidRPr="00875FF1">
        <w:rPr>
          <w:rFonts w:ascii="Simplified Arabic" w:hAnsi="Simplified Arabic" w:cs="Simplified Arabic"/>
          <w:sz w:val="32"/>
          <w:szCs w:val="32"/>
          <w:rtl/>
          <w:lang w:bidi="ar-DZ"/>
        </w:rPr>
        <w:t xml:space="preserve"> و</w:t>
      </w:r>
      <w:r w:rsidR="00465ECA" w:rsidRPr="00875FF1">
        <w:rPr>
          <w:rFonts w:ascii="Simplified Arabic" w:hAnsi="Simplified Arabic" w:cs="Simplified Arabic"/>
          <w:sz w:val="32"/>
          <w:szCs w:val="32"/>
          <w:rtl/>
          <w:lang w:bidi="ar-DZ"/>
        </w:rPr>
        <w:t>اتسع مضمو</w:t>
      </w:r>
      <w:r w:rsidR="0052287F" w:rsidRPr="00875FF1">
        <w:rPr>
          <w:rFonts w:ascii="Simplified Arabic" w:hAnsi="Simplified Arabic" w:cs="Simplified Arabic"/>
          <w:sz w:val="32"/>
          <w:szCs w:val="32"/>
          <w:rtl/>
          <w:lang w:bidi="ar-DZ"/>
        </w:rPr>
        <w:t>نها</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بحيث باتا تحمي الجانب الضعيف في العلاقة التعاقدية</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فالحرية الفردية ليست حقا طبيعيا ك</w:t>
      </w:r>
      <w:r w:rsidR="00E9188C" w:rsidRPr="00875FF1">
        <w:rPr>
          <w:rFonts w:ascii="Simplified Arabic" w:hAnsi="Simplified Arabic" w:cs="Simplified Arabic"/>
          <w:sz w:val="32"/>
          <w:szCs w:val="32"/>
          <w:rtl/>
          <w:lang w:bidi="ar-DZ"/>
        </w:rPr>
        <w:t>م</w:t>
      </w:r>
      <w:r w:rsidR="0052287F" w:rsidRPr="00875FF1">
        <w:rPr>
          <w:rFonts w:ascii="Simplified Arabic" w:hAnsi="Simplified Arabic" w:cs="Simplified Arabic"/>
          <w:sz w:val="32"/>
          <w:szCs w:val="32"/>
          <w:rtl/>
          <w:lang w:bidi="ar-DZ"/>
        </w:rPr>
        <w:t>ا كان يزعم أنصار المذهب الفردي</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بل هو منحة للفرد من الجماعة ليتقيد بكل القيود التي توردها عليه هذه </w:t>
      </w:r>
      <w:r w:rsidR="00E9188C" w:rsidRPr="00875FF1">
        <w:rPr>
          <w:rFonts w:ascii="Simplified Arabic" w:hAnsi="Simplified Arabic" w:cs="Simplified Arabic"/>
          <w:sz w:val="32"/>
          <w:szCs w:val="32"/>
          <w:rtl/>
          <w:lang w:bidi="ar-DZ"/>
        </w:rPr>
        <w:t>الأخيرة</w:t>
      </w:r>
      <w:r w:rsidR="0052287F" w:rsidRPr="00875FF1">
        <w:rPr>
          <w:rFonts w:ascii="Simplified Arabic" w:hAnsi="Simplified Arabic" w:cs="Simplified Arabic"/>
          <w:sz w:val="32"/>
          <w:szCs w:val="32"/>
          <w:rtl/>
          <w:lang w:bidi="ar-DZ"/>
        </w:rPr>
        <w:t xml:space="preserve"> لتحقيق الصالح العام</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الأمر</w:t>
      </w:r>
      <w:r w:rsidR="0052287F" w:rsidRPr="00875FF1">
        <w:rPr>
          <w:rFonts w:ascii="Simplified Arabic" w:hAnsi="Simplified Arabic" w:cs="Simplified Arabic"/>
          <w:sz w:val="32"/>
          <w:szCs w:val="32"/>
          <w:rtl/>
          <w:lang w:bidi="ar-DZ"/>
        </w:rPr>
        <w:t xml:space="preserve"> الذي أدى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توسيع نطاق القاعدة القانونية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زيادة تدخل الدولة تحت ستار النظام العام</w:t>
      </w:r>
      <w:r w:rsidR="00465ECA" w:rsidRPr="00875FF1">
        <w:rPr>
          <w:rStyle w:val="Appelnotedebasdep"/>
          <w:rFonts w:ascii="Simplified Arabic" w:hAnsi="Simplified Arabic" w:cs="Simplified Arabic"/>
          <w:sz w:val="32"/>
          <w:szCs w:val="32"/>
          <w:rtl/>
          <w:lang w:bidi="ar-DZ"/>
        </w:rPr>
        <w:footnoteReference w:id="14"/>
      </w:r>
      <w:r w:rsidR="0052287F" w:rsidRPr="00875FF1">
        <w:rPr>
          <w:rFonts w:ascii="Simplified Arabic" w:hAnsi="Simplified Arabic" w:cs="Simplified Arabic"/>
          <w:sz w:val="32"/>
          <w:szCs w:val="32"/>
          <w:rtl/>
          <w:lang w:bidi="ar-DZ"/>
        </w:rPr>
        <w:t>.</w:t>
      </w:r>
    </w:p>
    <w:p w:rsidR="0052287F" w:rsidRPr="00875FF1" w:rsidRDefault="00875FF1"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قد اتجه أنصار هذه الفلسفة لاتجاهين : أحدهما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إلغاء</w:t>
      </w:r>
      <w:r w:rsidR="0052287F" w:rsidRPr="00875FF1">
        <w:rPr>
          <w:rFonts w:ascii="Simplified Arabic" w:hAnsi="Simplified Arabic" w:cs="Simplified Arabic"/>
          <w:sz w:val="32"/>
          <w:szCs w:val="32"/>
          <w:rtl/>
          <w:lang w:bidi="ar-DZ"/>
        </w:rPr>
        <w:t xml:space="preserve"> كيان الفرد تماما حيث لا يؤمن بالملكية الفردية</w:t>
      </w:r>
      <w:r w:rsidRPr="00875FF1">
        <w:rPr>
          <w:rFonts w:ascii="Simplified Arabic" w:hAnsi="Simplified Arabic" w:cs="Simplified Arabic"/>
          <w:sz w:val="32"/>
          <w:szCs w:val="32"/>
          <w:rtl/>
          <w:lang w:bidi="ar-DZ"/>
        </w:rPr>
        <w:t xml:space="preserve"> و</w:t>
      </w:r>
      <w:r w:rsidR="00E9188C" w:rsidRPr="00875FF1">
        <w:rPr>
          <w:rFonts w:ascii="Simplified Arabic" w:hAnsi="Simplified Arabic" w:cs="Simplified Arabic"/>
          <w:sz w:val="32"/>
          <w:szCs w:val="32"/>
          <w:rtl/>
          <w:lang w:bidi="ar-DZ"/>
        </w:rPr>
        <w:t>الأخر</w:t>
      </w:r>
      <w:r w:rsidR="0052287F" w:rsidRPr="00875FF1">
        <w:rPr>
          <w:rFonts w:ascii="Simplified Arabic" w:hAnsi="Simplified Arabic" w:cs="Simplified Arabic"/>
          <w:sz w:val="32"/>
          <w:szCs w:val="32"/>
          <w:rtl/>
          <w:lang w:bidi="ar-DZ"/>
        </w:rPr>
        <w:t xml:space="preserve"> بصورة معتدلة لا يهدد كيان الفرد</w:t>
      </w:r>
      <w:r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وإنما</w:t>
      </w:r>
      <w:r w:rsidR="0052287F" w:rsidRPr="00875FF1">
        <w:rPr>
          <w:rFonts w:ascii="Simplified Arabic" w:hAnsi="Simplified Arabic" w:cs="Simplified Arabic"/>
          <w:sz w:val="32"/>
          <w:szCs w:val="32"/>
          <w:rtl/>
          <w:lang w:bidi="ar-DZ"/>
        </w:rPr>
        <w:t xml:space="preserve"> يحترم وجوده</w:t>
      </w:r>
      <w:r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ملكيته</w:t>
      </w:r>
      <w:r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شريطة أن لا يتعارض ذلك مع مصلحة الجماعة</w:t>
      </w:r>
      <w:r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فللملكية وظيفة اجتماعية</w:t>
      </w:r>
      <w:r w:rsidRPr="00875FF1">
        <w:rPr>
          <w:rFonts w:ascii="Simplified Arabic" w:hAnsi="Simplified Arabic" w:cs="Simplified Arabic"/>
          <w:sz w:val="32"/>
          <w:szCs w:val="32"/>
          <w:rtl/>
          <w:lang w:bidi="ar-DZ"/>
        </w:rPr>
        <w:t>، و</w:t>
      </w:r>
      <w:r w:rsidR="0052287F" w:rsidRPr="00875FF1">
        <w:rPr>
          <w:rFonts w:ascii="Simplified Arabic" w:hAnsi="Simplified Arabic" w:cs="Simplified Arabic"/>
          <w:sz w:val="32"/>
          <w:szCs w:val="32"/>
          <w:rtl/>
          <w:lang w:bidi="ar-DZ"/>
        </w:rPr>
        <w:t>ليست حقا مطلقا</w:t>
      </w:r>
      <w:r w:rsidR="00465ECA" w:rsidRPr="00875FF1">
        <w:rPr>
          <w:rStyle w:val="Appelnotedebasdep"/>
          <w:rFonts w:ascii="Simplified Arabic" w:hAnsi="Simplified Arabic" w:cs="Simplified Arabic"/>
          <w:sz w:val="32"/>
          <w:szCs w:val="32"/>
          <w:rtl/>
          <w:lang w:bidi="ar-DZ"/>
        </w:rPr>
        <w:footnoteReference w:id="15"/>
      </w:r>
      <w:r w:rsidR="0052287F" w:rsidRPr="00875FF1">
        <w:rPr>
          <w:rFonts w:ascii="Simplified Arabic" w:hAnsi="Simplified Arabic" w:cs="Simplified Arabic"/>
          <w:sz w:val="32"/>
          <w:szCs w:val="32"/>
          <w:rtl/>
          <w:lang w:bidi="ar-DZ"/>
        </w:rPr>
        <w:t xml:space="preserve"> .</w:t>
      </w:r>
    </w:p>
    <w:p w:rsidR="0052287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هكذا</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مع التطورات التي عرفها المجتمع </w:t>
      </w:r>
      <w:r w:rsidR="00E9188C" w:rsidRPr="00875FF1">
        <w:rPr>
          <w:rFonts w:ascii="Simplified Arabic" w:hAnsi="Simplified Arabic" w:cs="Simplified Arabic"/>
          <w:sz w:val="32"/>
          <w:szCs w:val="32"/>
          <w:rtl/>
          <w:lang w:bidi="ar-DZ"/>
        </w:rPr>
        <w:t>الأوروبي</w:t>
      </w:r>
      <w:r w:rsidR="0052287F" w:rsidRPr="00875FF1">
        <w:rPr>
          <w:rFonts w:ascii="Simplified Arabic" w:hAnsi="Simplified Arabic" w:cs="Simplified Arabic"/>
          <w:sz w:val="32"/>
          <w:szCs w:val="32"/>
          <w:rtl/>
          <w:lang w:bidi="ar-DZ"/>
        </w:rPr>
        <w:t xml:space="preserve"> خاصة في هذه الحقبة</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فانه لم يصبح </w:t>
      </w:r>
      <w:r w:rsidR="00E9188C" w:rsidRPr="00875FF1">
        <w:rPr>
          <w:rFonts w:ascii="Simplified Arabic" w:hAnsi="Simplified Arabic" w:cs="Simplified Arabic"/>
          <w:sz w:val="32"/>
          <w:szCs w:val="32"/>
          <w:rtl/>
          <w:lang w:bidi="ar-DZ"/>
        </w:rPr>
        <w:t>للإرادة</w:t>
      </w:r>
      <w:r w:rsidR="0052287F" w:rsidRPr="00875FF1">
        <w:rPr>
          <w:rFonts w:ascii="Simplified Arabic" w:hAnsi="Simplified Arabic" w:cs="Simplified Arabic"/>
          <w:sz w:val="32"/>
          <w:szCs w:val="32"/>
          <w:rtl/>
          <w:lang w:bidi="ar-DZ"/>
        </w:rPr>
        <w:t xml:space="preserve"> الفردية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حريتها في التعاقد الدور الذي كان لها في ظل الحقبة التي ساد فيها المذهب الفردي</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بل ظهرت العديد من القواعد </w:t>
      </w:r>
      <w:r w:rsidR="00E9188C" w:rsidRPr="00875FF1">
        <w:rPr>
          <w:rFonts w:ascii="Simplified Arabic" w:hAnsi="Simplified Arabic" w:cs="Simplified Arabic"/>
          <w:sz w:val="32"/>
          <w:szCs w:val="32"/>
          <w:rtl/>
          <w:lang w:bidi="ar-DZ"/>
        </w:rPr>
        <w:t>الآمرة</w:t>
      </w:r>
      <w:r w:rsidR="0052287F" w:rsidRPr="00875FF1">
        <w:rPr>
          <w:rFonts w:ascii="Simplified Arabic" w:hAnsi="Simplified Arabic" w:cs="Simplified Arabic"/>
          <w:sz w:val="32"/>
          <w:szCs w:val="32"/>
          <w:rtl/>
          <w:lang w:bidi="ar-DZ"/>
        </w:rPr>
        <w:t xml:space="preserve"> فوق العادية</w:t>
      </w:r>
      <w:r w:rsidR="00875FF1" w:rsidRPr="00875FF1">
        <w:rPr>
          <w:rFonts w:ascii="Simplified Arabic" w:hAnsi="Simplified Arabic" w:cs="Simplified Arabic"/>
          <w:sz w:val="32"/>
          <w:szCs w:val="32"/>
          <w:rtl/>
          <w:lang w:bidi="ar-DZ"/>
        </w:rPr>
        <w:t>، و</w:t>
      </w:r>
      <w:r w:rsidR="0052287F" w:rsidRPr="00875FF1">
        <w:rPr>
          <w:rFonts w:ascii="Simplified Arabic" w:hAnsi="Simplified Arabic" w:cs="Simplified Arabic"/>
          <w:sz w:val="32"/>
          <w:szCs w:val="32"/>
          <w:rtl/>
          <w:lang w:bidi="ar-DZ"/>
        </w:rPr>
        <w:t xml:space="preserve">التي قيدت من خلالها التصرفات الفردية . </w:t>
      </w:r>
    </w:p>
    <w:p w:rsidR="0052287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proofErr w:type="spellStart"/>
      <w:r w:rsidR="00875FF1" w:rsidRPr="00875FF1">
        <w:rPr>
          <w:rFonts w:ascii="Simplified Arabic" w:hAnsi="Simplified Arabic" w:cs="Simplified Arabic"/>
          <w:sz w:val="32"/>
          <w:szCs w:val="32"/>
          <w:rtl/>
          <w:lang w:bidi="ar-DZ"/>
        </w:rPr>
        <w:t>و</w:t>
      </w:r>
      <w:r w:rsidR="0052287F" w:rsidRPr="00875FF1">
        <w:rPr>
          <w:rFonts w:ascii="Simplified Arabic" w:hAnsi="Simplified Arabic" w:cs="Simplified Arabic"/>
          <w:sz w:val="32"/>
          <w:szCs w:val="32"/>
          <w:rtl/>
          <w:lang w:bidi="ar-DZ"/>
        </w:rPr>
        <w:t>اذا</w:t>
      </w:r>
      <w:proofErr w:type="spellEnd"/>
      <w:r w:rsidR="0052287F" w:rsidRPr="00875FF1">
        <w:rPr>
          <w:rFonts w:ascii="Simplified Arabic" w:hAnsi="Simplified Arabic" w:cs="Simplified Arabic"/>
          <w:sz w:val="32"/>
          <w:szCs w:val="32"/>
          <w:rtl/>
          <w:lang w:bidi="ar-DZ"/>
        </w:rPr>
        <w:t xml:space="preserve"> كانت فكرة النظام العام على هذا النحو من المرونة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التطور</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w:t>
      </w:r>
      <w:r w:rsidR="00770936" w:rsidRPr="00875FF1">
        <w:rPr>
          <w:rFonts w:ascii="Simplified Arabic" w:hAnsi="Simplified Arabic" w:cs="Simplified Arabic"/>
          <w:sz w:val="32"/>
          <w:szCs w:val="32"/>
          <w:rtl/>
          <w:lang w:bidi="ar-DZ"/>
        </w:rPr>
        <w:t>فإنها</w:t>
      </w:r>
      <w:r w:rsidR="0052287F" w:rsidRPr="00875FF1">
        <w:rPr>
          <w:rFonts w:ascii="Simplified Arabic" w:hAnsi="Simplified Arabic" w:cs="Simplified Arabic"/>
          <w:sz w:val="32"/>
          <w:szCs w:val="32"/>
          <w:rtl/>
          <w:lang w:bidi="ar-DZ"/>
        </w:rPr>
        <w:t xml:space="preserve"> تعتبر المنفذ الذي من خلاله تدخل العوامل الاجتماعية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الاقتصادية </w:t>
      </w:r>
      <w:r w:rsidR="009711F9" w:rsidRPr="00875FF1">
        <w:rPr>
          <w:rFonts w:ascii="Simplified Arabic" w:hAnsi="Simplified Arabic" w:cs="Simplified Arabic" w:hint="cs"/>
          <w:sz w:val="32"/>
          <w:szCs w:val="32"/>
          <w:rtl/>
          <w:lang w:bidi="ar-DZ"/>
        </w:rPr>
        <w:t>إلى</w:t>
      </w:r>
      <w:r w:rsidR="0052287F" w:rsidRPr="00875FF1">
        <w:rPr>
          <w:rFonts w:ascii="Simplified Arabic" w:hAnsi="Simplified Arabic" w:cs="Simplified Arabic"/>
          <w:sz w:val="32"/>
          <w:szCs w:val="32"/>
          <w:rtl/>
          <w:lang w:bidi="ar-DZ"/>
        </w:rPr>
        <w:t xml:space="preserve"> النظام القانوني كي </w:t>
      </w:r>
      <w:proofErr w:type="spellStart"/>
      <w:r w:rsidR="0052287F" w:rsidRPr="00875FF1">
        <w:rPr>
          <w:rFonts w:ascii="Simplified Arabic" w:hAnsi="Simplified Arabic" w:cs="Simplified Arabic"/>
          <w:sz w:val="32"/>
          <w:szCs w:val="32"/>
          <w:rtl/>
          <w:lang w:bidi="ar-DZ"/>
        </w:rPr>
        <w:t>تلائم</w:t>
      </w:r>
      <w:proofErr w:type="spellEnd"/>
      <w:r w:rsidR="0052287F" w:rsidRPr="00875FF1">
        <w:rPr>
          <w:rFonts w:ascii="Simplified Arabic" w:hAnsi="Simplified Arabic" w:cs="Simplified Arabic"/>
          <w:sz w:val="32"/>
          <w:szCs w:val="32"/>
          <w:rtl/>
          <w:lang w:bidi="ar-DZ"/>
        </w:rPr>
        <w:t xml:space="preserve"> بينه</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بين التطور الذي يتعرض له المجتمع في وقت معين .</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في غير الحالات التي يتدخل فيها المشرع تقع على القاضي مهمة تحقيق هذه الملائمة .</w:t>
      </w:r>
      <w:r w:rsidR="00465ECA" w:rsidRPr="00875FF1">
        <w:rPr>
          <w:rStyle w:val="Appelnotedebasdep"/>
          <w:rFonts w:ascii="Simplified Arabic" w:hAnsi="Simplified Arabic" w:cs="Simplified Arabic"/>
          <w:sz w:val="32"/>
          <w:szCs w:val="32"/>
          <w:rtl/>
          <w:lang w:bidi="ar-DZ"/>
        </w:rPr>
        <w:footnoteReference w:id="16"/>
      </w:r>
    </w:p>
    <w:p w:rsidR="009909C0" w:rsidRPr="00875FF1" w:rsidRDefault="00F72715" w:rsidP="003A017F">
      <w:pPr>
        <w:bidi/>
        <w:spacing w:after="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sidR="0052287F" w:rsidRPr="00875FF1">
        <w:rPr>
          <w:rFonts w:ascii="Simplified Arabic" w:hAnsi="Simplified Arabic" w:cs="Simplified Arabic"/>
          <w:sz w:val="32"/>
          <w:szCs w:val="32"/>
          <w:rtl/>
          <w:lang w:bidi="ar-DZ"/>
        </w:rPr>
        <w:t>وعليه نخلص مما سبق أن فكرة النظام العام تضيق</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تتسع تبعا </w:t>
      </w:r>
      <w:r w:rsidR="00770936" w:rsidRPr="00875FF1">
        <w:rPr>
          <w:rFonts w:ascii="Simplified Arabic" w:hAnsi="Simplified Arabic" w:cs="Simplified Arabic"/>
          <w:sz w:val="32"/>
          <w:szCs w:val="32"/>
          <w:rtl/>
          <w:lang w:bidi="ar-DZ"/>
        </w:rPr>
        <w:t>للأفكار</w:t>
      </w:r>
      <w:r w:rsidR="0052287F" w:rsidRPr="00875FF1">
        <w:rPr>
          <w:rFonts w:ascii="Simplified Arabic" w:hAnsi="Simplified Arabic" w:cs="Simplified Arabic"/>
          <w:sz w:val="32"/>
          <w:szCs w:val="32"/>
          <w:rtl/>
          <w:lang w:bidi="ar-DZ"/>
        </w:rPr>
        <w:t xml:space="preserve"> السائدة في </w:t>
      </w:r>
      <w:proofErr w:type="gramStart"/>
      <w:r w:rsidR="0052287F" w:rsidRPr="00875FF1">
        <w:rPr>
          <w:rFonts w:ascii="Simplified Arabic" w:hAnsi="Simplified Arabic" w:cs="Simplified Arabic"/>
          <w:sz w:val="32"/>
          <w:szCs w:val="32"/>
          <w:rtl/>
          <w:lang w:bidi="ar-DZ"/>
        </w:rPr>
        <w:t>المجتمع .</w:t>
      </w:r>
      <w:proofErr w:type="gramEnd"/>
      <w:r w:rsidR="0052287F" w:rsidRPr="00875FF1">
        <w:rPr>
          <w:rFonts w:ascii="Simplified Arabic" w:hAnsi="Simplified Arabic" w:cs="Simplified Arabic"/>
          <w:sz w:val="32"/>
          <w:szCs w:val="32"/>
          <w:rtl/>
          <w:lang w:bidi="ar-DZ"/>
        </w:rPr>
        <w:t xml:space="preserve"> فهي تنحصر في </w:t>
      </w:r>
      <w:r w:rsidR="00770936" w:rsidRPr="00875FF1">
        <w:rPr>
          <w:rFonts w:ascii="Simplified Arabic" w:hAnsi="Simplified Arabic" w:cs="Simplified Arabic"/>
          <w:sz w:val="32"/>
          <w:szCs w:val="32"/>
          <w:rtl/>
          <w:lang w:bidi="ar-DZ"/>
        </w:rPr>
        <w:t>أضيق</w:t>
      </w:r>
      <w:r w:rsidR="0052287F" w:rsidRPr="00875FF1">
        <w:rPr>
          <w:rFonts w:ascii="Simplified Arabic" w:hAnsi="Simplified Arabic" w:cs="Simplified Arabic"/>
          <w:sz w:val="32"/>
          <w:szCs w:val="32"/>
          <w:rtl/>
          <w:lang w:bidi="ar-DZ"/>
        </w:rPr>
        <w:t xml:space="preserve"> الحدود في ظل المذاهب الفردية التي تسرف في الاعتداد بحرية التعاقد</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تغفل الصالح العام للمجموع</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بينما تتسع في ظل المذاهب الاجتماعية التي تضع مصلحة المجتمع في المقام </w:t>
      </w:r>
      <w:r w:rsidR="00770936" w:rsidRPr="00875FF1">
        <w:rPr>
          <w:rFonts w:ascii="Simplified Arabic" w:hAnsi="Simplified Arabic" w:cs="Simplified Arabic"/>
          <w:sz w:val="32"/>
          <w:szCs w:val="32"/>
          <w:rtl/>
          <w:lang w:bidi="ar-DZ"/>
        </w:rPr>
        <w:t>الأول</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تضحي في سبيلها بالمصلحة </w:t>
      </w:r>
      <w:proofErr w:type="gramStart"/>
      <w:r w:rsidR="0052287F" w:rsidRPr="00875FF1">
        <w:rPr>
          <w:rFonts w:ascii="Simplified Arabic" w:hAnsi="Simplified Arabic" w:cs="Simplified Arabic"/>
          <w:sz w:val="32"/>
          <w:szCs w:val="32"/>
          <w:rtl/>
          <w:lang w:bidi="ar-DZ"/>
        </w:rPr>
        <w:t>الفردية .</w:t>
      </w:r>
      <w:proofErr w:type="gramEnd"/>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في ظل هذه المرونة</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التي يتصف </w:t>
      </w:r>
      <w:proofErr w:type="spellStart"/>
      <w:r w:rsidR="0052287F" w:rsidRPr="00875FF1">
        <w:rPr>
          <w:rFonts w:ascii="Simplified Arabic" w:hAnsi="Simplified Arabic" w:cs="Simplified Arabic"/>
          <w:sz w:val="32"/>
          <w:szCs w:val="32"/>
          <w:rtl/>
          <w:lang w:bidi="ar-DZ"/>
        </w:rPr>
        <w:t>بها</w:t>
      </w:r>
      <w:proofErr w:type="spellEnd"/>
      <w:r w:rsidR="0052287F" w:rsidRPr="00875FF1">
        <w:rPr>
          <w:rFonts w:ascii="Simplified Arabic" w:hAnsi="Simplified Arabic" w:cs="Simplified Arabic"/>
          <w:sz w:val="32"/>
          <w:szCs w:val="32"/>
          <w:rtl/>
          <w:lang w:bidi="ar-DZ"/>
        </w:rPr>
        <w:t xml:space="preserve"> النظام العام يتوجب علينا تحديد القيمة القانونية التي يحتلها في التشريع </w:t>
      </w:r>
      <w:proofErr w:type="gramStart"/>
      <w:r w:rsidR="0052287F" w:rsidRPr="00875FF1">
        <w:rPr>
          <w:rFonts w:ascii="Simplified Arabic" w:hAnsi="Simplified Arabic" w:cs="Simplified Arabic"/>
          <w:sz w:val="32"/>
          <w:szCs w:val="32"/>
          <w:rtl/>
          <w:lang w:bidi="ar-DZ"/>
        </w:rPr>
        <w:t>الجزائري .</w:t>
      </w:r>
      <w:proofErr w:type="gramEnd"/>
      <w:r w:rsidR="0052287F" w:rsidRPr="00875FF1">
        <w:rPr>
          <w:rFonts w:ascii="Simplified Arabic" w:hAnsi="Simplified Arabic" w:cs="Simplified Arabic"/>
          <w:sz w:val="32"/>
          <w:szCs w:val="32"/>
          <w:rtl/>
          <w:lang w:bidi="ar-DZ"/>
        </w:rPr>
        <w:t xml:space="preserve"> وهذا ما سنتناوله في الفرع </w:t>
      </w:r>
      <w:proofErr w:type="gramStart"/>
      <w:r w:rsidR="0052287F" w:rsidRPr="00875FF1">
        <w:rPr>
          <w:rFonts w:ascii="Simplified Arabic" w:hAnsi="Simplified Arabic" w:cs="Simplified Arabic"/>
          <w:sz w:val="32"/>
          <w:szCs w:val="32"/>
          <w:rtl/>
          <w:lang w:bidi="ar-DZ"/>
        </w:rPr>
        <w:t>الموالي .</w:t>
      </w:r>
      <w:proofErr w:type="gramEnd"/>
    </w:p>
    <w:p w:rsidR="009909C0" w:rsidRPr="00875FF1" w:rsidRDefault="009909C0"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b/>
          <w:bCs/>
          <w:sz w:val="32"/>
          <w:szCs w:val="32"/>
          <w:rtl/>
          <w:lang w:bidi="ar-DZ"/>
        </w:rPr>
        <w:t xml:space="preserve">الفرع </w:t>
      </w:r>
      <w:proofErr w:type="gramStart"/>
      <w:r w:rsidRPr="00875FF1">
        <w:rPr>
          <w:rFonts w:ascii="Simplified Arabic" w:hAnsi="Simplified Arabic" w:cs="Simplified Arabic"/>
          <w:b/>
          <w:bCs/>
          <w:sz w:val="32"/>
          <w:szCs w:val="32"/>
          <w:rtl/>
          <w:lang w:bidi="ar-DZ"/>
        </w:rPr>
        <w:t>الثاني :</w:t>
      </w:r>
      <w:proofErr w:type="gramEnd"/>
      <w:r w:rsidRPr="00875FF1">
        <w:rPr>
          <w:rFonts w:ascii="Simplified Arabic" w:hAnsi="Simplified Arabic" w:cs="Simplified Arabic"/>
          <w:b/>
          <w:bCs/>
          <w:sz w:val="32"/>
          <w:szCs w:val="32"/>
          <w:rtl/>
          <w:lang w:bidi="ar-DZ"/>
        </w:rPr>
        <w:t xml:space="preserve"> تحديد مدلول النظام العام في القانون الجزائري </w:t>
      </w:r>
    </w:p>
    <w:p w:rsidR="009909C0"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اتضح من عرض تطور فكرة النظام العام أن هذه الفكرة ليست حديثة نسبيا</w:t>
      </w:r>
      <w:r w:rsidR="00875FF1" w:rsidRPr="00875FF1">
        <w:rPr>
          <w:rFonts w:ascii="Simplified Arabic" w:hAnsi="Simplified Arabic" w:cs="Simplified Arabic"/>
          <w:sz w:val="32"/>
          <w:szCs w:val="32"/>
          <w:rtl/>
          <w:lang w:bidi="ar-DZ"/>
        </w:rPr>
        <w:t>، و</w:t>
      </w:r>
      <w:r w:rsidR="00770936" w:rsidRPr="00875FF1">
        <w:rPr>
          <w:rFonts w:ascii="Simplified Arabic" w:hAnsi="Simplified Arabic" w:cs="Simplified Arabic"/>
          <w:sz w:val="32"/>
          <w:szCs w:val="32"/>
          <w:rtl/>
          <w:lang w:bidi="ar-DZ"/>
        </w:rPr>
        <w:t>إنما</w:t>
      </w:r>
      <w:r w:rsidR="009909C0" w:rsidRPr="00875FF1">
        <w:rPr>
          <w:rFonts w:ascii="Simplified Arabic" w:hAnsi="Simplified Arabic" w:cs="Simplified Arabic"/>
          <w:sz w:val="32"/>
          <w:szCs w:val="32"/>
          <w:rtl/>
          <w:lang w:bidi="ar-DZ"/>
        </w:rPr>
        <w:t xml:space="preserve"> هي فكرة لها جذورها التاريخية في </w:t>
      </w:r>
      <w:r w:rsidR="00770936" w:rsidRPr="00875FF1">
        <w:rPr>
          <w:rFonts w:ascii="Simplified Arabic" w:hAnsi="Simplified Arabic" w:cs="Simplified Arabic"/>
          <w:sz w:val="32"/>
          <w:szCs w:val="32"/>
          <w:rtl/>
          <w:lang w:bidi="ar-DZ"/>
        </w:rPr>
        <w:t>الأنظمة</w:t>
      </w:r>
      <w:r w:rsidR="009909C0" w:rsidRPr="00875FF1">
        <w:rPr>
          <w:rFonts w:ascii="Simplified Arabic" w:hAnsi="Simplified Arabic" w:cs="Simplified Arabic"/>
          <w:sz w:val="32"/>
          <w:szCs w:val="32"/>
          <w:rtl/>
          <w:lang w:bidi="ar-DZ"/>
        </w:rPr>
        <w:t xml:space="preserve"> القانونية الوضعية</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وخصوصا مع بداية القرن التاسع عشر</w:t>
      </w:r>
      <w:r w:rsidR="006C2001">
        <w:rPr>
          <w:rFonts w:ascii="Simplified Arabic" w:hAnsi="Simplified Arabic" w:cs="Simplified Arabic" w:hint="cs"/>
          <w:sz w:val="32"/>
          <w:szCs w:val="32"/>
          <w:rtl/>
          <w:lang w:bidi="ar-DZ"/>
        </w:rPr>
        <w:t>،</w:t>
      </w:r>
      <w:r w:rsidR="009909C0" w:rsidRPr="00875FF1">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9909C0" w:rsidRPr="00875FF1">
        <w:rPr>
          <w:rFonts w:ascii="Simplified Arabic" w:hAnsi="Simplified Arabic" w:cs="Simplified Arabic"/>
          <w:sz w:val="32"/>
          <w:szCs w:val="32"/>
          <w:rtl/>
          <w:lang w:bidi="ar-DZ"/>
        </w:rPr>
        <w:t>قد ساهم هذا التطور الذي عرفته فكرة النظام العام في بلورة</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تحديد مفهومه شيئا فشيئا</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حتى غدت هذه الفكرة حجر الزاوية في جميع </w:t>
      </w:r>
      <w:r w:rsidR="00770936" w:rsidRPr="00875FF1">
        <w:rPr>
          <w:rFonts w:ascii="Simplified Arabic" w:hAnsi="Simplified Arabic" w:cs="Simplified Arabic"/>
          <w:sz w:val="32"/>
          <w:szCs w:val="32"/>
          <w:rtl/>
          <w:lang w:bidi="ar-DZ"/>
        </w:rPr>
        <w:t>الأنظمة</w:t>
      </w:r>
      <w:r w:rsidR="009909C0" w:rsidRPr="00875FF1">
        <w:rPr>
          <w:rFonts w:ascii="Simplified Arabic" w:hAnsi="Simplified Arabic" w:cs="Simplified Arabic"/>
          <w:sz w:val="32"/>
          <w:szCs w:val="32"/>
          <w:rtl/>
          <w:lang w:bidi="ar-DZ"/>
        </w:rPr>
        <w:t xml:space="preserve"> القانونية الوضعية .</w:t>
      </w:r>
    </w:p>
    <w:p w:rsidR="009909C0"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وباعتبار القانون الجزائري حديث النشأة مقارنة بباقي القوانين</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خصوصا اللاتينية منها</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فمما لا شك فيه أن المشرع قد استقى فكرة النظام العام من هذه القوانين</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 xml:space="preserve">على </w:t>
      </w:r>
      <w:r w:rsidR="00E9188C" w:rsidRPr="00875FF1">
        <w:rPr>
          <w:rFonts w:ascii="Simplified Arabic" w:hAnsi="Simplified Arabic" w:cs="Simplified Arabic"/>
          <w:sz w:val="32"/>
          <w:szCs w:val="32"/>
          <w:rtl/>
          <w:lang w:bidi="ar-DZ"/>
        </w:rPr>
        <w:t>رأسها</w:t>
      </w:r>
      <w:r w:rsidR="009909C0" w:rsidRPr="00875FF1">
        <w:rPr>
          <w:rFonts w:ascii="Simplified Arabic" w:hAnsi="Simplified Arabic" w:cs="Simplified Arabic"/>
          <w:sz w:val="32"/>
          <w:szCs w:val="32"/>
          <w:rtl/>
          <w:lang w:bidi="ar-DZ"/>
        </w:rPr>
        <w:t xml:space="preserve"> التشريع الفرنسي –</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التشريع المدني منه على وجه الخصوص</w:t>
      </w:r>
      <w:r w:rsidR="00BB139A">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لذلك فان تحديد مدلول فكرة النظام العام في القانون الجزائري لن يتأنى </w:t>
      </w:r>
      <w:r w:rsidR="00770936" w:rsidRPr="00875FF1">
        <w:rPr>
          <w:rFonts w:ascii="Simplified Arabic" w:hAnsi="Simplified Arabic" w:cs="Simplified Arabic"/>
          <w:sz w:val="32"/>
          <w:szCs w:val="32"/>
          <w:rtl/>
          <w:lang w:bidi="ar-DZ"/>
        </w:rPr>
        <w:t>إلا</w:t>
      </w:r>
      <w:r w:rsidR="009909C0" w:rsidRPr="00875FF1">
        <w:rPr>
          <w:rFonts w:ascii="Simplified Arabic" w:hAnsi="Simplified Arabic" w:cs="Simplified Arabic"/>
          <w:sz w:val="32"/>
          <w:szCs w:val="32"/>
          <w:rtl/>
          <w:lang w:bidi="ar-DZ"/>
        </w:rPr>
        <w:t xml:space="preserve"> بعد عرض مفهوم هذه الفكرة</w:t>
      </w:r>
      <w:r w:rsidR="00770936" w:rsidRPr="00875FF1">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 xml:space="preserve">في التشريع الفرنسي . هذا </w:t>
      </w:r>
      <w:r w:rsidR="00770936" w:rsidRPr="00875FF1">
        <w:rPr>
          <w:rFonts w:ascii="Simplified Arabic" w:hAnsi="Simplified Arabic" w:cs="Simplified Arabic"/>
          <w:sz w:val="32"/>
          <w:szCs w:val="32"/>
          <w:rtl/>
          <w:lang w:bidi="ar-DZ"/>
        </w:rPr>
        <w:t>الأخير</w:t>
      </w:r>
      <w:r w:rsidR="009909C0" w:rsidRPr="00875FF1">
        <w:rPr>
          <w:rFonts w:ascii="Simplified Arabic" w:hAnsi="Simplified Arabic" w:cs="Simplified Arabic"/>
          <w:sz w:val="32"/>
          <w:szCs w:val="32"/>
          <w:rtl/>
          <w:lang w:bidi="ar-DZ"/>
        </w:rPr>
        <w:t xml:space="preserve"> الذي رغم تبنيه فكرة النظام العام</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w:t>
      </w:r>
      <w:proofErr w:type="spellStart"/>
      <w:r w:rsidR="009909C0" w:rsidRPr="00875FF1">
        <w:rPr>
          <w:rFonts w:ascii="Simplified Arabic" w:hAnsi="Simplified Arabic" w:cs="Simplified Arabic"/>
          <w:sz w:val="32"/>
          <w:szCs w:val="32"/>
          <w:rtl/>
          <w:lang w:bidi="ar-DZ"/>
        </w:rPr>
        <w:t>الا</w:t>
      </w:r>
      <w:proofErr w:type="spellEnd"/>
      <w:r w:rsidR="009909C0" w:rsidRPr="00875FF1">
        <w:rPr>
          <w:rFonts w:ascii="Simplified Arabic" w:hAnsi="Simplified Arabic" w:cs="Simplified Arabic"/>
          <w:sz w:val="32"/>
          <w:szCs w:val="32"/>
          <w:rtl/>
          <w:lang w:bidi="ar-DZ"/>
        </w:rPr>
        <w:t xml:space="preserve"> أنه لم يعط تعريفا </w:t>
      </w:r>
      <w:r w:rsidR="009909C0" w:rsidRPr="00875FF1">
        <w:rPr>
          <w:rFonts w:ascii="Simplified Arabic" w:hAnsi="Simplified Arabic" w:cs="Simplified Arabic"/>
          <w:sz w:val="32"/>
          <w:szCs w:val="32"/>
          <w:rtl/>
          <w:lang w:bidi="ar-DZ"/>
        </w:rPr>
        <w:lastRenderedPageBreak/>
        <w:t xml:space="preserve">دقيقا لها . </w:t>
      </w:r>
      <w:r w:rsidR="00770936" w:rsidRPr="00875FF1">
        <w:rPr>
          <w:rFonts w:ascii="Simplified Arabic" w:hAnsi="Simplified Arabic" w:cs="Simplified Arabic"/>
          <w:sz w:val="32"/>
          <w:szCs w:val="32"/>
          <w:rtl/>
          <w:lang w:bidi="ar-DZ"/>
        </w:rPr>
        <w:t>الأمر</w:t>
      </w:r>
      <w:r w:rsidR="009909C0" w:rsidRPr="00875FF1">
        <w:rPr>
          <w:rFonts w:ascii="Simplified Arabic" w:hAnsi="Simplified Arabic" w:cs="Simplified Arabic"/>
          <w:sz w:val="32"/>
          <w:szCs w:val="32"/>
          <w:rtl/>
          <w:lang w:bidi="ar-DZ"/>
        </w:rPr>
        <w:t xml:space="preserve"> الذي فتح شهية الفقه الفرنسي لمحاولة تحديد مفهوم النظام العام .</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لم يحد القانون الجزائري عن هذا المسلك في تحديد لمفهوم النظام العام .</w:t>
      </w:r>
    </w:p>
    <w:p w:rsidR="009909C0" w:rsidRPr="00875FF1" w:rsidRDefault="009909C0" w:rsidP="003A017F">
      <w:pPr>
        <w:bidi/>
        <w:spacing w:after="0"/>
        <w:jc w:val="both"/>
        <w:rPr>
          <w:rFonts w:ascii="Simplified Arabic" w:hAnsi="Simplified Arabic" w:cs="Simplified Arabic"/>
          <w:b/>
          <w:bCs/>
          <w:sz w:val="32"/>
          <w:szCs w:val="32"/>
          <w:rtl/>
          <w:lang w:bidi="ar-DZ"/>
        </w:rPr>
      </w:pPr>
      <w:r w:rsidRPr="00875FF1">
        <w:rPr>
          <w:rFonts w:ascii="Simplified Arabic" w:hAnsi="Simplified Arabic" w:cs="Simplified Arabic"/>
          <w:sz w:val="32"/>
          <w:szCs w:val="32"/>
          <w:rtl/>
          <w:lang w:bidi="ar-DZ"/>
        </w:rPr>
        <w:t>1</w:t>
      </w:r>
      <w:r w:rsidRPr="00875FF1">
        <w:rPr>
          <w:rFonts w:ascii="Simplified Arabic" w:hAnsi="Simplified Arabic" w:cs="Simplified Arabic"/>
          <w:b/>
          <w:bCs/>
          <w:sz w:val="32"/>
          <w:szCs w:val="32"/>
          <w:rtl/>
          <w:lang w:bidi="ar-DZ"/>
        </w:rPr>
        <w:t xml:space="preserve"> – محاولات الفقه الفرنسي لتعريف النظام العام .</w:t>
      </w:r>
    </w:p>
    <w:p w:rsidR="009909C0"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بالرغم من كون فكرة النظام العام</w:t>
      </w:r>
      <w:r>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 xml:space="preserve">عموما من </w:t>
      </w:r>
      <w:r w:rsidR="00770936" w:rsidRPr="00875FF1">
        <w:rPr>
          <w:rFonts w:ascii="Simplified Arabic" w:hAnsi="Simplified Arabic" w:cs="Simplified Arabic"/>
          <w:sz w:val="32"/>
          <w:szCs w:val="32"/>
          <w:rtl/>
          <w:lang w:bidi="ar-DZ"/>
        </w:rPr>
        <w:t>الأفكار</w:t>
      </w:r>
      <w:r w:rsidR="009909C0" w:rsidRPr="00875FF1">
        <w:rPr>
          <w:rFonts w:ascii="Simplified Arabic" w:hAnsi="Simplified Arabic" w:cs="Simplified Arabic"/>
          <w:sz w:val="32"/>
          <w:szCs w:val="32"/>
          <w:rtl/>
          <w:lang w:bidi="ar-DZ"/>
        </w:rPr>
        <w:t xml:space="preserve"> السائدة في جميع فروع القانون</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 xml:space="preserve">تلعب دورا على جانب كبير من </w:t>
      </w:r>
      <w:r w:rsidR="00E9188C" w:rsidRPr="00875FF1">
        <w:rPr>
          <w:rFonts w:ascii="Simplified Arabic" w:hAnsi="Simplified Arabic" w:cs="Simplified Arabic"/>
          <w:sz w:val="32"/>
          <w:szCs w:val="32"/>
          <w:rtl/>
          <w:lang w:bidi="ar-DZ"/>
        </w:rPr>
        <w:t>الأهمية</w:t>
      </w:r>
      <w:r w:rsidR="009909C0" w:rsidRPr="00875FF1">
        <w:rPr>
          <w:rFonts w:ascii="Simplified Arabic" w:hAnsi="Simplified Arabic" w:cs="Simplified Arabic"/>
          <w:sz w:val="32"/>
          <w:szCs w:val="32"/>
          <w:rtl/>
          <w:lang w:bidi="ar-DZ"/>
        </w:rPr>
        <w:t xml:space="preserve"> في النظام القانوني لأي دولة</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w:t>
      </w:r>
      <w:r w:rsidR="00770936" w:rsidRPr="00875FF1">
        <w:rPr>
          <w:rFonts w:ascii="Simplified Arabic" w:hAnsi="Simplified Arabic" w:cs="Simplified Arabic"/>
          <w:sz w:val="32"/>
          <w:szCs w:val="32"/>
          <w:rtl/>
          <w:lang w:bidi="ar-DZ"/>
        </w:rPr>
        <w:t>إلا</w:t>
      </w:r>
      <w:r w:rsidR="009909C0" w:rsidRPr="00875FF1">
        <w:rPr>
          <w:rFonts w:ascii="Simplified Arabic" w:hAnsi="Simplified Arabic" w:cs="Simplified Arabic"/>
          <w:sz w:val="32"/>
          <w:szCs w:val="32"/>
          <w:rtl/>
          <w:lang w:bidi="ar-DZ"/>
        </w:rPr>
        <w:t xml:space="preserve"> أنه يكتنفها الكثير من </w:t>
      </w:r>
      <w:r w:rsidR="00770936" w:rsidRPr="00875FF1">
        <w:rPr>
          <w:rFonts w:ascii="Simplified Arabic" w:hAnsi="Simplified Arabic" w:cs="Simplified Arabic"/>
          <w:sz w:val="32"/>
          <w:szCs w:val="32"/>
          <w:rtl/>
          <w:lang w:bidi="ar-DZ"/>
        </w:rPr>
        <w:t>الغموض</w:t>
      </w:r>
      <w:r w:rsidR="00875FF1" w:rsidRPr="00875FF1">
        <w:rPr>
          <w:rFonts w:ascii="Simplified Arabic" w:hAnsi="Simplified Arabic" w:cs="Simplified Arabic"/>
          <w:sz w:val="32"/>
          <w:szCs w:val="32"/>
          <w:rtl/>
          <w:lang w:bidi="ar-DZ"/>
        </w:rPr>
        <w:t xml:space="preserve"> و</w:t>
      </w:r>
      <w:r w:rsidR="00E9188C" w:rsidRPr="00875FF1">
        <w:rPr>
          <w:rFonts w:ascii="Simplified Arabic" w:hAnsi="Simplified Arabic" w:cs="Simplified Arabic"/>
          <w:sz w:val="32"/>
          <w:szCs w:val="32"/>
          <w:rtl/>
          <w:lang w:bidi="ar-DZ"/>
        </w:rPr>
        <w:t>الإبهام</w:t>
      </w:r>
      <w:r w:rsidR="00875FF1" w:rsidRPr="00875FF1">
        <w:rPr>
          <w:rFonts w:ascii="Simplified Arabic" w:hAnsi="Simplified Arabic" w:cs="Simplified Arabic"/>
          <w:sz w:val="32"/>
          <w:szCs w:val="32"/>
          <w:rtl/>
          <w:lang w:bidi="ar-DZ"/>
        </w:rPr>
        <w:t>،</w:t>
      </w:r>
      <w:r w:rsidR="00770936" w:rsidRPr="00875FF1">
        <w:rPr>
          <w:rFonts w:ascii="Simplified Arabic" w:hAnsi="Simplified Arabic" w:cs="Simplified Arabic"/>
          <w:sz w:val="32"/>
          <w:szCs w:val="32"/>
          <w:rtl/>
          <w:lang w:bidi="ar-DZ"/>
        </w:rPr>
        <w:t xml:space="preserve"> مما جعلها </w:t>
      </w:r>
      <w:proofErr w:type="spellStart"/>
      <w:r w:rsidR="00770936" w:rsidRPr="00875FF1">
        <w:rPr>
          <w:rFonts w:ascii="Simplified Arabic" w:hAnsi="Simplified Arabic" w:cs="Simplified Arabic"/>
          <w:sz w:val="32"/>
          <w:szCs w:val="32"/>
          <w:rtl/>
          <w:lang w:bidi="ar-DZ"/>
        </w:rPr>
        <w:t>تست</w:t>
      </w:r>
      <w:r w:rsidR="009909C0" w:rsidRPr="00875FF1">
        <w:rPr>
          <w:rFonts w:ascii="Simplified Arabic" w:hAnsi="Simplified Arabic" w:cs="Simplified Arabic"/>
          <w:sz w:val="32"/>
          <w:szCs w:val="32"/>
          <w:rtl/>
          <w:lang w:bidi="ar-DZ"/>
        </w:rPr>
        <w:t>عصي</w:t>
      </w:r>
      <w:proofErr w:type="spellEnd"/>
      <w:r w:rsidR="009909C0" w:rsidRPr="00875FF1">
        <w:rPr>
          <w:rFonts w:ascii="Simplified Arabic" w:hAnsi="Simplified Arabic" w:cs="Simplified Arabic"/>
          <w:sz w:val="32"/>
          <w:szCs w:val="32"/>
          <w:rtl/>
          <w:lang w:bidi="ar-DZ"/>
        </w:rPr>
        <w:t xml:space="preserve"> حتى </w:t>
      </w:r>
      <w:r w:rsidR="00770936" w:rsidRPr="00875FF1">
        <w:rPr>
          <w:rFonts w:ascii="Simplified Arabic" w:hAnsi="Simplified Arabic" w:cs="Simplified Arabic"/>
          <w:sz w:val="32"/>
          <w:szCs w:val="32"/>
          <w:rtl/>
          <w:lang w:bidi="ar-DZ"/>
        </w:rPr>
        <w:t>الآن</w:t>
      </w:r>
      <w:r w:rsidR="009909C0" w:rsidRPr="00875FF1">
        <w:rPr>
          <w:rFonts w:ascii="Simplified Arabic" w:hAnsi="Simplified Arabic" w:cs="Simplified Arabic"/>
          <w:sz w:val="32"/>
          <w:szCs w:val="32"/>
          <w:rtl/>
          <w:lang w:bidi="ar-DZ"/>
        </w:rPr>
        <w:t xml:space="preserve"> عن التعريف من قبل المشرعين</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الفقهاء على حد سواء .</w:t>
      </w:r>
    </w:p>
    <w:p w:rsidR="00465ECA" w:rsidRPr="00875FF1" w:rsidRDefault="009909C0" w:rsidP="006C2001">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 قد اصطلح </w:t>
      </w:r>
      <w:proofErr w:type="spellStart"/>
      <w:r w:rsidRPr="00875FF1">
        <w:rPr>
          <w:rFonts w:ascii="Simplified Arabic" w:hAnsi="Simplified Arabic" w:cs="Simplified Arabic"/>
          <w:sz w:val="32"/>
          <w:szCs w:val="32"/>
          <w:rtl/>
          <w:lang w:bidi="ar-DZ"/>
        </w:rPr>
        <w:t>الشراح</w:t>
      </w:r>
      <w:proofErr w:type="spellEnd"/>
      <w:r w:rsidRPr="00875FF1">
        <w:rPr>
          <w:rFonts w:ascii="Simplified Arabic" w:hAnsi="Simplified Arabic" w:cs="Simplified Arabic"/>
          <w:sz w:val="32"/>
          <w:szCs w:val="32"/>
          <w:rtl/>
          <w:lang w:bidi="ar-DZ"/>
        </w:rPr>
        <w:t xml:space="preserve"> على صعوبة </w:t>
      </w:r>
      <w:r w:rsidR="00770936" w:rsidRPr="00875FF1">
        <w:rPr>
          <w:rFonts w:ascii="Simplified Arabic" w:hAnsi="Simplified Arabic" w:cs="Simplified Arabic"/>
          <w:sz w:val="32"/>
          <w:szCs w:val="32"/>
          <w:rtl/>
          <w:lang w:bidi="ar-DZ"/>
        </w:rPr>
        <w:t>إيراد</w:t>
      </w:r>
      <w:r w:rsidRPr="00875FF1">
        <w:rPr>
          <w:rFonts w:ascii="Simplified Arabic" w:hAnsi="Simplified Arabic" w:cs="Simplified Arabic"/>
          <w:sz w:val="32"/>
          <w:szCs w:val="32"/>
          <w:rtl/>
          <w:lang w:bidi="ar-DZ"/>
        </w:rPr>
        <w:t xml:space="preserve"> تعريف للنظام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فقال أحد القضاة الانجليز : " انك </w:t>
      </w:r>
      <w:proofErr w:type="spellStart"/>
      <w:r w:rsidRPr="00875FF1">
        <w:rPr>
          <w:rFonts w:ascii="Simplified Arabic" w:hAnsi="Simplified Arabic" w:cs="Simplified Arabic"/>
          <w:sz w:val="32"/>
          <w:szCs w:val="32"/>
          <w:rtl/>
          <w:lang w:bidi="ar-DZ"/>
        </w:rPr>
        <w:t>اذا</w:t>
      </w:r>
      <w:proofErr w:type="spellEnd"/>
      <w:r w:rsidRPr="00875FF1">
        <w:rPr>
          <w:rFonts w:ascii="Simplified Arabic" w:hAnsi="Simplified Arabic" w:cs="Simplified Arabic"/>
          <w:sz w:val="32"/>
          <w:szCs w:val="32"/>
          <w:rtl/>
          <w:lang w:bidi="ar-DZ"/>
        </w:rPr>
        <w:t xml:space="preserve"> حاولت تعريف النظام العام </w:t>
      </w:r>
      <w:r w:rsidR="00770936" w:rsidRPr="00875FF1">
        <w:rPr>
          <w:rFonts w:ascii="Simplified Arabic" w:hAnsi="Simplified Arabic" w:cs="Simplified Arabic"/>
          <w:sz w:val="32"/>
          <w:szCs w:val="32"/>
          <w:rtl/>
          <w:lang w:bidi="ar-DZ"/>
        </w:rPr>
        <w:t>فإنما</w:t>
      </w:r>
      <w:r w:rsidRPr="00875FF1">
        <w:rPr>
          <w:rFonts w:ascii="Simplified Arabic" w:hAnsi="Simplified Arabic" w:cs="Simplified Arabic"/>
          <w:sz w:val="32"/>
          <w:szCs w:val="32"/>
          <w:rtl/>
          <w:lang w:bidi="ar-DZ"/>
        </w:rPr>
        <w:t xml:space="preserve"> تركب حصانا جامحا لا تدري على أي أرض سيلقى بك ".</w:t>
      </w:r>
      <w:r w:rsidR="00465ECA" w:rsidRPr="00875FF1">
        <w:rPr>
          <w:rStyle w:val="Appelnotedebasdep"/>
          <w:rFonts w:ascii="Simplified Arabic" w:hAnsi="Simplified Arabic" w:cs="Simplified Arabic"/>
          <w:sz w:val="32"/>
          <w:szCs w:val="32"/>
          <w:rtl/>
          <w:lang w:bidi="ar-DZ"/>
        </w:rPr>
        <w:footnoteReference w:id="17"/>
      </w:r>
      <w:r w:rsidR="00F72715">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 xml:space="preserve">تأكيدا لهذا الاتجاه عمد التقنين المدني </w:t>
      </w:r>
      <w:r w:rsidR="00770936" w:rsidRPr="00875FF1">
        <w:rPr>
          <w:rFonts w:ascii="Simplified Arabic" w:hAnsi="Simplified Arabic" w:cs="Simplified Arabic"/>
          <w:sz w:val="32"/>
          <w:szCs w:val="32"/>
          <w:rtl/>
          <w:lang w:bidi="ar-DZ"/>
        </w:rPr>
        <w:t>الألماني</w:t>
      </w:r>
      <w:r w:rsidR="005D098E" w:rsidRPr="00875FF1">
        <w:rPr>
          <w:rFonts w:ascii="Simplified Arabic" w:hAnsi="Simplified Arabic" w:cs="Simplified Arabic"/>
          <w:sz w:val="32"/>
          <w:szCs w:val="32"/>
          <w:rtl/>
          <w:lang w:bidi="ar-DZ"/>
        </w:rPr>
        <w:t xml:space="preserve"> </w:t>
      </w:r>
      <w:r w:rsidR="00770936"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w:t>
      </w:r>
      <w:r w:rsidR="00770936" w:rsidRPr="00875FF1">
        <w:rPr>
          <w:rFonts w:ascii="Simplified Arabic" w:hAnsi="Simplified Arabic" w:cs="Simplified Arabic"/>
          <w:sz w:val="32"/>
          <w:szCs w:val="32"/>
          <w:rtl/>
          <w:lang w:bidi="ar-DZ"/>
        </w:rPr>
        <w:t>إغفال</w:t>
      </w:r>
      <w:r w:rsidR="005D098E" w:rsidRPr="00875FF1">
        <w:rPr>
          <w:rFonts w:ascii="Simplified Arabic" w:hAnsi="Simplified Arabic" w:cs="Simplified Arabic"/>
          <w:sz w:val="32"/>
          <w:szCs w:val="32"/>
          <w:rtl/>
          <w:lang w:bidi="ar-DZ"/>
        </w:rPr>
        <w:t xml:space="preserve"> فكرة النظام العام في المادة 138 منه</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فعلى اثر مناقشة جرت في مجلس النواب تم استبعاد نصوص جاء فيها ذكر العقد المخالف للنظام العام اعتقادا أن هذه الفكرة عامة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مجردة قد تجعل القاضي يبيح لنفسه أن يتخذ منها </w:t>
      </w:r>
      <w:proofErr w:type="spellStart"/>
      <w:r w:rsidR="005D098E" w:rsidRPr="00875FF1">
        <w:rPr>
          <w:rFonts w:ascii="Simplified Arabic" w:hAnsi="Simplified Arabic" w:cs="Simplified Arabic"/>
          <w:sz w:val="32"/>
          <w:szCs w:val="32"/>
          <w:rtl/>
          <w:lang w:bidi="ar-DZ"/>
        </w:rPr>
        <w:t>نظربة</w:t>
      </w:r>
      <w:proofErr w:type="spellEnd"/>
      <w:r w:rsidR="005D098E" w:rsidRPr="00875FF1">
        <w:rPr>
          <w:rFonts w:ascii="Simplified Arabic" w:hAnsi="Simplified Arabic" w:cs="Simplified Arabic"/>
          <w:sz w:val="32"/>
          <w:szCs w:val="32"/>
          <w:rtl/>
          <w:lang w:bidi="ar-DZ"/>
        </w:rPr>
        <w:t xml:space="preserve"> دينية أو فلسفية يبنيها على مجموعة المبادئ الدستورية أو على سياسة التشريع العامة أو رأيه الخاص في المسائل الاجتماعية أو </w:t>
      </w:r>
      <w:r w:rsidR="00770936" w:rsidRPr="00875FF1">
        <w:rPr>
          <w:rFonts w:ascii="Simplified Arabic" w:hAnsi="Simplified Arabic" w:cs="Simplified Arabic"/>
          <w:sz w:val="32"/>
          <w:szCs w:val="32"/>
          <w:rtl/>
          <w:lang w:bidi="ar-DZ"/>
        </w:rPr>
        <w:t>الأخلاقية</w:t>
      </w:r>
      <w:r w:rsidR="006C2001">
        <w:rPr>
          <w:rFonts w:ascii="Simplified Arabic" w:hAnsi="Simplified Arabic" w:cs="Simplified Arabic" w:hint="cs"/>
          <w:sz w:val="32"/>
          <w:szCs w:val="32"/>
          <w:rtl/>
          <w:lang w:bidi="ar-DZ"/>
        </w:rPr>
        <w:t>،</w:t>
      </w:r>
      <w:r w:rsidR="005D098E" w:rsidRPr="00875FF1">
        <w:rPr>
          <w:rFonts w:ascii="Simplified Arabic" w:hAnsi="Simplified Arabic" w:cs="Simplified Arabic"/>
          <w:sz w:val="32"/>
          <w:szCs w:val="32"/>
          <w:rtl/>
          <w:lang w:bidi="ar-DZ"/>
        </w:rPr>
        <w:t xml:space="preserve"> في حين دافع الحزب الاشتراكي على نص المادة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اعتبر كل عقد لا يتفق</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مبادئ الطبقة العاملة مخالف للنظام العام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هو ما جعل أغلبية المجلس ينفرون من النص المقرر للنظام العام </w:t>
      </w:r>
      <w:r w:rsidR="009711F9" w:rsidRPr="00875FF1">
        <w:rPr>
          <w:rFonts w:ascii="Simplified Arabic" w:hAnsi="Simplified Arabic" w:cs="Simplified Arabic" w:hint="cs"/>
          <w:sz w:val="32"/>
          <w:szCs w:val="32"/>
          <w:rtl/>
          <w:lang w:bidi="ar-DZ"/>
        </w:rPr>
        <w:t>إلى</w:t>
      </w:r>
      <w:r w:rsidR="005D098E" w:rsidRPr="00875FF1">
        <w:rPr>
          <w:rFonts w:ascii="Simplified Arabic" w:hAnsi="Simplified Arabic" w:cs="Simplified Arabic"/>
          <w:sz w:val="32"/>
          <w:szCs w:val="32"/>
          <w:rtl/>
          <w:lang w:bidi="ar-DZ"/>
        </w:rPr>
        <w:t xml:space="preserve"> معيار عملي بحت قوامه العرف</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المبادئ المستقاة من </w:t>
      </w:r>
      <w:r w:rsidR="00770936"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العامة .</w:t>
      </w:r>
      <w:r w:rsidR="00465ECA" w:rsidRPr="00875FF1">
        <w:rPr>
          <w:rStyle w:val="Appelnotedebasdep"/>
          <w:rFonts w:ascii="Simplified Arabic" w:hAnsi="Simplified Arabic" w:cs="Simplified Arabic"/>
          <w:sz w:val="32"/>
          <w:szCs w:val="32"/>
          <w:rtl/>
          <w:lang w:bidi="ar-DZ"/>
        </w:rPr>
        <w:footnoteReference w:id="18"/>
      </w:r>
      <w:r w:rsidR="00465ECA" w:rsidRPr="00875FF1">
        <w:rPr>
          <w:rFonts w:ascii="Simplified Arabic" w:hAnsi="Simplified Arabic" w:cs="Simplified Arabic"/>
          <w:sz w:val="32"/>
          <w:szCs w:val="32"/>
          <w:rtl/>
          <w:lang w:bidi="ar-DZ"/>
        </w:rPr>
        <w:t xml:space="preserve"> </w:t>
      </w:r>
    </w:p>
    <w:p w:rsidR="006C2001" w:rsidRDefault="009909C0" w:rsidP="008F3B4E">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 من هنا يظهر جليا مدى تردد الفقه التقليدي</w:t>
      </w:r>
      <w:r w:rsidR="00875FF1" w:rsidRPr="00875FF1">
        <w:rPr>
          <w:rFonts w:ascii="Simplified Arabic" w:hAnsi="Simplified Arabic" w:cs="Simplified Arabic"/>
          <w:sz w:val="32"/>
          <w:szCs w:val="32"/>
          <w:rtl/>
          <w:lang w:bidi="ar-DZ"/>
        </w:rPr>
        <w:t xml:space="preserve"> </w:t>
      </w:r>
      <w:proofErr w:type="spellStart"/>
      <w:r w:rsidR="00875FF1" w:rsidRPr="00875FF1">
        <w:rPr>
          <w:rFonts w:ascii="Simplified Arabic" w:hAnsi="Simplified Arabic" w:cs="Simplified Arabic"/>
          <w:sz w:val="32"/>
          <w:szCs w:val="32"/>
          <w:rtl/>
          <w:lang w:bidi="ar-DZ"/>
        </w:rPr>
        <w:t>و</w:t>
      </w:r>
      <w:r w:rsidRPr="00875FF1">
        <w:rPr>
          <w:rFonts w:ascii="Simplified Arabic" w:hAnsi="Simplified Arabic" w:cs="Simplified Arabic"/>
          <w:sz w:val="32"/>
          <w:szCs w:val="32"/>
          <w:rtl/>
          <w:lang w:bidi="ar-DZ"/>
        </w:rPr>
        <w:t>اجحامه</w:t>
      </w:r>
      <w:proofErr w:type="spellEnd"/>
      <w:r w:rsidRPr="00875FF1">
        <w:rPr>
          <w:rFonts w:ascii="Simplified Arabic" w:hAnsi="Simplified Arabic" w:cs="Simplified Arabic"/>
          <w:sz w:val="32"/>
          <w:szCs w:val="32"/>
          <w:rtl/>
          <w:lang w:bidi="ar-DZ"/>
        </w:rPr>
        <w:t xml:space="preserve"> عن تعريف النظام العام .</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هكذا فبالرغم من كون فكرة النظام العام على هذه الدرجة من الصعوبة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فقد أورد </w:t>
      </w:r>
      <w:proofErr w:type="spellStart"/>
      <w:r w:rsidRPr="00875FF1">
        <w:rPr>
          <w:rFonts w:ascii="Simplified Arabic" w:hAnsi="Simplified Arabic" w:cs="Simplified Arabic"/>
          <w:sz w:val="32"/>
          <w:szCs w:val="32"/>
          <w:rtl/>
          <w:lang w:bidi="ar-DZ"/>
        </w:rPr>
        <w:t>الشراح</w:t>
      </w:r>
      <w:proofErr w:type="spellEnd"/>
      <w:r w:rsidRPr="00875FF1">
        <w:rPr>
          <w:rFonts w:ascii="Simplified Arabic" w:hAnsi="Simplified Arabic" w:cs="Simplified Arabic"/>
          <w:sz w:val="32"/>
          <w:szCs w:val="32"/>
          <w:rtl/>
          <w:lang w:bidi="ar-DZ"/>
        </w:rPr>
        <w:t xml:space="preserve"> بشأنها </w:t>
      </w:r>
      <w:r w:rsidRPr="00875FF1">
        <w:rPr>
          <w:rFonts w:ascii="Simplified Arabic" w:hAnsi="Simplified Arabic" w:cs="Simplified Arabic"/>
          <w:sz w:val="32"/>
          <w:szCs w:val="32"/>
          <w:rtl/>
          <w:lang w:bidi="ar-DZ"/>
        </w:rPr>
        <w:lastRenderedPageBreak/>
        <w:t xml:space="preserve">بعض التعريفات . فقد أورد الفقيه الفرنسي </w:t>
      </w:r>
      <w:proofErr w:type="spellStart"/>
      <w:r w:rsidRPr="00875FF1">
        <w:rPr>
          <w:rFonts w:ascii="Simplified Arabic" w:hAnsi="Simplified Arabic" w:cs="Simplified Arabic"/>
          <w:sz w:val="32"/>
          <w:szCs w:val="32"/>
          <w:rtl/>
          <w:lang w:bidi="ar-DZ"/>
        </w:rPr>
        <w:t>مالوري</w:t>
      </w:r>
      <w:proofErr w:type="spellEnd"/>
      <w:r w:rsidRPr="00875FF1">
        <w:rPr>
          <w:rFonts w:ascii="Simplified Arabic" w:hAnsi="Simplified Arabic" w:cs="Simplified Arabic"/>
          <w:sz w:val="32"/>
          <w:szCs w:val="32"/>
          <w:rtl/>
          <w:lang w:bidi="ar-DZ"/>
        </w:rPr>
        <w:t xml:space="preserve"> في رسالته حول النظام العام</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العقد اثنين</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عشرين تعريفا لفكرة النظام العام في الفقه</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القضاء ليخلص </w:t>
      </w:r>
      <w:r w:rsidR="00F3651F"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تعريفه بأنه : " السير الحسن للمؤسسات الضرورية للجماعة " .</w:t>
      </w:r>
      <w:r w:rsidR="00875FF1" w:rsidRPr="00875FF1">
        <w:rPr>
          <w:rFonts w:ascii="Simplified Arabic" w:hAnsi="Simplified Arabic" w:cs="Simplified Arabic"/>
          <w:sz w:val="32"/>
          <w:szCs w:val="32"/>
          <w:rtl/>
          <w:lang w:bidi="ar-DZ"/>
        </w:rPr>
        <w:t xml:space="preserve"> </w:t>
      </w:r>
    </w:p>
    <w:p w:rsidR="009909C0" w:rsidRPr="00875FF1" w:rsidRDefault="00875FF1" w:rsidP="006C2001">
      <w:pPr>
        <w:bidi/>
        <w:spacing w:after="0"/>
        <w:jc w:val="both"/>
        <w:rPr>
          <w:rFonts w:ascii="Simplified Arabic" w:hAnsi="Simplified Arabic" w:cs="Simplified Arabic"/>
          <w:sz w:val="32"/>
          <w:szCs w:val="32"/>
          <w:rtl/>
          <w:lang w:bidi="ar-DZ"/>
        </w:rPr>
      </w:pPr>
      <w:proofErr w:type="gramStart"/>
      <w:r w:rsidRPr="00875FF1">
        <w:rPr>
          <w:rFonts w:ascii="Simplified Arabic" w:hAnsi="Simplified Arabic" w:cs="Simplified Arabic"/>
          <w:sz w:val="32"/>
          <w:szCs w:val="32"/>
          <w:rtl/>
          <w:lang w:bidi="ar-DZ"/>
        </w:rPr>
        <w:t>و</w:t>
      </w:r>
      <w:r w:rsidR="009909C0" w:rsidRPr="00875FF1">
        <w:rPr>
          <w:rFonts w:ascii="Simplified Arabic" w:hAnsi="Simplified Arabic" w:cs="Simplified Arabic"/>
          <w:sz w:val="32"/>
          <w:szCs w:val="32"/>
          <w:rtl/>
          <w:lang w:bidi="ar-DZ"/>
        </w:rPr>
        <w:t>هو</w:t>
      </w:r>
      <w:proofErr w:type="gramEnd"/>
      <w:r w:rsidR="009909C0" w:rsidRPr="00875FF1">
        <w:rPr>
          <w:rFonts w:ascii="Simplified Arabic" w:hAnsi="Simplified Arabic" w:cs="Simplified Arabic"/>
          <w:sz w:val="32"/>
          <w:szCs w:val="32"/>
          <w:rtl/>
          <w:lang w:bidi="ar-DZ"/>
        </w:rPr>
        <w:t xml:space="preserve"> يرى ضرورة تكييف هذا التعريف مع كل قانون من القوانين للتعرف على نوعية المؤسسات الضرورية التي يضمن النظام العام سيرها الحسن </w:t>
      </w:r>
    </w:p>
    <w:p w:rsidR="00433823" w:rsidRPr="00875FF1" w:rsidRDefault="006C2001"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9909C0" w:rsidRPr="00875FF1">
        <w:rPr>
          <w:rFonts w:ascii="Simplified Arabic" w:hAnsi="Simplified Arabic" w:cs="Simplified Arabic"/>
          <w:sz w:val="32"/>
          <w:szCs w:val="32"/>
          <w:rtl/>
          <w:lang w:bidi="ar-DZ"/>
        </w:rPr>
        <w:t xml:space="preserve">من التعريفات التي أوردها الفقيه </w:t>
      </w:r>
      <w:proofErr w:type="spellStart"/>
      <w:r w:rsidR="009909C0" w:rsidRPr="00875FF1">
        <w:rPr>
          <w:rFonts w:ascii="Simplified Arabic" w:hAnsi="Simplified Arabic" w:cs="Simplified Arabic"/>
          <w:sz w:val="32"/>
          <w:szCs w:val="32"/>
          <w:rtl/>
          <w:lang w:bidi="ar-DZ"/>
        </w:rPr>
        <w:t>مالوري</w:t>
      </w:r>
      <w:proofErr w:type="spellEnd"/>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تعريف الف</w:t>
      </w:r>
      <w:r>
        <w:rPr>
          <w:rFonts w:ascii="Simplified Arabic" w:hAnsi="Simplified Arabic" w:cs="Simplified Arabic"/>
          <w:sz w:val="32"/>
          <w:szCs w:val="32"/>
          <w:rtl/>
          <w:lang w:bidi="ar-DZ"/>
        </w:rPr>
        <w:t xml:space="preserve">قيه </w:t>
      </w:r>
      <w:proofErr w:type="spellStart"/>
      <w:r>
        <w:rPr>
          <w:rFonts w:ascii="Simplified Arabic" w:hAnsi="Simplified Arabic" w:cs="Simplified Arabic"/>
          <w:sz w:val="32"/>
          <w:szCs w:val="32"/>
          <w:rtl/>
          <w:lang w:bidi="ar-DZ"/>
        </w:rPr>
        <w:t>هيمار</w:t>
      </w:r>
      <w:proofErr w:type="spellEnd"/>
      <w:r>
        <w:rPr>
          <w:rFonts w:ascii="Simplified Arabic" w:hAnsi="Simplified Arabic" w:cs="Simplified Arabic"/>
          <w:sz w:val="32"/>
          <w:szCs w:val="32"/>
          <w:rtl/>
          <w:lang w:bidi="ar-DZ"/>
        </w:rPr>
        <w:t xml:space="preserve"> للنظام العام بأنه : "</w:t>
      </w:r>
      <w:r w:rsidR="009909C0" w:rsidRPr="00875FF1">
        <w:rPr>
          <w:rFonts w:ascii="Simplified Arabic" w:hAnsi="Simplified Arabic" w:cs="Simplified Arabic"/>
          <w:sz w:val="32"/>
          <w:szCs w:val="32"/>
          <w:rtl/>
          <w:lang w:bidi="ar-DZ"/>
        </w:rPr>
        <w:t xml:space="preserve">القواعد التي وضعها الشارع لصالح الجماعة " </w:t>
      </w:r>
      <w:r w:rsidR="00875FF1" w:rsidRPr="00875FF1">
        <w:rPr>
          <w:rFonts w:ascii="Simplified Arabic" w:hAnsi="Simplified Arabic" w:cs="Simplified Arabic"/>
          <w:sz w:val="32"/>
          <w:szCs w:val="32"/>
          <w:rtl/>
          <w:lang w:bidi="ar-DZ"/>
        </w:rPr>
        <w:t>و</w:t>
      </w:r>
      <w:r w:rsidR="009909C0" w:rsidRPr="00875FF1">
        <w:rPr>
          <w:rFonts w:ascii="Simplified Arabic" w:hAnsi="Simplified Arabic" w:cs="Simplified Arabic"/>
          <w:sz w:val="32"/>
          <w:szCs w:val="32"/>
          <w:rtl/>
          <w:lang w:bidi="ar-DZ"/>
        </w:rPr>
        <w:t>تعريف</w:t>
      </w:r>
      <w:r>
        <w:rPr>
          <w:rFonts w:ascii="Simplified Arabic" w:hAnsi="Simplified Arabic" w:cs="Simplified Arabic"/>
          <w:sz w:val="32"/>
          <w:szCs w:val="32"/>
          <w:rtl/>
          <w:lang w:bidi="ar-DZ"/>
        </w:rPr>
        <w:t xml:space="preserve"> الفقيه </w:t>
      </w:r>
      <w:proofErr w:type="spellStart"/>
      <w:r>
        <w:rPr>
          <w:rFonts w:ascii="Simplified Arabic" w:hAnsi="Simplified Arabic" w:cs="Simplified Arabic"/>
          <w:sz w:val="32"/>
          <w:szCs w:val="32"/>
          <w:rtl/>
          <w:lang w:bidi="ar-DZ"/>
        </w:rPr>
        <w:t>جيلودي</w:t>
      </w:r>
      <w:proofErr w:type="spellEnd"/>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لامورانديير</w:t>
      </w:r>
      <w:proofErr w:type="spellEnd"/>
      <w:r>
        <w:rPr>
          <w:rFonts w:ascii="Simplified Arabic" w:hAnsi="Simplified Arabic" w:cs="Simplified Arabic"/>
          <w:sz w:val="32"/>
          <w:szCs w:val="32"/>
          <w:rtl/>
          <w:lang w:bidi="ar-DZ"/>
        </w:rPr>
        <w:t xml:space="preserve"> بأنه</w:t>
      </w:r>
      <w:r w:rsidR="009909C0" w:rsidRPr="00875FF1">
        <w:rPr>
          <w:rFonts w:ascii="Simplified Arabic" w:hAnsi="Simplified Arabic" w:cs="Simplified Arabic"/>
          <w:sz w:val="32"/>
          <w:szCs w:val="32"/>
          <w:rtl/>
          <w:lang w:bidi="ar-DZ"/>
        </w:rPr>
        <w:t>: " تلك الفكرة التي تترجم ضرورة النظام</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السلام داخل الدولة "</w:t>
      </w:r>
    </w:p>
    <w:p w:rsidR="00433823" w:rsidRPr="00875FF1" w:rsidRDefault="00875FF1"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تعريف الفقيه بارتان </w:t>
      </w:r>
      <w:proofErr w:type="gramStart"/>
      <w:r w:rsidR="005D098E" w:rsidRPr="00875FF1">
        <w:rPr>
          <w:rFonts w:ascii="Simplified Arabic" w:hAnsi="Simplified Arabic" w:cs="Simplified Arabic"/>
          <w:sz w:val="32"/>
          <w:szCs w:val="32"/>
          <w:rtl/>
          <w:lang w:bidi="ar-DZ"/>
        </w:rPr>
        <w:t>بأنه :</w:t>
      </w:r>
      <w:proofErr w:type="gramEnd"/>
      <w:r w:rsidR="005D098E" w:rsidRPr="00875FF1">
        <w:rPr>
          <w:rFonts w:ascii="Simplified Arabic" w:hAnsi="Simplified Arabic" w:cs="Simplified Arabic"/>
          <w:sz w:val="32"/>
          <w:szCs w:val="32"/>
          <w:rtl/>
          <w:lang w:bidi="ar-DZ"/>
        </w:rPr>
        <w:t xml:space="preserve"> " يقصد على العموم بمقتضيات النظام العام في تشريع معين تلك المقتضيات التي لا يمكن لاتفاقات الأطراف مخالفتها أو تعديلها ".</w:t>
      </w:r>
      <w:r w:rsidR="00465ECA" w:rsidRPr="00875FF1">
        <w:rPr>
          <w:rStyle w:val="Appelnotedebasdep"/>
          <w:rFonts w:ascii="Simplified Arabic" w:hAnsi="Simplified Arabic" w:cs="Simplified Arabic"/>
          <w:sz w:val="32"/>
          <w:szCs w:val="32"/>
          <w:rtl/>
          <w:lang w:bidi="ar-DZ"/>
        </w:rPr>
        <w:footnoteReference w:id="19"/>
      </w:r>
      <w:r w:rsidR="005D098E" w:rsidRPr="00875FF1">
        <w:rPr>
          <w:rFonts w:ascii="Simplified Arabic" w:hAnsi="Simplified Arabic" w:cs="Simplified Arabic"/>
          <w:sz w:val="32"/>
          <w:szCs w:val="32"/>
          <w:rtl/>
          <w:lang w:bidi="ar-DZ"/>
        </w:rPr>
        <w:t xml:space="preserve"> </w:t>
      </w:r>
    </w:p>
    <w:p w:rsidR="00465ECA" w:rsidRDefault="008F3B4E"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 xml:space="preserve">غيرها من التعريفات الكثيرة التي جاء </w:t>
      </w:r>
      <w:proofErr w:type="spellStart"/>
      <w:r w:rsidR="005D098E" w:rsidRPr="00875FF1">
        <w:rPr>
          <w:rFonts w:ascii="Simplified Arabic" w:hAnsi="Simplified Arabic" w:cs="Simplified Arabic"/>
          <w:sz w:val="32"/>
          <w:szCs w:val="32"/>
          <w:rtl/>
          <w:lang w:bidi="ar-DZ"/>
        </w:rPr>
        <w:t>بها</w:t>
      </w:r>
      <w:proofErr w:type="spellEnd"/>
      <w:r w:rsidR="005D098E" w:rsidRPr="00875FF1">
        <w:rPr>
          <w:rFonts w:ascii="Simplified Arabic" w:hAnsi="Simplified Arabic" w:cs="Simplified Arabic"/>
          <w:sz w:val="32"/>
          <w:szCs w:val="32"/>
          <w:rtl/>
          <w:lang w:bidi="ar-DZ"/>
        </w:rPr>
        <w:t xml:space="preserve"> الفقه الفرنسي</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يمكن تلخيصهم بأنه مجموع ما يعتبر مهما نوعا ما في مجتمع</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زمن معينين كي يتصف </w:t>
      </w:r>
      <w:r w:rsidR="00770936" w:rsidRPr="00875FF1">
        <w:rPr>
          <w:rFonts w:ascii="Simplified Arabic" w:hAnsi="Simplified Arabic" w:cs="Simplified Arabic"/>
          <w:sz w:val="32"/>
          <w:szCs w:val="32"/>
          <w:rtl/>
          <w:lang w:bidi="ar-DZ"/>
        </w:rPr>
        <w:t>بالإلزامية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لو حصل ذلك خلافا </w:t>
      </w:r>
      <w:r w:rsidR="00770936" w:rsidRPr="00875FF1">
        <w:rPr>
          <w:rFonts w:ascii="Simplified Arabic" w:hAnsi="Simplified Arabic" w:cs="Simplified Arabic"/>
          <w:sz w:val="32"/>
          <w:szCs w:val="32"/>
          <w:rtl/>
          <w:lang w:bidi="ar-DZ"/>
        </w:rPr>
        <w:t>لإرادة</w:t>
      </w:r>
      <w:r w:rsidR="005D098E" w:rsidRPr="00875FF1">
        <w:rPr>
          <w:rFonts w:ascii="Simplified Arabic" w:hAnsi="Simplified Arabic" w:cs="Simplified Arabic"/>
          <w:sz w:val="32"/>
          <w:szCs w:val="32"/>
          <w:rtl/>
          <w:lang w:bidi="ar-DZ"/>
        </w:rPr>
        <w:t xml:space="preserve"> </w:t>
      </w:r>
      <w:proofErr w:type="gramStart"/>
      <w:r w:rsidR="00770936" w:rsidRPr="00875FF1">
        <w:rPr>
          <w:rFonts w:ascii="Simplified Arabic" w:hAnsi="Simplified Arabic" w:cs="Simplified Arabic"/>
          <w:sz w:val="32"/>
          <w:szCs w:val="32"/>
          <w:rtl/>
          <w:lang w:bidi="ar-DZ"/>
        </w:rPr>
        <w:t>الأفراد</w:t>
      </w:r>
      <w:r w:rsidR="005D098E" w:rsidRPr="00875FF1">
        <w:rPr>
          <w:rFonts w:ascii="Simplified Arabic" w:hAnsi="Simplified Arabic" w:cs="Simplified Arabic"/>
          <w:sz w:val="32"/>
          <w:szCs w:val="32"/>
          <w:rtl/>
          <w:lang w:bidi="ar-DZ"/>
        </w:rPr>
        <w:t xml:space="preserve"> .</w:t>
      </w:r>
      <w:proofErr w:type="gramEnd"/>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هذا المفهوم قد انتقل فيما بعد </w:t>
      </w:r>
      <w:r w:rsidR="00770936"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التشريع الجزائري .</w:t>
      </w:r>
    </w:p>
    <w:p w:rsidR="009909C0" w:rsidRPr="00875FF1" w:rsidRDefault="009909C0" w:rsidP="003A017F">
      <w:pPr>
        <w:bidi/>
        <w:spacing w:after="0"/>
        <w:jc w:val="both"/>
        <w:rPr>
          <w:rFonts w:ascii="Simplified Arabic" w:hAnsi="Simplified Arabic" w:cs="Simplified Arabic"/>
          <w:b/>
          <w:bCs/>
          <w:sz w:val="32"/>
          <w:szCs w:val="32"/>
          <w:lang w:bidi="ar-DZ"/>
        </w:rPr>
      </w:pPr>
      <w:r w:rsidRPr="00875FF1">
        <w:rPr>
          <w:rFonts w:ascii="Simplified Arabic" w:hAnsi="Simplified Arabic" w:cs="Simplified Arabic"/>
          <w:b/>
          <w:bCs/>
          <w:sz w:val="32"/>
          <w:szCs w:val="32"/>
          <w:rtl/>
          <w:lang w:bidi="ar-DZ"/>
        </w:rPr>
        <w:t xml:space="preserve">2 – مفهوم النظام العام في </w:t>
      </w:r>
      <w:r w:rsidR="00433823" w:rsidRPr="00875FF1">
        <w:rPr>
          <w:rFonts w:ascii="Simplified Arabic" w:hAnsi="Simplified Arabic" w:cs="Simplified Arabic"/>
          <w:b/>
          <w:bCs/>
          <w:sz w:val="32"/>
          <w:szCs w:val="32"/>
          <w:rtl/>
          <w:lang w:bidi="ar-DZ"/>
        </w:rPr>
        <w:t>القانون</w:t>
      </w:r>
      <w:r w:rsidRPr="00875FF1">
        <w:rPr>
          <w:rFonts w:ascii="Simplified Arabic" w:hAnsi="Simplified Arabic" w:cs="Simplified Arabic"/>
          <w:b/>
          <w:bCs/>
          <w:sz w:val="32"/>
          <w:szCs w:val="32"/>
          <w:rtl/>
          <w:lang w:bidi="ar-DZ"/>
        </w:rPr>
        <w:t xml:space="preserve"> الجزائري .</w:t>
      </w:r>
    </w:p>
    <w:p w:rsidR="009909C0"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9909C0" w:rsidRPr="00875FF1">
        <w:rPr>
          <w:rFonts w:ascii="Simplified Arabic" w:hAnsi="Simplified Arabic" w:cs="Simplified Arabic"/>
          <w:sz w:val="32"/>
          <w:szCs w:val="32"/>
          <w:rtl/>
          <w:lang w:bidi="ar-DZ"/>
        </w:rPr>
        <w:t>حتى يتبين مفهوم النظام العام في القانون الجزائري</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يتوجب بداية تحديد موقف المشرع الجزائري من تعريف النظام العام</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 xml:space="preserve">ذلك من خلال تتبع أهم النصوص القانونية التي أشارت </w:t>
      </w:r>
      <w:r w:rsidR="00E9188C" w:rsidRPr="00875FF1">
        <w:rPr>
          <w:rFonts w:ascii="Simplified Arabic" w:hAnsi="Simplified Arabic" w:cs="Simplified Arabic"/>
          <w:sz w:val="32"/>
          <w:szCs w:val="32"/>
          <w:rtl/>
          <w:lang w:bidi="ar-DZ"/>
        </w:rPr>
        <w:t>إلى</w:t>
      </w:r>
      <w:r w:rsidR="009909C0" w:rsidRPr="00875FF1">
        <w:rPr>
          <w:rFonts w:ascii="Simplified Arabic" w:hAnsi="Simplified Arabic" w:cs="Simplified Arabic"/>
          <w:sz w:val="32"/>
          <w:szCs w:val="32"/>
          <w:rtl/>
          <w:lang w:bidi="ar-DZ"/>
        </w:rPr>
        <w:t xml:space="preserve"> هذه الفكرة</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على أن المشرع الجزائري في نصه على فكرة النظام العام كثيرا ما يربطها بعبارة </w:t>
      </w:r>
      <w:r w:rsidR="00E9188C" w:rsidRPr="00875FF1">
        <w:rPr>
          <w:rFonts w:ascii="Simplified Arabic" w:hAnsi="Simplified Arabic" w:cs="Simplified Arabic"/>
          <w:sz w:val="32"/>
          <w:szCs w:val="32"/>
          <w:rtl/>
          <w:lang w:bidi="ar-DZ"/>
        </w:rPr>
        <w:t>الآداب</w:t>
      </w:r>
      <w:r w:rsidR="009909C0" w:rsidRPr="00875FF1">
        <w:rPr>
          <w:rFonts w:ascii="Simplified Arabic" w:hAnsi="Simplified Arabic" w:cs="Simplified Arabic"/>
          <w:sz w:val="32"/>
          <w:szCs w:val="32"/>
          <w:rtl/>
          <w:lang w:bidi="ar-DZ"/>
        </w:rPr>
        <w:t xml:space="preserve"> العامة .</w:t>
      </w:r>
    </w:p>
    <w:p w:rsidR="009909C0" w:rsidRPr="00875FF1" w:rsidRDefault="009909C0"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فبالرجوع </w:t>
      </w:r>
      <w:r w:rsidR="00433823"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التشريع الجزائري يتضح أن المشرع لم يورد تعريفا للنظام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وهو بذلك قد سلك</w:t>
      </w:r>
      <w:r w:rsidR="005D098E" w:rsidRPr="00875FF1">
        <w:rPr>
          <w:rFonts w:ascii="Simplified Arabic" w:hAnsi="Simplified Arabic" w:cs="Simplified Arabic"/>
          <w:sz w:val="32"/>
          <w:szCs w:val="32"/>
          <w:lang w:bidi="ar-DZ"/>
        </w:rPr>
        <w:t xml:space="preserve"> </w:t>
      </w:r>
      <w:r w:rsidRPr="00875FF1">
        <w:rPr>
          <w:rFonts w:ascii="Simplified Arabic" w:hAnsi="Simplified Arabic" w:cs="Simplified Arabic"/>
          <w:sz w:val="32"/>
          <w:szCs w:val="32"/>
          <w:rtl/>
          <w:lang w:bidi="ar-DZ"/>
        </w:rPr>
        <w:t xml:space="preserve">مسلك المشرع </w:t>
      </w:r>
      <w:proofErr w:type="gramStart"/>
      <w:r w:rsidRPr="00875FF1">
        <w:rPr>
          <w:rFonts w:ascii="Simplified Arabic" w:hAnsi="Simplified Arabic" w:cs="Simplified Arabic"/>
          <w:sz w:val="32"/>
          <w:szCs w:val="32"/>
          <w:rtl/>
          <w:lang w:bidi="ar-DZ"/>
        </w:rPr>
        <w:t>الفرنسي .</w:t>
      </w:r>
      <w:proofErr w:type="gramEnd"/>
      <w:r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إذ</w:t>
      </w:r>
      <w:r w:rsidRPr="00875FF1">
        <w:rPr>
          <w:rFonts w:ascii="Simplified Arabic" w:hAnsi="Simplified Arabic" w:cs="Simplified Arabic"/>
          <w:sz w:val="32"/>
          <w:szCs w:val="32"/>
          <w:rtl/>
          <w:lang w:bidi="ar-DZ"/>
        </w:rPr>
        <w:t xml:space="preserve"> وردت </w:t>
      </w:r>
      <w:r w:rsidR="00E9188C" w:rsidRPr="00875FF1">
        <w:rPr>
          <w:rFonts w:ascii="Simplified Arabic" w:hAnsi="Simplified Arabic" w:cs="Simplified Arabic"/>
          <w:sz w:val="32"/>
          <w:szCs w:val="32"/>
          <w:rtl/>
          <w:lang w:bidi="ar-DZ"/>
        </w:rPr>
        <w:t>الإشارة</w:t>
      </w:r>
      <w:r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فكرة النظام العام في العديد من </w:t>
      </w:r>
      <w:r w:rsidRPr="00875FF1">
        <w:rPr>
          <w:rFonts w:ascii="Simplified Arabic" w:hAnsi="Simplified Arabic" w:cs="Simplified Arabic"/>
          <w:sz w:val="32"/>
          <w:szCs w:val="32"/>
          <w:rtl/>
          <w:lang w:bidi="ar-DZ"/>
        </w:rPr>
        <w:lastRenderedPageBreak/>
        <w:t>نصوص القانون المدني – باعتباره الشريعة العامة -</w:t>
      </w:r>
      <w:r w:rsidR="00F72715">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 xml:space="preserve">دون أن يحدد المشرع المقصود بهذه </w:t>
      </w:r>
      <w:proofErr w:type="gramStart"/>
      <w:r w:rsidRPr="00875FF1">
        <w:rPr>
          <w:rFonts w:ascii="Simplified Arabic" w:hAnsi="Simplified Arabic" w:cs="Simplified Arabic"/>
          <w:sz w:val="32"/>
          <w:szCs w:val="32"/>
          <w:rtl/>
          <w:lang w:bidi="ar-DZ"/>
        </w:rPr>
        <w:t>الفكرة .</w:t>
      </w:r>
      <w:proofErr w:type="gramEnd"/>
    </w:p>
    <w:p w:rsidR="0052287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909C0" w:rsidRPr="00875FF1">
        <w:rPr>
          <w:rFonts w:ascii="Simplified Arabic" w:hAnsi="Simplified Arabic" w:cs="Simplified Arabic"/>
          <w:sz w:val="32"/>
          <w:szCs w:val="32"/>
          <w:rtl/>
          <w:lang w:bidi="ar-DZ"/>
        </w:rPr>
        <w:t xml:space="preserve">فقد أشار المشرع الجزائري </w:t>
      </w:r>
      <w:r w:rsidR="00E9188C" w:rsidRPr="00875FF1">
        <w:rPr>
          <w:rFonts w:ascii="Simplified Arabic" w:hAnsi="Simplified Arabic" w:cs="Simplified Arabic"/>
          <w:sz w:val="32"/>
          <w:szCs w:val="32"/>
          <w:rtl/>
          <w:lang w:bidi="ar-DZ"/>
        </w:rPr>
        <w:t>إلى</w:t>
      </w:r>
      <w:r w:rsidR="009909C0" w:rsidRPr="00875FF1">
        <w:rPr>
          <w:rFonts w:ascii="Simplified Arabic" w:hAnsi="Simplified Arabic" w:cs="Simplified Arabic"/>
          <w:sz w:val="32"/>
          <w:szCs w:val="32"/>
          <w:rtl/>
          <w:lang w:bidi="ar-DZ"/>
        </w:rPr>
        <w:t xml:space="preserve"> فكرة النظام العام لدى حديثه عن المحل</w:t>
      </w:r>
      <w:r w:rsidR="00875FF1" w:rsidRPr="00875FF1">
        <w:rPr>
          <w:rFonts w:ascii="Simplified Arabic" w:hAnsi="Simplified Arabic" w:cs="Simplified Arabic"/>
          <w:sz w:val="32"/>
          <w:szCs w:val="32"/>
          <w:rtl/>
          <w:lang w:bidi="ar-DZ"/>
        </w:rPr>
        <w:t xml:space="preserve"> و</w:t>
      </w:r>
      <w:r w:rsidR="009909C0" w:rsidRPr="00875FF1">
        <w:rPr>
          <w:rFonts w:ascii="Simplified Arabic" w:hAnsi="Simplified Arabic" w:cs="Simplified Arabic"/>
          <w:sz w:val="32"/>
          <w:szCs w:val="32"/>
          <w:rtl/>
          <w:lang w:bidi="ar-DZ"/>
        </w:rPr>
        <w:t>السبب باعتبارهما ركنين في العقد</w:t>
      </w:r>
      <w:r w:rsidR="00875FF1" w:rsidRPr="00875FF1">
        <w:rPr>
          <w:rFonts w:ascii="Simplified Arabic" w:hAnsi="Simplified Arabic" w:cs="Simplified Arabic"/>
          <w:sz w:val="32"/>
          <w:szCs w:val="32"/>
          <w:rtl/>
          <w:lang w:bidi="ar-DZ"/>
        </w:rPr>
        <w:t>،</w:t>
      </w:r>
      <w:r w:rsidR="009909C0"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إذ</w:t>
      </w:r>
      <w:r w:rsidR="009909C0" w:rsidRPr="00875FF1">
        <w:rPr>
          <w:rFonts w:ascii="Simplified Arabic" w:hAnsi="Simplified Arabic" w:cs="Simplified Arabic"/>
          <w:sz w:val="32"/>
          <w:szCs w:val="32"/>
          <w:rtl/>
          <w:lang w:bidi="ar-DZ"/>
        </w:rPr>
        <w:t xml:space="preserve"> نصت المادة 93 من قانون مدني على أنه : " </w:t>
      </w:r>
      <w:r w:rsidR="00E9188C" w:rsidRPr="00875FF1">
        <w:rPr>
          <w:rFonts w:ascii="Simplified Arabic" w:hAnsi="Simplified Arabic" w:cs="Simplified Arabic"/>
          <w:sz w:val="32"/>
          <w:szCs w:val="32"/>
          <w:rtl/>
          <w:lang w:bidi="ar-DZ"/>
        </w:rPr>
        <w:t>إذا</w:t>
      </w:r>
      <w:r w:rsidR="009909C0" w:rsidRPr="00875FF1">
        <w:rPr>
          <w:rFonts w:ascii="Simplified Arabic" w:hAnsi="Simplified Arabic" w:cs="Simplified Arabic"/>
          <w:sz w:val="32"/>
          <w:szCs w:val="32"/>
          <w:rtl/>
          <w:lang w:bidi="ar-DZ"/>
        </w:rPr>
        <w:t xml:space="preserve"> كان محل الالتزام مستحيلا في ذاته أو مخالفا للنظام العام أو </w:t>
      </w:r>
      <w:r w:rsidR="00E9188C" w:rsidRPr="00875FF1">
        <w:rPr>
          <w:rFonts w:ascii="Simplified Arabic" w:hAnsi="Simplified Arabic" w:cs="Simplified Arabic"/>
          <w:sz w:val="32"/>
          <w:szCs w:val="32"/>
          <w:rtl/>
          <w:lang w:bidi="ar-DZ"/>
        </w:rPr>
        <w:t>الآداب</w:t>
      </w:r>
      <w:r w:rsidR="009909C0" w:rsidRPr="00875FF1">
        <w:rPr>
          <w:rFonts w:ascii="Simplified Arabic" w:hAnsi="Simplified Arabic" w:cs="Simplified Arabic"/>
          <w:sz w:val="32"/>
          <w:szCs w:val="32"/>
          <w:rtl/>
          <w:lang w:bidi="ar-DZ"/>
        </w:rPr>
        <w:t xml:space="preserve"> العامة كان باطلا بطلانا مطلقا ". في حين نصت المادة 97 من ذات القانون على أنه : " </w:t>
      </w:r>
      <w:r w:rsidR="00E9188C" w:rsidRPr="00875FF1">
        <w:rPr>
          <w:rFonts w:ascii="Simplified Arabic" w:hAnsi="Simplified Arabic" w:cs="Simplified Arabic"/>
          <w:sz w:val="32"/>
          <w:szCs w:val="32"/>
          <w:rtl/>
          <w:lang w:bidi="ar-DZ"/>
        </w:rPr>
        <w:t>إذا</w:t>
      </w:r>
      <w:r w:rsidR="009909C0" w:rsidRPr="00875FF1">
        <w:rPr>
          <w:rFonts w:ascii="Simplified Arabic" w:hAnsi="Simplified Arabic" w:cs="Simplified Arabic"/>
          <w:sz w:val="32"/>
          <w:szCs w:val="32"/>
          <w:rtl/>
          <w:lang w:bidi="ar-DZ"/>
        </w:rPr>
        <w:t xml:space="preserve"> التزم المتعاقد لسبب غير مشروع أو لسبب مخالف للنظام العام أو </w:t>
      </w:r>
      <w:r w:rsidR="00E9188C" w:rsidRPr="00875FF1">
        <w:rPr>
          <w:rFonts w:ascii="Simplified Arabic" w:hAnsi="Simplified Arabic" w:cs="Simplified Arabic"/>
          <w:sz w:val="32"/>
          <w:szCs w:val="32"/>
          <w:rtl/>
          <w:lang w:bidi="ar-DZ"/>
        </w:rPr>
        <w:t>للآداب</w:t>
      </w:r>
      <w:r w:rsidR="009909C0" w:rsidRPr="00875FF1">
        <w:rPr>
          <w:rFonts w:ascii="Simplified Arabic" w:hAnsi="Simplified Arabic" w:cs="Simplified Arabic"/>
          <w:sz w:val="32"/>
          <w:szCs w:val="32"/>
          <w:rtl/>
          <w:lang w:bidi="ar-DZ"/>
        </w:rPr>
        <w:t xml:space="preserve"> العامة كان العقد باطلا ".</w:t>
      </w:r>
    </w:p>
    <w:p w:rsidR="0052287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E9188C" w:rsidRPr="00875FF1">
        <w:rPr>
          <w:rFonts w:ascii="Simplified Arabic" w:hAnsi="Simplified Arabic" w:cs="Simplified Arabic"/>
          <w:sz w:val="32"/>
          <w:szCs w:val="32"/>
          <w:rtl/>
          <w:lang w:bidi="ar-DZ"/>
        </w:rPr>
        <w:t>بالإضافة</w:t>
      </w:r>
      <w:r w:rsidR="0052287F"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هذه النصين المتعلقين أساسا بالقواعد العامة في </w:t>
      </w:r>
      <w:r w:rsidR="00E9188C" w:rsidRPr="00875FF1">
        <w:rPr>
          <w:rFonts w:ascii="Simplified Arabic" w:hAnsi="Simplified Arabic" w:cs="Simplified Arabic"/>
          <w:sz w:val="32"/>
          <w:szCs w:val="32"/>
          <w:rtl/>
          <w:lang w:bidi="ar-DZ"/>
        </w:rPr>
        <w:t>إبرام</w:t>
      </w:r>
      <w:r w:rsidR="0052287F" w:rsidRPr="00875FF1">
        <w:rPr>
          <w:rFonts w:ascii="Simplified Arabic" w:hAnsi="Simplified Arabic" w:cs="Simplified Arabic"/>
          <w:sz w:val="32"/>
          <w:szCs w:val="32"/>
          <w:rtl/>
          <w:lang w:bidi="ar-DZ"/>
        </w:rPr>
        <w:t xml:space="preserve"> العقد</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فقد أشار المشرع الجزائري </w:t>
      </w:r>
      <w:r w:rsidR="00E9188C" w:rsidRPr="00875FF1">
        <w:rPr>
          <w:rFonts w:ascii="Simplified Arabic" w:hAnsi="Simplified Arabic" w:cs="Simplified Arabic"/>
          <w:sz w:val="32"/>
          <w:szCs w:val="32"/>
          <w:rtl/>
          <w:lang w:bidi="ar-DZ"/>
        </w:rPr>
        <w:t>إلى</w:t>
      </w:r>
      <w:r w:rsidR="0052287F" w:rsidRPr="00875FF1">
        <w:rPr>
          <w:rFonts w:ascii="Simplified Arabic" w:hAnsi="Simplified Arabic" w:cs="Simplified Arabic"/>
          <w:sz w:val="32"/>
          <w:szCs w:val="32"/>
          <w:rtl/>
          <w:lang w:bidi="ar-DZ"/>
        </w:rPr>
        <w:t xml:space="preserve"> فكرة النظام العام في نصوص عامة أخرى</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منها المادة 24 من القانون المدني التي نظمت العلاقات ذات العنصر </w:t>
      </w:r>
      <w:r w:rsidR="00E9188C" w:rsidRPr="00875FF1">
        <w:rPr>
          <w:rFonts w:ascii="Simplified Arabic" w:hAnsi="Simplified Arabic" w:cs="Simplified Arabic"/>
          <w:sz w:val="32"/>
          <w:szCs w:val="32"/>
          <w:rtl/>
          <w:lang w:bidi="ar-DZ"/>
        </w:rPr>
        <w:t>الأجنبي</w:t>
      </w:r>
      <w:r w:rsidR="0052287F" w:rsidRPr="00875FF1">
        <w:rPr>
          <w:rFonts w:ascii="Simplified Arabic" w:hAnsi="Simplified Arabic" w:cs="Simplified Arabic"/>
          <w:sz w:val="32"/>
          <w:szCs w:val="32"/>
          <w:rtl/>
          <w:lang w:bidi="ar-DZ"/>
        </w:rPr>
        <w:t xml:space="preserve"> فيما يسمى بالنظام العام الخارجي</w:t>
      </w:r>
      <w:r w:rsidR="00875FF1" w:rsidRPr="00875FF1">
        <w:rPr>
          <w:rFonts w:ascii="Simplified Arabic" w:hAnsi="Simplified Arabic" w:cs="Simplified Arabic"/>
          <w:sz w:val="32"/>
          <w:szCs w:val="32"/>
          <w:rtl/>
          <w:lang w:bidi="ar-DZ"/>
        </w:rPr>
        <w:t xml:space="preserve"> و</w:t>
      </w:r>
      <w:r w:rsidR="0052287F" w:rsidRPr="00875FF1">
        <w:rPr>
          <w:rFonts w:ascii="Simplified Arabic" w:hAnsi="Simplified Arabic" w:cs="Simplified Arabic"/>
          <w:sz w:val="32"/>
          <w:szCs w:val="32"/>
          <w:rtl/>
          <w:lang w:bidi="ar-DZ"/>
        </w:rPr>
        <w:t xml:space="preserve">الذي مجاله القانون الدولي الخاص حيث جاء فيها : "لا يجوز تطبيق القانون </w:t>
      </w:r>
      <w:r w:rsidR="00E9188C" w:rsidRPr="00875FF1">
        <w:rPr>
          <w:rFonts w:ascii="Simplified Arabic" w:hAnsi="Simplified Arabic" w:cs="Simplified Arabic"/>
          <w:sz w:val="32"/>
          <w:szCs w:val="32"/>
          <w:rtl/>
          <w:lang w:bidi="ar-DZ"/>
        </w:rPr>
        <w:t>الأجنبي</w:t>
      </w:r>
      <w:r w:rsidR="0052287F" w:rsidRPr="00875FF1">
        <w:rPr>
          <w:rFonts w:ascii="Simplified Arabic" w:hAnsi="Simplified Arabic" w:cs="Simplified Arabic"/>
          <w:sz w:val="32"/>
          <w:szCs w:val="32"/>
          <w:rtl/>
          <w:lang w:bidi="ar-DZ"/>
        </w:rPr>
        <w:t xml:space="preserve"> بموجب النصوص السابقة </w:t>
      </w:r>
      <w:r w:rsidR="00E9188C" w:rsidRPr="00875FF1">
        <w:rPr>
          <w:rFonts w:ascii="Simplified Arabic" w:hAnsi="Simplified Arabic" w:cs="Simplified Arabic"/>
          <w:sz w:val="32"/>
          <w:szCs w:val="32"/>
          <w:rtl/>
          <w:lang w:bidi="ar-DZ"/>
        </w:rPr>
        <w:t>إذا</w:t>
      </w:r>
      <w:r w:rsidR="0052287F" w:rsidRPr="00875FF1">
        <w:rPr>
          <w:rFonts w:ascii="Simplified Arabic" w:hAnsi="Simplified Arabic" w:cs="Simplified Arabic"/>
          <w:sz w:val="32"/>
          <w:szCs w:val="32"/>
          <w:rtl/>
          <w:lang w:bidi="ar-DZ"/>
        </w:rPr>
        <w:t xml:space="preserve"> كان مخالفا للنظام العام</w:t>
      </w:r>
      <w:r w:rsidR="00875FF1" w:rsidRPr="00875FF1">
        <w:rPr>
          <w:rFonts w:ascii="Simplified Arabic" w:hAnsi="Simplified Arabic" w:cs="Simplified Arabic"/>
          <w:sz w:val="32"/>
          <w:szCs w:val="32"/>
          <w:rtl/>
          <w:lang w:bidi="ar-DZ"/>
        </w:rPr>
        <w:t xml:space="preserve"> و</w:t>
      </w:r>
      <w:r w:rsidR="00E9188C" w:rsidRPr="00875FF1">
        <w:rPr>
          <w:rFonts w:ascii="Simplified Arabic" w:hAnsi="Simplified Arabic" w:cs="Simplified Arabic"/>
          <w:sz w:val="32"/>
          <w:szCs w:val="32"/>
          <w:rtl/>
          <w:lang w:bidi="ar-DZ"/>
        </w:rPr>
        <w:t>الآداب</w:t>
      </w:r>
      <w:r w:rsidR="0052287F" w:rsidRPr="00875FF1">
        <w:rPr>
          <w:rFonts w:ascii="Simplified Arabic" w:hAnsi="Simplified Arabic" w:cs="Simplified Arabic"/>
          <w:sz w:val="32"/>
          <w:szCs w:val="32"/>
          <w:rtl/>
          <w:lang w:bidi="ar-DZ"/>
        </w:rPr>
        <w:t xml:space="preserve"> العامة في الجزائر</w:t>
      </w:r>
      <w:r w:rsidR="00875FF1" w:rsidRPr="00875FF1">
        <w:rPr>
          <w:rFonts w:ascii="Simplified Arabic" w:hAnsi="Simplified Arabic" w:cs="Simplified Arabic"/>
          <w:sz w:val="32"/>
          <w:szCs w:val="32"/>
          <w:rtl/>
          <w:lang w:bidi="ar-DZ"/>
        </w:rPr>
        <w:t>،</w:t>
      </w:r>
      <w:r w:rsidR="0052287F" w:rsidRPr="00875FF1">
        <w:rPr>
          <w:rFonts w:ascii="Simplified Arabic" w:hAnsi="Simplified Arabic" w:cs="Simplified Arabic"/>
          <w:sz w:val="32"/>
          <w:szCs w:val="32"/>
          <w:rtl/>
          <w:lang w:bidi="ar-DZ"/>
        </w:rPr>
        <w:t xml:space="preserve"> أو ثبت له الاختصاص بواسطة الغش نحو القانون ".</w:t>
      </w:r>
      <w:r>
        <w:rPr>
          <w:rFonts w:ascii="Simplified Arabic" w:hAnsi="Simplified Arabic" w:cs="Simplified Arabic"/>
          <w:sz w:val="32"/>
          <w:szCs w:val="32"/>
          <w:rtl/>
          <w:lang w:bidi="ar-DZ"/>
        </w:rPr>
        <w:t xml:space="preserve"> </w:t>
      </w:r>
    </w:p>
    <w:p w:rsidR="005D098E"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كذا</w:t>
      </w:r>
      <w:proofErr w:type="gramEnd"/>
      <w:r w:rsidR="005D098E" w:rsidRPr="00875FF1">
        <w:rPr>
          <w:rFonts w:ascii="Simplified Arabic" w:hAnsi="Simplified Arabic" w:cs="Simplified Arabic"/>
          <w:sz w:val="32"/>
          <w:szCs w:val="32"/>
          <w:rtl/>
          <w:lang w:bidi="ar-DZ"/>
        </w:rPr>
        <w:t xml:space="preserve"> المادة 204 من القانون المدني التي أبطلت الالتزامات</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العقود التي تكون معلقة على شرط مخالف النظام العام أو </w:t>
      </w:r>
      <w:r w:rsidR="00433823" w:rsidRPr="00875FF1">
        <w:rPr>
          <w:rFonts w:ascii="Simplified Arabic" w:hAnsi="Simplified Arabic" w:cs="Simplified Arabic"/>
          <w:sz w:val="32"/>
          <w:szCs w:val="32"/>
          <w:rtl/>
          <w:lang w:bidi="ar-DZ"/>
        </w:rPr>
        <w:t>الآداب.</w:t>
      </w:r>
      <w:r w:rsidR="00465ECA" w:rsidRPr="00875FF1">
        <w:rPr>
          <w:rStyle w:val="Appelnotedebasdep"/>
          <w:rFonts w:ascii="Simplified Arabic" w:hAnsi="Simplified Arabic" w:cs="Simplified Arabic"/>
          <w:sz w:val="32"/>
          <w:szCs w:val="32"/>
          <w:rtl/>
          <w:lang w:bidi="ar-DZ"/>
        </w:rPr>
        <w:footnoteReference w:id="20"/>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كذا </w:t>
      </w:r>
      <w:r w:rsidR="00E9188C" w:rsidRPr="00875FF1">
        <w:rPr>
          <w:rFonts w:ascii="Simplified Arabic" w:hAnsi="Simplified Arabic" w:cs="Simplified Arabic"/>
          <w:sz w:val="32"/>
          <w:szCs w:val="32"/>
          <w:rtl/>
          <w:lang w:bidi="ar-DZ"/>
        </w:rPr>
        <w:t>المادة</w:t>
      </w:r>
      <w:r w:rsidR="005D098E" w:rsidRPr="00875FF1">
        <w:rPr>
          <w:rFonts w:ascii="Simplified Arabic" w:hAnsi="Simplified Arabic" w:cs="Simplified Arabic"/>
          <w:sz w:val="32"/>
          <w:szCs w:val="32"/>
          <w:rtl/>
          <w:lang w:bidi="ar-DZ"/>
        </w:rPr>
        <w:t xml:space="preserve"> 344 من ذات القانون المتعلقة </w:t>
      </w:r>
      <w:r w:rsidR="00E9188C" w:rsidRPr="00875FF1">
        <w:rPr>
          <w:rFonts w:ascii="Simplified Arabic" w:hAnsi="Simplified Arabic" w:cs="Simplified Arabic"/>
          <w:sz w:val="32"/>
          <w:szCs w:val="32"/>
          <w:rtl/>
          <w:lang w:bidi="ar-DZ"/>
        </w:rPr>
        <w:t>بالإثبات</w:t>
      </w:r>
      <w:r w:rsidR="005D098E" w:rsidRPr="00875FF1">
        <w:rPr>
          <w:rFonts w:ascii="Simplified Arabic" w:hAnsi="Simplified Arabic" w:cs="Simplified Arabic"/>
          <w:sz w:val="32"/>
          <w:szCs w:val="32"/>
          <w:rtl/>
          <w:lang w:bidi="ar-DZ"/>
        </w:rPr>
        <w:t xml:space="preserve"> عن طريق اليمين الحاسمة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التي منع المشرع الجزائري توجيهها في واقعة مخالفة للنظام </w:t>
      </w:r>
      <w:proofErr w:type="gramStart"/>
      <w:r w:rsidR="005D098E" w:rsidRPr="00875FF1">
        <w:rPr>
          <w:rFonts w:ascii="Simplified Arabic" w:hAnsi="Simplified Arabic" w:cs="Simplified Arabic"/>
          <w:sz w:val="32"/>
          <w:szCs w:val="32"/>
          <w:rtl/>
          <w:lang w:bidi="ar-DZ"/>
        </w:rPr>
        <w:t>العام .</w:t>
      </w:r>
      <w:proofErr w:type="gramEnd"/>
      <w:r w:rsidR="00465ECA" w:rsidRPr="00875FF1">
        <w:rPr>
          <w:rStyle w:val="Appelnotedebasdep"/>
          <w:rFonts w:ascii="Simplified Arabic" w:hAnsi="Simplified Arabic" w:cs="Simplified Arabic"/>
          <w:sz w:val="32"/>
          <w:szCs w:val="32"/>
          <w:rtl/>
          <w:lang w:bidi="ar-DZ"/>
        </w:rPr>
        <w:footnoteReference w:id="21"/>
      </w:r>
    </w:p>
    <w:p w:rsidR="005D098E"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يظهر</w:t>
      </w:r>
      <w:r w:rsidR="00E9188C" w:rsidRPr="00875FF1">
        <w:rPr>
          <w:rFonts w:ascii="Simplified Arabic" w:hAnsi="Simplified Arabic" w:cs="Simplified Arabic"/>
          <w:sz w:val="32"/>
          <w:szCs w:val="32"/>
          <w:rtl/>
          <w:lang w:bidi="ar-DZ"/>
        </w:rPr>
        <w:t xml:space="preserve"> </w:t>
      </w:r>
      <w:r w:rsidR="005D098E" w:rsidRPr="00875FF1">
        <w:rPr>
          <w:rFonts w:ascii="Simplified Arabic" w:hAnsi="Simplified Arabic" w:cs="Simplified Arabic"/>
          <w:sz w:val="32"/>
          <w:szCs w:val="32"/>
          <w:rtl/>
          <w:lang w:bidi="ar-DZ"/>
        </w:rPr>
        <w:t>من خلال هذه النصوص أن المشرع الجزائري أورد فكرة النظام العام في القانون المدني باعتباره الشريعة العامة</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كقيد على صحة بعض الالتزامات بوجه عام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العقود بصفة خاصة</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دون أن يحدد المقصود </w:t>
      </w:r>
      <w:proofErr w:type="spellStart"/>
      <w:proofErr w:type="gramStart"/>
      <w:r w:rsidR="005D098E" w:rsidRPr="00875FF1">
        <w:rPr>
          <w:rFonts w:ascii="Simplified Arabic" w:hAnsi="Simplified Arabic" w:cs="Simplified Arabic"/>
          <w:sz w:val="32"/>
          <w:szCs w:val="32"/>
          <w:rtl/>
          <w:lang w:bidi="ar-DZ"/>
        </w:rPr>
        <w:t>به</w:t>
      </w:r>
      <w:proofErr w:type="spellEnd"/>
      <w:r w:rsidR="005D098E" w:rsidRPr="00875FF1">
        <w:rPr>
          <w:rFonts w:ascii="Simplified Arabic" w:hAnsi="Simplified Arabic" w:cs="Simplified Arabic"/>
          <w:sz w:val="32"/>
          <w:szCs w:val="32"/>
          <w:rtl/>
          <w:lang w:bidi="ar-DZ"/>
        </w:rPr>
        <w:t xml:space="preserve"> .</w:t>
      </w:r>
      <w:proofErr w:type="gramEnd"/>
      <w:r w:rsidR="005D098E" w:rsidRPr="00875FF1">
        <w:rPr>
          <w:rFonts w:ascii="Simplified Arabic" w:hAnsi="Simplified Arabic" w:cs="Simplified Arabic"/>
          <w:sz w:val="32"/>
          <w:szCs w:val="32"/>
          <w:rtl/>
          <w:lang w:bidi="ar-DZ"/>
        </w:rPr>
        <w:t xml:space="preserve"> وهو بهذا التوجه قد ترك المجال للفقه</w:t>
      </w:r>
      <w:r w:rsidR="00875FF1" w:rsidRPr="00875FF1">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lastRenderedPageBreak/>
        <w:t>و</w:t>
      </w:r>
      <w:r w:rsidR="005D098E" w:rsidRPr="00875FF1">
        <w:rPr>
          <w:rFonts w:ascii="Simplified Arabic" w:hAnsi="Simplified Arabic" w:cs="Simplified Arabic"/>
          <w:sz w:val="32"/>
          <w:szCs w:val="32"/>
          <w:rtl/>
          <w:lang w:bidi="ar-DZ"/>
        </w:rPr>
        <w:t>القضاء الجزائريين لتحديد</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تعريف النظام </w:t>
      </w:r>
      <w:proofErr w:type="gramStart"/>
      <w:r w:rsidR="005D098E" w:rsidRPr="00875FF1">
        <w:rPr>
          <w:rFonts w:ascii="Simplified Arabic" w:hAnsi="Simplified Arabic" w:cs="Simplified Arabic"/>
          <w:sz w:val="32"/>
          <w:szCs w:val="32"/>
          <w:rtl/>
          <w:lang w:bidi="ar-DZ"/>
        </w:rPr>
        <w:t>العام .</w:t>
      </w:r>
      <w:proofErr w:type="gramEnd"/>
      <w:r w:rsidR="005D098E" w:rsidRPr="00875FF1">
        <w:rPr>
          <w:rFonts w:ascii="Simplified Arabic" w:hAnsi="Simplified Arabic" w:cs="Simplified Arabic"/>
          <w:sz w:val="32"/>
          <w:szCs w:val="32"/>
          <w:rtl/>
          <w:lang w:bidi="ar-DZ"/>
        </w:rPr>
        <w:t xml:space="preserve"> هذين </w:t>
      </w:r>
      <w:r w:rsidR="00E9188C" w:rsidRPr="00875FF1">
        <w:rPr>
          <w:rFonts w:ascii="Simplified Arabic" w:hAnsi="Simplified Arabic" w:cs="Simplified Arabic"/>
          <w:sz w:val="32"/>
          <w:szCs w:val="32"/>
          <w:rtl/>
          <w:lang w:bidi="ar-DZ"/>
        </w:rPr>
        <w:t>الأخيرين</w:t>
      </w:r>
      <w:r w:rsidR="005D098E" w:rsidRPr="00875FF1">
        <w:rPr>
          <w:rFonts w:ascii="Simplified Arabic" w:hAnsi="Simplified Arabic" w:cs="Simplified Arabic"/>
          <w:sz w:val="32"/>
          <w:szCs w:val="32"/>
          <w:rtl/>
          <w:lang w:bidi="ar-DZ"/>
        </w:rPr>
        <w:t xml:space="preserve"> تأثرا كثيرا بما استقر عليه الفقه الفرنسي</w:t>
      </w:r>
      <w:r w:rsidR="00875FF1" w:rsidRPr="00875FF1">
        <w:rPr>
          <w:rFonts w:ascii="Simplified Arabic" w:hAnsi="Simplified Arabic" w:cs="Simplified Arabic"/>
          <w:sz w:val="32"/>
          <w:szCs w:val="32"/>
          <w:rtl/>
          <w:lang w:bidi="ar-DZ"/>
        </w:rPr>
        <w:t>، و</w:t>
      </w:r>
      <w:r w:rsidR="005D098E" w:rsidRPr="00875FF1">
        <w:rPr>
          <w:rFonts w:ascii="Simplified Arabic" w:hAnsi="Simplified Arabic" w:cs="Simplified Arabic"/>
          <w:sz w:val="32"/>
          <w:szCs w:val="32"/>
          <w:rtl/>
          <w:lang w:bidi="ar-DZ"/>
        </w:rPr>
        <w:t>كذا بعض الفقه المصري</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بحيث لم تخرج تعريفاتهم للنظام العام عن التعريفات التي ذكرها هذين </w:t>
      </w:r>
      <w:proofErr w:type="gramStart"/>
      <w:r w:rsidR="005D098E" w:rsidRPr="00875FF1">
        <w:rPr>
          <w:rFonts w:ascii="Simplified Arabic" w:hAnsi="Simplified Arabic" w:cs="Simplified Arabic"/>
          <w:sz w:val="32"/>
          <w:szCs w:val="32"/>
          <w:rtl/>
          <w:lang w:bidi="ar-DZ"/>
        </w:rPr>
        <w:t>الفقهين .</w:t>
      </w:r>
      <w:proofErr w:type="gramEnd"/>
      <w:r w:rsidR="00465ECA" w:rsidRPr="00875FF1">
        <w:rPr>
          <w:rStyle w:val="Appelnotedebasdep"/>
          <w:rFonts w:ascii="Simplified Arabic" w:hAnsi="Simplified Arabic" w:cs="Simplified Arabic"/>
          <w:sz w:val="32"/>
          <w:szCs w:val="32"/>
          <w:rtl/>
          <w:lang w:bidi="ar-DZ"/>
        </w:rPr>
        <w:footnoteReference w:id="22"/>
      </w:r>
      <w:r w:rsidR="005D098E" w:rsidRPr="00875FF1">
        <w:rPr>
          <w:rFonts w:ascii="Simplified Arabic" w:hAnsi="Simplified Arabic" w:cs="Simplified Arabic"/>
          <w:sz w:val="32"/>
          <w:szCs w:val="32"/>
          <w:rtl/>
          <w:lang w:bidi="ar-DZ"/>
        </w:rPr>
        <w:t xml:space="preserve"> </w:t>
      </w:r>
    </w:p>
    <w:p w:rsidR="00465ECA"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 xml:space="preserve">قد كان للاجتهاد القضائي الجزائري </w:t>
      </w:r>
      <w:r w:rsidR="00E9188C" w:rsidRPr="00875FF1">
        <w:rPr>
          <w:rFonts w:ascii="Simplified Arabic" w:hAnsi="Simplified Arabic" w:cs="Simplified Arabic"/>
          <w:sz w:val="32"/>
          <w:szCs w:val="32"/>
          <w:rtl/>
          <w:lang w:bidi="ar-DZ"/>
        </w:rPr>
        <w:t>أيضا</w:t>
      </w:r>
      <w:r w:rsidR="005D098E" w:rsidRPr="00875FF1">
        <w:rPr>
          <w:rFonts w:ascii="Simplified Arabic" w:hAnsi="Simplified Arabic" w:cs="Simplified Arabic"/>
          <w:sz w:val="32"/>
          <w:szCs w:val="32"/>
          <w:rtl/>
          <w:lang w:bidi="ar-DZ"/>
        </w:rPr>
        <w:t xml:space="preserve"> دوره في محاولة ضبط</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تعريف النظام العام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من ذلك ما ورد في حيثيات قرار الغرفة </w:t>
      </w:r>
      <w:r w:rsidR="00E9188C" w:rsidRPr="00875FF1">
        <w:rPr>
          <w:rFonts w:ascii="Simplified Arabic" w:hAnsi="Simplified Arabic" w:cs="Simplified Arabic"/>
          <w:sz w:val="32"/>
          <w:szCs w:val="32"/>
          <w:rtl/>
          <w:lang w:bidi="ar-DZ"/>
        </w:rPr>
        <w:t>الإدارية</w:t>
      </w:r>
      <w:r w:rsidR="005D098E" w:rsidRPr="00875FF1">
        <w:rPr>
          <w:rFonts w:ascii="Simplified Arabic" w:hAnsi="Simplified Arabic" w:cs="Simplified Arabic"/>
          <w:sz w:val="32"/>
          <w:szCs w:val="32"/>
          <w:rtl/>
          <w:lang w:bidi="ar-DZ"/>
        </w:rPr>
        <w:t xml:space="preserve"> بمجلس قضاء الجزائر بتاريخ 17/01/1982 :" لفظ النظام العام يعني مجموع القواعد اللازمة لحماية السلم الاجتماعي</w:t>
      </w: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 xml:space="preserve">الواجب توفرها كي يستطيع كل ساكن ممارسة جميع حقوقه </w:t>
      </w:r>
      <w:r w:rsidR="00E9188C" w:rsidRPr="00875FF1">
        <w:rPr>
          <w:rFonts w:ascii="Simplified Arabic" w:hAnsi="Simplified Arabic" w:cs="Simplified Arabic"/>
          <w:sz w:val="32"/>
          <w:szCs w:val="32"/>
          <w:rtl/>
          <w:lang w:bidi="ar-DZ"/>
        </w:rPr>
        <w:t>الأساسية</w:t>
      </w:r>
      <w:r w:rsidR="005D098E" w:rsidRPr="00875FF1">
        <w:rPr>
          <w:rFonts w:ascii="Simplified Arabic" w:hAnsi="Simplified Arabic" w:cs="Simplified Arabic"/>
          <w:sz w:val="32"/>
          <w:szCs w:val="32"/>
          <w:rtl/>
          <w:lang w:bidi="ar-DZ"/>
        </w:rPr>
        <w:t xml:space="preserve"> عبر التراب الوطني في </w:t>
      </w:r>
      <w:r w:rsidR="00E9188C" w:rsidRPr="00875FF1">
        <w:rPr>
          <w:rFonts w:ascii="Simplified Arabic" w:hAnsi="Simplified Arabic" w:cs="Simplified Arabic"/>
          <w:sz w:val="32"/>
          <w:szCs w:val="32"/>
          <w:rtl/>
          <w:lang w:bidi="ar-DZ"/>
        </w:rPr>
        <w:t>إطار</w:t>
      </w:r>
      <w:r w:rsidR="005D098E" w:rsidRPr="00875FF1">
        <w:rPr>
          <w:rFonts w:ascii="Simplified Arabic" w:hAnsi="Simplified Arabic" w:cs="Simplified Arabic"/>
          <w:sz w:val="32"/>
          <w:szCs w:val="32"/>
          <w:rtl/>
          <w:lang w:bidi="ar-DZ"/>
        </w:rPr>
        <w:t xml:space="preserve"> حقوقه المشروعة ....."</w:t>
      </w:r>
      <w:r w:rsidR="00465ECA" w:rsidRPr="00875FF1">
        <w:rPr>
          <w:rStyle w:val="Appelnotedebasdep"/>
          <w:rFonts w:ascii="Simplified Arabic" w:hAnsi="Simplified Arabic" w:cs="Simplified Arabic"/>
          <w:sz w:val="32"/>
          <w:szCs w:val="32"/>
          <w:rtl/>
          <w:lang w:bidi="ar-DZ"/>
        </w:rPr>
        <w:footnoteReference w:id="23"/>
      </w: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5D098E" w:rsidRPr="00875FF1">
        <w:rPr>
          <w:rFonts w:ascii="Simplified Arabic" w:hAnsi="Simplified Arabic" w:cs="Simplified Arabic"/>
          <w:sz w:val="32"/>
          <w:szCs w:val="32"/>
          <w:rtl/>
          <w:lang w:bidi="ar-DZ"/>
        </w:rPr>
        <w:t>لا بأس في هذا الصدد أن نورد بعض التعريفات التي أوردها الفقه العربي</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فالفقيه السنهوري عرفه بقوله : " </w:t>
      </w:r>
      <w:r w:rsidR="00E9188C" w:rsidRPr="00875FF1">
        <w:rPr>
          <w:rFonts w:ascii="Simplified Arabic" w:hAnsi="Simplified Arabic" w:cs="Simplified Arabic"/>
          <w:sz w:val="32"/>
          <w:szCs w:val="32"/>
          <w:rtl/>
          <w:lang w:bidi="ar-DZ"/>
        </w:rPr>
        <w:t>إن</w:t>
      </w:r>
      <w:r w:rsidR="005D098E" w:rsidRPr="00875FF1">
        <w:rPr>
          <w:rFonts w:ascii="Simplified Arabic" w:hAnsi="Simplified Arabic" w:cs="Simplified Arabic"/>
          <w:sz w:val="32"/>
          <w:szCs w:val="32"/>
          <w:rtl/>
          <w:lang w:bidi="ar-DZ"/>
        </w:rPr>
        <w:t xml:space="preserve"> القواعد القانونية التي تعتبر من النظام العام هي قواعد يقصد </w:t>
      </w:r>
      <w:proofErr w:type="spellStart"/>
      <w:r w:rsidR="005D098E" w:rsidRPr="00875FF1">
        <w:rPr>
          <w:rFonts w:ascii="Simplified Arabic" w:hAnsi="Simplified Arabic" w:cs="Simplified Arabic"/>
          <w:sz w:val="32"/>
          <w:szCs w:val="32"/>
          <w:rtl/>
          <w:lang w:bidi="ar-DZ"/>
        </w:rPr>
        <w:t>بها</w:t>
      </w:r>
      <w:proofErr w:type="spellEnd"/>
      <w:r w:rsidR="005D098E" w:rsidRPr="00875FF1">
        <w:rPr>
          <w:rFonts w:ascii="Simplified Arabic" w:hAnsi="Simplified Arabic" w:cs="Simplified Arabic"/>
          <w:sz w:val="32"/>
          <w:szCs w:val="32"/>
          <w:rtl/>
          <w:lang w:bidi="ar-DZ"/>
        </w:rPr>
        <w:t xml:space="preserve"> تحقيق مصلحة عامة سياسية أو اجتماعية أو اقتصادية تتعلق بنظام المجتمع </w:t>
      </w:r>
      <w:r w:rsidR="00E9188C" w:rsidRPr="00875FF1">
        <w:rPr>
          <w:rFonts w:ascii="Simplified Arabic" w:hAnsi="Simplified Arabic" w:cs="Simplified Arabic"/>
          <w:sz w:val="32"/>
          <w:szCs w:val="32"/>
          <w:rtl/>
          <w:lang w:bidi="ar-DZ"/>
        </w:rPr>
        <w:t>الأعلى</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تعلو على مصلحة </w:t>
      </w:r>
      <w:r w:rsidR="00E9188C" w:rsidRPr="00875FF1">
        <w:rPr>
          <w:rFonts w:ascii="Simplified Arabic" w:hAnsi="Simplified Arabic" w:cs="Simplified Arabic"/>
          <w:sz w:val="32"/>
          <w:szCs w:val="32"/>
          <w:rtl/>
          <w:lang w:bidi="ar-DZ"/>
        </w:rPr>
        <w:t>الأفراد</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فيجب على جميع </w:t>
      </w:r>
      <w:r w:rsidR="00E9188C" w:rsidRPr="00875FF1">
        <w:rPr>
          <w:rFonts w:ascii="Simplified Arabic" w:hAnsi="Simplified Arabic" w:cs="Simplified Arabic"/>
          <w:sz w:val="32"/>
          <w:szCs w:val="32"/>
          <w:rtl/>
          <w:lang w:bidi="ar-DZ"/>
        </w:rPr>
        <w:t>الأفراد</w:t>
      </w:r>
      <w:r w:rsidR="005D098E" w:rsidRPr="00875FF1">
        <w:rPr>
          <w:rFonts w:ascii="Simplified Arabic" w:hAnsi="Simplified Arabic" w:cs="Simplified Arabic"/>
          <w:sz w:val="32"/>
          <w:szCs w:val="32"/>
          <w:rtl/>
          <w:lang w:bidi="ar-DZ"/>
        </w:rPr>
        <w:t xml:space="preserve"> مراعاة هذه المصلحة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تحقيقها</w:t>
      </w:r>
      <w:r w:rsidR="00875FF1" w:rsidRPr="00875FF1">
        <w:rPr>
          <w:rFonts w:ascii="Simplified Arabic" w:hAnsi="Simplified Arabic" w:cs="Simplified Arabic"/>
          <w:sz w:val="32"/>
          <w:szCs w:val="32"/>
          <w:rtl/>
          <w:lang w:bidi="ar-DZ"/>
        </w:rPr>
        <w:t>، و</w:t>
      </w:r>
      <w:r w:rsidR="005D098E" w:rsidRPr="00875FF1">
        <w:rPr>
          <w:rFonts w:ascii="Simplified Arabic" w:hAnsi="Simplified Arabic" w:cs="Simplified Arabic"/>
          <w:sz w:val="32"/>
          <w:szCs w:val="32"/>
          <w:rtl/>
          <w:lang w:bidi="ar-DZ"/>
        </w:rPr>
        <w:t>لا يجوز لهم أن يناهضوها باتفاقات فيما بينهم</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حتى</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لو حققت لهم مصالح فردية</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فان المصالح الفردية لا تقوم أمام المصلحة العامة ".</w:t>
      </w:r>
      <w:r w:rsidR="00465ECA" w:rsidRPr="00875FF1">
        <w:rPr>
          <w:rStyle w:val="Appelnotedebasdep"/>
          <w:rFonts w:ascii="Simplified Arabic" w:hAnsi="Simplified Arabic" w:cs="Simplified Arabic"/>
          <w:sz w:val="32"/>
          <w:szCs w:val="32"/>
          <w:rtl/>
          <w:lang w:bidi="ar-DZ"/>
        </w:rPr>
        <w:footnoteReference w:id="24"/>
      </w:r>
      <w:r w:rsidR="00465ECA" w:rsidRPr="00875FF1">
        <w:rPr>
          <w:rFonts w:ascii="Simplified Arabic" w:hAnsi="Simplified Arabic" w:cs="Simplified Arabic"/>
          <w:sz w:val="32"/>
          <w:szCs w:val="32"/>
          <w:rtl/>
          <w:lang w:bidi="ar-DZ"/>
        </w:rPr>
        <w:t xml:space="preserve"> </w:t>
      </w:r>
    </w:p>
    <w:p w:rsidR="00465ECA" w:rsidRPr="00875FF1" w:rsidRDefault="005D098E" w:rsidP="006C2001">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كما عرفه حسين </w:t>
      </w:r>
      <w:proofErr w:type="spellStart"/>
      <w:r w:rsidRPr="00875FF1">
        <w:rPr>
          <w:rFonts w:ascii="Simplified Arabic" w:hAnsi="Simplified Arabic" w:cs="Simplified Arabic"/>
          <w:sz w:val="32"/>
          <w:szCs w:val="32"/>
          <w:rtl/>
          <w:lang w:bidi="ar-DZ"/>
        </w:rPr>
        <w:t>كيرة</w:t>
      </w:r>
      <w:proofErr w:type="spellEnd"/>
      <w:r w:rsidRPr="00875FF1">
        <w:rPr>
          <w:rFonts w:ascii="Simplified Arabic" w:hAnsi="Simplified Arabic" w:cs="Simplified Arabic"/>
          <w:sz w:val="32"/>
          <w:szCs w:val="32"/>
          <w:rtl/>
          <w:lang w:bidi="ar-DZ"/>
        </w:rPr>
        <w:t xml:space="preserve"> النظام العام بأنه :" مجموع المصالح </w:t>
      </w:r>
      <w:r w:rsidR="00E9188C" w:rsidRPr="00875FF1">
        <w:rPr>
          <w:rFonts w:ascii="Simplified Arabic" w:hAnsi="Simplified Arabic" w:cs="Simplified Arabic"/>
          <w:sz w:val="32"/>
          <w:szCs w:val="32"/>
          <w:rtl/>
          <w:lang w:bidi="ar-DZ"/>
        </w:rPr>
        <w:t>الأساسية</w:t>
      </w:r>
      <w:r w:rsidRPr="00875FF1">
        <w:rPr>
          <w:rFonts w:ascii="Simplified Arabic" w:hAnsi="Simplified Arabic" w:cs="Simplified Arabic"/>
          <w:sz w:val="32"/>
          <w:szCs w:val="32"/>
          <w:rtl/>
          <w:lang w:bidi="ar-DZ"/>
        </w:rPr>
        <w:t xml:space="preserve"> للجماعة </w:t>
      </w:r>
      <w:r w:rsidR="00E9188C" w:rsidRPr="00875FF1">
        <w:rPr>
          <w:rFonts w:ascii="Simplified Arabic" w:hAnsi="Simplified Arabic" w:cs="Simplified Arabic"/>
          <w:sz w:val="32"/>
          <w:szCs w:val="32"/>
          <w:rtl/>
          <w:lang w:bidi="ar-DZ"/>
        </w:rPr>
        <w:t>أي</w:t>
      </w:r>
      <w:r w:rsidRPr="00875FF1">
        <w:rPr>
          <w:rFonts w:ascii="Simplified Arabic" w:hAnsi="Simplified Arabic" w:cs="Simplified Arabic"/>
          <w:sz w:val="32"/>
          <w:szCs w:val="32"/>
          <w:rtl/>
          <w:lang w:bidi="ar-DZ"/>
        </w:rPr>
        <w:t xml:space="preserve"> مجموع </w:t>
      </w:r>
      <w:r w:rsidR="00E9188C" w:rsidRPr="00875FF1">
        <w:rPr>
          <w:rFonts w:ascii="Simplified Arabic" w:hAnsi="Simplified Arabic" w:cs="Simplified Arabic"/>
          <w:sz w:val="32"/>
          <w:szCs w:val="32"/>
          <w:rtl/>
          <w:lang w:bidi="ar-DZ"/>
        </w:rPr>
        <w:t>الأسس</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الدعامات التي يقوم عليها بناء الجماعة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كيانها بحيث لا يتصور بقاء هذا الكيان سليما دون استقراره عليها</w:t>
      </w:r>
      <w:r w:rsidR="00F72715">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w:t>
      </w:r>
      <w:r w:rsidR="00465ECA" w:rsidRPr="00875FF1">
        <w:rPr>
          <w:rStyle w:val="Appelnotedebasdep"/>
          <w:rFonts w:ascii="Simplified Arabic" w:hAnsi="Simplified Arabic" w:cs="Simplified Arabic"/>
          <w:sz w:val="32"/>
          <w:szCs w:val="32"/>
          <w:rtl/>
          <w:lang w:bidi="ar-DZ"/>
        </w:rPr>
        <w:footnoteReference w:id="25"/>
      </w:r>
      <w:r w:rsidR="00465ECA" w:rsidRPr="00875FF1">
        <w:rPr>
          <w:rFonts w:ascii="Simplified Arabic" w:hAnsi="Simplified Arabic" w:cs="Simplified Arabic"/>
          <w:sz w:val="32"/>
          <w:szCs w:val="32"/>
          <w:rtl/>
          <w:lang w:bidi="ar-DZ"/>
        </w:rPr>
        <w:t xml:space="preserve"> </w:t>
      </w:r>
    </w:p>
    <w:p w:rsidR="005D098E" w:rsidRPr="00875FF1" w:rsidRDefault="00E9188C"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lastRenderedPageBreak/>
        <w:t>أما</w:t>
      </w:r>
      <w:r w:rsidR="005D098E" w:rsidRPr="00875FF1">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الأستاذ</w:t>
      </w:r>
      <w:r w:rsidR="005D098E" w:rsidRPr="00875FF1">
        <w:rPr>
          <w:rFonts w:ascii="Simplified Arabic" w:hAnsi="Simplified Arabic" w:cs="Simplified Arabic"/>
          <w:sz w:val="32"/>
          <w:szCs w:val="32"/>
          <w:rtl/>
          <w:lang w:bidi="ar-DZ"/>
        </w:rPr>
        <w:t xml:space="preserve"> سمير </w:t>
      </w:r>
      <w:proofErr w:type="spellStart"/>
      <w:r w:rsidR="005D098E" w:rsidRPr="00875FF1">
        <w:rPr>
          <w:rFonts w:ascii="Simplified Arabic" w:hAnsi="Simplified Arabic" w:cs="Simplified Arabic"/>
          <w:sz w:val="32"/>
          <w:szCs w:val="32"/>
          <w:rtl/>
          <w:lang w:bidi="ar-DZ"/>
        </w:rPr>
        <w:t>تناغو</w:t>
      </w:r>
      <w:proofErr w:type="spellEnd"/>
      <w:r w:rsidR="005D098E" w:rsidRPr="00875FF1">
        <w:rPr>
          <w:rFonts w:ascii="Simplified Arabic" w:hAnsi="Simplified Arabic" w:cs="Simplified Arabic"/>
          <w:sz w:val="32"/>
          <w:szCs w:val="32"/>
          <w:rtl/>
          <w:lang w:bidi="ar-DZ"/>
        </w:rPr>
        <w:t xml:space="preserve"> فعرفه </w:t>
      </w:r>
      <w:r w:rsidRPr="00875FF1">
        <w:rPr>
          <w:rFonts w:ascii="Simplified Arabic" w:hAnsi="Simplified Arabic" w:cs="Simplified Arabic"/>
          <w:sz w:val="32"/>
          <w:szCs w:val="32"/>
          <w:rtl/>
          <w:lang w:bidi="ar-DZ"/>
        </w:rPr>
        <w:t>بأنه</w:t>
      </w:r>
      <w:r w:rsidR="005D098E" w:rsidRPr="00875FF1">
        <w:rPr>
          <w:rFonts w:ascii="Simplified Arabic" w:hAnsi="Simplified Arabic" w:cs="Simplified Arabic"/>
          <w:sz w:val="32"/>
          <w:szCs w:val="32"/>
          <w:rtl/>
          <w:lang w:bidi="ar-DZ"/>
        </w:rPr>
        <w:t xml:space="preserve"> : " مجموع المصالح الأساسية التي يقوم عليها كيان المجتمع سواء كانت سياسية أو اجتماعية أو اقتصادية ".</w:t>
      </w:r>
      <w:r w:rsidR="00465ECA" w:rsidRPr="00875FF1">
        <w:rPr>
          <w:rStyle w:val="Appelnotedebasdep"/>
          <w:rFonts w:ascii="Simplified Arabic" w:hAnsi="Simplified Arabic" w:cs="Simplified Arabic"/>
          <w:sz w:val="32"/>
          <w:szCs w:val="32"/>
          <w:rtl/>
          <w:lang w:bidi="ar-DZ"/>
        </w:rPr>
        <w:footnoteReference w:id="26"/>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 عليه من خلال التعريفات السابقة يتضح أن فكرة النظام العام هي من </w:t>
      </w:r>
      <w:r w:rsidR="00E9188C" w:rsidRPr="00875FF1">
        <w:rPr>
          <w:rFonts w:ascii="Simplified Arabic" w:hAnsi="Simplified Arabic" w:cs="Simplified Arabic"/>
          <w:sz w:val="32"/>
          <w:szCs w:val="32"/>
          <w:rtl/>
          <w:lang w:bidi="ar-DZ"/>
        </w:rPr>
        <w:t>الأفكار</w:t>
      </w:r>
      <w:r w:rsidRPr="00875FF1">
        <w:rPr>
          <w:rFonts w:ascii="Simplified Arabic" w:hAnsi="Simplified Arabic" w:cs="Simplified Arabic"/>
          <w:sz w:val="32"/>
          <w:szCs w:val="32"/>
          <w:rtl/>
          <w:lang w:bidi="ar-DZ"/>
        </w:rPr>
        <w:t xml:space="preserve"> المرنة التي يصعب تحديدها</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هي تعبر بصفة عامة عن </w:t>
      </w:r>
      <w:r w:rsidR="00E9188C" w:rsidRPr="00875FF1">
        <w:rPr>
          <w:rFonts w:ascii="Simplified Arabic" w:hAnsi="Simplified Arabic" w:cs="Simplified Arabic"/>
          <w:sz w:val="32"/>
          <w:szCs w:val="32"/>
          <w:rtl/>
          <w:lang w:bidi="ar-DZ"/>
        </w:rPr>
        <w:t>الأسس</w:t>
      </w:r>
      <w:r w:rsidRPr="00875FF1">
        <w:rPr>
          <w:rFonts w:ascii="Simplified Arabic" w:hAnsi="Simplified Arabic" w:cs="Simplified Arabic"/>
          <w:sz w:val="32"/>
          <w:szCs w:val="32"/>
          <w:rtl/>
          <w:lang w:bidi="ar-DZ"/>
        </w:rPr>
        <w:t xml:space="preserve"> السياسية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الاقتصادية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الاجتماعية التي يقوم عليها نظام </w:t>
      </w:r>
      <w:proofErr w:type="gramStart"/>
      <w:r w:rsidRPr="00875FF1">
        <w:rPr>
          <w:rFonts w:ascii="Simplified Arabic" w:hAnsi="Simplified Arabic" w:cs="Simplified Arabic"/>
          <w:sz w:val="32"/>
          <w:szCs w:val="32"/>
          <w:rtl/>
          <w:lang w:bidi="ar-DZ"/>
        </w:rPr>
        <w:t>المجتمع</w:t>
      </w:r>
      <w:r w:rsidR="00F72715">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w:t>
      </w:r>
      <w:proofErr w:type="gramEnd"/>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تعتبر فكرة النظام العام </w:t>
      </w:r>
    </w:p>
    <w:p w:rsidR="00465ECA"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من أبرز </w:t>
      </w:r>
      <w:r w:rsidR="00E9188C" w:rsidRPr="00875FF1">
        <w:rPr>
          <w:rFonts w:ascii="Simplified Arabic" w:hAnsi="Simplified Arabic" w:cs="Simplified Arabic"/>
          <w:sz w:val="32"/>
          <w:szCs w:val="32"/>
          <w:rtl/>
          <w:lang w:bidi="ar-DZ"/>
        </w:rPr>
        <w:t>الأمثلة</w:t>
      </w:r>
      <w:r w:rsidRPr="00875FF1">
        <w:rPr>
          <w:rFonts w:ascii="Simplified Arabic" w:hAnsi="Simplified Arabic" w:cs="Simplified Arabic"/>
          <w:sz w:val="32"/>
          <w:szCs w:val="32"/>
          <w:rtl/>
          <w:lang w:bidi="ar-DZ"/>
        </w:rPr>
        <w:t xml:space="preserve"> على مرونة صياغة القواعد القانونية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فالقواعد المتعلقة بالنظام العام ليست هي التي يقصد </w:t>
      </w:r>
      <w:proofErr w:type="spellStart"/>
      <w:r w:rsidRPr="00875FF1">
        <w:rPr>
          <w:rFonts w:ascii="Simplified Arabic" w:hAnsi="Simplified Arabic" w:cs="Simplified Arabic"/>
          <w:sz w:val="32"/>
          <w:szCs w:val="32"/>
          <w:rtl/>
          <w:lang w:bidi="ar-DZ"/>
        </w:rPr>
        <w:t>بها</w:t>
      </w:r>
      <w:proofErr w:type="spellEnd"/>
      <w:r w:rsidRPr="00875FF1">
        <w:rPr>
          <w:rFonts w:ascii="Simplified Arabic" w:hAnsi="Simplified Arabic" w:cs="Simplified Arabic"/>
          <w:sz w:val="32"/>
          <w:szCs w:val="32"/>
          <w:rtl/>
          <w:lang w:bidi="ar-DZ"/>
        </w:rPr>
        <w:t xml:space="preserve"> تحقيق النظام في المجتمع</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أو تحقيق مصلحة عامة</w:t>
      </w:r>
      <w:r w:rsidR="00875FF1" w:rsidRPr="00875FF1">
        <w:rPr>
          <w:rFonts w:ascii="Simplified Arabic" w:hAnsi="Simplified Arabic" w:cs="Simplified Arabic"/>
          <w:sz w:val="32"/>
          <w:szCs w:val="32"/>
          <w:rtl/>
          <w:lang w:bidi="ar-DZ"/>
        </w:rPr>
        <w:t>،</w:t>
      </w:r>
      <w:r w:rsidR="00465ECA" w:rsidRPr="00875FF1">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 xml:space="preserve">لان كل قواعد القانون تهدف في مجموعها </w:t>
      </w:r>
      <w:r w:rsidR="00E9188C"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تحقيق هذا الغرض</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فقواعد النظام العام هي التي تهدف </w:t>
      </w:r>
      <w:r w:rsidR="00E9188C"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تحقيق الحد </w:t>
      </w:r>
      <w:r w:rsidR="00E9188C" w:rsidRPr="00875FF1">
        <w:rPr>
          <w:rFonts w:ascii="Simplified Arabic" w:hAnsi="Simplified Arabic" w:cs="Simplified Arabic"/>
          <w:sz w:val="32"/>
          <w:szCs w:val="32"/>
          <w:rtl/>
          <w:lang w:bidi="ar-DZ"/>
        </w:rPr>
        <w:t>الأدنى</w:t>
      </w:r>
      <w:r w:rsidRPr="00875FF1">
        <w:rPr>
          <w:rFonts w:ascii="Simplified Arabic" w:hAnsi="Simplified Arabic" w:cs="Simplified Arabic"/>
          <w:sz w:val="32"/>
          <w:szCs w:val="32"/>
          <w:rtl/>
          <w:lang w:bidi="ar-DZ"/>
        </w:rPr>
        <w:t xml:space="preserve"> الذي لا يمكن الاستغناء عنه من هذه </w:t>
      </w:r>
      <w:r w:rsidR="00E9188C" w:rsidRPr="00875FF1">
        <w:rPr>
          <w:rFonts w:ascii="Simplified Arabic" w:hAnsi="Simplified Arabic" w:cs="Simplified Arabic"/>
          <w:sz w:val="32"/>
          <w:szCs w:val="32"/>
          <w:rtl/>
          <w:lang w:bidi="ar-DZ"/>
        </w:rPr>
        <w:t>الأهداف</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المصالح العامة .</w:t>
      </w:r>
      <w:r w:rsidR="00465ECA" w:rsidRPr="00875FF1">
        <w:rPr>
          <w:rStyle w:val="Appelnotedebasdep"/>
          <w:rFonts w:ascii="Simplified Arabic" w:hAnsi="Simplified Arabic" w:cs="Simplified Arabic"/>
          <w:sz w:val="32"/>
          <w:szCs w:val="32"/>
          <w:rtl/>
          <w:lang w:bidi="ar-DZ"/>
        </w:rPr>
        <w:footnoteReference w:id="27"/>
      </w:r>
    </w:p>
    <w:p w:rsidR="00485551" w:rsidRPr="00875FF1" w:rsidRDefault="00E6010F"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b/>
          <w:bCs/>
          <w:sz w:val="32"/>
          <w:szCs w:val="32"/>
          <w:rtl/>
          <w:lang w:bidi="ar-DZ"/>
        </w:rPr>
        <w:t xml:space="preserve">المطلب </w:t>
      </w:r>
      <w:proofErr w:type="gramStart"/>
      <w:r w:rsidRPr="00875FF1">
        <w:rPr>
          <w:rFonts w:ascii="Simplified Arabic" w:hAnsi="Simplified Arabic" w:cs="Simplified Arabic"/>
          <w:b/>
          <w:bCs/>
          <w:sz w:val="32"/>
          <w:szCs w:val="32"/>
          <w:rtl/>
          <w:lang w:bidi="ar-DZ"/>
        </w:rPr>
        <w:t>الثاني :</w:t>
      </w:r>
      <w:proofErr w:type="gramEnd"/>
      <w:r w:rsidRPr="00875FF1">
        <w:rPr>
          <w:rFonts w:ascii="Simplified Arabic" w:hAnsi="Simplified Arabic" w:cs="Simplified Arabic"/>
          <w:b/>
          <w:bCs/>
          <w:sz w:val="32"/>
          <w:szCs w:val="32"/>
          <w:rtl/>
          <w:lang w:bidi="ar-DZ"/>
        </w:rPr>
        <w:t xml:space="preserve"> مصادر النظام العام في القانون الجزائري</w:t>
      </w:r>
      <w:r w:rsidRPr="00875FF1">
        <w:rPr>
          <w:rFonts w:ascii="Simplified Arabic" w:hAnsi="Simplified Arabic" w:cs="Simplified Arabic"/>
          <w:sz w:val="32"/>
          <w:szCs w:val="32"/>
          <w:rtl/>
          <w:lang w:bidi="ar-DZ"/>
        </w:rPr>
        <w:t xml:space="preserve"> .</w:t>
      </w:r>
    </w:p>
    <w:p w:rsidR="00E6010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E6010F" w:rsidRPr="00875FF1">
        <w:rPr>
          <w:rFonts w:ascii="Simplified Arabic" w:hAnsi="Simplified Arabic" w:cs="Simplified Arabic"/>
          <w:sz w:val="32"/>
          <w:szCs w:val="32"/>
          <w:rtl/>
          <w:lang w:bidi="ar-DZ"/>
        </w:rPr>
        <w:t>سبق القول عند معالجة تطور فكرة النظام العام</w:t>
      </w:r>
      <w:r w:rsidR="00875FF1" w:rsidRPr="00875FF1">
        <w:rPr>
          <w:rFonts w:ascii="Simplified Arabic" w:hAnsi="Simplified Arabic" w:cs="Simplified Arabic"/>
          <w:sz w:val="32"/>
          <w:szCs w:val="32"/>
          <w:rtl/>
          <w:lang w:bidi="ar-DZ"/>
        </w:rPr>
        <w:t>،</w:t>
      </w:r>
      <w:r w:rsidR="00E6010F" w:rsidRPr="00875FF1">
        <w:rPr>
          <w:rFonts w:ascii="Simplified Arabic" w:hAnsi="Simplified Arabic" w:cs="Simplified Arabic"/>
          <w:sz w:val="32"/>
          <w:szCs w:val="32"/>
          <w:rtl/>
          <w:lang w:bidi="ar-DZ"/>
        </w:rPr>
        <w:t xml:space="preserve"> أن مجال هذا </w:t>
      </w:r>
      <w:r w:rsidR="009711F9" w:rsidRPr="00875FF1">
        <w:rPr>
          <w:rFonts w:ascii="Simplified Arabic" w:hAnsi="Simplified Arabic" w:cs="Simplified Arabic" w:hint="cs"/>
          <w:sz w:val="32"/>
          <w:szCs w:val="32"/>
          <w:rtl/>
          <w:lang w:bidi="ar-DZ"/>
        </w:rPr>
        <w:t>الأخير</w:t>
      </w:r>
      <w:r w:rsidR="00E6010F" w:rsidRPr="00875FF1">
        <w:rPr>
          <w:rFonts w:ascii="Simplified Arabic" w:hAnsi="Simplified Arabic" w:cs="Simplified Arabic"/>
          <w:sz w:val="32"/>
          <w:szCs w:val="32"/>
          <w:rtl/>
          <w:lang w:bidi="ar-DZ"/>
        </w:rPr>
        <w:t xml:space="preserve"> كان محدودا جدا في ظل المذهب الفردي</w:t>
      </w:r>
      <w:r w:rsidR="00875FF1" w:rsidRPr="00875FF1">
        <w:rPr>
          <w:rFonts w:ascii="Simplified Arabic" w:hAnsi="Simplified Arabic" w:cs="Simplified Arabic"/>
          <w:sz w:val="32"/>
          <w:szCs w:val="32"/>
          <w:rtl/>
          <w:lang w:bidi="ar-DZ"/>
        </w:rPr>
        <w:t>،</w:t>
      </w:r>
      <w:r w:rsidR="00E6010F" w:rsidRPr="00875FF1">
        <w:rPr>
          <w:rFonts w:ascii="Simplified Arabic" w:hAnsi="Simplified Arabic" w:cs="Simplified Arabic"/>
          <w:sz w:val="32"/>
          <w:szCs w:val="32"/>
          <w:rtl/>
          <w:lang w:bidi="ar-DZ"/>
        </w:rPr>
        <w:t xml:space="preserve"> نظرا لأنه اصطدم بمقوم أساسي كان يقوم عليه المجتمع </w:t>
      </w:r>
      <w:r w:rsidR="009711F9" w:rsidRPr="00875FF1">
        <w:rPr>
          <w:rFonts w:ascii="Simplified Arabic" w:hAnsi="Simplified Arabic" w:cs="Simplified Arabic" w:hint="cs"/>
          <w:sz w:val="32"/>
          <w:szCs w:val="32"/>
          <w:rtl/>
          <w:lang w:bidi="ar-DZ"/>
        </w:rPr>
        <w:t>الليبرالي</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هو حرية التعاقد</w:t>
      </w:r>
      <w:r w:rsidR="00875FF1" w:rsidRPr="00875FF1">
        <w:rPr>
          <w:rFonts w:ascii="Simplified Arabic" w:hAnsi="Simplified Arabic" w:cs="Simplified Arabic"/>
          <w:sz w:val="32"/>
          <w:szCs w:val="32"/>
          <w:rtl/>
          <w:lang w:bidi="ar-DZ"/>
        </w:rPr>
        <w:t>،</w:t>
      </w:r>
      <w:r w:rsidR="00E6010F" w:rsidRPr="00875FF1">
        <w:rPr>
          <w:rFonts w:ascii="Simplified Arabic" w:hAnsi="Simplified Arabic" w:cs="Simplified Arabic"/>
          <w:sz w:val="32"/>
          <w:szCs w:val="32"/>
          <w:rtl/>
          <w:lang w:bidi="ar-DZ"/>
        </w:rPr>
        <w:t xml:space="preserve"> بحيث انحصرت فكرة النظام العام في أضيق الحدود </w:t>
      </w:r>
      <w:proofErr w:type="spellStart"/>
      <w:r w:rsidR="00E6010F" w:rsidRPr="00875FF1">
        <w:rPr>
          <w:rFonts w:ascii="Simplified Arabic" w:hAnsi="Simplified Arabic" w:cs="Simplified Arabic"/>
          <w:sz w:val="32"/>
          <w:szCs w:val="32"/>
          <w:rtl/>
          <w:lang w:bidi="ar-DZ"/>
        </w:rPr>
        <w:t>فاسحة</w:t>
      </w:r>
      <w:proofErr w:type="spellEnd"/>
      <w:r w:rsidR="00E6010F" w:rsidRPr="00875FF1">
        <w:rPr>
          <w:rFonts w:ascii="Simplified Arabic" w:hAnsi="Simplified Arabic" w:cs="Simplified Arabic"/>
          <w:sz w:val="32"/>
          <w:szCs w:val="32"/>
          <w:rtl/>
          <w:lang w:bidi="ar-DZ"/>
        </w:rPr>
        <w:t xml:space="preserve"> المجال للحرية</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والإرادة</w:t>
      </w:r>
      <w:r w:rsidR="00E6010F" w:rsidRPr="00875FF1">
        <w:rPr>
          <w:rFonts w:ascii="Simplified Arabic" w:hAnsi="Simplified Arabic" w:cs="Simplified Arabic"/>
          <w:sz w:val="32"/>
          <w:szCs w:val="32"/>
          <w:rtl/>
          <w:lang w:bidi="ar-DZ"/>
        </w:rPr>
        <w:t xml:space="preserve"> في </w:t>
      </w:r>
      <w:r w:rsidR="009711F9" w:rsidRPr="00875FF1">
        <w:rPr>
          <w:rFonts w:ascii="Simplified Arabic" w:hAnsi="Simplified Arabic" w:cs="Simplified Arabic" w:hint="cs"/>
          <w:sz w:val="32"/>
          <w:szCs w:val="32"/>
          <w:rtl/>
          <w:lang w:bidi="ar-DZ"/>
        </w:rPr>
        <w:t>إبرام</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وإنشاء</w:t>
      </w:r>
      <w:r w:rsidR="00E6010F" w:rsidRPr="00875FF1">
        <w:rPr>
          <w:rFonts w:ascii="Simplified Arabic" w:hAnsi="Simplified Arabic" w:cs="Simplified Arabic"/>
          <w:sz w:val="32"/>
          <w:szCs w:val="32"/>
          <w:rtl/>
          <w:lang w:bidi="ar-DZ"/>
        </w:rPr>
        <w:t xml:space="preserve"> العقود .</w:t>
      </w:r>
    </w:p>
    <w:p w:rsidR="00E6010F"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E6010F" w:rsidRPr="00875FF1">
        <w:rPr>
          <w:rFonts w:ascii="Simplified Arabic" w:hAnsi="Simplified Arabic" w:cs="Simplified Arabic"/>
          <w:sz w:val="32"/>
          <w:szCs w:val="32"/>
          <w:rtl/>
          <w:lang w:bidi="ar-DZ"/>
        </w:rPr>
        <w:t>من هذا المنطلق فقد تولى المشرع عملية تحديد دائرة النظام العام</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ذلك من خلال تكييف مختلف النصوص القانونية</w:t>
      </w:r>
      <w:r w:rsidR="00875FF1" w:rsidRPr="00875FF1">
        <w:rPr>
          <w:rFonts w:ascii="Simplified Arabic" w:hAnsi="Simplified Arabic" w:cs="Simplified Arabic"/>
          <w:sz w:val="32"/>
          <w:szCs w:val="32"/>
          <w:rtl/>
          <w:lang w:bidi="ar-DZ"/>
        </w:rPr>
        <w:t>،</w:t>
      </w:r>
      <w:r w:rsidR="00E6010F" w:rsidRPr="00875FF1">
        <w:rPr>
          <w:rFonts w:ascii="Simplified Arabic" w:hAnsi="Simplified Arabic" w:cs="Simplified Arabic"/>
          <w:sz w:val="32"/>
          <w:szCs w:val="32"/>
          <w:rtl/>
          <w:lang w:bidi="ar-DZ"/>
        </w:rPr>
        <w:t xml:space="preserve"> ما يعتبر منها من النظام العام</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 xml:space="preserve">ما لا يعتبر </w:t>
      </w:r>
      <w:proofErr w:type="gramStart"/>
      <w:r w:rsidR="00E6010F" w:rsidRPr="00875FF1">
        <w:rPr>
          <w:rFonts w:ascii="Simplified Arabic" w:hAnsi="Simplified Arabic" w:cs="Simplified Arabic"/>
          <w:sz w:val="32"/>
          <w:szCs w:val="32"/>
          <w:rtl/>
          <w:lang w:bidi="ar-DZ"/>
        </w:rPr>
        <w:t>منه .</w:t>
      </w:r>
      <w:proofErr w:type="gramEnd"/>
      <w:r w:rsidR="00E6010F" w:rsidRPr="00875FF1">
        <w:rPr>
          <w:rFonts w:ascii="Simplified Arabic" w:hAnsi="Simplified Arabic" w:cs="Simplified Arabic"/>
          <w:sz w:val="32"/>
          <w:szCs w:val="32"/>
          <w:rtl/>
          <w:lang w:bidi="ar-DZ"/>
        </w:rPr>
        <w:t xml:space="preserve"> ومن ثم تغدو القاعدة القانونية أهم مصدر من مصادر النظام العام وهو ما يمكن تسميته نسبة </w:t>
      </w:r>
      <w:r w:rsidR="009711F9" w:rsidRPr="00875FF1">
        <w:rPr>
          <w:rFonts w:ascii="Simplified Arabic" w:hAnsi="Simplified Arabic" w:cs="Simplified Arabic" w:hint="cs"/>
          <w:sz w:val="32"/>
          <w:szCs w:val="32"/>
          <w:rtl/>
          <w:lang w:bidi="ar-DZ"/>
        </w:rPr>
        <w:t>إلى</w:t>
      </w:r>
      <w:r w:rsidR="00E6010F" w:rsidRPr="00875FF1">
        <w:rPr>
          <w:rFonts w:ascii="Simplified Arabic" w:hAnsi="Simplified Arabic" w:cs="Simplified Arabic"/>
          <w:sz w:val="32"/>
          <w:szCs w:val="32"/>
          <w:rtl/>
          <w:lang w:bidi="ar-DZ"/>
        </w:rPr>
        <w:t xml:space="preserve"> </w:t>
      </w:r>
      <w:proofErr w:type="spellStart"/>
      <w:r w:rsidR="00E6010F" w:rsidRPr="00875FF1">
        <w:rPr>
          <w:rFonts w:ascii="Simplified Arabic" w:hAnsi="Simplified Arabic" w:cs="Simplified Arabic"/>
          <w:sz w:val="32"/>
          <w:szCs w:val="32"/>
          <w:rtl/>
          <w:lang w:bidi="ar-DZ"/>
        </w:rPr>
        <w:t>مصدريته</w:t>
      </w:r>
      <w:proofErr w:type="spellEnd"/>
      <w:r w:rsidR="00E6010F" w:rsidRPr="00875FF1">
        <w:rPr>
          <w:rFonts w:ascii="Simplified Arabic" w:hAnsi="Simplified Arabic" w:cs="Simplified Arabic"/>
          <w:sz w:val="32"/>
          <w:szCs w:val="32"/>
          <w:rtl/>
          <w:lang w:bidi="ar-DZ"/>
        </w:rPr>
        <w:t xml:space="preserve"> بالنظام العام التشريعي</w:t>
      </w:r>
      <w:r>
        <w:rPr>
          <w:rFonts w:ascii="Simplified Arabic" w:hAnsi="Simplified Arabic" w:cs="Simplified Arabic"/>
          <w:sz w:val="32"/>
          <w:szCs w:val="32"/>
          <w:rtl/>
          <w:lang w:bidi="ar-DZ"/>
        </w:rPr>
        <w:t xml:space="preserve"> </w:t>
      </w:r>
      <w:r w:rsidR="00E6010F" w:rsidRPr="00875FF1">
        <w:rPr>
          <w:rFonts w:ascii="Simplified Arabic" w:hAnsi="Simplified Arabic" w:cs="Simplified Arabic"/>
          <w:sz w:val="32"/>
          <w:szCs w:val="32"/>
          <w:rtl/>
          <w:lang w:bidi="ar-DZ"/>
        </w:rPr>
        <w:t>على أنه</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 xml:space="preserve">في غير الحالات التي يتدخل فيها المشرع تقع على القاضي مهمة تحديد دائرة النظام العام منعا </w:t>
      </w:r>
      <w:proofErr w:type="spellStart"/>
      <w:r w:rsidR="00E6010F" w:rsidRPr="00875FF1">
        <w:rPr>
          <w:rFonts w:ascii="Simplified Arabic" w:hAnsi="Simplified Arabic" w:cs="Simplified Arabic"/>
          <w:sz w:val="32"/>
          <w:szCs w:val="32"/>
          <w:rtl/>
          <w:lang w:bidi="ar-DZ"/>
        </w:rPr>
        <w:t>لاي</w:t>
      </w:r>
      <w:proofErr w:type="spellEnd"/>
      <w:r w:rsidR="00E6010F" w:rsidRPr="00875FF1">
        <w:rPr>
          <w:rFonts w:ascii="Simplified Arabic" w:hAnsi="Simplified Arabic" w:cs="Simplified Arabic"/>
          <w:sz w:val="32"/>
          <w:szCs w:val="32"/>
          <w:rtl/>
          <w:lang w:bidi="ar-DZ"/>
        </w:rPr>
        <w:t xml:space="preserve"> مساس </w:t>
      </w:r>
      <w:proofErr w:type="spellStart"/>
      <w:r w:rsidR="00E6010F" w:rsidRPr="00875FF1">
        <w:rPr>
          <w:rFonts w:ascii="Simplified Arabic" w:hAnsi="Simplified Arabic" w:cs="Simplified Arabic"/>
          <w:sz w:val="32"/>
          <w:szCs w:val="32"/>
          <w:rtl/>
          <w:lang w:bidi="ar-DZ"/>
        </w:rPr>
        <w:t>به</w:t>
      </w:r>
      <w:proofErr w:type="spellEnd"/>
      <w:r w:rsidR="00E6010F" w:rsidRPr="00875FF1">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E6010F" w:rsidRPr="00875FF1">
        <w:rPr>
          <w:rFonts w:ascii="Simplified Arabic" w:hAnsi="Simplified Arabic" w:cs="Simplified Arabic"/>
          <w:sz w:val="32"/>
          <w:szCs w:val="32"/>
          <w:rtl/>
          <w:lang w:bidi="ar-DZ"/>
        </w:rPr>
        <w:t>هو ما يمكن تسميته بالنظام العام القضائي .</w:t>
      </w:r>
    </w:p>
    <w:p w:rsidR="00E6010F" w:rsidRPr="00875FF1" w:rsidRDefault="00F72715"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 xml:space="preserve"> </w:t>
      </w:r>
      <w:r w:rsidR="00E6010F" w:rsidRPr="00875FF1">
        <w:rPr>
          <w:rFonts w:ascii="Simplified Arabic" w:hAnsi="Simplified Arabic" w:cs="Simplified Arabic"/>
          <w:b/>
          <w:bCs/>
          <w:sz w:val="32"/>
          <w:szCs w:val="32"/>
          <w:rtl/>
          <w:lang w:bidi="ar-DZ"/>
        </w:rPr>
        <w:t xml:space="preserve">الفرع </w:t>
      </w:r>
      <w:proofErr w:type="gramStart"/>
      <w:r w:rsidR="009711F9" w:rsidRPr="00875FF1">
        <w:rPr>
          <w:rFonts w:ascii="Simplified Arabic" w:hAnsi="Simplified Arabic" w:cs="Simplified Arabic" w:hint="cs"/>
          <w:b/>
          <w:bCs/>
          <w:sz w:val="32"/>
          <w:szCs w:val="32"/>
          <w:rtl/>
          <w:lang w:bidi="ar-DZ"/>
        </w:rPr>
        <w:t>الأول</w:t>
      </w:r>
      <w:r w:rsidR="00E6010F" w:rsidRPr="00875FF1">
        <w:rPr>
          <w:rFonts w:ascii="Simplified Arabic" w:hAnsi="Simplified Arabic" w:cs="Simplified Arabic"/>
          <w:b/>
          <w:bCs/>
          <w:sz w:val="32"/>
          <w:szCs w:val="32"/>
          <w:rtl/>
          <w:lang w:bidi="ar-DZ"/>
        </w:rPr>
        <w:t xml:space="preserve"> :</w:t>
      </w:r>
      <w:proofErr w:type="gramEnd"/>
      <w:r w:rsidR="00E6010F" w:rsidRPr="00875FF1">
        <w:rPr>
          <w:rFonts w:ascii="Simplified Arabic" w:hAnsi="Simplified Arabic" w:cs="Simplified Arabic"/>
          <w:b/>
          <w:bCs/>
          <w:sz w:val="32"/>
          <w:szCs w:val="32"/>
          <w:rtl/>
          <w:lang w:bidi="ar-DZ"/>
        </w:rPr>
        <w:t xml:space="preserve"> النظام العام التشريعي .</w:t>
      </w:r>
    </w:p>
    <w:p w:rsidR="00E6010F"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إن</w:t>
      </w:r>
      <w:r w:rsidR="00E6010F" w:rsidRPr="00875FF1">
        <w:rPr>
          <w:rFonts w:ascii="Simplified Arabic" w:hAnsi="Simplified Arabic" w:cs="Simplified Arabic"/>
          <w:sz w:val="32"/>
          <w:szCs w:val="32"/>
          <w:rtl/>
          <w:lang w:bidi="ar-DZ"/>
        </w:rPr>
        <w:t xml:space="preserve"> فكرة النظام العام من </w:t>
      </w:r>
      <w:r w:rsidR="009711F9" w:rsidRPr="00875FF1">
        <w:rPr>
          <w:rFonts w:ascii="Simplified Arabic" w:hAnsi="Simplified Arabic" w:cs="Simplified Arabic" w:hint="cs"/>
          <w:sz w:val="32"/>
          <w:szCs w:val="32"/>
          <w:rtl/>
          <w:lang w:bidi="ar-DZ"/>
        </w:rPr>
        <w:t>الأفكار</w:t>
      </w:r>
      <w:r w:rsidR="00E6010F" w:rsidRPr="00875FF1">
        <w:rPr>
          <w:rFonts w:ascii="Simplified Arabic" w:hAnsi="Simplified Arabic" w:cs="Simplified Arabic"/>
          <w:sz w:val="32"/>
          <w:szCs w:val="32"/>
          <w:rtl/>
          <w:lang w:bidi="ar-DZ"/>
        </w:rPr>
        <w:t xml:space="preserve"> المرنة التي يصعب تحديدها ن وهي تعبر بصفة عامة عن </w:t>
      </w:r>
      <w:r w:rsidR="009711F9" w:rsidRPr="00875FF1">
        <w:rPr>
          <w:rFonts w:ascii="Simplified Arabic" w:hAnsi="Simplified Arabic" w:cs="Simplified Arabic" w:hint="cs"/>
          <w:sz w:val="32"/>
          <w:szCs w:val="32"/>
          <w:rtl/>
          <w:lang w:bidi="ar-DZ"/>
        </w:rPr>
        <w:t>الأسس</w:t>
      </w:r>
      <w:r w:rsidR="00E6010F" w:rsidRPr="00875FF1">
        <w:rPr>
          <w:rFonts w:ascii="Simplified Arabic" w:hAnsi="Simplified Arabic" w:cs="Simplified Arabic"/>
          <w:sz w:val="32"/>
          <w:szCs w:val="32"/>
          <w:rtl/>
          <w:lang w:bidi="ar-DZ"/>
        </w:rPr>
        <w:t xml:space="preserve"> السياسية</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الاقتصادية</w:t>
      </w:r>
      <w:r w:rsidR="00875FF1" w:rsidRPr="00875FF1">
        <w:rPr>
          <w:rFonts w:ascii="Simplified Arabic" w:hAnsi="Simplified Arabic" w:cs="Simplified Arabic"/>
          <w:sz w:val="32"/>
          <w:szCs w:val="32"/>
          <w:rtl/>
          <w:lang w:bidi="ar-DZ"/>
        </w:rPr>
        <w:t xml:space="preserve"> و</w:t>
      </w:r>
      <w:r w:rsidR="00E6010F" w:rsidRPr="00875FF1">
        <w:rPr>
          <w:rFonts w:ascii="Simplified Arabic" w:hAnsi="Simplified Arabic" w:cs="Simplified Arabic"/>
          <w:sz w:val="32"/>
          <w:szCs w:val="32"/>
          <w:rtl/>
          <w:lang w:bidi="ar-DZ"/>
        </w:rPr>
        <w:t>الاجتماعية التي يقوم عليها نظام المجتمع</w:t>
      </w:r>
      <w:r w:rsidR="00875FF1" w:rsidRPr="00875FF1">
        <w:rPr>
          <w:rFonts w:ascii="Simplified Arabic" w:hAnsi="Simplified Arabic" w:cs="Simplified Arabic"/>
          <w:sz w:val="32"/>
          <w:szCs w:val="32"/>
          <w:rtl/>
          <w:lang w:bidi="ar-DZ"/>
        </w:rPr>
        <w:t>،</w:t>
      </w:r>
      <w:r w:rsidR="001A5347" w:rsidRPr="00875FF1">
        <w:rPr>
          <w:rFonts w:ascii="Simplified Arabic" w:hAnsi="Simplified Arabic" w:cs="Simplified Arabic"/>
          <w:sz w:val="32"/>
          <w:szCs w:val="32"/>
          <w:rtl/>
          <w:lang w:bidi="ar-DZ"/>
        </w:rPr>
        <w:t xml:space="preserve">وهي تعتبر من ابرز </w:t>
      </w:r>
      <w:r w:rsidR="009711F9" w:rsidRPr="00875FF1">
        <w:rPr>
          <w:rFonts w:ascii="Simplified Arabic" w:hAnsi="Simplified Arabic" w:cs="Simplified Arabic" w:hint="cs"/>
          <w:sz w:val="32"/>
          <w:szCs w:val="32"/>
          <w:rtl/>
          <w:lang w:bidi="ar-DZ"/>
        </w:rPr>
        <w:t>الأمثلة</w:t>
      </w:r>
      <w:r w:rsidR="001A5347" w:rsidRPr="00875FF1">
        <w:rPr>
          <w:rFonts w:ascii="Simplified Arabic" w:hAnsi="Simplified Arabic" w:cs="Simplified Arabic"/>
          <w:sz w:val="32"/>
          <w:szCs w:val="32"/>
          <w:rtl/>
          <w:lang w:bidi="ar-DZ"/>
        </w:rPr>
        <w:t xml:space="preserve"> على مرونة صياغة القواعد القانونية</w:t>
      </w:r>
      <w:r w:rsidR="00BB139A">
        <w:rPr>
          <w:rFonts w:ascii="Simplified Arabic" w:hAnsi="Simplified Arabic" w:cs="Simplified Arabic"/>
          <w:sz w:val="32"/>
          <w:szCs w:val="32"/>
          <w:rtl/>
          <w:lang w:bidi="ar-DZ"/>
        </w:rPr>
        <w:t>،</w:t>
      </w:r>
      <w:r w:rsidR="00875FF1" w:rsidRPr="00875FF1">
        <w:rPr>
          <w:rFonts w:ascii="Simplified Arabic" w:hAnsi="Simplified Arabic" w:cs="Simplified Arabic"/>
          <w:sz w:val="32"/>
          <w:szCs w:val="32"/>
          <w:rtl/>
          <w:lang w:bidi="ar-DZ"/>
        </w:rPr>
        <w:t xml:space="preserve"> و</w:t>
      </w:r>
      <w:r w:rsidR="005C5B4C" w:rsidRPr="00875FF1">
        <w:rPr>
          <w:rFonts w:ascii="Simplified Arabic" w:hAnsi="Simplified Arabic" w:cs="Simplified Arabic"/>
          <w:sz w:val="32"/>
          <w:szCs w:val="32"/>
          <w:rtl/>
          <w:lang w:bidi="ar-DZ"/>
        </w:rPr>
        <w:t>من هنا يثار التساؤل حول علاقة فكرة النظام العام بالقاعدة القانونية ؟</w:t>
      </w:r>
    </w:p>
    <w:p w:rsidR="005C5B4C" w:rsidRPr="009370C0" w:rsidRDefault="009370C0" w:rsidP="009370C0">
      <w:pPr>
        <w:bidi/>
        <w:spacing w:after="0"/>
        <w:ind w:left="39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أولا -</w:t>
      </w:r>
      <w:r w:rsidR="005C5B4C" w:rsidRPr="009370C0">
        <w:rPr>
          <w:rFonts w:ascii="Simplified Arabic" w:hAnsi="Simplified Arabic" w:cs="Simplified Arabic"/>
          <w:b/>
          <w:bCs/>
          <w:sz w:val="32"/>
          <w:szCs w:val="32"/>
          <w:rtl/>
          <w:lang w:bidi="ar-DZ"/>
        </w:rPr>
        <w:t>علاقة فكرة النظام العام بالنصوص القانونية عامة .</w:t>
      </w:r>
    </w:p>
    <w:p w:rsidR="008D72DA" w:rsidRPr="00875FF1" w:rsidRDefault="00F72715"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5C5B4C" w:rsidRPr="00875FF1">
        <w:rPr>
          <w:rFonts w:ascii="Simplified Arabic" w:hAnsi="Simplified Arabic" w:cs="Simplified Arabic"/>
          <w:sz w:val="32"/>
          <w:szCs w:val="32"/>
          <w:rtl/>
          <w:lang w:bidi="ar-DZ"/>
        </w:rPr>
        <w:t>اختلف الفقه حول مدى حصر فكرة النظام العام في دائرة النصوص القانونية عامة</w:t>
      </w:r>
      <w:r w:rsidR="00875FF1" w:rsidRPr="00875FF1">
        <w:rPr>
          <w:rFonts w:ascii="Simplified Arabic" w:hAnsi="Simplified Arabic" w:cs="Simplified Arabic"/>
          <w:sz w:val="32"/>
          <w:szCs w:val="32"/>
          <w:rtl/>
          <w:lang w:bidi="ar-DZ"/>
        </w:rPr>
        <w:t>،</w:t>
      </w:r>
      <w:r w:rsidR="005C5B4C" w:rsidRPr="00875FF1">
        <w:rPr>
          <w:rFonts w:ascii="Simplified Arabic" w:hAnsi="Simplified Arabic" w:cs="Simplified Arabic"/>
          <w:sz w:val="32"/>
          <w:szCs w:val="32"/>
          <w:rtl/>
          <w:lang w:bidi="ar-DZ"/>
        </w:rPr>
        <w:t xml:space="preserve"> فذهب رأي من </w:t>
      </w:r>
      <w:proofErr w:type="spellStart"/>
      <w:r w:rsidR="005C5B4C" w:rsidRPr="00875FF1">
        <w:rPr>
          <w:rFonts w:ascii="Simplified Arabic" w:hAnsi="Simplified Arabic" w:cs="Simplified Arabic"/>
          <w:sz w:val="32"/>
          <w:szCs w:val="32"/>
          <w:rtl/>
          <w:lang w:bidi="ar-DZ"/>
        </w:rPr>
        <w:t>شراح</w:t>
      </w:r>
      <w:proofErr w:type="spellEnd"/>
      <w:r w:rsidR="005C5B4C" w:rsidRPr="00875FF1">
        <w:rPr>
          <w:rFonts w:ascii="Simplified Arabic" w:hAnsi="Simplified Arabic" w:cs="Simplified Arabic"/>
          <w:sz w:val="32"/>
          <w:szCs w:val="32"/>
          <w:rtl/>
          <w:lang w:bidi="ar-DZ"/>
        </w:rPr>
        <w:t xml:space="preserve"> القانون المدني الفرنسي </w:t>
      </w:r>
      <w:r w:rsidR="009711F9" w:rsidRPr="00875FF1">
        <w:rPr>
          <w:rFonts w:ascii="Simplified Arabic" w:hAnsi="Simplified Arabic" w:cs="Simplified Arabic" w:hint="cs"/>
          <w:sz w:val="32"/>
          <w:szCs w:val="32"/>
          <w:rtl/>
          <w:lang w:bidi="ar-DZ"/>
        </w:rPr>
        <w:t>إلى</w:t>
      </w:r>
      <w:r w:rsidR="005C5B4C"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الأخذ</w:t>
      </w:r>
      <w:r w:rsidR="005C5B4C" w:rsidRPr="00875FF1">
        <w:rPr>
          <w:rFonts w:ascii="Simplified Arabic" w:hAnsi="Simplified Arabic" w:cs="Simplified Arabic"/>
          <w:sz w:val="32"/>
          <w:szCs w:val="32"/>
          <w:rtl/>
          <w:lang w:bidi="ar-DZ"/>
        </w:rPr>
        <w:t xml:space="preserve"> بظاهر النص، حيث راو بان الاتفاقات تعد مخالفة للنظام العام </w:t>
      </w:r>
      <w:r w:rsidR="009711F9" w:rsidRPr="00875FF1">
        <w:rPr>
          <w:rFonts w:ascii="Simplified Arabic" w:hAnsi="Simplified Arabic" w:cs="Simplified Arabic" w:hint="cs"/>
          <w:sz w:val="32"/>
          <w:szCs w:val="32"/>
          <w:rtl/>
          <w:lang w:bidi="ar-DZ"/>
        </w:rPr>
        <w:t>إذا</w:t>
      </w:r>
      <w:r w:rsidR="005C5B4C" w:rsidRPr="00875FF1">
        <w:rPr>
          <w:rFonts w:ascii="Simplified Arabic" w:hAnsi="Simplified Arabic" w:cs="Simplified Arabic"/>
          <w:sz w:val="32"/>
          <w:szCs w:val="32"/>
          <w:rtl/>
          <w:lang w:bidi="ar-DZ"/>
        </w:rPr>
        <w:t xml:space="preserve"> خالفت نصا تشريعيا</w:t>
      </w:r>
      <w:r w:rsidR="00875FF1" w:rsidRPr="00875FF1">
        <w:rPr>
          <w:rFonts w:ascii="Simplified Arabic" w:hAnsi="Simplified Arabic" w:cs="Simplified Arabic"/>
          <w:sz w:val="32"/>
          <w:szCs w:val="32"/>
          <w:rtl/>
          <w:lang w:bidi="ar-DZ"/>
        </w:rPr>
        <w:t>،</w:t>
      </w:r>
      <w:r w:rsidR="005C5B4C" w:rsidRPr="00875FF1">
        <w:rPr>
          <w:rFonts w:ascii="Simplified Arabic" w:hAnsi="Simplified Arabic" w:cs="Simplified Arabic"/>
          <w:sz w:val="32"/>
          <w:szCs w:val="32"/>
          <w:rtl/>
          <w:lang w:bidi="ar-DZ"/>
        </w:rPr>
        <w:t xml:space="preserve"> فالفقيه </w:t>
      </w:r>
      <w:r w:rsidR="005C5B4C" w:rsidRPr="00875FF1">
        <w:rPr>
          <w:rFonts w:ascii="Simplified Arabic" w:hAnsi="Simplified Arabic" w:cs="Simplified Arabic"/>
          <w:b/>
          <w:bCs/>
          <w:sz w:val="32"/>
          <w:szCs w:val="32"/>
          <w:rtl/>
          <w:lang w:bidi="ar-DZ"/>
        </w:rPr>
        <w:t>كابتان</w:t>
      </w:r>
      <w:r w:rsidR="008F3B4E">
        <w:rPr>
          <w:rStyle w:val="Appelnotedebasdep"/>
          <w:rFonts w:ascii="Simplified Arabic" w:hAnsi="Simplified Arabic" w:cs="Simplified Arabic"/>
          <w:b/>
          <w:bCs/>
          <w:sz w:val="32"/>
          <w:szCs w:val="32"/>
          <w:rtl/>
          <w:lang w:bidi="ar-DZ"/>
        </w:rPr>
        <w:footnoteReference w:id="28"/>
      </w:r>
      <w:r w:rsidR="005C5B4C" w:rsidRPr="00875FF1">
        <w:rPr>
          <w:rFonts w:ascii="Simplified Arabic" w:hAnsi="Simplified Arabic" w:cs="Simplified Arabic"/>
          <w:sz w:val="32"/>
          <w:szCs w:val="32"/>
          <w:rtl/>
          <w:lang w:bidi="ar-DZ"/>
        </w:rPr>
        <w:t xml:space="preserve"> يرى أن المادة السادسة من القانون المدني الفرنسي لا تتعرض لبطلان </w:t>
      </w:r>
    </w:p>
    <w:p w:rsidR="005C5B4C" w:rsidRPr="00875FF1" w:rsidRDefault="005C5B4C" w:rsidP="003A017F">
      <w:pPr>
        <w:bidi/>
        <w:spacing w:after="0"/>
        <w:jc w:val="both"/>
        <w:rPr>
          <w:rFonts w:ascii="Simplified Arabic" w:hAnsi="Simplified Arabic" w:cs="Simplified Arabic"/>
          <w:sz w:val="32"/>
          <w:szCs w:val="32"/>
          <w:lang w:bidi="ar-DZ"/>
        </w:rPr>
      </w:pPr>
      <w:r w:rsidRPr="00875FF1">
        <w:rPr>
          <w:rFonts w:ascii="Simplified Arabic" w:hAnsi="Simplified Arabic" w:cs="Simplified Arabic"/>
          <w:sz w:val="32"/>
          <w:szCs w:val="32"/>
          <w:rtl/>
          <w:lang w:bidi="ar-DZ"/>
        </w:rPr>
        <w:t>الاتفاقات المخالفة لقواعد النظام العام</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والآداب</w:t>
      </w:r>
      <w:r w:rsidRPr="00875FF1">
        <w:rPr>
          <w:rFonts w:ascii="Simplified Arabic" w:hAnsi="Simplified Arabic" w:cs="Simplified Arabic"/>
          <w:sz w:val="32"/>
          <w:szCs w:val="32"/>
          <w:rtl/>
          <w:lang w:bidi="ar-DZ"/>
        </w:rPr>
        <w:t xml:space="preserve"> غير المنصوص عليها في القانون</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لكنه يسلم بأن هذه الاتفاقات باطلة بناء على نص المادة 1333 مدني </w:t>
      </w:r>
      <w:proofErr w:type="gramStart"/>
      <w:r w:rsidRPr="00875FF1">
        <w:rPr>
          <w:rFonts w:ascii="Simplified Arabic" w:hAnsi="Simplified Arabic" w:cs="Simplified Arabic"/>
          <w:sz w:val="32"/>
          <w:szCs w:val="32"/>
          <w:rtl/>
          <w:lang w:bidi="ar-DZ"/>
        </w:rPr>
        <w:t>فرنسي .</w:t>
      </w:r>
      <w:proofErr w:type="gramEnd"/>
    </w:p>
    <w:p w:rsidR="008D72DA" w:rsidRPr="000D1515" w:rsidRDefault="009370C0" w:rsidP="003A017F">
      <w:pPr>
        <w:pStyle w:val="Paragraphedeliste"/>
        <w:bidi/>
        <w:spacing w:after="0"/>
        <w:ind w:left="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008D72DA" w:rsidRPr="000D1515">
        <w:rPr>
          <w:rFonts w:ascii="Simplified Arabic" w:hAnsi="Simplified Arabic" w:cs="Simplified Arabic"/>
          <w:b/>
          <w:bCs/>
          <w:sz w:val="32"/>
          <w:szCs w:val="32"/>
          <w:rtl/>
          <w:lang w:bidi="ar-DZ"/>
        </w:rPr>
        <w:t xml:space="preserve"> – علاقة قواعد النظام العام بالقواعد </w:t>
      </w:r>
      <w:r w:rsidR="009711F9" w:rsidRPr="000D1515">
        <w:rPr>
          <w:rFonts w:ascii="Simplified Arabic" w:hAnsi="Simplified Arabic" w:cs="Simplified Arabic" w:hint="cs"/>
          <w:b/>
          <w:bCs/>
          <w:sz w:val="32"/>
          <w:szCs w:val="32"/>
          <w:rtl/>
          <w:lang w:bidi="ar-DZ"/>
        </w:rPr>
        <w:t>الآمرة</w:t>
      </w:r>
      <w:r w:rsidR="005C4373" w:rsidRPr="000D1515">
        <w:rPr>
          <w:rFonts w:ascii="Simplified Arabic" w:hAnsi="Simplified Arabic" w:cs="Simplified Arabic"/>
          <w:b/>
          <w:bCs/>
          <w:sz w:val="32"/>
          <w:szCs w:val="32"/>
          <w:rtl/>
          <w:lang w:bidi="ar-DZ"/>
        </w:rPr>
        <w:t xml:space="preserve"> .</w:t>
      </w:r>
    </w:p>
    <w:p w:rsidR="005C4373"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5C4373" w:rsidRPr="00875FF1">
        <w:rPr>
          <w:rFonts w:ascii="Simplified Arabic" w:hAnsi="Simplified Arabic" w:cs="Simplified Arabic"/>
          <w:sz w:val="32"/>
          <w:szCs w:val="32"/>
          <w:rtl/>
          <w:lang w:bidi="ar-DZ"/>
        </w:rPr>
        <w:t>يتجه أغلب فقهاء القانون الخاص</w:t>
      </w:r>
      <w:r w:rsidR="00875FF1" w:rsidRPr="00875FF1">
        <w:rPr>
          <w:rFonts w:ascii="Simplified Arabic" w:hAnsi="Simplified Arabic" w:cs="Simplified Arabic"/>
          <w:sz w:val="32"/>
          <w:szCs w:val="32"/>
          <w:rtl/>
          <w:lang w:bidi="ar-DZ"/>
        </w:rPr>
        <w:t xml:space="preserve"> و</w:t>
      </w:r>
      <w:r w:rsidR="005C4373" w:rsidRPr="00875FF1">
        <w:rPr>
          <w:rFonts w:ascii="Simplified Arabic" w:hAnsi="Simplified Arabic" w:cs="Simplified Arabic"/>
          <w:sz w:val="32"/>
          <w:szCs w:val="32"/>
          <w:rtl/>
          <w:lang w:bidi="ar-DZ"/>
        </w:rPr>
        <w:t>يسايرهم في ذلك فقهاء القانون العام</w:t>
      </w:r>
      <w:r w:rsidR="00875FF1" w:rsidRPr="00875FF1">
        <w:rPr>
          <w:rFonts w:ascii="Simplified Arabic" w:hAnsi="Simplified Arabic" w:cs="Simplified Arabic"/>
          <w:sz w:val="32"/>
          <w:szCs w:val="32"/>
          <w:rtl/>
          <w:lang w:bidi="ar-DZ"/>
        </w:rPr>
        <w:t>،</w:t>
      </w:r>
      <w:r w:rsidR="005C4373"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إلى</w:t>
      </w:r>
      <w:r w:rsidR="005C4373"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أن</w:t>
      </w:r>
      <w:r w:rsidR="005C4373" w:rsidRPr="00875FF1">
        <w:rPr>
          <w:rFonts w:ascii="Simplified Arabic" w:hAnsi="Simplified Arabic" w:cs="Simplified Arabic"/>
          <w:sz w:val="32"/>
          <w:szCs w:val="32"/>
          <w:rtl/>
          <w:lang w:bidi="ar-DZ"/>
        </w:rPr>
        <w:t xml:space="preserve"> فكرة </w:t>
      </w:r>
      <w:r w:rsidR="00B125AE" w:rsidRPr="00875FF1">
        <w:rPr>
          <w:rFonts w:ascii="Simplified Arabic" w:hAnsi="Simplified Arabic" w:cs="Simplified Arabic"/>
          <w:sz w:val="32"/>
          <w:szCs w:val="32"/>
          <w:rtl/>
          <w:lang w:bidi="ar-DZ"/>
        </w:rPr>
        <w:t xml:space="preserve">النظام العام </w:t>
      </w:r>
      <w:r w:rsidR="009711F9" w:rsidRPr="00875FF1">
        <w:rPr>
          <w:rFonts w:ascii="Simplified Arabic" w:hAnsi="Simplified Arabic" w:cs="Simplified Arabic" w:hint="cs"/>
          <w:sz w:val="32"/>
          <w:szCs w:val="32"/>
          <w:rtl/>
          <w:lang w:bidi="ar-DZ"/>
        </w:rPr>
        <w:t>إنما</w:t>
      </w:r>
      <w:r w:rsidR="00B125AE" w:rsidRPr="00875FF1">
        <w:rPr>
          <w:rFonts w:ascii="Simplified Arabic" w:hAnsi="Simplified Arabic" w:cs="Simplified Arabic"/>
          <w:sz w:val="32"/>
          <w:szCs w:val="32"/>
          <w:rtl/>
          <w:lang w:bidi="ar-DZ"/>
        </w:rPr>
        <w:t xml:space="preserve"> هي معيار للتمييز بين القاعدة </w:t>
      </w:r>
      <w:r w:rsidR="009711F9" w:rsidRPr="00875FF1">
        <w:rPr>
          <w:rFonts w:ascii="Simplified Arabic" w:hAnsi="Simplified Arabic" w:cs="Simplified Arabic" w:hint="cs"/>
          <w:sz w:val="32"/>
          <w:szCs w:val="32"/>
          <w:rtl/>
          <w:lang w:bidi="ar-DZ"/>
        </w:rPr>
        <w:t>الآمرة</w:t>
      </w:r>
      <w:r w:rsidR="00875FF1" w:rsidRPr="00875FF1">
        <w:rPr>
          <w:rFonts w:ascii="Simplified Arabic" w:hAnsi="Simplified Arabic" w:cs="Simplified Arabic"/>
          <w:sz w:val="32"/>
          <w:szCs w:val="32"/>
          <w:rtl/>
          <w:lang w:bidi="ar-DZ"/>
        </w:rPr>
        <w:t xml:space="preserve"> و</w:t>
      </w:r>
      <w:r w:rsidR="00B125AE" w:rsidRPr="00875FF1">
        <w:rPr>
          <w:rFonts w:ascii="Simplified Arabic" w:hAnsi="Simplified Arabic" w:cs="Simplified Arabic"/>
          <w:sz w:val="32"/>
          <w:szCs w:val="32"/>
          <w:rtl/>
          <w:lang w:bidi="ar-DZ"/>
        </w:rPr>
        <w:t>القاعدة المكملة</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فيذهب </w:t>
      </w:r>
      <w:r w:rsidR="009711F9" w:rsidRPr="00875FF1">
        <w:rPr>
          <w:rFonts w:ascii="Simplified Arabic" w:hAnsi="Simplified Arabic" w:cs="Simplified Arabic" w:hint="cs"/>
          <w:sz w:val="32"/>
          <w:szCs w:val="32"/>
          <w:rtl/>
          <w:lang w:bidi="ar-DZ"/>
        </w:rPr>
        <w:t>الأستاذ</w:t>
      </w:r>
      <w:r w:rsidR="00B125AE" w:rsidRPr="00875FF1">
        <w:rPr>
          <w:rFonts w:ascii="Simplified Arabic" w:hAnsi="Simplified Arabic" w:cs="Simplified Arabic"/>
          <w:sz w:val="32"/>
          <w:szCs w:val="32"/>
          <w:rtl/>
          <w:lang w:bidi="ar-DZ"/>
        </w:rPr>
        <w:t xml:space="preserve"> السنهوري </w:t>
      </w:r>
      <w:r w:rsidR="009711F9" w:rsidRPr="00875FF1">
        <w:rPr>
          <w:rFonts w:ascii="Simplified Arabic" w:hAnsi="Simplified Arabic" w:cs="Simplified Arabic" w:hint="cs"/>
          <w:sz w:val="32"/>
          <w:szCs w:val="32"/>
          <w:rtl/>
          <w:lang w:bidi="ar-DZ"/>
        </w:rPr>
        <w:t>إلى</w:t>
      </w:r>
      <w:r w:rsidR="00B125AE" w:rsidRPr="00875FF1">
        <w:rPr>
          <w:rFonts w:ascii="Simplified Arabic" w:hAnsi="Simplified Arabic" w:cs="Simplified Arabic"/>
          <w:sz w:val="32"/>
          <w:szCs w:val="32"/>
          <w:rtl/>
          <w:lang w:bidi="ar-DZ"/>
        </w:rPr>
        <w:t xml:space="preserve"> أن القواعد </w:t>
      </w:r>
      <w:r w:rsidR="009711F9" w:rsidRPr="00875FF1">
        <w:rPr>
          <w:rFonts w:ascii="Simplified Arabic" w:hAnsi="Simplified Arabic" w:cs="Simplified Arabic" w:hint="cs"/>
          <w:sz w:val="32"/>
          <w:szCs w:val="32"/>
          <w:rtl/>
          <w:lang w:bidi="ar-DZ"/>
        </w:rPr>
        <w:t>الآمرة</w:t>
      </w:r>
      <w:r w:rsidR="00B125AE" w:rsidRPr="00875FF1">
        <w:rPr>
          <w:rFonts w:ascii="Simplified Arabic" w:hAnsi="Simplified Arabic" w:cs="Simplified Arabic"/>
          <w:sz w:val="32"/>
          <w:szCs w:val="32"/>
          <w:rtl/>
          <w:lang w:bidi="ar-DZ"/>
        </w:rPr>
        <w:t xml:space="preserve"> التي لا يجوز </w:t>
      </w:r>
      <w:r w:rsidR="009711F9" w:rsidRPr="00875FF1">
        <w:rPr>
          <w:rFonts w:ascii="Simplified Arabic" w:hAnsi="Simplified Arabic" w:cs="Simplified Arabic" w:hint="cs"/>
          <w:sz w:val="32"/>
          <w:szCs w:val="32"/>
          <w:rtl/>
          <w:lang w:bidi="ar-DZ"/>
        </w:rPr>
        <w:t>للأفراد</w:t>
      </w:r>
      <w:r w:rsidR="00B125AE" w:rsidRPr="00875FF1">
        <w:rPr>
          <w:rFonts w:ascii="Simplified Arabic" w:hAnsi="Simplified Arabic" w:cs="Simplified Arabic"/>
          <w:sz w:val="32"/>
          <w:szCs w:val="32"/>
          <w:rtl/>
          <w:lang w:bidi="ar-DZ"/>
        </w:rPr>
        <w:t xml:space="preserve"> مخالفتها نهائيا ن هي تلك المتعلقة بالنظام العام</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أما القواعد التي يجوز مخالفتها فهي لا تتصل بالنظام العام</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فالذي يميز بين النوعين هو مدى اتصال القاعدة بالنظام العام أو عدم اتصالها </w:t>
      </w:r>
      <w:proofErr w:type="spellStart"/>
      <w:r w:rsidR="00B125AE" w:rsidRPr="00875FF1">
        <w:rPr>
          <w:rFonts w:ascii="Simplified Arabic" w:hAnsi="Simplified Arabic" w:cs="Simplified Arabic"/>
          <w:sz w:val="32"/>
          <w:szCs w:val="32"/>
          <w:rtl/>
          <w:lang w:bidi="ar-DZ"/>
        </w:rPr>
        <w:t>به</w:t>
      </w:r>
      <w:proofErr w:type="spellEnd"/>
      <w:r w:rsidR="00B125AE" w:rsidRPr="00875FF1">
        <w:rPr>
          <w:rFonts w:ascii="Simplified Arabic" w:hAnsi="Simplified Arabic" w:cs="Simplified Arabic"/>
          <w:sz w:val="32"/>
          <w:szCs w:val="32"/>
          <w:rtl/>
          <w:lang w:bidi="ar-DZ"/>
        </w:rPr>
        <w:t xml:space="preserve"> .</w:t>
      </w:r>
      <w:r w:rsidR="00465ECA" w:rsidRPr="00875FF1">
        <w:rPr>
          <w:rStyle w:val="Appelnotedebasdep"/>
          <w:rFonts w:ascii="Simplified Arabic" w:hAnsi="Simplified Arabic" w:cs="Simplified Arabic"/>
          <w:sz w:val="32"/>
          <w:szCs w:val="32"/>
          <w:rtl/>
          <w:lang w:bidi="ar-DZ"/>
        </w:rPr>
        <w:footnoteReference w:id="29"/>
      </w:r>
    </w:p>
    <w:p w:rsidR="00B125AE"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00875FF1" w:rsidRPr="00875FF1">
        <w:rPr>
          <w:rFonts w:ascii="Simplified Arabic" w:hAnsi="Simplified Arabic" w:cs="Simplified Arabic"/>
          <w:sz w:val="32"/>
          <w:szCs w:val="32"/>
          <w:rtl/>
          <w:lang w:bidi="ar-DZ"/>
        </w:rPr>
        <w:t>و</w:t>
      </w:r>
      <w:r w:rsidR="00B125AE" w:rsidRPr="00875FF1">
        <w:rPr>
          <w:rFonts w:ascii="Simplified Arabic" w:hAnsi="Simplified Arabic" w:cs="Simplified Arabic"/>
          <w:sz w:val="32"/>
          <w:szCs w:val="32"/>
          <w:rtl/>
          <w:lang w:bidi="ar-DZ"/>
        </w:rPr>
        <w:t xml:space="preserve">من هذا المنطلق فان هذا الاتجاه الغالب يتعامل مع قواعد النظام العام بحكم صفتها </w:t>
      </w:r>
      <w:r w:rsidR="009711F9" w:rsidRPr="00875FF1">
        <w:rPr>
          <w:rFonts w:ascii="Simplified Arabic" w:hAnsi="Simplified Arabic" w:cs="Simplified Arabic" w:hint="cs"/>
          <w:sz w:val="32"/>
          <w:szCs w:val="32"/>
          <w:rtl/>
          <w:lang w:bidi="ar-DZ"/>
        </w:rPr>
        <w:t>الآمرة</w:t>
      </w:r>
      <w:r w:rsidR="00B125AE" w:rsidRPr="00875FF1">
        <w:rPr>
          <w:rFonts w:ascii="Simplified Arabic" w:hAnsi="Simplified Arabic" w:cs="Simplified Arabic"/>
          <w:sz w:val="32"/>
          <w:szCs w:val="32"/>
          <w:rtl/>
          <w:lang w:bidi="ar-DZ"/>
        </w:rPr>
        <w:t xml:space="preserve"> الناهية</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التي لا تحتمل خرقا أو مخالفة</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نظرا لوثوق اتصالها بأسس نظام الدولة</w:t>
      </w:r>
      <w:r w:rsidR="00875FF1" w:rsidRPr="00875FF1">
        <w:rPr>
          <w:rFonts w:ascii="Simplified Arabic" w:hAnsi="Simplified Arabic" w:cs="Simplified Arabic"/>
          <w:sz w:val="32"/>
          <w:szCs w:val="32"/>
          <w:rtl/>
          <w:lang w:bidi="ar-DZ"/>
        </w:rPr>
        <w:t xml:space="preserve"> و</w:t>
      </w:r>
      <w:r w:rsidR="00B125AE" w:rsidRPr="00875FF1">
        <w:rPr>
          <w:rFonts w:ascii="Simplified Arabic" w:hAnsi="Simplified Arabic" w:cs="Simplified Arabic"/>
          <w:sz w:val="32"/>
          <w:szCs w:val="32"/>
          <w:rtl/>
          <w:lang w:bidi="ar-DZ"/>
        </w:rPr>
        <w:t xml:space="preserve">صالحها </w:t>
      </w:r>
      <w:r w:rsidR="009711F9" w:rsidRPr="00875FF1">
        <w:rPr>
          <w:rFonts w:ascii="Simplified Arabic" w:hAnsi="Simplified Arabic" w:cs="Simplified Arabic" w:hint="cs"/>
          <w:sz w:val="32"/>
          <w:szCs w:val="32"/>
          <w:rtl/>
          <w:lang w:bidi="ar-DZ"/>
        </w:rPr>
        <w:t>الأعلى</w:t>
      </w:r>
      <w:r w:rsidR="00875FF1" w:rsidRPr="00875FF1">
        <w:rPr>
          <w:rFonts w:ascii="Simplified Arabic" w:hAnsi="Simplified Arabic" w:cs="Simplified Arabic"/>
          <w:sz w:val="32"/>
          <w:szCs w:val="32"/>
          <w:rtl/>
          <w:lang w:bidi="ar-DZ"/>
        </w:rPr>
        <w:t xml:space="preserve"> و</w:t>
      </w:r>
      <w:r w:rsidR="00B125AE" w:rsidRPr="00875FF1">
        <w:rPr>
          <w:rFonts w:ascii="Simplified Arabic" w:hAnsi="Simplified Arabic" w:cs="Simplified Arabic"/>
          <w:sz w:val="32"/>
          <w:szCs w:val="32"/>
          <w:rtl/>
          <w:lang w:bidi="ar-DZ"/>
        </w:rPr>
        <w:t>كيان الجماعة</w:t>
      </w:r>
      <w:r w:rsidR="00875FF1" w:rsidRPr="00875FF1">
        <w:rPr>
          <w:rFonts w:ascii="Simplified Arabic" w:hAnsi="Simplified Arabic" w:cs="Simplified Arabic"/>
          <w:sz w:val="32"/>
          <w:szCs w:val="32"/>
          <w:rtl/>
          <w:lang w:bidi="ar-DZ"/>
        </w:rPr>
        <w:t xml:space="preserve"> و</w:t>
      </w:r>
      <w:r w:rsidR="00B125AE" w:rsidRPr="00875FF1">
        <w:rPr>
          <w:rFonts w:ascii="Simplified Arabic" w:hAnsi="Simplified Arabic" w:cs="Simplified Arabic"/>
          <w:sz w:val="32"/>
          <w:szCs w:val="32"/>
          <w:rtl/>
          <w:lang w:bidi="ar-DZ"/>
        </w:rPr>
        <w:t xml:space="preserve">صالحها </w:t>
      </w:r>
      <w:proofErr w:type="gramStart"/>
      <w:r w:rsidR="00B125AE" w:rsidRPr="00875FF1">
        <w:rPr>
          <w:rFonts w:ascii="Simplified Arabic" w:hAnsi="Simplified Arabic" w:cs="Simplified Arabic"/>
          <w:sz w:val="32"/>
          <w:szCs w:val="32"/>
          <w:rtl/>
          <w:lang w:bidi="ar-DZ"/>
        </w:rPr>
        <w:t>الكلي .</w:t>
      </w:r>
      <w:proofErr w:type="gramEnd"/>
      <w:r w:rsidR="00465ECA" w:rsidRPr="00875FF1">
        <w:rPr>
          <w:rStyle w:val="Appelnotedebasdep"/>
          <w:rFonts w:ascii="Simplified Arabic" w:hAnsi="Simplified Arabic" w:cs="Simplified Arabic"/>
          <w:sz w:val="32"/>
          <w:szCs w:val="32"/>
          <w:rtl/>
          <w:lang w:bidi="ar-DZ"/>
        </w:rPr>
        <w:footnoteReference w:id="30"/>
      </w:r>
    </w:p>
    <w:p w:rsidR="00B125AE"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B125AE" w:rsidRPr="00875FF1">
        <w:rPr>
          <w:rFonts w:ascii="Simplified Arabic" w:hAnsi="Simplified Arabic" w:cs="Simplified Arabic"/>
          <w:sz w:val="32"/>
          <w:szCs w:val="32"/>
          <w:rtl/>
          <w:lang w:bidi="ar-DZ"/>
        </w:rPr>
        <w:t xml:space="preserve">في المقابل يرى جانب من الفقهاء أن القواعد </w:t>
      </w:r>
      <w:r w:rsidR="009711F9" w:rsidRPr="00875FF1">
        <w:rPr>
          <w:rFonts w:ascii="Simplified Arabic" w:hAnsi="Simplified Arabic" w:cs="Simplified Arabic" w:hint="cs"/>
          <w:sz w:val="32"/>
          <w:szCs w:val="32"/>
          <w:rtl/>
          <w:lang w:bidi="ar-DZ"/>
        </w:rPr>
        <w:t>الآمرة</w:t>
      </w:r>
      <w:r w:rsidR="00B125AE" w:rsidRPr="00875FF1">
        <w:rPr>
          <w:rFonts w:ascii="Simplified Arabic" w:hAnsi="Simplified Arabic" w:cs="Simplified Arabic"/>
          <w:sz w:val="32"/>
          <w:szCs w:val="32"/>
          <w:rtl/>
          <w:lang w:bidi="ar-DZ"/>
        </w:rPr>
        <w:t xml:space="preserve"> ليست كلها من النظام العام</w:t>
      </w:r>
      <w:r w:rsidR="00875FF1" w:rsidRPr="00875FF1">
        <w:rPr>
          <w:rFonts w:ascii="Simplified Arabic" w:hAnsi="Simplified Arabic" w:cs="Simplified Arabic"/>
          <w:sz w:val="32"/>
          <w:szCs w:val="32"/>
          <w:rtl/>
          <w:lang w:bidi="ar-DZ"/>
        </w:rPr>
        <w:t>،</w:t>
      </w:r>
      <w:r w:rsidR="00B125AE" w:rsidRPr="00875FF1">
        <w:rPr>
          <w:rFonts w:ascii="Simplified Arabic" w:hAnsi="Simplified Arabic" w:cs="Simplified Arabic"/>
          <w:sz w:val="32"/>
          <w:szCs w:val="32"/>
          <w:rtl/>
          <w:lang w:bidi="ar-DZ"/>
        </w:rPr>
        <w:t xml:space="preserve"> في حين أن كل قواعد النظام العام هي قواعد </w:t>
      </w:r>
      <w:proofErr w:type="gramStart"/>
      <w:r w:rsidR="009711F9" w:rsidRPr="00875FF1">
        <w:rPr>
          <w:rFonts w:ascii="Simplified Arabic" w:hAnsi="Simplified Arabic" w:cs="Simplified Arabic" w:hint="cs"/>
          <w:sz w:val="32"/>
          <w:szCs w:val="32"/>
          <w:rtl/>
          <w:lang w:bidi="ar-DZ"/>
        </w:rPr>
        <w:t>أمرة</w:t>
      </w:r>
      <w:r w:rsidR="00B125AE" w:rsidRPr="00875FF1">
        <w:rPr>
          <w:rFonts w:ascii="Simplified Arabic" w:hAnsi="Simplified Arabic" w:cs="Simplified Arabic"/>
          <w:sz w:val="32"/>
          <w:szCs w:val="32"/>
          <w:rtl/>
          <w:lang w:bidi="ar-DZ"/>
        </w:rPr>
        <w:t xml:space="preserve"> .</w:t>
      </w:r>
      <w:proofErr w:type="gramEnd"/>
      <w:r w:rsidR="00875FF1" w:rsidRPr="00875FF1">
        <w:rPr>
          <w:rFonts w:ascii="Simplified Arabic" w:hAnsi="Simplified Arabic" w:cs="Simplified Arabic"/>
          <w:sz w:val="32"/>
          <w:szCs w:val="32"/>
          <w:rtl/>
          <w:lang w:bidi="ar-DZ"/>
        </w:rPr>
        <w:t xml:space="preserve"> و</w:t>
      </w:r>
      <w:r w:rsidR="00B125AE" w:rsidRPr="00875FF1">
        <w:rPr>
          <w:rFonts w:ascii="Simplified Arabic" w:hAnsi="Simplified Arabic" w:cs="Simplified Arabic"/>
          <w:sz w:val="32"/>
          <w:szCs w:val="32"/>
          <w:rtl/>
          <w:lang w:bidi="ar-DZ"/>
        </w:rPr>
        <w:t>هذا م</w:t>
      </w:r>
      <w:r w:rsidR="000D1515">
        <w:rPr>
          <w:rFonts w:ascii="Simplified Arabic" w:hAnsi="Simplified Arabic" w:cs="Simplified Arabic"/>
          <w:sz w:val="32"/>
          <w:szCs w:val="32"/>
          <w:rtl/>
          <w:lang w:bidi="ar-DZ"/>
        </w:rPr>
        <w:t xml:space="preserve">ا أكده </w:t>
      </w:r>
      <w:r w:rsidR="009711F9">
        <w:rPr>
          <w:rFonts w:ascii="Simplified Arabic" w:hAnsi="Simplified Arabic" w:cs="Simplified Arabic" w:hint="cs"/>
          <w:sz w:val="32"/>
          <w:szCs w:val="32"/>
          <w:rtl/>
          <w:lang w:bidi="ar-DZ"/>
        </w:rPr>
        <w:t>الأستاذ</w:t>
      </w:r>
      <w:r w:rsidR="000D1515">
        <w:rPr>
          <w:rFonts w:ascii="Simplified Arabic" w:hAnsi="Simplified Arabic" w:cs="Simplified Arabic"/>
          <w:sz w:val="32"/>
          <w:szCs w:val="32"/>
          <w:rtl/>
          <w:lang w:bidi="ar-DZ"/>
        </w:rPr>
        <w:t xml:space="preserve"> سمير </w:t>
      </w:r>
      <w:proofErr w:type="spellStart"/>
      <w:r w:rsidR="000D1515">
        <w:rPr>
          <w:rFonts w:ascii="Simplified Arabic" w:hAnsi="Simplified Arabic" w:cs="Simplified Arabic"/>
          <w:sz w:val="32"/>
          <w:szCs w:val="32"/>
          <w:rtl/>
          <w:lang w:bidi="ar-DZ"/>
        </w:rPr>
        <w:t>تناغو</w:t>
      </w:r>
      <w:proofErr w:type="spellEnd"/>
      <w:r w:rsidR="000D1515">
        <w:rPr>
          <w:rFonts w:ascii="Simplified Arabic" w:hAnsi="Simplified Arabic" w:cs="Simplified Arabic"/>
          <w:sz w:val="32"/>
          <w:szCs w:val="32"/>
          <w:rtl/>
          <w:lang w:bidi="ar-DZ"/>
        </w:rPr>
        <w:t xml:space="preserve"> بقوله</w:t>
      </w:r>
      <w:r w:rsidR="00B125AE" w:rsidRPr="00875FF1">
        <w:rPr>
          <w:rFonts w:ascii="Simplified Arabic" w:hAnsi="Simplified Arabic" w:cs="Simplified Arabic"/>
          <w:sz w:val="32"/>
          <w:szCs w:val="32"/>
          <w:rtl/>
          <w:lang w:bidi="ar-DZ"/>
        </w:rPr>
        <w:t xml:space="preserve">: " من المتصور أن تكون القاعدة </w:t>
      </w:r>
      <w:r w:rsidR="009711F9" w:rsidRPr="00875FF1">
        <w:rPr>
          <w:rFonts w:ascii="Simplified Arabic" w:hAnsi="Simplified Arabic" w:cs="Simplified Arabic" w:hint="cs"/>
          <w:sz w:val="32"/>
          <w:szCs w:val="32"/>
          <w:rtl/>
          <w:lang w:bidi="ar-DZ"/>
        </w:rPr>
        <w:t>أمرة</w:t>
      </w:r>
      <w:r w:rsidR="00B125AE" w:rsidRPr="00875FF1">
        <w:rPr>
          <w:rFonts w:ascii="Simplified Arabic" w:hAnsi="Simplified Arabic" w:cs="Simplified Arabic"/>
          <w:sz w:val="32"/>
          <w:szCs w:val="32"/>
          <w:rtl/>
          <w:lang w:bidi="ar-DZ"/>
        </w:rPr>
        <w:t xml:space="preserve"> بحسب المعيار الجامد دون أن تكون مع ذلك مرتبطة بالنظام العام في المجتمع ."</w:t>
      </w:r>
      <w:r w:rsidR="00465ECA" w:rsidRPr="00875FF1">
        <w:rPr>
          <w:rStyle w:val="Appelnotedebasdep"/>
          <w:rFonts w:ascii="Simplified Arabic" w:hAnsi="Simplified Arabic" w:cs="Simplified Arabic"/>
          <w:sz w:val="32"/>
          <w:szCs w:val="32"/>
          <w:rtl/>
          <w:lang w:bidi="ar-DZ"/>
        </w:rPr>
        <w:footnoteReference w:id="31"/>
      </w:r>
    </w:p>
    <w:p w:rsidR="00DA3DF0"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DA3DF0" w:rsidRPr="00875FF1">
        <w:rPr>
          <w:rFonts w:ascii="Simplified Arabic" w:hAnsi="Simplified Arabic" w:cs="Simplified Arabic"/>
          <w:sz w:val="32"/>
          <w:szCs w:val="32"/>
          <w:rtl/>
          <w:lang w:bidi="ar-DZ"/>
        </w:rPr>
        <w:t xml:space="preserve">فالقواعد </w:t>
      </w:r>
      <w:r w:rsidR="009711F9" w:rsidRPr="00875FF1">
        <w:rPr>
          <w:rFonts w:ascii="Simplified Arabic" w:hAnsi="Simplified Arabic" w:cs="Simplified Arabic" w:hint="cs"/>
          <w:sz w:val="32"/>
          <w:szCs w:val="32"/>
          <w:rtl/>
          <w:lang w:bidi="ar-DZ"/>
        </w:rPr>
        <w:t>الآمرة</w:t>
      </w:r>
      <w:r w:rsidR="00DA3DF0"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إذن</w:t>
      </w:r>
      <w:r w:rsidR="00DA3DF0" w:rsidRPr="00875FF1">
        <w:rPr>
          <w:rFonts w:ascii="Simplified Arabic" w:hAnsi="Simplified Arabic" w:cs="Simplified Arabic"/>
          <w:sz w:val="32"/>
          <w:szCs w:val="32"/>
          <w:rtl/>
          <w:lang w:bidi="ar-DZ"/>
        </w:rPr>
        <w:t xml:space="preserve"> ليست جميعها من النظام العام</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وإنما</w:t>
      </w:r>
      <w:r w:rsidR="00DA3DF0" w:rsidRPr="00875FF1">
        <w:rPr>
          <w:rFonts w:ascii="Simplified Arabic" w:hAnsi="Simplified Arabic" w:cs="Simplified Arabic"/>
          <w:sz w:val="32"/>
          <w:szCs w:val="32"/>
          <w:rtl/>
          <w:lang w:bidi="ar-DZ"/>
        </w:rPr>
        <w:t xml:space="preserve"> منها ما يتوقف شأنه عند حد </w:t>
      </w:r>
      <w:r w:rsidR="009711F9" w:rsidRPr="00875FF1">
        <w:rPr>
          <w:rFonts w:ascii="Simplified Arabic" w:hAnsi="Simplified Arabic" w:cs="Simplified Arabic" w:hint="cs"/>
          <w:sz w:val="32"/>
          <w:szCs w:val="32"/>
          <w:rtl/>
          <w:lang w:bidi="ar-DZ"/>
        </w:rPr>
        <w:t>الآمر</w:t>
      </w:r>
      <w:r w:rsidR="00DA3DF0" w:rsidRPr="00875FF1">
        <w:rPr>
          <w:rFonts w:ascii="Simplified Arabic" w:hAnsi="Simplified Arabic" w:cs="Simplified Arabic"/>
          <w:sz w:val="32"/>
          <w:szCs w:val="32"/>
          <w:rtl/>
          <w:lang w:bidi="ar-DZ"/>
        </w:rPr>
        <w:t xml:space="preserve"> أو النهي المتضمن فيه</w:t>
      </w:r>
      <w:r w:rsidR="00875FF1" w:rsidRPr="00875FF1">
        <w:rPr>
          <w:rFonts w:ascii="Simplified Arabic" w:hAnsi="Simplified Arabic" w:cs="Simplified Arabic"/>
          <w:sz w:val="32"/>
          <w:szCs w:val="32"/>
          <w:rtl/>
          <w:lang w:bidi="ar-DZ"/>
        </w:rPr>
        <w:t>،</w:t>
      </w:r>
      <w:r w:rsidR="00DA3DF0" w:rsidRPr="00875FF1">
        <w:rPr>
          <w:rFonts w:ascii="Simplified Arabic" w:hAnsi="Simplified Arabic" w:cs="Simplified Arabic"/>
          <w:sz w:val="32"/>
          <w:szCs w:val="32"/>
          <w:rtl/>
          <w:lang w:bidi="ar-DZ"/>
        </w:rPr>
        <w:t xml:space="preserve"> دون أن يكون معبرا عن أي من كليات الجماعة أو أصول ارتكاز الدولة</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وإنما</w:t>
      </w:r>
      <w:r w:rsidR="00DA3DF0" w:rsidRPr="00875FF1">
        <w:rPr>
          <w:rFonts w:ascii="Simplified Arabic" w:hAnsi="Simplified Arabic" w:cs="Simplified Arabic"/>
          <w:sz w:val="32"/>
          <w:szCs w:val="32"/>
          <w:rtl/>
          <w:lang w:bidi="ar-DZ"/>
        </w:rPr>
        <w:t xml:space="preserve"> مقصد تشريعه تغليب بعض المصالح الخاصة على غيرها من نوعها نفسه .</w:t>
      </w:r>
      <w:r w:rsidR="00465ECA" w:rsidRPr="00875FF1">
        <w:rPr>
          <w:rStyle w:val="Appelnotedebasdep"/>
          <w:rFonts w:ascii="Simplified Arabic" w:hAnsi="Simplified Arabic" w:cs="Simplified Arabic"/>
          <w:sz w:val="32"/>
          <w:szCs w:val="32"/>
          <w:rtl/>
          <w:lang w:bidi="ar-DZ"/>
        </w:rPr>
        <w:footnoteReference w:id="32"/>
      </w:r>
    </w:p>
    <w:p w:rsidR="00DA3DF0" w:rsidRPr="00875FF1" w:rsidRDefault="00DA3DF0"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فالقواعد التي تفرض – على سبيل المثال – شكلا معينا في التصرفات أو تلك المتعلقة بالولاية هي فعلا قواعد أمرة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غير أنها لا تتعلق بالنظام العام</w:t>
      </w:r>
      <w:r w:rsidR="00875FF1" w:rsidRPr="00875FF1">
        <w:rPr>
          <w:rFonts w:ascii="Simplified Arabic" w:hAnsi="Simplified Arabic" w:cs="Simplified Arabic"/>
          <w:sz w:val="32"/>
          <w:szCs w:val="32"/>
          <w:rtl/>
          <w:lang w:bidi="ar-DZ"/>
        </w:rPr>
        <w:t>،</w:t>
      </w:r>
      <w:r w:rsidR="00683BD6" w:rsidRPr="00875FF1">
        <w:rPr>
          <w:rFonts w:ascii="Simplified Arabic" w:hAnsi="Simplified Arabic" w:cs="Simplified Arabic"/>
          <w:sz w:val="32"/>
          <w:szCs w:val="32"/>
          <w:rtl/>
          <w:lang w:bidi="ar-DZ"/>
        </w:rPr>
        <w:t xml:space="preserve">الذي يقتصر على المسائل الضرورية للسير الحسن لمؤسسات المجتمع . فالغرض المتوخى في تلك الحالات هو حماية </w:t>
      </w:r>
      <w:r w:rsidR="009711F9" w:rsidRPr="00875FF1">
        <w:rPr>
          <w:rFonts w:ascii="Simplified Arabic" w:hAnsi="Simplified Arabic" w:cs="Simplified Arabic" w:hint="cs"/>
          <w:sz w:val="32"/>
          <w:szCs w:val="32"/>
          <w:rtl/>
          <w:lang w:bidi="ar-DZ"/>
        </w:rPr>
        <w:t>الأطراف</w:t>
      </w:r>
      <w:r w:rsidR="00875FF1" w:rsidRPr="00875FF1">
        <w:rPr>
          <w:rFonts w:ascii="Simplified Arabic" w:hAnsi="Simplified Arabic" w:cs="Simplified Arabic"/>
          <w:sz w:val="32"/>
          <w:szCs w:val="32"/>
          <w:rtl/>
          <w:lang w:bidi="ar-DZ"/>
        </w:rPr>
        <w:t>،</w:t>
      </w:r>
      <w:r w:rsidR="00683BD6" w:rsidRPr="00875FF1">
        <w:rPr>
          <w:rFonts w:ascii="Simplified Arabic" w:hAnsi="Simplified Arabic" w:cs="Simplified Arabic"/>
          <w:sz w:val="32"/>
          <w:szCs w:val="32"/>
          <w:rtl/>
          <w:lang w:bidi="ar-DZ"/>
        </w:rPr>
        <w:t xml:space="preserve"> لا </w:t>
      </w:r>
      <w:proofErr w:type="spellStart"/>
      <w:r w:rsidR="00683BD6" w:rsidRPr="00875FF1">
        <w:rPr>
          <w:rFonts w:ascii="Simplified Arabic" w:hAnsi="Simplified Arabic" w:cs="Simplified Arabic"/>
          <w:sz w:val="32"/>
          <w:szCs w:val="32"/>
          <w:rtl/>
          <w:lang w:bidi="ar-DZ"/>
        </w:rPr>
        <w:t>سيما</w:t>
      </w:r>
      <w:proofErr w:type="spellEnd"/>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أن الجزاء المترتب على مخالفة هذه القواعد هو </w:t>
      </w:r>
      <w:r w:rsidR="009711F9" w:rsidRPr="00875FF1">
        <w:rPr>
          <w:rFonts w:ascii="Simplified Arabic" w:hAnsi="Simplified Arabic" w:cs="Simplified Arabic" w:hint="cs"/>
          <w:sz w:val="32"/>
          <w:szCs w:val="32"/>
          <w:rtl/>
          <w:lang w:bidi="ar-DZ"/>
        </w:rPr>
        <w:t>الإبطال</w:t>
      </w:r>
      <w:r w:rsidR="00683BD6" w:rsidRPr="00875FF1">
        <w:rPr>
          <w:rFonts w:ascii="Simplified Arabic" w:hAnsi="Simplified Arabic" w:cs="Simplified Arabic"/>
          <w:sz w:val="32"/>
          <w:szCs w:val="32"/>
          <w:rtl/>
          <w:lang w:bidi="ar-DZ"/>
        </w:rPr>
        <w:t xml:space="preserve"> الذي </w:t>
      </w:r>
      <w:r w:rsidR="000D1515">
        <w:rPr>
          <w:rFonts w:ascii="Simplified Arabic" w:hAnsi="Simplified Arabic" w:cs="Simplified Arabic"/>
          <w:sz w:val="32"/>
          <w:szCs w:val="32"/>
          <w:rtl/>
          <w:lang w:bidi="ar-DZ"/>
        </w:rPr>
        <w:t xml:space="preserve">لا يتمسك </w:t>
      </w:r>
      <w:proofErr w:type="spellStart"/>
      <w:r w:rsidR="000D1515">
        <w:rPr>
          <w:rFonts w:ascii="Simplified Arabic" w:hAnsi="Simplified Arabic" w:cs="Simplified Arabic"/>
          <w:sz w:val="32"/>
          <w:szCs w:val="32"/>
          <w:rtl/>
          <w:lang w:bidi="ar-DZ"/>
        </w:rPr>
        <w:t>ب</w:t>
      </w:r>
      <w:r w:rsidR="00683BD6" w:rsidRPr="00875FF1">
        <w:rPr>
          <w:rFonts w:ascii="Simplified Arabic" w:hAnsi="Simplified Arabic" w:cs="Simplified Arabic"/>
          <w:sz w:val="32"/>
          <w:szCs w:val="32"/>
          <w:rtl/>
          <w:lang w:bidi="ar-DZ"/>
        </w:rPr>
        <w:t>ها</w:t>
      </w:r>
      <w:proofErr w:type="spellEnd"/>
      <w:r w:rsidR="000D1515">
        <w:rPr>
          <w:rFonts w:ascii="Simplified Arabic" w:hAnsi="Simplified Arabic" w:cs="Simplified Arabic" w:hint="cs"/>
          <w:sz w:val="32"/>
          <w:szCs w:val="32"/>
          <w:rtl/>
          <w:lang w:bidi="ar-DZ"/>
        </w:rPr>
        <w:t xml:space="preserve"> </w:t>
      </w:r>
      <w:r w:rsidR="00683BD6" w:rsidRPr="00875FF1">
        <w:rPr>
          <w:rFonts w:ascii="Simplified Arabic" w:hAnsi="Simplified Arabic" w:cs="Simplified Arabic"/>
          <w:sz w:val="32"/>
          <w:szCs w:val="32"/>
          <w:rtl/>
          <w:lang w:bidi="ar-DZ"/>
        </w:rPr>
        <w:t>الشخص المستفيد من الحماية المقررة . في حين أنه يترتب على مخالفة قواعد النظام العام البطلان المطلق</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الذي يتمسك </w:t>
      </w:r>
      <w:proofErr w:type="spellStart"/>
      <w:r w:rsidR="00683BD6" w:rsidRPr="00875FF1">
        <w:rPr>
          <w:rFonts w:ascii="Simplified Arabic" w:hAnsi="Simplified Arabic" w:cs="Simplified Arabic"/>
          <w:sz w:val="32"/>
          <w:szCs w:val="32"/>
          <w:rtl/>
          <w:lang w:bidi="ar-DZ"/>
        </w:rPr>
        <w:t>به</w:t>
      </w:r>
      <w:proofErr w:type="spellEnd"/>
      <w:r w:rsidR="00683BD6" w:rsidRPr="00875FF1">
        <w:rPr>
          <w:rFonts w:ascii="Simplified Arabic" w:hAnsi="Simplified Arabic" w:cs="Simplified Arabic"/>
          <w:sz w:val="32"/>
          <w:szCs w:val="32"/>
          <w:rtl/>
          <w:lang w:bidi="ar-DZ"/>
        </w:rPr>
        <w:t xml:space="preserve"> كل من له مصلحة</w:t>
      </w:r>
      <w:r w:rsidR="00875FF1" w:rsidRPr="00875FF1">
        <w:rPr>
          <w:rFonts w:ascii="Simplified Arabic" w:hAnsi="Simplified Arabic" w:cs="Simplified Arabic"/>
          <w:sz w:val="32"/>
          <w:szCs w:val="32"/>
          <w:rtl/>
          <w:lang w:bidi="ar-DZ"/>
        </w:rPr>
        <w:t>، و</w:t>
      </w:r>
      <w:r w:rsidR="00683BD6" w:rsidRPr="00875FF1">
        <w:rPr>
          <w:rFonts w:ascii="Simplified Arabic" w:hAnsi="Simplified Arabic" w:cs="Simplified Arabic"/>
          <w:sz w:val="32"/>
          <w:szCs w:val="32"/>
          <w:rtl/>
          <w:lang w:bidi="ar-DZ"/>
        </w:rPr>
        <w:t>للقاضي أن يثيره من تلقاء نفسه</w:t>
      </w:r>
      <w:r w:rsidR="00875FF1" w:rsidRPr="00875FF1">
        <w:rPr>
          <w:rFonts w:ascii="Simplified Arabic" w:hAnsi="Simplified Arabic" w:cs="Simplified Arabic"/>
          <w:sz w:val="32"/>
          <w:szCs w:val="32"/>
          <w:rtl/>
          <w:lang w:bidi="ar-DZ"/>
        </w:rPr>
        <w:t>،</w:t>
      </w:r>
      <w:r w:rsidR="00683BD6" w:rsidRPr="00875FF1">
        <w:rPr>
          <w:rFonts w:ascii="Simplified Arabic" w:hAnsi="Simplified Arabic" w:cs="Simplified Arabic"/>
          <w:sz w:val="32"/>
          <w:szCs w:val="32"/>
          <w:rtl/>
          <w:lang w:bidi="ar-DZ"/>
        </w:rPr>
        <w:t xml:space="preserve"> كما يمكن </w:t>
      </w:r>
      <w:r w:rsidR="009711F9" w:rsidRPr="00875FF1">
        <w:rPr>
          <w:rFonts w:ascii="Simplified Arabic" w:hAnsi="Simplified Arabic" w:cs="Simplified Arabic" w:hint="cs"/>
          <w:sz w:val="32"/>
          <w:szCs w:val="32"/>
          <w:rtl/>
          <w:lang w:bidi="ar-DZ"/>
        </w:rPr>
        <w:t>إثارة</w:t>
      </w:r>
      <w:r w:rsidR="00683BD6" w:rsidRPr="00875FF1">
        <w:rPr>
          <w:rFonts w:ascii="Simplified Arabic" w:hAnsi="Simplified Arabic" w:cs="Simplified Arabic"/>
          <w:sz w:val="32"/>
          <w:szCs w:val="32"/>
          <w:rtl/>
          <w:lang w:bidi="ar-DZ"/>
        </w:rPr>
        <w:t xml:space="preserve"> الدفع </w:t>
      </w:r>
      <w:proofErr w:type="spellStart"/>
      <w:r w:rsidR="00683BD6" w:rsidRPr="00875FF1">
        <w:rPr>
          <w:rFonts w:ascii="Simplified Arabic" w:hAnsi="Simplified Arabic" w:cs="Simplified Arabic"/>
          <w:sz w:val="32"/>
          <w:szCs w:val="32"/>
          <w:rtl/>
          <w:lang w:bidi="ar-DZ"/>
        </w:rPr>
        <w:t>به</w:t>
      </w:r>
      <w:proofErr w:type="spellEnd"/>
      <w:r w:rsidR="00683BD6" w:rsidRPr="00875FF1">
        <w:rPr>
          <w:rFonts w:ascii="Simplified Arabic" w:hAnsi="Simplified Arabic" w:cs="Simplified Arabic"/>
          <w:sz w:val="32"/>
          <w:szCs w:val="32"/>
          <w:rtl/>
          <w:lang w:bidi="ar-DZ"/>
        </w:rPr>
        <w:t xml:space="preserve"> في أي مرحلة كان عليها النزاع .</w:t>
      </w:r>
      <w:r w:rsidR="00BB27D3" w:rsidRPr="00875FF1">
        <w:rPr>
          <w:rStyle w:val="Appelnotedebasdep"/>
          <w:rFonts w:ascii="Simplified Arabic" w:hAnsi="Simplified Arabic" w:cs="Simplified Arabic"/>
          <w:sz w:val="32"/>
          <w:szCs w:val="32"/>
          <w:rtl/>
          <w:lang w:bidi="ar-DZ"/>
        </w:rPr>
        <w:footnoteReference w:id="33"/>
      </w:r>
    </w:p>
    <w:p w:rsidR="00683BD6"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00683BD6" w:rsidRPr="00875FF1">
        <w:rPr>
          <w:rFonts w:ascii="Simplified Arabic" w:hAnsi="Simplified Arabic" w:cs="Simplified Arabic"/>
          <w:sz w:val="32"/>
          <w:szCs w:val="32"/>
          <w:rtl/>
          <w:lang w:bidi="ar-DZ"/>
        </w:rPr>
        <w:t xml:space="preserve">ويرى </w:t>
      </w:r>
      <w:r w:rsidR="009711F9" w:rsidRPr="00875FF1">
        <w:rPr>
          <w:rFonts w:ascii="Simplified Arabic" w:hAnsi="Simplified Arabic" w:cs="Simplified Arabic" w:hint="cs"/>
          <w:sz w:val="32"/>
          <w:szCs w:val="32"/>
          <w:rtl/>
          <w:lang w:bidi="ar-DZ"/>
        </w:rPr>
        <w:t>الأستاذ</w:t>
      </w:r>
      <w:r w:rsidR="00683BD6" w:rsidRPr="00875FF1">
        <w:rPr>
          <w:rFonts w:ascii="Simplified Arabic" w:hAnsi="Simplified Arabic" w:cs="Simplified Arabic"/>
          <w:sz w:val="32"/>
          <w:szCs w:val="32"/>
          <w:rtl/>
          <w:lang w:bidi="ar-DZ"/>
        </w:rPr>
        <w:t xml:space="preserve"> علي </w:t>
      </w:r>
      <w:proofErr w:type="spellStart"/>
      <w:r w:rsidR="00683BD6" w:rsidRPr="00875FF1">
        <w:rPr>
          <w:rFonts w:ascii="Simplified Arabic" w:hAnsi="Simplified Arabic" w:cs="Simplified Arabic"/>
          <w:sz w:val="32"/>
          <w:szCs w:val="32"/>
          <w:rtl/>
          <w:lang w:bidi="ar-DZ"/>
        </w:rPr>
        <w:t>فيلالي</w:t>
      </w:r>
      <w:proofErr w:type="spellEnd"/>
      <w:r w:rsidR="00683BD6" w:rsidRPr="00875FF1">
        <w:rPr>
          <w:rFonts w:ascii="Simplified Arabic" w:hAnsi="Simplified Arabic" w:cs="Simplified Arabic"/>
          <w:sz w:val="32"/>
          <w:szCs w:val="32"/>
          <w:rtl/>
          <w:lang w:bidi="ar-DZ"/>
        </w:rPr>
        <w:t xml:space="preserve"> أن هذا </w:t>
      </w:r>
      <w:r w:rsidR="009711F9" w:rsidRPr="00875FF1">
        <w:rPr>
          <w:rFonts w:ascii="Simplified Arabic" w:hAnsi="Simplified Arabic" w:cs="Simplified Arabic" w:hint="cs"/>
          <w:sz w:val="32"/>
          <w:szCs w:val="32"/>
          <w:rtl/>
          <w:lang w:bidi="ar-DZ"/>
        </w:rPr>
        <w:t>الرأي</w:t>
      </w:r>
      <w:r w:rsidR="00683BD6"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الأخير</w:t>
      </w:r>
      <w:r w:rsidR="00683BD6" w:rsidRPr="00875FF1">
        <w:rPr>
          <w:rFonts w:ascii="Simplified Arabic" w:hAnsi="Simplified Arabic" w:cs="Simplified Arabic"/>
          <w:sz w:val="32"/>
          <w:szCs w:val="32"/>
          <w:rtl/>
          <w:lang w:bidi="ar-DZ"/>
        </w:rPr>
        <w:t xml:space="preserve"> الذي يفرق داخل القواعد </w:t>
      </w:r>
      <w:r w:rsidR="009711F9" w:rsidRPr="00875FF1">
        <w:rPr>
          <w:rFonts w:ascii="Simplified Arabic" w:hAnsi="Simplified Arabic" w:cs="Simplified Arabic" w:hint="cs"/>
          <w:sz w:val="32"/>
          <w:szCs w:val="32"/>
          <w:rtl/>
          <w:lang w:bidi="ar-DZ"/>
        </w:rPr>
        <w:t>الآمرة</w:t>
      </w:r>
      <w:r w:rsidR="00683BD6" w:rsidRPr="00875FF1">
        <w:rPr>
          <w:rFonts w:ascii="Simplified Arabic" w:hAnsi="Simplified Arabic" w:cs="Simplified Arabic"/>
          <w:sz w:val="32"/>
          <w:szCs w:val="32"/>
          <w:rtl/>
          <w:lang w:bidi="ar-DZ"/>
        </w:rPr>
        <w:t xml:space="preserve"> بين ما يتعلق منها </w:t>
      </w:r>
      <w:r w:rsidR="009711F9" w:rsidRPr="00875FF1">
        <w:rPr>
          <w:rFonts w:ascii="Simplified Arabic" w:hAnsi="Simplified Arabic" w:cs="Simplified Arabic" w:hint="cs"/>
          <w:sz w:val="32"/>
          <w:szCs w:val="32"/>
          <w:rtl/>
          <w:lang w:bidi="ar-DZ"/>
        </w:rPr>
        <w:t>بالنظام</w:t>
      </w:r>
      <w:r w:rsidR="00683BD6" w:rsidRPr="00875FF1">
        <w:rPr>
          <w:rFonts w:ascii="Simplified Arabic" w:hAnsi="Simplified Arabic" w:cs="Simplified Arabic"/>
          <w:sz w:val="32"/>
          <w:szCs w:val="32"/>
          <w:rtl/>
          <w:lang w:bidi="ar-DZ"/>
        </w:rPr>
        <w:t xml:space="preserve"> العام</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ما لا يتعلق </w:t>
      </w:r>
      <w:proofErr w:type="spellStart"/>
      <w:r w:rsidR="00683BD6" w:rsidRPr="00875FF1">
        <w:rPr>
          <w:rFonts w:ascii="Simplified Arabic" w:hAnsi="Simplified Arabic" w:cs="Simplified Arabic"/>
          <w:sz w:val="32"/>
          <w:szCs w:val="32"/>
          <w:rtl/>
          <w:lang w:bidi="ar-DZ"/>
        </w:rPr>
        <w:t>به</w:t>
      </w:r>
      <w:proofErr w:type="spellEnd"/>
      <w:r w:rsidR="00683BD6" w:rsidRPr="00875FF1">
        <w:rPr>
          <w:rFonts w:ascii="Simplified Arabic" w:hAnsi="Simplified Arabic" w:cs="Simplified Arabic"/>
          <w:sz w:val="32"/>
          <w:szCs w:val="32"/>
          <w:rtl/>
          <w:lang w:bidi="ar-DZ"/>
        </w:rPr>
        <w:t xml:space="preserve"> يجانب الصواب</w:t>
      </w:r>
      <w:r w:rsidR="00875FF1" w:rsidRPr="00875FF1">
        <w:rPr>
          <w:rFonts w:ascii="Simplified Arabic" w:hAnsi="Simplified Arabic" w:cs="Simplified Arabic"/>
          <w:sz w:val="32"/>
          <w:szCs w:val="32"/>
          <w:rtl/>
          <w:lang w:bidi="ar-DZ"/>
        </w:rPr>
        <w:t>،</w:t>
      </w:r>
      <w:r w:rsidR="00683BD6"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لأنه</w:t>
      </w:r>
      <w:r w:rsidR="00683BD6" w:rsidRPr="00875FF1">
        <w:rPr>
          <w:rFonts w:ascii="Simplified Arabic" w:hAnsi="Simplified Arabic" w:cs="Simplified Arabic"/>
          <w:sz w:val="32"/>
          <w:szCs w:val="32"/>
          <w:rtl/>
          <w:lang w:bidi="ar-DZ"/>
        </w:rPr>
        <w:t xml:space="preserve"> لا يأخذ في الحسبان تطور النظام العام</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مفهومه </w:t>
      </w:r>
    </w:p>
    <w:p w:rsidR="00683BD6"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683BD6" w:rsidRPr="00875FF1">
        <w:rPr>
          <w:rFonts w:ascii="Simplified Arabic" w:hAnsi="Simplified Arabic" w:cs="Simplified Arabic"/>
          <w:sz w:val="32"/>
          <w:szCs w:val="32"/>
          <w:rtl/>
          <w:lang w:bidi="ar-DZ"/>
        </w:rPr>
        <w:t>كما يرى أن هنالك خلط لدى هؤلاء الفقهاء بين مسألتين متباينتين</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هما : تعريف القواعد </w:t>
      </w:r>
      <w:r w:rsidR="009711F9" w:rsidRPr="00875FF1">
        <w:rPr>
          <w:rFonts w:ascii="Simplified Arabic" w:hAnsi="Simplified Arabic" w:cs="Simplified Arabic" w:hint="cs"/>
          <w:sz w:val="32"/>
          <w:szCs w:val="32"/>
          <w:rtl/>
          <w:lang w:bidi="ar-DZ"/>
        </w:rPr>
        <w:t>الآمرة</w:t>
      </w:r>
      <w:r w:rsidR="00683BD6" w:rsidRPr="00875FF1">
        <w:rPr>
          <w:rFonts w:ascii="Simplified Arabic" w:hAnsi="Simplified Arabic" w:cs="Simplified Arabic"/>
          <w:sz w:val="32"/>
          <w:szCs w:val="32"/>
          <w:rtl/>
          <w:lang w:bidi="ar-DZ"/>
        </w:rPr>
        <w:t xml:space="preserve"> من جهة</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الجزاء المترتب على مخالفة القواعد القانونية من جهة ثانية</w:t>
      </w:r>
      <w:r w:rsidR="00875FF1" w:rsidRPr="00875FF1">
        <w:rPr>
          <w:rFonts w:ascii="Simplified Arabic" w:hAnsi="Simplified Arabic" w:cs="Simplified Arabic"/>
          <w:sz w:val="32"/>
          <w:szCs w:val="32"/>
          <w:rtl/>
          <w:lang w:bidi="ar-DZ"/>
        </w:rPr>
        <w:t>،</w:t>
      </w:r>
      <w:r w:rsidR="00683BD6" w:rsidRPr="00875FF1">
        <w:rPr>
          <w:rFonts w:ascii="Simplified Arabic" w:hAnsi="Simplified Arabic" w:cs="Simplified Arabic"/>
          <w:sz w:val="32"/>
          <w:szCs w:val="32"/>
          <w:rtl/>
          <w:lang w:bidi="ar-DZ"/>
        </w:rPr>
        <w:t xml:space="preserve"> فتصنيف القواعد القانونية </w:t>
      </w:r>
      <w:proofErr w:type="spellStart"/>
      <w:r w:rsidR="00683BD6" w:rsidRPr="00875FF1">
        <w:rPr>
          <w:rFonts w:ascii="Simplified Arabic" w:hAnsi="Simplified Arabic" w:cs="Simplified Arabic"/>
          <w:sz w:val="32"/>
          <w:szCs w:val="32"/>
          <w:rtl/>
          <w:lang w:bidi="ar-DZ"/>
        </w:rPr>
        <w:t>الى</w:t>
      </w:r>
      <w:proofErr w:type="spellEnd"/>
      <w:r w:rsidR="00683BD6" w:rsidRPr="00875FF1">
        <w:rPr>
          <w:rFonts w:ascii="Simplified Arabic" w:hAnsi="Simplified Arabic" w:cs="Simplified Arabic"/>
          <w:sz w:val="32"/>
          <w:szCs w:val="32"/>
          <w:rtl/>
          <w:lang w:bidi="ar-DZ"/>
        </w:rPr>
        <w:t xml:space="preserve"> أمرة</w:t>
      </w:r>
      <w:r w:rsidR="00875FF1" w:rsidRPr="00875FF1">
        <w:rPr>
          <w:rFonts w:ascii="Simplified Arabic" w:hAnsi="Simplified Arabic" w:cs="Simplified Arabic"/>
          <w:sz w:val="32"/>
          <w:szCs w:val="32"/>
          <w:rtl/>
          <w:lang w:bidi="ar-DZ"/>
        </w:rPr>
        <w:t xml:space="preserve"> و</w:t>
      </w:r>
      <w:r w:rsidR="00683BD6" w:rsidRPr="00875FF1">
        <w:rPr>
          <w:rFonts w:ascii="Simplified Arabic" w:hAnsi="Simplified Arabic" w:cs="Simplified Arabic"/>
          <w:sz w:val="32"/>
          <w:szCs w:val="32"/>
          <w:rtl/>
          <w:lang w:bidi="ar-DZ"/>
        </w:rPr>
        <w:t xml:space="preserve">مكملة يتم استنادا </w:t>
      </w:r>
      <w:r w:rsidR="009711F9" w:rsidRPr="00875FF1">
        <w:rPr>
          <w:rFonts w:ascii="Simplified Arabic" w:hAnsi="Simplified Arabic" w:cs="Simplified Arabic" w:hint="cs"/>
          <w:sz w:val="32"/>
          <w:szCs w:val="32"/>
          <w:rtl/>
          <w:lang w:bidi="ar-DZ"/>
        </w:rPr>
        <w:t>إلى</w:t>
      </w:r>
      <w:r w:rsidR="00683BD6" w:rsidRPr="00875FF1">
        <w:rPr>
          <w:rFonts w:ascii="Simplified Arabic" w:hAnsi="Simplified Arabic" w:cs="Simplified Arabic"/>
          <w:sz w:val="32"/>
          <w:szCs w:val="32"/>
          <w:rtl/>
          <w:lang w:bidi="ar-DZ"/>
        </w:rPr>
        <w:t xml:space="preserve"> ما </w:t>
      </w:r>
      <w:r w:rsidR="009711F9" w:rsidRPr="00875FF1">
        <w:rPr>
          <w:rFonts w:ascii="Simplified Arabic" w:hAnsi="Simplified Arabic" w:cs="Simplified Arabic" w:hint="cs"/>
          <w:sz w:val="32"/>
          <w:szCs w:val="32"/>
          <w:rtl/>
          <w:lang w:bidi="ar-DZ"/>
        </w:rPr>
        <w:t>إذا</w:t>
      </w:r>
      <w:r w:rsidR="00683BD6" w:rsidRPr="00875FF1">
        <w:rPr>
          <w:rFonts w:ascii="Simplified Arabic" w:hAnsi="Simplified Arabic" w:cs="Simplified Arabic"/>
          <w:sz w:val="32"/>
          <w:szCs w:val="32"/>
          <w:rtl/>
          <w:lang w:bidi="ar-DZ"/>
        </w:rPr>
        <w:t xml:space="preserve"> كانت القاعدة تسمح أو لا تسمح للأطراف الاتفاق على ما يخالفها</w:t>
      </w:r>
      <w:r w:rsidR="00875FF1" w:rsidRPr="00875FF1">
        <w:rPr>
          <w:rFonts w:ascii="Simplified Arabic" w:hAnsi="Simplified Arabic" w:cs="Simplified Arabic"/>
          <w:sz w:val="32"/>
          <w:szCs w:val="32"/>
          <w:rtl/>
          <w:lang w:bidi="ar-DZ"/>
        </w:rPr>
        <w:t>، و</w:t>
      </w:r>
      <w:r w:rsidR="00683BD6" w:rsidRPr="00875FF1">
        <w:rPr>
          <w:rFonts w:ascii="Simplified Arabic" w:hAnsi="Simplified Arabic" w:cs="Simplified Arabic"/>
          <w:sz w:val="32"/>
          <w:szCs w:val="32"/>
          <w:rtl/>
          <w:lang w:bidi="ar-DZ"/>
        </w:rPr>
        <w:t xml:space="preserve">قد يكون اتفاقهما هذا صحيحا أ باطلا حسب طبيعة القاعدة .و أما فيما يتعلق بطبيعة الجزاء الذي يترتب عند مخالفة القاعدة القانونية أيا كانت فانه ينصرف </w:t>
      </w:r>
      <w:proofErr w:type="spellStart"/>
      <w:r w:rsidR="00683BD6" w:rsidRPr="00875FF1">
        <w:rPr>
          <w:rFonts w:ascii="Simplified Arabic" w:hAnsi="Simplified Arabic" w:cs="Simplified Arabic"/>
          <w:sz w:val="32"/>
          <w:szCs w:val="32"/>
          <w:rtl/>
          <w:lang w:bidi="ar-DZ"/>
        </w:rPr>
        <w:t>الى</w:t>
      </w:r>
      <w:proofErr w:type="spellEnd"/>
      <w:r w:rsidR="00683BD6" w:rsidRPr="00875FF1">
        <w:rPr>
          <w:rFonts w:ascii="Simplified Arabic" w:hAnsi="Simplified Arabic" w:cs="Simplified Arabic"/>
          <w:sz w:val="32"/>
          <w:szCs w:val="32"/>
          <w:rtl/>
          <w:lang w:bidi="ar-DZ"/>
        </w:rPr>
        <w:t xml:space="preserve"> التصرف في حد ذاته </w:t>
      </w:r>
      <w:r w:rsidR="00043178" w:rsidRPr="00875FF1">
        <w:rPr>
          <w:rFonts w:ascii="Simplified Arabic" w:hAnsi="Simplified Arabic" w:cs="Simplified Arabic"/>
          <w:sz w:val="32"/>
          <w:szCs w:val="32"/>
          <w:rtl/>
          <w:lang w:bidi="ar-DZ"/>
        </w:rPr>
        <w:t>بغض النظر عن طبيعة القاعدة .</w:t>
      </w:r>
      <w:r w:rsidR="00BB27D3" w:rsidRPr="00875FF1">
        <w:rPr>
          <w:rStyle w:val="Appelnotedebasdep"/>
          <w:rFonts w:ascii="Simplified Arabic" w:hAnsi="Simplified Arabic" w:cs="Simplified Arabic"/>
          <w:sz w:val="32"/>
          <w:szCs w:val="32"/>
          <w:rtl/>
          <w:lang w:bidi="ar-DZ"/>
        </w:rPr>
        <w:footnoteReference w:id="34"/>
      </w:r>
    </w:p>
    <w:p w:rsidR="00043178" w:rsidRPr="00875FF1" w:rsidRDefault="00043178" w:rsidP="003A017F">
      <w:pPr>
        <w:pStyle w:val="Paragraphedeliste"/>
        <w:bidi/>
        <w:spacing w:after="0"/>
        <w:ind w:left="0"/>
        <w:jc w:val="both"/>
        <w:rPr>
          <w:rFonts w:ascii="Simplified Arabic" w:hAnsi="Simplified Arabic" w:cs="Simplified Arabic"/>
          <w:b/>
          <w:bCs/>
          <w:sz w:val="32"/>
          <w:szCs w:val="32"/>
          <w:rtl/>
          <w:lang w:bidi="ar-DZ"/>
        </w:rPr>
      </w:pPr>
      <w:r w:rsidRPr="00875FF1">
        <w:rPr>
          <w:rFonts w:ascii="Simplified Arabic" w:hAnsi="Simplified Arabic" w:cs="Simplified Arabic"/>
          <w:b/>
          <w:bCs/>
          <w:sz w:val="32"/>
          <w:szCs w:val="32"/>
          <w:rtl/>
          <w:lang w:bidi="ar-DZ"/>
        </w:rPr>
        <w:t xml:space="preserve">الفرع </w:t>
      </w:r>
      <w:proofErr w:type="gramStart"/>
      <w:r w:rsidRPr="00875FF1">
        <w:rPr>
          <w:rFonts w:ascii="Simplified Arabic" w:hAnsi="Simplified Arabic" w:cs="Simplified Arabic"/>
          <w:b/>
          <w:bCs/>
          <w:sz w:val="32"/>
          <w:szCs w:val="32"/>
          <w:rtl/>
          <w:lang w:bidi="ar-DZ"/>
        </w:rPr>
        <w:t>الثاني :</w:t>
      </w:r>
      <w:proofErr w:type="gramEnd"/>
      <w:r w:rsidRPr="00875FF1">
        <w:rPr>
          <w:rFonts w:ascii="Simplified Arabic" w:hAnsi="Simplified Arabic" w:cs="Simplified Arabic"/>
          <w:b/>
          <w:bCs/>
          <w:sz w:val="32"/>
          <w:szCs w:val="32"/>
          <w:rtl/>
          <w:lang w:bidi="ar-DZ"/>
        </w:rPr>
        <w:t xml:space="preserve"> النظام العام القضائي .</w:t>
      </w:r>
    </w:p>
    <w:p w:rsidR="00043178" w:rsidRPr="00875FF1" w:rsidRDefault="009711F9" w:rsidP="003A017F">
      <w:pPr>
        <w:pStyle w:val="Paragraphedeliste"/>
        <w:bidi/>
        <w:spacing w:after="0"/>
        <w:ind w:left="0"/>
        <w:jc w:val="both"/>
        <w:rPr>
          <w:rFonts w:ascii="Simplified Arabic" w:hAnsi="Simplified Arabic" w:cs="Simplified Arabic"/>
          <w:sz w:val="32"/>
          <w:szCs w:val="32"/>
          <w:rtl/>
          <w:lang w:bidi="ar-DZ"/>
        </w:rPr>
      </w:pPr>
      <w:r w:rsidRPr="00875FF1">
        <w:rPr>
          <w:rFonts w:ascii="Simplified Arabic" w:hAnsi="Simplified Arabic" w:cs="Simplified Arabic" w:hint="cs"/>
          <w:sz w:val="32"/>
          <w:szCs w:val="32"/>
          <w:rtl/>
          <w:lang w:bidi="ar-DZ"/>
        </w:rPr>
        <w:t>إذا</w:t>
      </w:r>
      <w:r w:rsidR="00043178" w:rsidRPr="00875FF1">
        <w:rPr>
          <w:rFonts w:ascii="Simplified Arabic" w:hAnsi="Simplified Arabic" w:cs="Simplified Arabic"/>
          <w:sz w:val="32"/>
          <w:szCs w:val="32"/>
          <w:rtl/>
          <w:lang w:bidi="ar-DZ"/>
        </w:rPr>
        <w:t xml:space="preserve"> كانت فكرة النظام العام</w:t>
      </w:r>
      <w:r w:rsidR="00875FF1" w:rsidRPr="00875FF1">
        <w:rPr>
          <w:rFonts w:ascii="Simplified Arabic" w:hAnsi="Simplified Arabic" w:cs="Simplified Arabic"/>
          <w:sz w:val="32"/>
          <w:szCs w:val="32"/>
          <w:rtl/>
          <w:lang w:bidi="ar-DZ"/>
        </w:rPr>
        <w:t xml:space="preserve"> </w:t>
      </w:r>
      <w:r w:rsidRPr="00875FF1">
        <w:rPr>
          <w:rFonts w:ascii="Simplified Arabic" w:hAnsi="Simplified Arabic" w:cs="Simplified Arabic" w:hint="cs"/>
          <w:sz w:val="32"/>
          <w:szCs w:val="32"/>
          <w:rtl/>
          <w:lang w:bidi="ar-DZ"/>
        </w:rPr>
        <w:t>والآداب</w:t>
      </w:r>
      <w:r w:rsidR="00043178" w:rsidRPr="00875FF1">
        <w:rPr>
          <w:rFonts w:ascii="Simplified Arabic" w:hAnsi="Simplified Arabic" w:cs="Simplified Arabic"/>
          <w:sz w:val="32"/>
          <w:szCs w:val="32"/>
          <w:rtl/>
          <w:lang w:bidi="ar-DZ"/>
        </w:rPr>
        <w:t xml:space="preserve"> على هذا النحو من المرونة</w:t>
      </w:r>
      <w:r w:rsidR="00875FF1" w:rsidRPr="00875FF1">
        <w:rPr>
          <w:rFonts w:ascii="Simplified Arabic" w:hAnsi="Simplified Arabic" w:cs="Simplified Arabic"/>
          <w:sz w:val="32"/>
          <w:szCs w:val="32"/>
          <w:rtl/>
          <w:lang w:bidi="ar-DZ"/>
        </w:rPr>
        <w:t xml:space="preserve"> و</w:t>
      </w:r>
      <w:r w:rsidR="00043178" w:rsidRPr="00875FF1">
        <w:rPr>
          <w:rFonts w:ascii="Simplified Arabic" w:hAnsi="Simplified Arabic" w:cs="Simplified Arabic"/>
          <w:sz w:val="32"/>
          <w:szCs w:val="32"/>
          <w:rtl/>
          <w:lang w:bidi="ar-DZ"/>
        </w:rPr>
        <w:t>التطور</w:t>
      </w:r>
      <w:r w:rsidR="00875FF1" w:rsidRPr="00875FF1">
        <w:rPr>
          <w:rFonts w:ascii="Simplified Arabic" w:hAnsi="Simplified Arabic" w:cs="Simplified Arabic"/>
          <w:sz w:val="32"/>
          <w:szCs w:val="32"/>
          <w:rtl/>
          <w:lang w:bidi="ar-DZ"/>
        </w:rPr>
        <w:t>،</w:t>
      </w:r>
      <w:r w:rsidR="00043178" w:rsidRPr="00875FF1">
        <w:rPr>
          <w:rFonts w:ascii="Simplified Arabic" w:hAnsi="Simplified Arabic" w:cs="Simplified Arabic"/>
          <w:sz w:val="32"/>
          <w:szCs w:val="32"/>
          <w:rtl/>
          <w:lang w:bidi="ar-DZ"/>
        </w:rPr>
        <w:t xml:space="preserve"> </w:t>
      </w:r>
      <w:r w:rsidRPr="00875FF1">
        <w:rPr>
          <w:rFonts w:ascii="Simplified Arabic" w:hAnsi="Simplified Arabic" w:cs="Simplified Arabic" w:hint="cs"/>
          <w:sz w:val="32"/>
          <w:szCs w:val="32"/>
          <w:rtl/>
          <w:lang w:bidi="ar-DZ"/>
        </w:rPr>
        <w:t>فإنها</w:t>
      </w:r>
      <w:r w:rsidR="00043178" w:rsidRPr="00875FF1">
        <w:rPr>
          <w:rFonts w:ascii="Simplified Arabic" w:hAnsi="Simplified Arabic" w:cs="Simplified Arabic"/>
          <w:sz w:val="32"/>
          <w:szCs w:val="32"/>
          <w:rtl/>
          <w:lang w:bidi="ar-DZ"/>
        </w:rPr>
        <w:t xml:space="preserve"> تعتبر المنفذ الذي تلج من خلاله العوامل الاجتماعية</w:t>
      </w:r>
      <w:r w:rsidR="00875FF1" w:rsidRPr="00875FF1">
        <w:rPr>
          <w:rFonts w:ascii="Simplified Arabic" w:hAnsi="Simplified Arabic" w:cs="Simplified Arabic"/>
          <w:sz w:val="32"/>
          <w:szCs w:val="32"/>
          <w:rtl/>
          <w:lang w:bidi="ar-DZ"/>
        </w:rPr>
        <w:t xml:space="preserve"> و</w:t>
      </w:r>
      <w:r w:rsidR="00043178" w:rsidRPr="00875FF1">
        <w:rPr>
          <w:rFonts w:ascii="Simplified Arabic" w:hAnsi="Simplified Arabic" w:cs="Simplified Arabic"/>
          <w:sz w:val="32"/>
          <w:szCs w:val="32"/>
          <w:rtl/>
          <w:lang w:bidi="ar-DZ"/>
        </w:rPr>
        <w:t xml:space="preserve">الاقتصادية </w:t>
      </w:r>
      <w:r w:rsidRPr="00875FF1">
        <w:rPr>
          <w:rFonts w:ascii="Simplified Arabic" w:hAnsi="Simplified Arabic" w:cs="Simplified Arabic" w:hint="cs"/>
          <w:sz w:val="32"/>
          <w:szCs w:val="32"/>
          <w:rtl/>
          <w:lang w:bidi="ar-DZ"/>
        </w:rPr>
        <w:t>إلى</w:t>
      </w:r>
      <w:r w:rsidR="00043178" w:rsidRPr="00875FF1">
        <w:rPr>
          <w:rFonts w:ascii="Simplified Arabic" w:hAnsi="Simplified Arabic" w:cs="Simplified Arabic"/>
          <w:sz w:val="32"/>
          <w:szCs w:val="32"/>
          <w:rtl/>
          <w:lang w:bidi="ar-DZ"/>
        </w:rPr>
        <w:t xml:space="preserve"> النظام القانوني كي </w:t>
      </w:r>
      <w:proofErr w:type="spellStart"/>
      <w:r w:rsidR="00043178" w:rsidRPr="00875FF1">
        <w:rPr>
          <w:rFonts w:ascii="Simplified Arabic" w:hAnsi="Simplified Arabic" w:cs="Simplified Arabic"/>
          <w:sz w:val="32"/>
          <w:szCs w:val="32"/>
          <w:rtl/>
          <w:lang w:bidi="ar-DZ"/>
        </w:rPr>
        <w:t>تلائم</w:t>
      </w:r>
      <w:proofErr w:type="spellEnd"/>
      <w:r w:rsidR="00043178" w:rsidRPr="00875FF1">
        <w:rPr>
          <w:rFonts w:ascii="Simplified Arabic" w:hAnsi="Simplified Arabic" w:cs="Simplified Arabic"/>
          <w:sz w:val="32"/>
          <w:szCs w:val="32"/>
          <w:rtl/>
          <w:lang w:bidi="ar-DZ"/>
        </w:rPr>
        <w:t xml:space="preserve"> بينه</w:t>
      </w:r>
      <w:r w:rsidR="00875FF1" w:rsidRPr="00875FF1">
        <w:rPr>
          <w:rFonts w:ascii="Simplified Arabic" w:hAnsi="Simplified Arabic" w:cs="Simplified Arabic"/>
          <w:sz w:val="32"/>
          <w:szCs w:val="32"/>
          <w:rtl/>
          <w:lang w:bidi="ar-DZ"/>
        </w:rPr>
        <w:t xml:space="preserve"> و</w:t>
      </w:r>
      <w:r w:rsidR="00043178" w:rsidRPr="00875FF1">
        <w:rPr>
          <w:rFonts w:ascii="Simplified Arabic" w:hAnsi="Simplified Arabic" w:cs="Simplified Arabic"/>
          <w:sz w:val="32"/>
          <w:szCs w:val="32"/>
          <w:rtl/>
          <w:lang w:bidi="ar-DZ"/>
        </w:rPr>
        <w:t>بين التطور ال</w:t>
      </w:r>
      <w:r w:rsidR="000D1515">
        <w:rPr>
          <w:rFonts w:ascii="Simplified Arabic" w:hAnsi="Simplified Arabic" w:cs="Simplified Arabic"/>
          <w:sz w:val="32"/>
          <w:szCs w:val="32"/>
          <w:rtl/>
          <w:lang w:bidi="ar-DZ"/>
        </w:rPr>
        <w:t>ذي يتعرض له المجتمع في وقت معين</w:t>
      </w:r>
      <w:r w:rsidR="00043178" w:rsidRPr="00875FF1">
        <w:rPr>
          <w:rFonts w:ascii="Simplified Arabic" w:hAnsi="Simplified Arabic" w:cs="Simplified Arabic"/>
          <w:sz w:val="32"/>
          <w:szCs w:val="32"/>
          <w:rtl/>
          <w:lang w:bidi="ar-DZ"/>
        </w:rPr>
        <w:t>.</w:t>
      </w:r>
      <w:r w:rsidR="00875FF1" w:rsidRPr="00875FF1">
        <w:rPr>
          <w:rFonts w:ascii="Simplified Arabic" w:hAnsi="Simplified Arabic" w:cs="Simplified Arabic"/>
          <w:sz w:val="32"/>
          <w:szCs w:val="32"/>
          <w:rtl/>
          <w:lang w:bidi="ar-DZ"/>
        </w:rPr>
        <w:t xml:space="preserve"> و</w:t>
      </w:r>
      <w:r w:rsidR="00043178" w:rsidRPr="00875FF1">
        <w:rPr>
          <w:rFonts w:ascii="Simplified Arabic" w:hAnsi="Simplified Arabic" w:cs="Simplified Arabic"/>
          <w:sz w:val="32"/>
          <w:szCs w:val="32"/>
          <w:rtl/>
          <w:lang w:bidi="ar-DZ"/>
        </w:rPr>
        <w:t>في غير الحالات التي يتدخل فيها المشرع تقع على القاضي مهمة تحقيق هذه الملائمة .</w:t>
      </w:r>
      <w:r w:rsidR="00465ECA" w:rsidRPr="00875FF1">
        <w:rPr>
          <w:rStyle w:val="Appelnotedebasdep"/>
          <w:rFonts w:ascii="Simplified Arabic" w:hAnsi="Simplified Arabic" w:cs="Simplified Arabic"/>
          <w:sz w:val="32"/>
          <w:szCs w:val="32"/>
          <w:rtl/>
          <w:lang w:bidi="ar-DZ"/>
        </w:rPr>
        <w:footnoteReference w:id="35"/>
      </w:r>
    </w:p>
    <w:p w:rsidR="00043178" w:rsidRPr="00875FF1" w:rsidRDefault="00043178" w:rsidP="003A017F">
      <w:pPr>
        <w:pStyle w:val="Paragraphedeliste"/>
        <w:bidi/>
        <w:spacing w:after="0"/>
        <w:ind w:left="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فقد كان الرأي السائد في الماضي أن المشرع وحده هو الذي يتولى تحديد ما يعتبر من النظام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أما القاضي فلم يكن يعرف النظام العام </w:t>
      </w:r>
      <w:r w:rsidR="009711F9" w:rsidRPr="00875FF1">
        <w:rPr>
          <w:rFonts w:ascii="Simplified Arabic" w:hAnsi="Simplified Arabic" w:cs="Simplified Arabic" w:hint="cs"/>
          <w:sz w:val="32"/>
          <w:szCs w:val="32"/>
          <w:rtl/>
          <w:lang w:bidi="ar-DZ"/>
        </w:rPr>
        <w:t>إلا</w:t>
      </w:r>
      <w:r w:rsidRPr="00875FF1">
        <w:rPr>
          <w:rFonts w:ascii="Simplified Arabic" w:hAnsi="Simplified Arabic" w:cs="Simplified Arabic"/>
          <w:sz w:val="32"/>
          <w:szCs w:val="32"/>
          <w:rtl/>
          <w:lang w:bidi="ar-DZ"/>
        </w:rPr>
        <w:t xml:space="preserve"> من خلال تطبيقه لنصوص القانون التي تحدد النظام العام سلفا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على سبيل </w:t>
      </w:r>
      <w:proofErr w:type="gramStart"/>
      <w:r w:rsidRPr="00875FF1">
        <w:rPr>
          <w:rFonts w:ascii="Simplified Arabic" w:hAnsi="Simplified Arabic" w:cs="Simplified Arabic"/>
          <w:sz w:val="32"/>
          <w:szCs w:val="32"/>
          <w:rtl/>
          <w:lang w:bidi="ar-DZ"/>
        </w:rPr>
        <w:t xml:space="preserve">الحصر </w:t>
      </w:r>
      <w:r w:rsidR="00F50A78" w:rsidRPr="00875FF1">
        <w:rPr>
          <w:rFonts w:ascii="Simplified Arabic" w:hAnsi="Simplified Arabic" w:cs="Simplified Arabic"/>
          <w:sz w:val="32"/>
          <w:szCs w:val="32"/>
          <w:rtl/>
          <w:lang w:bidi="ar-DZ"/>
        </w:rPr>
        <w:t>.</w:t>
      </w:r>
      <w:proofErr w:type="gramEnd"/>
    </w:p>
    <w:p w:rsidR="000918B5" w:rsidRDefault="006C2001"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043178" w:rsidRPr="00875FF1">
        <w:rPr>
          <w:rFonts w:ascii="Simplified Arabic" w:hAnsi="Simplified Arabic" w:cs="Simplified Arabic"/>
          <w:sz w:val="32"/>
          <w:szCs w:val="32"/>
          <w:rtl/>
          <w:lang w:bidi="ar-DZ"/>
        </w:rPr>
        <w:t xml:space="preserve">استند هذا الرأي </w:t>
      </w:r>
      <w:proofErr w:type="spellStart"/>
      <w:r w:rsidR="00043178" w:rsidRPr="00875FF1">
        <w:rPr>
          <w:rFonts w:ascii="Simplified Arabic" w:hAnsi="Simplified Arabic" w:cs="Simplified Arabic"/>
          <w:sz w:val="32"/>
          <w:szCs w:val="32"/>
          <w:rtl/>
          <w:lang w:bidi="ar-DZ"/>
        </w:rPr>
        <w:t>الى</w:t>
      </w:r>
      <w:proofErr w:type="spellEnd"/>
      <w:r w:rsidR="00043178" w:rsidRPr="00875FF1">
        <w:rPr>
          <w:rFonts w:ascii="Simplified Arabic" w:hAnsi="Simplified Arabic" w:cs="Simplified Arabic"/>
          <w:sz w:val="32"/>
          <w:szCs w:val="32"/>
          <w:rtl/>
          <w:lang w:bidi="ar-DZ"/>
        </w:rPr>
        <w:t xml:space="preserve"> ما ورد في نص المادة السادسة من</w:t>
      </w:r>
      <w:r w:rsidR="000918B5">
        <w:rPr>
          <w:rFonts w:ascii="Simplified Arabic" w:hAnsi="Simplified Arabic" w:cs="Simplified Arabic"/>
          <w:sz w:val="32"/>
          <w:szCs w:val="32"/>
          <w:rtl/>
          <w:lang w:bidi="ar-DZ"/>
        </w:rPr>
        <w:t xml:space="preserve"> القانون المدني الفرنسي القائلة</w:t>
      </w:r>
      <w:r w:rsidR="00043178" w:rsidRPr="00875FF1">
        <w:rPr>
          <w:rFonts w:ascii="Simplified Arabic" w:hAnsi="Simplified Arabic" w:cs="Simplified Arabic"/>
          <w:sz w:val="32"/>
          <w:szCs w:val="32"/>
          <w:rtl/>
          <w:lang w:bidi="ar-DZ"/>
        </w:rPr>
        <w:t>: " لا يجوز بمقتضى الاتفاقات الخاصة مخالفة القوانين المتعلقة بالنظام العام</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والآداب</w:t>
      </w:r>
      <w:r w:rsidR="00043178" w:rsidRPr="00875FF1">
        <w:rPr>
          <w:rFonts w:ascii="Simplified Arabic" w:hAnsi="Simplified Arabic" w:cs="Simplified Arabic"/>
          <w:sz w:val="32"/>
          <w:szCs w:val="32"/>
          <w:rtl/>
          <w:lang w:bidi="ar-DZ"/>
        </w:rPr>
        <w:t xml:space="preserve"> " </w:t>
      </w:r>
      <w:r w:rsidR="00043178" w:rsidRPr="00875FF1">
        <w:rPr>
          <w:rFonts w:ascii="Simplified Arabic" w:hAnsi="Simplified Arabic" w:cs="Simplified Arabic"/>
          <w:sz w:val="32"/>
          <w:szCs w:val="32"/>
          <w:rtl/>
          <w:lang w:bidi="ar-DZ"/>
        </w:rPr>
        <w:lastRenderedPageBreak/>
        <w:t>وفسر هذا النص بأنه لا وجود لفكرة النظام العام</w:t>
      </w:r>
      <w:r w:rsidR="00875FF1" w:rsidRPr="00875FF1">
        <w:rPr>
          <w:rFonts w:ascii="Simplified Arabic" w:hAnsi="Simplified Arabic" w:cs="Simplified Arabic"/>
          <w:sz w:val="32"/>
          <w:szCs w:val="32"/>
          <w:rtl/>
          <w:lang w:bidi="ar-DZ"/>
        </w:rPr>
        <w:t xml:space="preserve"> </w:t>
      </w:r>
      <w:proofErr w:type="spellStart"/>
      <w:r w:rsidR="00875FF1" w:rsidRPr="00875FF1">
        <w:rPr>
          <w:rFonts w:ascii="Simplified Arabic" w:hAnsi="Simplified Arabic" w:cs="Simplified Arabic"/>
          <w:sz w:val="32"/>
          <w:szCs w:val="32"/>
          <w:rtl/>
          <w:lang w:bidi="ar-DZ"/>
        </w:rPr>
        <w:t>و</w:t>
      </w:r>
      <w:r w:rsidR="00043178" w:rsidRPr="00875FF1">
        <w:rPr>
          <w:rFonts w:ascii="Simplified Arabic" w:hAnsi="Simplified Arabic" w:cs="Simplified Arabic"/>
          <w:sz w:val="32"/>
          <w:szCs w:val="32"/>
          <w:rtl/>
          <w:lang w:bidi="ar-DZ"/>
        </w:rPr>
        <w:t>الاداب</w:t>
      </w:r>
      <w:proofErr w:type="spellEnd"/>
      <w:r w:rsidR="00043178" w:rsidRPr="00875FF1">
        <w:rPr>
          <w:rFonts w:ascii="Simplified Arabic" w:hAnsi="Simplified Arabic" w:cs="Simplified Arabic"/>
          <w:sz w:val="32"/>
          <w:szCs w:val="32"/>
          <w:rtl/>
          <w:lang w:bidi="ar-DZ"/>
        </w:rPr>
        <w:t xml:space="preserve"> خارج النصوص للتشريعية</w:t>
      </w:r>
      <w:r w:rsidR="00875FF1" w:rsidRPr="00875FF1">
        <w:rPr>
          <w:rFonts w:ascii="Simplified Arabic" w:hAnsi="Simplified Arabic" w:cs="Simplified Arabic"/>
          <w:sz w:val="32"/>
          <w:szCs w:val="32"/>
          <w:rtl/>
          <w:lang w:bidi="ar-DZ"/>
        </w:rPr>
        <w:t>،</w:t>
      </w:r>
      <w:r w:rsidR="00043178" w:rsidRPr="00875FF1">
        <w:rPr>
          <w:rFonts w:ascii="Simplified Arabic" w:hAnsi="Simplified Arabic" w:cs="Simplified Arabic"/>
          <w:sz w:val="32"/>
          <w:szCs w:val="32"/>
          <w:rtl/>
          <w:lang w:bidi="ar-DZ"/>
        </w:rPr>
        <w:t xml:space="preserve"> أي أنها فكرة جامدة مرتبطة في وجودها بوجود</w:t>
      </w:r>
      <w:r w:rsidR="00F50A78" w:rsidRPr="00875FF1">
        <w:rPr>
          <w:rFonts w:ascii="Simplified Arabic" w:hAnsi="Simplified Arabic" w:cs="Simplified Arabic"/>
          <w:sz w:val="32"/>
          <w:szCs w:val="32"/>
          <w:rtl/>
          <w:lang w:bidi="ar-DZ"/>
        </w:rPr>
        <w:t xml:space="preserve"> نصوص تشريعية تكر</w:t>
      </w:r>
      <w:r w:rsidR="00610E6F" w:rsidRPr="00875FF1">
        <w:rPr>
          <w:rFonts w:ascii="Simplified Arabic" w:hAnsi="Simplified Arabic" w:cs="Simplified Arabic"/>
          <w:sz w:val="32"/>
          <w:szCs w:val="32"/>
          <w:rtl/>
          <w:lang w:bidi="ar-DZ"/>
        </w:rPr>
        <w:t>سها .</w:t>
      </w:r>
      <w:r w:rsidR="00465ECA" w:rsidRPr="00875FF1">
        <w:rPr>
          <w:rStyle w:val="Appelnotedebasdep"/>
          <w:rFonts w:ascii="Simplified Arabic" w:hAnsi="Simplified Arabic" w:cs="Simplified Arabic"/>
          <w:sz w:val="32"/>
          <w:szCs w:val="32"/>
          <w:rtl/>
          <w:lang w:bidi="ar-DZ"/>
        </w:rPr>
        <w:footnoteReference w:id="36"/>
      </w:r>
      <w:r w:rsidR="00F72715">
        <w:rPr>
          <w:rFonts w:ascii="Simplified Arabic" w:hAnsi="Simplified Arabic" w:cs="Simplified Arabic"/>
          <w:sz w:val="32"/>
          <w:szCs w:val="32"/>
          <w:rtl/>
          <w:lang w:bidi="ar-DZ"/>
        </w:rPr>
        <w:t xml:space="preserve"> </w:t>
      </w:r>
    </w:p>
    <w:p w:rsidR="00F50A78" w:rsidRPr="00875FF1" w:rsidRDefault="00875FF1" w:rsidP="003A017F">
      <w:pPr>
        <w:pStyle w:val="Paragraphedeliste"/>
        <w:bidi/>
        <w:spacing w:after="0"/>
        <w:ind w:left="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w:t>
      </w:r>
      <w:r w:rsidR="00F50A78" w:rsidRPr="00875FF1">
        <w:rPr>
          <w:rFonts w:ascii="Simplified Arabic" w:hAnsi="Simplified Arabic" w:cs="Simplified Arabic"/>
          <w:sz w:val="32"/>
          <w:szCs w:val="32"/>
          <w:rtl/>
          <w:lang w:bidi="ar-DZ"/>
        </w:rPr>
        <w:t>هو المسلك الذي اعتمدته بعض الاجتهادات القضائية</w:t>
      </w:r>
      <w:r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من ذلك ما اعتبرته المحكمة الفدرالية السويسرية في قرار لها صادر سنة 1957 حين اعتبرت أن النظام العام هو : مجموعة القوانين</w:t>
      </w:r>
      <w:r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المراسيم</w:t>
      </w:r>
      <w:r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 xml:space="preserve">القرارات </w:t>
      </w:r>
      <w:r w:rsidR="009711F9" w:rsidRPr="00875FF1">
        <w:rPr>
          <w:rFonts w:ascii="Simplified Arabic" w:hAnsi="Simplified Arabic" w:cs="Simplified Arabic" w:hint="cs"/>
          <w:sz w:val="32"/>
          <w:szCs w:val="32"/>
          <w:rtl/>
          <w:lang w:bidi="ar-DZ"/>
        </w:rPr>
        <w:t>إلي</w:t>
      </w:r>
      <w:r w:rsidR="00F50A78" w:rsidRPr="00875FF1">
        <w:rPr>
          <w:rFonts w:ascii="Simplified Arabic" w:hAnsi="Simplified Arabic" w:cs="Simplified Arabic"/>
          <w:sz w:val="32"/>
          <w:szCs w:val="32"/>
          <w:rtl/>
          <w:lang w:bidi="ar-DZ"/>
        </w:rPr>
        <w:t xml:space="preserve"> تشكل قانون الدولة الوضعي.</w:t>
      </w:r>
      <w:r w:rsidR="00F72715">
        <w:rPr>
          <w:rFonts w:ascii="Simplified Arabic" w:hAnsi="Simplified Arabic" w:cs="Simplified Arabic"/>
          <w:sz w:val="32"/>
          <w:szCs w:val="32"/>
          <w:rtl/>
          <w:lang w:bidi="ar-DZ"/>
        </w:rPr>
        <w:t xml:space="preserve"> </w:t>
      </w:r>
    </w:p>
    <w:p w:rsidR="00043178" w:rsidRPr="00875FF1" w:rsidRDefault="00F50A78" w:rsidP="003A017F">
      <w:pPr>
        <w:pStyle w:val="Paragraphedeliste"/>
        <w:bidi/>
        <w:spacing w:after="0"/>
        <w:ind w:left="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وغيرها من المحاكم </w:t>
      </w:r>
      <w:r w:rsidR="009711F9" w:rsidRPr="00875FF1">
        <w:rPr>
          <w:rFonts w:ascii="Simplified Arabic" w:hAnsi="Simplified Arabic" w:cs="Simplified Arabic" w:hint="cs"/>
          <w:sz w:val="32"/>
          <w:szCs w:val="32"/>
          <w:rtl/>
          <w:lang w:bidi="ar-DZ"/>
        </w:rPr>
        <w:t>الأوربية</w:t>
      </w:r>
      <w:r w:rsidRPr="00875FF1">
        <w:rPr>
          <w:rFonts w:ascii="Simplified Arabic" w:hAnsi="Simplified Arabic" w:cs="Simplified Arabic"/>
          <w:sz w:val="32"/>
          <w:szCs w:val="32"/>
          <w:rtl/>
          <w:lang w:bidi="ar-DZ"/>
        </w:rPr>
        <w:t xml:space="preserve"> . </w:t>
      </w:r>
      <w:r w:rsidR="009711F9" w:rsidRPr="00875FF1">
        <w:rPr>
          <w:rFonts w:ascii="Simplified Arabic" w:hAnsi="Simplified Arabic" w:cs="Simplified Arabic" w:hint="cs"/>
          <w:sz w:val="32"/>
          <w:szCs w:val="32"/>
          <w:rtl/>
          <w:lang w:bidi="ar-DZ"/>
        </w:rPr>
        <w:t>إلا</w:t>
      </w:r>
      <w:r w:rsidRPr="00875FF1">
        <w:rPr>
          <w:rFonts w:ascii="Simplified Arabic" w:hAnsi="Simplified Arabic" w:cs="Simplified Arabic"/>
          <w:sz w:val="32"/>
          <w:szCs w:val="32"/>
          <w:rtl/>
          <w:lang w:bidi="ar-DZ"/>
        </w:rPr>
        <w:t xml:space="preserve"> أنها تخلت عن المفهوم الضيق الذي حصر مصدر النظام العام في القانون</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تبنت فيما أصدرته من قرارات حديثة مفهوما أوسع لمصدر النظام العام</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اعتبرته يتألف من </w:t>
      </w:r>
      <w:r w:rsidR="009711F9" w:rsidRPr="00875FF1">
        <w:rPr>
          <w:rFonts w:ascii="Simplified Arabic" w:hAnsi="Simplified Arabic" w:cs="Simplified Arabic" w:hint="cs"/>
          <w:sz w:val="32"/>
          <w:szCs w:val="32"/>
          <w:rtl/>
          <w:lang w:bidi="ar-DZ"/>
        </w:rPr>
        <w:t>الأسس</w:t>
      </w:r>
      <w:r w:rsidRPr="00875FF1">
        <w:rPr>
          <w:rFonts w:ascii="Simplified Arabic" w:hAnsi="Simplified Arabic" w:cs="Simplified Arabic"/>
          <w:sz w:val="32"/>
          <w:szCs w:val="32"/>
          <w:rtl/>
          <w:lang w:bidi="ar-DZ"/>
        </w:rPr>
        <w:t xml:space="preserve"> القانونية </w:t>
      </w:r>
      <w:r w:rsidR="009711F9" w:rsidRPr="00875FF1">
        <w:rPr>
          <w:rFonts w:ascii="Simplified Arabic" w:hAnsi="Simplified Arabic" w:cs="Simplified Arabic" w:hint="cs"/>
          <w:sz w:val="32"/>
          <w:szCs w:val="32"/>
          <w:rtl/>
          <w:lang w:bidi="ar-DZ"/>
        </w:rPr>
        <w:t>الأساسية</w:t>
      </w:r>
      <w:r w:rsidRPr="00875FF1">
        <w:rPr>
          <w:rFonts w:ascii="Simplified Arabic" w:hAnsi="Simplified Arabic" w:cs="Simplified Arabic"/>
          <w:sz w:val="32"/>
          <w:szCs w:val="32"/>
          <w:rtl/>
          <w:lang w:bidi="ar-DZ"/>
        </w:rPr>
        <w:t xml:space="preserve"> في </w:t>
      </w:r>
      <w:proofErr w:type="gramStart"/>
      <w:r w:rsidRPr="00875FF1">
        <w:rPr>
          <w:rFonts w:ascii="Simplified Arabic" w:hAnsi="Simplified Arabic" w:cs="Simplified Arabic"/>
          <w:sz w:val="32"/>
          <w:szCs w:val="32"/>
          <w:rtl/>
          <w:lang w:bidi="ar-DZ"/>
        </w:rPr>
        <w:t>المجتمع .</w:t>
      </w:r>
      <w:proofErr w:type="gramEnd"/>
      <w:r w:rsidR="00F72715">
        <w:rPr>
          <w:rFonts w:ascii="Simplified Arabic" w:hAnsi="Simplified Arabic" w:cs="Simplified Arabic"/>
          <w:sz w:val="32"/>
          <w:szCs w:val="32"/>
          <w:rtl/>
          <w:lang w:bidi="ar-DZ"/>
        </w:rPr>
        <w:t xml:space="preserve">         </w:t>
      </w:r>
    </w:p>
    <w:p w:rsidR="00F50A78" w:rsidRPr="00875FF1" w:rsidRDefault="00F50A78"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غير أن المستقر عليه فقها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قضاء حاليا أن المشرع ليس لوحده من يحدد ما يعتبر من النظام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بل أصبح القاضي يتدخل في هذا </w:t>
      </w:r>
      <w:proofErr w:type="gramStart"/>
      <w:r w:rsidRPr="00875FF1">
        <w:rPr>
          <w:rFonts w:ascii="Simplified Arabic" w:hAnsi="Simplified Arabic" w:cs="Simplified Arabic"/>
          <w:sz w:val="32"/>
          <w:szCs w:val="32"/>
          <w:rtl/>
          <w:lang w:bidi="ar-DZ"/>
        </w:rPr>
        <w:t>التحديد .</w:t>
      </w:r>
      <w:proofErr w:type="gramEnd"/>
      <w:r w:rsidRPr="00875FF1">
        <w:rPr>
          <w:rFonts w:ascii="Simplified Arabic" w:hAnsi="Simplified Arabic" w:cs="Simplified Arabic"/>
          <w:sz w:val="32"/>
          <w:szCs w:val="32"/>
          <w:rtl/>
          <w:lang w:bidi="ar-DZ"/>
        </w:rPr>
        <w:t xml:space="preserve"> </w:t>
      </w:r>
      <w:proofErr w:type="gramStart"/>
      <w:r w:rsidRPr="00875FF1">
        <w:rPr>
          <w:rFonts w:ascii="Simplified Arabic" w:hAnsi="Simplified Arabic" w:cs="Simplified Arabic"/>
          <w:sz w:val="32"/>
          <w:szCs w:val="32"/>
          <w:rtl/>
          <w:lang w:bidi="ar-DZ"/>
        </w:rPr>
        <w:t>ذلك</w:t>
      </w:r>
      <w:proofErr w:type="gramEnd"/>
      <w:r w:rsidRPr="00875FF1">
        <w:rPr>
          <w:rFonts w:ascii="Simplified Arabic" w:hAnsi="Simplified Arabic" w:cs="Simplified Arabic"/>
          <w:sz w:val="32"/>
          <w:szCs w:val="32"/>
          <w:rtl/>
          <w:lang w:bidi="ar-DZ"/>
        </w:rPr>
        <w:t xml:space="preserve"> أنه لو كان من الممكن أن يبين الشارع الحالات التي تمس النظام العام لكان من السهل عدد قراءة نصوص القانون أن نضع قائمة بالحالات التي تتدخل فيها فكرة النظام العام. لكن الواقع يدل على استحالة ذلك</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فالنظام العام فكرة تهدف </w:t>
      </w:r>
      <w:r w:rsidR="009711F9"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حماية النظام الاجتماعي من </w:t>
      </w:r>
      <w:r w:rsidR="009711F9" w:rsidRPr="00875FF1">
        <w:rPr>
          <w:rFonts w:ascii="Simplified Arabic" w:hAnsi="Simplified Arabic" w:cs="Simplified Arabic" w:hint="cs"/>
          <w:sz w:val="32"/>
          <w:szCs w:val="32"/>
          <w:rtl/>
          <w:lang w:bidi="ar-DZ"/>
        </w:rPr>
        <w:t>إرادة</w:t>
      </w:r>
      <w:r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الأفراد</w:t>
      </w:r>
      <w:r w:rsidR="00F72715">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Pr="00875FF1">
        <w:rPr>
          <w:rFonts w:ascii="Simplified Arabic" w:hAnsi="Simplified Arabic" w:cs="Simplified Arabic"/>
          <w:sz w:val="32"/>
          <w:szCs w:val="32"/>
          <w:rtl/>
          <w:lang w:bidi="ar-DZ"/>
        </w:rPr>
        <w:t>هكذا ففي غير الحالات التي يتدخل فيها المشرع بمقتضى</w:t>
      </w:r>
      <w:r w:rsidR="000D1515">
        <w:rPr>
          <w:rFonts w:ascii="Simplified Arabic" w:hAnsi="Simplified Arabic" w:cs="Simplified Arabic" w:hint="cs"/>
          <w:sz w:val="32"/>
          <w:szCs w:val="32"/>
          <w:rtl/>
          <w:lang w:bidi="ar-DZ"/>
        </w:rPr>
        <w:t xml:space="preserve"> </w:t>
      </w:r>
      <w:r w:rsidRPr="00875FF1">
        <w:rPr>
          <w:rFonts w:ascii="Simplified Arabic" w:hAnsi="Simplified Arabic" w:cs="Simplified Arabic"/>
          <w:sz w:val="32"/>
          <w:szCs w:val="32"/>
          <w:rtl/>
          <w:lang w:bidi="ar-DZ"/>
        </w:rPr>
        <w:t>هذا التطور</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تقع عل القاضي مهمة تحقيق هذه الملائمة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فالقاضي يكاد يكون مشرعا في هذا النطاق</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عليه أن يستلهم المصلحة العامة</w:t>
      </w:r>
      <w:r w:rsidR="00875FF1" w:rsidRPr="00875FF1">
        <w:rPr>
          <w:rFonts w:ascii="Simplified Arabic" w:hAnsi="Simplified Arabic" w:cs="Simplified Arabic"/>
          <w:sz w:val="32"/>
          <w:szCs w:val="32"/>
          <w:rtl/>
          <w:lang w:bidi="ar-DZ"/>
        </w:rPr>
        <w:t>، ويتقيد بالنظم السائدة في عصره، و</w:t>
      </w:r>
      <w:r w:rsidRPr="00875FF1">
        <w:rPr>
          <w:rFonts w:ascii="Simplified Arabic" w:hAnsi="Simplified Arabic" w:cs="Simplified Arabic"/>
          <w:sz w:val="32"/>
          <w:szCs w:val="32"/>
          <w:rtl/>
          <w:lang w:bidi="ar-DZ"/>
        </w:rPr>
        <w:t>مصالحها العامة</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لا يعول على </w:t>
      </w:r>
      <w:r w:rsidR="009711F9" w:rsidRPr="00875FF1">
        <w:rPr>
          <w:rFonts w:ascii="Simplified Arabic" w:hAnsi="Simplified Arabic" w:cs="Simplified Arabic" w:hint="cs"/>
          <w:sz w:val="32"/>
          <w:szCs w:val="32"/>
          <w:rtl/>
          <w:lang w:bidi="ar-DZ"/>
        </w:rPr>
        <w:t>أرائه</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معتقداته الخاصة .</w:t>
      </w:r>
    </w:p>
    <w:p w:rsidR="00F50A78"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F50A78" w:rsidRPr="00875FF1">
        <w:rPr>
          <w:rFonts w:ascii="Simplified Arabic" w:hAnsi="Simplified Arabic" w:cs="Simplified Arabic"/>
          <w:sz w:val="32"/>
          <w:szCs w:val="32"/>
          <w:rtl/>
          <w:lang w:bidi="ar-DZ"/>
        </w:rPr>
        <w:t xml:space="preserve">في هذا الاتجاه أيدت محكمة النقض الفرنسية القرار الصادر عن محكمة الاستئناف الذي ورد فيه أنه : " استنادا </w:t>
      </w:r>
      <w:proofErr w:type="spellStart"/>
      <w:r w:rsidR="00F50A78" w:rsidRPr="00875FF1">
        <w:rPr>
          <w:rFonts w:ascii="Simplified Arabic" w:hAnsi="Simplified Arabic" w:cs="Simplified Arabic"/>
          <w:sz w:val="32"/>
          <w:szCs w:val="32"/>
          <w:rtl/>
          <w:lang w:bidi="ar-DZ"/>
        </w:rPr>
        <w:t>الى</w:t>
      </w:r>
      <w:proofErr w:type="spellEnd"/>
      <w:r w:rsidR="00F50A78" w:rsidRPr="00875FF1">
        <w:rPr>
          <w:rFonts w:ascii="Simplified Arabic" w:hAnsi="Simplified Arabic" w:cs="Simplified Arabic"/>
          <w:sz w:val="32"/>
          <w:szCs w:val="32"/>
          <w:rtl/>
          <w:lang w:bidi="ar-DZ"/>
        </w:rPr>
        <w:t xml:space="preserve"> نص المادة 1133 من القانون المدني الذي يعتبر أن السبب غير مشروع</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عندما يخالف النظام العام</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حتى</w:t>
      </w:r>
      <w:r w:rsidR="00875FF1"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 xml:space="preserve">لو لم </w:t>
      </w:r>
      <w:proofErr w:type="spellStart"/>
      <w:r w:rsidR="00F50A78" w:rsidRPr="00875FF1">
        <w:rPr>
          <w:rFonts w:ascii="Simplified Arabic" w:hAnsi="Simplified Arabic" w:cs="Simplified Arabic"/>
          <w:sz w:val="32"/>
          <w:szCs w:val="32"/>
          <w:rtl/>
          <w:lang w:bidi="ar-DZ"/>
        </w:rPr>
        <w:t>ينص</w:t>
      </w:r>
      <w:proofErr w:type="spellEnd"/>
      <w:r w:rsidR="00F50A78" w:rsidRPr="00875FF1">
        <w:rPr>
          <w:rFonts w:ascii="Simplified Arabic" w:hAnsi="Simplified Arabic" w:cs="Simplified Arabic"/>
          <w:sz w:val="32"/>
          <w:szCs w:val="32"/>
          <w:rtl/>
          <w:lang w:bidi="ar-DZ"/>
        </w:rPr>
        <w:t xml:space="preserve"> على هذا المنع </w:t>
      </w:r>
      <w:r w:rsidR="00F50A78" w:rsidRPr="00875FF1">
        <w:rPr>
          <w:rFonts w:ascii="Simplified Arabic" w:hAnsi="Simplified Arabic" w:cs="Simplified Arabic"/>
          <w:sz w:val="32"/>
          <w:szCs w:val="32"/>
          <w:rtl/>
          <w:lang w:bidi="ar-DZ"/>
        </w:rPr>
        <w:lastRenderedPageBreak/>
        <w:t>بموجب القانون</w:t>
      </w:r>
      <w:r w:rsidR="00875FF1" w:rsidRPr="00875FF1">
        <w:rPr>
          <w:rFonts w:ascii="Simplified Arabic" w:hAnsi="Simplified Arabic" w:cs="Simplified Arabic"/>
          <w:sz w:val="32"/>
          <w:szCs w:val="32"/>
          <w:rtl/>
          <w:lang w:bidi="ar-DZ"/>
        </w:rPr>
        <w:t>، و</w:t>
      </w:r>
      <w:r w:rsidR="00F50A78" w:rsidRPr="00875FF1">
        <w:rPr>
          <w:rFonts w:ascii="Simplified Arabic" w:hAnsi="Simplified Arabic" w:cs="Simplified Arabic"/>
          <w:sz w:val="32"/>
          <w:szCs w:val="32"/>
          <w:rtl/>
          <w:lang w:bidi="ar-DZ"/>
        </w:rPr>
        <w:t xml:space="preserve">عليه اعتبر العقد موضوع النزاع المتعلق باستغلال المرضى من خلال اللجوء </w:t>
      </w:r>
      <w:r w:rsidR="00AC055D" w:rsidRPr="00875FF1">
        <w:rPr>
          <w:rFonts w:ascii="Simplified Arabic" w:hAnsi="Simplified Arabic" w:cs="Simplified Arabic" w:hint="cs"/>
          <w:sz w:val="32"/>
          <w:szCs w:val="32"/>
          <w:rtl/>
          <w:lang w:bidi="ar-DZ"/>
        </w:rPr>
        <w:t>إلى</w:t>
      </w:r>
      <w:r w:rsidR="00F50A78" w:rsidRPr="00875FF1">
        <w:rPr>
          <w:rFonts w:ascii="Simplified Arabic" w:hAnsi="Simplified Arabic" w:cs="Simplified Arabic"/>
          <w:sz w:val="32"/>
          <w:szCs w:val="32"/>
          <w:rtl/>
          <w:lang w:bidi="ar-DZ"/>
        </w:rPr>
        <w:t xml:space="preserve"> دعاية مكثفة</w:t>
      </w:r>
      <w:r w:rsidR="00875FF1" w:rsidRPr="00875FF1">
        <w:rPr>
          <w:rFonts w:ascii="Simplified Arabic" w:hAnsi="Simplified Arabic" w:cs="Simplified Arabic"/>
          <w:sz w:val="32"/>
          <w:szCs w:val="32"/>
          <w:rtl/>
          <w:lang w:bidi="ar-DZ"/>
        </w:rPr>
        <w:t>، و</w:t>
      </w:r>
      <w:r w:rsidR="00F50A78" w:rsidRPr="00875FF1">
        <w:rPr>
          <w:rFonts w:ascii="Simplified Arabic" w:hAnsi="Simplified Arabic" w:cs="Simplified Arabic"/>
          <w:sz w:val="32"/>
          <w:szCs w:val="32"/>
          <w:rtl/>
          <w:lang w:bidi="ar-DZ"/>
        </w:rPr>
        <w:t xml:space="preserve">صفقات للتأثير على الجمهور باطلا لمخالفته النظام العام " </w:t>
      </w:r>
    </w:p>
    <w:p w:rsidR="00F50A78"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F50A78" w:rsidRPr="00875FF1">
        <w:rPr>
          <w:rFonts w:ascii="Simplified Arabic" w:hAnsi="Simplified Arabic" w:cs="Simplified Arabic"/>
          <w:sz w:val="32"/>
          <w:szCs w:val="32"/>
          <w:rtl/>
          <w:lang w:bidi="ar-DZ"/>
        </w:rPr>
        <w:t>هكذا فقد حاول الاجتهاد القضائي تحديد مدلول النظام العام</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مع </w:t>
      </w:r>
      <w:r w:rsidR="00AC055D" w:rsidRPr="00875FF1">
        <w:rPr>
          <w:rFonts w:ascii="Simplified Arabic" w:hAnsi="Simplified Arabic" w:cs="Simplified Arabic" w:hint="cs"/>
          <w:sz w:val="32"/>
          <w:szCs w:val="32"/>
          <w:rtl/>
          <w:lang w:bidi="ar-DZ"/>
        </w:rPr>
        <w:t>الأخذ</w:t>
      </w:r>
      <w:r w:rsidR="00F50A78" w:rsidRPr="00875FF1">
        <w:rPr>
          <w:rFonts w:ascii="Simplified Arabic" w:hAnsi="Simplified Arabic" w:cs="Simplified Arabic"/>
          <w:sz w:val="32"/>
          <w:szCs w:val="32"/>
          <w:rtl/>
          <w:lang w:bidi="ar-DZ"/>
        </w:rPr>
        <w:t xml:space="preserve"> بعين الاعتبار ظروف الزمان</w:t>
      </w:r>
      <w:r w:rsidR="00875FF1"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المكان</w:t>
      </w:r>
      <w:r w:rsidR="00875FF1"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وضرورات</w:t>
      </w:r>
      <w:r w:rsidR="00F50A78" w:rsidRPr="00875FF1">
        <w:rPr>
          <w:rFonts w:ascii="Simplified Arabic" w:hAnsi="Simplified Arabic" w:cs="Simplified Arabic"/>
          <w:sz w:val="32"/>
          <w:szCs w:val="32"/>
          <w:rtl/>
          <w:lang w:bidi="ar-DZ"/>
        </w:rPr>
        <w:t xml:space="preserve"> حماية المصلحة العامة</w:t>
      </w:r>
      <w:r w:rsidR="00875FF1" w:rsidRPr="00875FF1">
        <w:rPr>
          <w:rFonts w:ascii="Simplified Arabic" w:hAnsi="Simplified Arabic" w:cs="Simplified Arabic"/>
          <w:sz w:val="32"/>
          <w:szCs w:val="32"/>
          <w:rtl/>
          <w:lang w:bidi="ar-DZ"/>
        </w:rPr>
        <w:t>، و</w:t>
      </w:r>
      <w:r w:rsidR="00F50A78" w:rsidRPr="00875FF1">
        <w:rPr>
          <w:rFonts w:ascii="Simplified Arabic" w:hAnsi="Simplified Arabic" w:cs="Simplified Arabic"/>
          <w:sz w:val="32"/>
          <w:szCs w:val="32"/>
          <w:rtl/>
          <w:lang w:bidi="ar-DZ"/>
        </w:rPr>
        <w:t xml:space="preserve">احترام القوانين </w:t>
      </w:r>
      <w:r w:rsidR="00AC055D" w:rsidRPr="00875FF1">
        <w:rPr>
          <w:rFonts w:ascii="Simplified Arabic" w:hAnsi="Simplified Arabic" w:cs="Simplified Arabic" w:hint="cs"/>
          <w:sz w:val="32"/>
          <w:szCs w:val="32"/>
          <w:rtl/>
          <w:lang w:bidi="ar-DZ"/>
        </w:rPr>
        <w:t>الإلزامية</w:t>
      </w:r>
      <w:r w:rsidR="00F50A78" w:rsidRPr="00875FF1">
        <w:rPr>
          <w:rFonts w:ascii="Simplified Arabic" w:hAnsi="Simplified Arabic" w:cs="Simplified Arabic"/>
          <w:sz w:val="32"/>
          <w:szCs w:val="32"/>
          <w:rtl/>
          <w:lang w:bidi="ar-DZ"/>
        </w:rPr>
        <w:t xml:space="preserve"> .</w:t>
      </w:r>
    </w:p>
    <w:p w:rsidR="00F50A78" w:rsidRPr="00875FF1" w:rsidRDefault="00F72715" w:rsidP="003A017F">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F50A78" w:rsidRPr="00875FF1">
        <w:rPr>
          <w:rFonts w:ascii="Simplified Arabic" w:hAnsi="Simplified Arabic" w:cs="Simplified Arabic"/>
          <w:sz w:val="32"/>
          <w:szCs w:val="32"/>
          <w:rtl/>
          <w:lang w:bidi="ar-DZ"/>
        </w:rPr>
        <w:t xml:space="preserve">وورد في حيثيات قرار الغرفة </w:t>
      </w:r>
      <w:r w:rsidR="009711F9" w:rsidRPr="00875FF1">
        <w:rPr>
          <w:rFonts w:ascii="Simplified Arabic" w:hAnsi="Simplified Arabic" w:cs="Simplified Arabic" w:hint="cs"/>
          <w:sz w:val="32"/>
          <w:szCs w:val="32"/>
          <w:rtl/>
          <w:lang w:bidi="ar-DZ"/>
        </w:rPr>
        <w:t>الإدارية</w:t>
      </w:r>
      <w:r w:rsidR="00F50A78" w:rsidRPr="00875FF1">
        <w:rPr>
          <w:rFonts w:ascii="Simplified Arabic" w:hAnsi="Simplified Arabic" w:cs="Simplified Arabic"/>
          <w:sz w:val="32"/>
          <w:szCs w:val="32"/>
          <w:rtl/>
          <w:lang w:bidi="ar-DZ"/>
        </w:rPr>
        <w:t xml:space="preserve"> بمجلس قضاء الجزائر بتاريخ 17/01/1982 أن:" لفظ النظام العام يعني مجموع القواعد اللازمة لحماية السلم الاجتماعي</w:t>
      </w:r>
      <w:r w:rsidR="00875FF1"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 xml:space="preserve">الواجب توفرها كي يستطيع كل ساكن ممارسة جميع حقوقه </w:t>
      </w:r>
      <w:r w:rsidR="00AC055D" w:rsidRPr="00875FF1">
        <w:rPr>
          <w:rFonts w:ascii="Simplified Arabic" w:hAnsi="Simplified Arabic" w:cs="Simplified Arabic" w:hint="cs"/>
          <w:sz w:val="32"/>
          <w:szCs w:val="32"/>
          <w:rtl/>
          <w:lang w:bidi="ar-DZ"/>
        </w:rPr>
        <w:t>الأساسية</w:t>
      </w:r>
      <w:r w:rsidR="00F50A78" w:rsidRPr="00875FF1">
        <w:rPr>
          <w:rFonts w:ascii="Simplified Arabic" w:hAnsi="Simplified Arabic" w:cs="Simplified Arabic"/>
          <w:sz w:val="32"/>
          <w:szCs w:val="32"/>
          <w:rtl/>
          <w:lang w:bidi="ar-DZ"/>
        </w:rPr>
        <w:t xml:space="preserve"> عبر التراب الوطني في </w:t>
      </w:r>
      <w:r w:rsidR="00AC055D" w:rsidRPr="00875FF1">
        <w:rPr>
          <w:rFonts w:ascii="Simplified Arabic" w:hAnsi="Simplified Arabic" w:cs="Simplified Arabic" w:hint="cs"/>
          <w:sz w:val="32"/>
          <w:szCs w:val="32"/>
          <w:rtl/>
          <w:lang w:bidi="ar-DZ"/>
        </w:rPr>
        <w:t>إطار</w:t>
      </w:r>
      <w:r w:rsidR="00F50A78" w:rsidRPr="00875FF1">
        <w:rPr>
          <w:rFonts w:ascii="Simplified Arabic" w:hAnsi="Simplified Arabic" w:cs="Simplified Arabic"/>
          <w:sz w:val="32"/>
          <w:szCs w:val="32"/>
          <w:rtl/>
          <w:lang w:bidi="ar-DZ"/>
        </w:rPr>
        <w:t xml:space="preserve"> حقوقه </w:t>
      </w:r>
      <w:proofErr w:type="gramStart"/>
      <w:r w:rsidR="00F50A78" w:rsidRPr="00875FF1">
        <w:rPr>
          <w:rFonts w:ascii="Simplified Arabic" w:hAnsi="Simplified Arabic" w:cs="Simplified Arabic"/>
          <w:sz w:val="32"/>
          <w:szCs w:val="32"/>
          <w:rtl/>
          <w:lang w:bidi="ar-DZ"/>
        </w:rPr>
        <w:t>المشروعة .</w:t>
      </w:r>
      <w:proofErr w:type="gramEnd"/>
      <w:r w:rsidR="00F50A78" w:rsidRPr="00875FF1">
        <w:rPr>
          <w:rFonts w:ascii="Simplified Arabic" w:hAnsi="Simplified Arabic" w:cs="Simplified Arabic"/>
          <w:sz w:val="32"/>
          <w:szCs w:val="32"/>
          <w:rtl/>
          <w:lang w:bidi="ar-DZ"/>
        </w:rPr>
        <w:t xml:space="preserve">..." </w:t>
      </w:r>
      <w:r w:rsidR="00465ECA" w:rsidRPr="00875FF1">
        <w:rPr>
          <w:rStyle w:val="Appelnotedebasdep"/>
          <w:rFonts w:ascii="Simplified Arabic" w:hAnsi="Simplified Arabic" w:cs="Simplified Arabic"/>
          <w:sz w:val="32"/>
          <w:szCs w:val="32"/>
          <w:rtl/>
          <w:lang w:bidi="ar-DZ"/>
        </w:rPr>
        <w:footnoteReference w:id="37"/>
      </w:r>
    </w:p>
    <w:p w:rsidR="00F50A78" w:rsidRPr="00875FF1" w:rsidRDefault="00F50A78" w:rsidP="003A017F">
      <w:pPr>
        <w:pStyle w:val="Paragraphedeliste"/>
        <w:bidi/>
        <w:spacing w:after="0"/>
        <w:ind w:left="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فالقاضي </w:t>
      </w:r>
      <w:r w:rsidR="00AC055D" w:rsidRPr="00875FF1">
        <w:rPr>
          <w:rFonts w:ascii="Simplified Arabic" w:hAnsi="Simplified Arabic" w:cs="Simplified Arabic" w:hint="cs"/>
          <w:sz w:val="32"/>
          <w:szCs w:val="32"/>
          <w:rtl/>
          <w:lang w:bidi="ar-DZ"/>
        </w:rPr>
        <w:t>إذا</w:t>
      </w:r>
      <w:r w:rsidRPr="00875FF1">
        <w:rPr>
          <w:rFonts w:ascii="Simplified Arabic" w:hAnsi="Simplified Arabic" w:cs="Simplified Arabic"/>
          <w:sz w:val="32"/>
          <w:szCs w:val="32"/>
          <w:rtl/>
          <w:lang w:bidi="ar-DZ"/>
        </w:rPr>
        <w:t xml:space="preserve"> ملزم بالبحث عن مصدر النظام العام</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ملزم بتحديد مفهومه بالنظر أولا في القوانين التي لم يصفها المشرع بأنها تتعلق بالنظام العام ليقرر ما </w:t>
      </w:r>
      <w:r w:rsidR="00AC055D" w:rsidRPr="00875FF1">
        <w:rPr>
          <w:rFonts w:ascii="Simplified Arabic" w:hAnsi="Simplified Arabic" w:cs="Simplified Arabic" w:hint="cs"/>
          <w:sz w:val="32"/>
          <w:szCs w:val="32"/>
          <w:rtl/>
          <w:lang w:bidi="ar-DZ"/>
        </w:rPr>
        <w:t>إذا</w:t>
      </w:r>
      <w:r w:rsidRPr="00875FF1">
        <w:rPr>
          <w:rFonts w:ascii="Simplified Arabic" w:hAnsi="Simplified Arabic" w:cs="Simplified Arabic"/>
          <w:sz w:val="32"/>
          <w:szCs w:val="32"/>
          <w:rtl/>
          <w:lang w:bidi="ar-DZ"/>
        </w:rPr>
        <w:t xml:space="preserve"> كان </w:t>
      </w:r>
      <w:r w:rsidR="00AC055D" w:rsidRPr="00875FF1">
        <w:rPr>
          <w:rFonts w:ascii="Simplified Arabic" w:hAnsi="Simplified Arabic" w:cs="Simplified Arabic" w:hint="cs"/>
          <w:sz w:val="32"/>
          <w:szCs w:val="32"/>
          <w:rtl/>
          <w:lang w:bidi="ar-DZ"/>
        </w:rPr>
        <w:t>بإمكانه</w:t>
      </w:r>
      <w:r w:rsidRPr="00875FF1">
        <w:rPr>
          <w:rFonts w:ascii="Simplified Arabic" w:hAnsi="Simplified Arabic" w:cs="Simplified Arabic"/>
          <w:sz w:val="32"/>
          <w:szCs w:val="32"/>
          <w:rtl/>
          <w:lang w:bidi="ar-DZ"/>
        </w:rPr>
        <w:t xml:space="preserve"> أن يصفها بهذه الصفة باعتبار المصلحة التي تحميها</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أو </w:t>
      </w:r>
      <w:r w:rsidR="00AC055D"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النظام الذي يقرره .و في حالة كونه لم يجد نصا متصفا بصفة النظام العام يبحث عن المبادئ العامة التي يقوم عليها القانون الوضعي</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التي يمكن وصفها بأنها تتعلق بالنظام العام بالنظر </w:t>
      </w:r>
      <w:proofErr w:type="spellStart"/>
      <w:r w:rsidRPr="00875FF1">
        <w:rPr>
          <w:rFonts w:ascii="Simplified Arabic" w:hAnsi="Simplified Arabic" w:cs="Simplified Arabic"/>
          <w:sz w:val="32"/>
          <w:szCs w:val="32"/>
          <w:rtl/>
          <w:lang w:bidi="ar-DZ"/>
        </w:rPr>
        <w:t>الى</w:t>
      </w:r>
      <w:proofErr w:type="spellEnd"/>
      <w:r w:rsidRPr="00875FF1">
        <w:rPr>
          <w:rFonts w:ascii="Simplified Arabic" w:hAnsi="Simplified Arabic" w:cs="Simplified Arabic"/>
          <w:sz w:val="32"/>
          <w:szCs w:val="32"/>
          <w:rtl/>
          <w:lang w:bidi="ar-DZ"/>
        </w:rPr>
        <w:t xml:space="preserve"> أهميتها في المحافظة على المصلحة العامة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الفردية .</w:t>
      </w:r>
      <w:r w:rsidR="00465ECA" w:rsidRPr="00875FF1">
        <w:rPr>
          <w:rStyle w:val="Appelnotedebasdep"/>
          <w:rFonts w:ascii="Simplified Arabic" w:hAnsi="Simplified Arabic" w:cs="Simplified Arabic"/>
          <w:sz w:val="32"/>
          <w:szCs w:val="32"/>
          <w:rtl/>
          <w:lang w:bidi="ar-DZ"/>
        </w:rPr>
        <w:footnoteReference w:id="38"/>
      </w:r>
    </w:p>
    <w:p w:rsidR="00BB27D3"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F50A78" w:rsidRPr="00875FF1">
        <w:rPr>
          <w:rFonts w:ascii="Simplified Arabic" w:hAnsi="Simplified Arabic" w:cs="Simplified Arabic"/>
          <w:sz w:val="32"/>
          <w:szCs w:val="32"/>
          <w:rtl/>
          <w:lang w:bidi="ar-DZ"/>
        </w:rPr>
        <w:t>من ثم فان تدخل القاضي في تحديد دائرة النظام العام عند عدم وجود نص تشريعي</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أو عند وجود النص دون تحديد مدى تعلقه بالنظام العام لم يعد في الوقت الحالي محل تشكيك .</w:t>
      </w:r>
      <w:r w:rsidR="00875FF1"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من قبيل تدخل القاضي في التشريع الجزائري نجد ا</w:t>
      </w:r>
      <w:r w:rsidR="00AC055D">
        <w:rPr>
          <w:rFonts w:ascii="Simplified Arabic" w:hAnsi="Simplified Arabic" w:cs="Simplified Arabic"/>
          <w:sz w:val="32"/>
          <w:szCs w:val="32"/>
          <w:rtl/>
          <w:lang w:bidi="ar-DZ"/>
        </w:rPr>
        <w:t>لمادة 112 من القانون المدني ال</w:t>
      </w:r>
      <w:r w:rsidR="00AC055D">
        <w:rPr>
          <w:rFonts w:ascii="Simplified Arabic" w:hAnsi="Simplified Arabic" w:cs="Simplified Arabic" w:hint="cs"/>
          <w:sz w:val="32"/>
          <w:szCs w:val="32"/>
          <w:rtl/>
          <w:lang w:bidi="ar-DZ"/>
        </w:rPr>
        <w:t xml:space="preserve">تي </w:t>
      </w:r>
      <w:proofErr w:type="spellStart"/>
      <w:r w:rsidR="00F50A78" w:rsidRPr="00875FF1">
        <w:rPr>
          <w:rFonts w:ascii="Simplified Arabic" w:hAnsi="Simplified Arabic" w:cs="Simplified Arabic"/>
          <w:sz w:val="32"/>
          <w:szCs w:val="32"/>
          <w:rtl/>
          <w:lang w:bidi="ar-DZ"/>
        </w:rPr>
        <w:t>تنص</w:t>
      </w:r>
      <w:proofErr w:type="spellEnd"/>
      <w:r w:rsidR="00F50A78" w:rsidRPr="00875FF1">
        <w:rPr>
          <w:rFonts w:ascii="Simplified Arabic" w:hAnsi="Simplified Arabic" w:cs="Simplified Arabic"/>
          <w:sz w:val="32"/>
          <w:szCs w:val="32"/>
          <w:rtl/>
          <w:lang w:bidi="ar-DZ"/>
        </w:rPr>
        <w:t xml:space="preserve"> على أن : " يؤول الشك في مصلحة المدين .... </w:t>
      </w:r>
      <w:proofErr w:type="gramStart"/>
      <w:r w:rsidR="00F50A78" w:rsidRPr="00875FF1">
        <w:rPr>
          <w:rFonts w:ascii="Simplified Arabic" w:hAnsi="Simplified Arabic" w:cs="Simplified Arabic"/>
          <w:sz w:val="32"/>
          <w:szCs w:val="32"/>
          <w:rtl/>
          <w:lang w:bidi="ar-DZ"/>
        </w:rPr>
        <w:t>غير</w:t>
      </w:r>
      <w:proofErr w:type="gramEnd"/>
      <w:r w:rsidR="00F50A78" w:rsidRPr="00875FF1">
        <w:rPr>
          <w:rFonts w:ascii="Simplified Arabic" w:hAnsi="Simplified Arabic" w:cs="Simplified Arabic"/>
          <w:sz w:val="32"/>
          <w:szCs w:val="32"/>
          <w:rtl/>
          <w:lang w:bidi="ar-DZ"/>
        </w:rPr>
        <w:t xml:space="preserve"> أنه لا يجوز أن يكون تأويل العبارات الغامضة في عقود </w:t>
      </w:r>
      <w:r w:rsidR="00AC055D" w:rsidRPr="00875FF1">
        <w:rPr>
          <w:rFonts w:ascii="Simplified Arabic" w:hAnsi="Simplified Arabic" w:cs="Simplified Arabic" w:hint="cs"/>
          <w:sz w:val="32"/>
          <w:szCs w:val="32"/>
          <w:rtl/>
          <w:lang w:bidi="ar-DZ"/>
        </w:rPr>
        <w:t>الإذعان</w:t>
      </w:r>
      <w:r w:rsidR="00F50A78" w:rsidRPr="00875FF1">
        <w:rPr>
          <w:rFonts w:ascii="Simplified Arabic" w:hAnsi="Simplified Arabic" w:cs="Simplified Arabic"/>
          <w:sz w:val="32"/>
          <w:szCs w:val="32"/>
          <w:rtl/>
          <w:lang w:bidi="ar-DZ"/>
        </w:rPr>
        <w:t xml:space="preserve"> ضارا بمصلحة الطرف المذعن ". فهذه المادة مثلها مثل المواد 40</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121</w:t>
      </w:r>
      <w:r w:rsidR="00875FF1" w:rsidRPr="00875FF1">
        <w:rPr>
          <w:rFonts w:ascii="Simplified Arabic" w:hAnsi="Simplified Arabic" w:cs="Simplified Arabic"/>
          <w:sz w:val="32"/>
          <w:szCs w:val="32"/>
          <w:rtl/>
          <w:lang w:bidi="ar-DZ"/>
        </w:rPr>
        <w:t>، و</w:t>
      </w:r>
      <w:r w:rsidR="00F50A78" w:rsidRPr="00875FF1">
        <w:rPr>
          <w:rFonts w:ascii="Simplified Arabic" w:hAnsi="Simplified Arabic" w:cs="Simplified Arabic"/>
          <w:sz w:val="32"/>
          <w:szCs w:val="32"/>
          <w:rtl/>
          <w:lang w:bidi="ar-DZ"/>
        </w:rPr>
        <w:t>124 من القانون المدني قد اكتفت بذكر الحكم الق</w:t>
      </w:r>
      <w:r w:rsidR="006C2001">
        <w:rPr>
          <w:rFonts w:ascii="Simplified Arabic" w:hAnsi="Simplified Arabic" w:cs="Simplified Arabic"/>
          <w:sz w:val="32"/>
          <w:szCs w:val="32"/>
          <w:rtl/>
          <w:lang w:bidi="ar-DZ"/>
        </w:rPr>
        <w:t xml:space="preserve">انوني دون </w:t>
      </w:r>
      <w:r w:rsidR="00AC055D">
        <w:rPr>
          <w:rFonts w:ascii="Simplified Arabic" w:hAnsi="Simplified Arabic" w:cs="Simplified Arabic" w:hint="cs"/>
          <w:sz w:val="32"/>
          <w:szCs w:val="32"/>
          <w:rtl/>
          <w:lang w:bidi="ar-DZ"/>
        </w:rPr>
        <w:t>الإشارة</w:t>
      </w:r>
      <w:r w:rsidR="006C2001">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إلى</w:t>
      </w:r>
      <w:r w:rsidR="006C2001">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إمكانية</w:t>
      </w:r>
      <w:r w:rsidR="006C2001">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أ</w:t>
      </w:r>
      <w:r w:rsidR="00AC055D" w:rsidRPr="00875FF1">
        <w:rPr>
          <w:rFonts w:ascii="Simplified Arabic" w:hAnsi="Simplified Arabic" w:cs="Simplified Arabic" w:hint="cs"/>
          <w:sz w:val="32"/>
          <w:szCs w:val="32"/>
          <w:rtl/>
          <w:lang w:bidi="ar-DZ"/>
        </w:rPr>
        <w:t>و</w:t>
      </w:r>
      <w:r w:rsidR="00F50A78" w:rsidRPr="00875FF1">
        <w:rPr>
          <w:rFonts w:ascii="Simplified Arabic" w:hAnsi="Simplified Arabic" w:cs="Simplified Arabic"/>
          <w:sz w:val="32"/>
          <w:szCs w:val="32"/>
          <w:rtl/>
          <w:lang w:bidi="ar-DZ"/>
        </w:rPr>
        <w:t xml:space="preserve"> عدم </w:t>
      </w:r>
      <w:r w:rsidR="00AC055D" w:rsidRPr="00875FF1">
        <w:rPr>
          <w:rFonts w:ascii="Simplified Arabic" w:hAnsi="Simplified Arabic" w:cs="Simplified Arabic" w:hint="cs"/>
          <w:sz w:val="32"/>
          <w:szCs w:val="32"/>
          <w:rtl/>
          <w:lang w:bidi="ar-DZ"/>
        </w:rPr>
        <w:t>إمكانية</w:t>
      </w:r>
      <w:r w:rsidR="00F50A78" w:rsidRPr="00875FF1">
        <w:rPr>
          <w:rFonts w:ascii="Simplified Arabic" w:hAnsi="Simplified Arabic" w:cs="Simplified Arabic"/>
          <w:sz w:val="32"/>
          <w:szCs w:val="32"/>
          <w:rtl/>
          <w:lang w:bidi="ar-DZ"/>
        </w:rPr>
        <w:t xml:space="preserve"> مخالفته </w:t>
      </w:r>
      <w:r w:rsidR="006C2001">
        <w:rPr>
          <w:rFonts w:ascii="Simplified Arabic" w:hAnsi="Simplified Arabic" w:cs="Simplified Arabic"/>
          <w:sz w:val="32"/>
          <w:szCs w:val="32"/>
          <w:rtl/>
          <w:lang w:bidi="ar-DZ"/>
        </w:rPr>
        <w:t>لذا يتو</w:t>
      </w:r>
      <w:r w:rsidR="00F50A78" w:rsidRPr="00875FF1">
        <w:rPr>
          <w:rFonts w:ascii="Simplified Arabic" w:hAnsi="Simplified Arabic" w:cs="Simplified Arabic"/>
          <w:sz w:val="32"/>
          <w:szCs w:val="32"/>
          <w:rtl/>
          <w:lang w:bidi="ar-DZ"/>
        </w:rPr>
        <w:t xml:space="preserve">لى القاضي تكييف مثل </w:t>
      </w:r>
      <w:r w:rsidR="00F50A78" w:rsidRPr="00875FF1">
        <w:rPr>
          <w:rFonts w:ascii="Simplified Arabic" w:hAnsi="Simplified Arabic" w:cs="Simplified Arabic"/>
          <w:sz w:val="32"/>
          <w:szCs w:val="32"/>
          <w:rtl/>
          <w:lang w:bidi="ar-DZ"/>
        </w:rPr>
        <w:lastRenderedPageBreak/>
        <w:t>هذه النصوص معتمدا في تقديره على الغرض من الحكم</w:t>
      </w:r>
      <w:r w:rsidR="00875FF1" w:rsidRPr="00875FF1">
        <w:rPr>
          <w:rFonts w:ascii="Simplified Arabic" w:hAnsi="Simplified Arabic" w:cs="Simplified Arabic"/>
          <w:sz w:val="32"/>
          <w:szCs w:val="32"/>
          <w:rtl/>
          <w:lang w:bidi="ar-DZ"/>
        </w:rPr>
        <w:t>،</w:t>
      </w:r>
      <w:r w:rsidR="00F50A78"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فإذا</w:t>
      </w:r>
      <w:r w:rsidR="00F50A78" w:rsidRPr="00875FF1">
        <w:rPr>
          <w:rFonts w:ascii="Simplified Arabic" w:hAnsi="Simplified Arabic" w:cs="Simplified Arabic"/>
          <w:sz w:val="32"/>
          <w:szCs w:val="32"/>
          <w:rtl/>
          <w:lang w:bidi="ar-DZ"/>
        </w:rPr>
        <w:t xml:space="preserve"> تبين له أنه يتعلق بمصلح عامة كيفه على أنه من النظام العام</w:t>
      </w:r>
      <w:r w:rsidR="00875FF1" w:rsidRPr="00875FF1">
        <w:rPr>
          <w:rFonts w:ascii="Simplified Arabic" w:hAnsi="Simplified Arabic" w:cs="Simplified Arabic"/>
          <w:sz w:val="32"/>
          <w:szCs w:val="32"/>
          <w:rtl/>
          <w:lang w:bidi="ar-DZ"/>
        </w:rPr>
        <w:t xml:space="preserve"> و</w:t>
      </w:r>
      <w:r w:rsidR="00F50A78" w:rsidRPr="00875FF1">
        <w:rPr>
          <w:rFonts w:ascii="Simplified Arabic" w:hAnsi="Simplified Arabic" w:cs="Simplified Arabic"/>
          <w:sz w:val="32"/>
          <w:szCs w:val="32"/>
          <w:rtl/>
          <w:lang w:bidi="ar-DZ"/>
        </w:rPr>
        <w:t>لا يمكن حينئذ مخالفته .</w:t>
      </w:r>
      <w:r w:rsidR="00465ECA" w:rsidRPr="00875FF1">
        <w:rPr>
          <w:rStyle w:val="Appelnotedebasdep"/>
          <w:rFonts w:ascii="Simplified Arabic" w:hAnsi="Simplified Arabic" w:cs="Simplified Arabic"/>
          <w:sz w:val="32"/>
          <w:szCs w:val="32"/>
          <w:rtl/>
          <w:lang w:bidi="ar-DZ"/>
        </w:rPr>
        <w:footnoteReference w:id="39"/>
      </w:r>
    </w:p>
    <w:p w:rsidR="00BB27D3" w:rsidRPr="00875FF1" w:rsidRDefault="00F50A78"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 تجب </w:t>
      </w:r>
      <w:r w:rsidR="009711F9" w:rsidRPr="00875FF1">
        <w:rPr>
          <w:rFonts w:ascii="Simplified Arabic" w:hAnsi="Simplified Arabic" w:cs="Simplified Arabic" w:hint="cs"/>
          <w:sz w:val="32"/>
          <w:szCs w:val="32"/>
          <w:rtl/>
          <w:lang w:bidi="ar-DZ"/>
        </w:rPr>
        <w:t>الإشارة</w:t>
      </w:r>
      <w:r w:rsidRPr="00875FF1">
        <w:rPr>
          <w:rFonts w:ascii="Simplified Arabic" w:hAnsi="Simplified Arabic" w:cs="Simplified Arabic"/>
          <w:sz w:val="32"/>
          <w:szCs w:val="32"/>
          <w:rtl/>
          <w:lang w:bidi="ar-DZ"/>
        </w:rPr>
        <w:t xml:space="preserve"> </w:t>
      </w:r>
      <w:r w:rsidR="009711F9"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أن بت القاضي فيما </w:t>
      </w:r>
      <w:r w:rsidR="009711F9" w:rsidRPr="00875FF1">
        <w:rPr>
          <w:rFonts w:ascii="Simplified Arabic" w:hAnsi="Simplified Arabic" w:cs="Simplified Arabic" w:hint="cs"/>
          <w:sz w:val="32"/>
          <w:szCs w:val="32"/>
          <w:rtl/>
          <w:lang w:bidi="ar-DZ"/>
        </w:rPr>
        <w:t>إذا</w:t>
      </w:r>
      <w:r w:rsidRPr="00875FF1">
        <w:rPr>
          <w:rFonts w:ascii="Simplified Arabic" w:hAnsi="Simplified Arabic" w:cs="Simplified Arabic"/>
          <w:sz w:val="32"/>
          <w:szCs w:val="32"/>
          <w:rtl/>
          <w:lang w:bidi="ar-DZ"/>
        </w:rPr>
        <w:t xml:space="preserve"> كانت قاعدة قانونية تعتبر من النظام العام أو </w:t>
      </w:r>
      <w:r w:rsidR="009711F9" w:rsidRPr="00875FF1">
        <w:rPr>
          <w:rFonts w:ascii="Simplified Arabic" w:hAnsi="Simplified Arabic" w:cs="Simplified Arabic" w:hint="cs"/>
          <w:sz w:val="32"/>
          <w:szCs w:val="32"/>
          <w:rtl/>
          <w:lang w:bidi="ar-DZ"/>
        </w:rPr>
        <w:t>الآداب</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هي مسألة قانونية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من ثم تخضع لرقابة المحكمة العليا .</w:t>
      </w:r>
      <w:r w:rsidR="00465ECA" w:rsidRPr="00875FF1">
        <w:rPr>
          <w:rStyle w:val="Appelnotedebasdep"/>
          <w:rFonts w:ascii="Simplified Arabic" w:hAnsi="Simplified Arabic" w:cs="Simplified Arabic"/>
          <w:sz w:val="32"/>
          <w:szCs w:val="32"/>
          <w:rtl/>
          <w:lang w:bidi="ar-DZ"/>
        </w:rPr>
        <w:footnoteReference w:id="40"/>
      </w:r>
    </w:p>
    <w:p w:rsidR="00F50A78" w:rsidRPr="00875FF1" w:rsidRDefault="00F50A78"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وهكذا فقد انتهينا من خلال هذا المطلب </w:t>
      </w:r>
      <w:r w:rsidR="009711F9"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أن النظام العام يجد مصدره أساسا في نصوص القانون ن فهو نظام عام تشريعي بالدرجة </w:t>
      </w:r>
      <w:r w:rsidR="009711F9" w:rsidRPr="00875FF1">
        <w:rPr>
          <w:rFonts w:ascii="Simplified Arabic" w:hAnsi="Simplified Arabic" w:cs="Simplified Arabic" w:hint="cs"/>
          <w:sz w:val="32"/>
          <w:szCs w:val="32"/>
          <w:rtl/>
          <w:lang w:bidi="ar-DZ"/>
        </w:rPr>
        <w:t>الأولى</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غير أنه</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في غي الحالات التي يتدخل فيها المشرع تقع على القاضي هذه </w:t>
      </w:r>
      <w:proofErr w:type="gramStart"/>
      <w:r w:rsidRPr="00875FF1">
        <w:rPr>
          <w:rFonts w:ascii="Simplified Arabic" w:hAnsi="Simplified Arabic" w:cs="Simplified Arabic"/>
          <w:sz w:val="32"/>
          <w:szCs w:val="32"/>
          <w:rtl/>
          <w:lang w:bidi="ar-DZ"/>
        </w:rPr>
        <w:t>المهمة .</w:t>
      </w:r>
      <w:proofErr w:type="gramEnd"/>
    </w:p>
    <w:p w:rsidR="00F50A78" w:rsidRPr="00875FF1" w:rsidRDefault="00F50A78" w:rsidP="003A017F">
      <w:pPr>
        <w:bidi/>
        <w:spacing w:after="0"/>
        <w:jc w:val="both"/>
        <w:rPr>
          <w:rFonts w:ascii="Simplified Arabic" w:hAnsi="Simplified Arabic" w:cs="Simplified Arabic"/>
          <w:sz w:val="32"/>
          <w:szCs w:val="32"/>
          <w:rtl/>
          <w:lang w:bidi="ar-DZ"/>
        </w:rPr>
      </w:pPr>
    </w:p>
    <w:p w:rsidR="00F50A78" w:rsidRPr="00875FF1" w:rsidRDefault="00F50A78" w:rsidP="003A017F">
      <w:pPr>
        <w:pStyle w:val="Paragraphedeliste"/>
        <w:bidi/>
        <w:spacing w:after="0"/>
        <w:ind w:left="0"/>
        <w:jc w:val="both"/>
        <w:rPr>
          <w:rFonts w:ascii="Simplified Arabic" w:hAnsi="Simplified Arabic" w:cs="Simplified Arabic"/>
          <w:sz w:val="32"/>
          <w:szCs w:val="32"/>
          <w:rtl/>
          <w:lang w:bidi="ar-DZ"/>
        </w:rPr>
      </w:pPr>
    </w:p>
    <w:p w:rsidR="00F50A78" w:rsidRDefault="00F50A78" w:rsidP="003A017F">
      <w:pPr>
        <w:pStyle w:val="Paragraphedeliste"/>
        <w:bidi/>
        <w:spacing w:after="0"/>
        <w:ind w:left="0"/>
        <w:jc w:val="both"/>
        <w:rPr>
          <w:rFonts w:ascii="Simplified Arabic" w:hAnsi="Simplified Arabic" w:cs="Simplified Arabic"/>
          <w:sz w:val="32"/>
          <w:szCs w:val="32"/>
          <w:rtl/>
          <w:lang w:bidi="ar-DZ"/>
        </w:rPr>
      </w:pPr>
    </w:p>
    <w:p w:rsidR="00F72715" w:rsidRPr="00875FF1" w:rsidRDefault="00F72715" w:rsidP="003A017F">
      <w:pPr>
        <w:pStyle w:val="Paragraphedeliste"/>
        <w:bidi/>
        <w:spacing w:after="0"/>
        <w:ind w:left="0"/>
        <w:jc w:val="both"/>
        <w:rPr>
          <w:rFonts w:ascii="Simplified Arabic" w:hAnsi="Simplified Arabic" w:cs="Simplified Arabic"/>
          <w:sz w:val="32"/>
          <w:szCs w:val="32"/>
          <w:rtl/>
          <w:lang w:bidi="ar-DZ"/>
        </w:rPr>
      </w:pPr>
    </w:p>
    <w:p w:rsidR="00485551" w:rsidRDefault="00485551" w:rsidP="003A017F">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Default="006C2001" w:rsidP="006C2001">
      <w:pPr>
        <w:bidi/>
        <w:spacing w:after="0"/>
        <w:jc w:val="both"/>
        <w:rPr>
          <w:rFonts w:ascii="Simplified Arabic" w:hAnsi="Simplified Arabic" w:cs="Simplified Arabic"/>
          <w:sz w:val="32"/>
          <w:szCs w:val="32"/>
          <w:rtl/>
          <w:lang w:bidi="ar-DZ"/>
        </w:rPr>
      </w:pPr>
    </w:p>
    <w:p w:rsidR="006C2001" w:rsidRPr="00875FF1" w:rsidRDefault="006C2001" w:rsidP="006C2001">
      <w:pPr>
        <w:bidi/>
        <w:spacing w:after="0"/>
        <w:jc w:val="both"/>
        <w:rPr>
          <w:rFonts w:ascii="Simplified Arabic" w:hAnsi="Simplified Arabic" w:cs="Simplified Arabic"/>
          <w:sz w:val="32"/>
          <w:szCs w:val="32"/>
          <w:rtl/>
          <w:lang w:bidi="ar-DZ"/>
        </w:rPr>
      </w:pPr>
    </w:p>
    <w:p w:rsidR="00485551" w:rsidRPr="00875FF1" w:rsidRDefault="00485551" w:rsidP="003A017F">
      <w:pPr>
        <w:bidi/>
        <w:spacing w:after="0"/>
        <w:jc w:val="both"/>
        <w:rPr>
          <w:rFonts w:ascii="Simplified Arabic" w:hAnsi="Simplified Arabic" w:cs="Simplified Arabic"/>
          <w:sz w:val="32"/>
          <w:szCs w:val="32"/>
          <w:rtl/>
          <w:lang w:bidi="ar-DZ"/>
        </w:rPr>
      </w:pPr>
    </w:p>
    <w:p w:rsidR="00485551" w:rsidRPr="00875FF1" w:rsidRDefault="00485551" w:rsidP="003A017F">
      <w:pPr>
        <w:bidi/>
        <w:spacing w:after="0"/>
        <w:jc w:val="both"/>
        <w:rPr>
          <w:rFonts w:ascii="Simplified Arabic" w:hAnsi="Simplified Arabic" w:cs="Simplified Arabic"/>
          <w:sz w:val="32"/>
          <w:szCs w:val="32"/>
          <w:rtl/>
          <w:lang w:bidi="ar-DZ"/>
        </w:rPr>
      </w:pPr>
    </w:p>
    <w:p w:rsidR="005D098E" w:rsidRPr="00875FF1" w:rsidRDefault="00F72715"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 xml:space="preserve"> </w:t>
      </w:r>
      <w:r w:rsidR="005D098E" w:rsidRPr="00875FF1">
        <w:rPr>
          <w:rFonts w:ascii="Simplified Arabic" w:hAnsi="Simplified Arabic" w:cs="Simplified Arabic"/>
          <w:b/>
          <w:bCs/>
          <w:sz w:val="32"/>
          <w:szCs w:val="32"/>
          <w:rtl/>
          <w:lang w:bidi="ar-DZ"/>
        </w:rPr>
        <w:t xml:space="preserve">المبحث </w:t>
      </w:r>
      <w:proofErr w:type="gramStart"/>
      <w:r w:rsidR="005D098E" w:rsidRPr="00875FF1">
        <w:rPr>
          <w:rFonts w:ascii="Simplified Arabic" w:hAnsi="Simplified Arabic" w:cs="Simplified Arabic"/>
          <w:b/>
          <w:bCs/>
          <w:sz w:val="32"/>
          <w:szCs w:val="32"/>
          <w:rtl/>
          <w:lang w:bidi="ar-DZ"/>
        </w:rPr>
        <w:t>الثاني :</w:t>
      </w:r>
      <w:proofErr w:type="gramEnd"/>
      <w:r w:rsidR="005D098E" w:rsidRPr="00875FF1">
        <w:rPr>
          <w:rFonts w:ascii="Simplified Arabic" w:hAnsi="Simplified Arabic" w:cs="Simplified Arabic"/>
          <w:b/>
          <w:bCs/>
          <w:sz w:val="32"/>
          <w:szCs w:val="32"/>
          <w:rtl/>
          <w:lang w:bidi="ar-DZ"/>
        </w:rPr>
        <w:t xml:space="preserve"> مفهوم </w:t>
      </w:r>
      <w:r w:rsidR="00770936" w:rsidRPr="00875FF1">
        <w:rPr>
          <w:rFonts w:ascii="Simplified Arabic" w:hAnsi="Simplified Arabic" w:cs="Simplified Arabic"/>
          <w:b/>
          <w:bCs/>
          <w:sz w:val="32"/>
          <w:szCs w:val="32"/>
          <w:rtl/>
          <w:lang w:bidi="ar-DZ"/>
        </w:rPr>
        <w:t>الآداب</w:t>
      </w:r>
      <w:r w:rsidR="005D098E" w:rsidRPr="00875FF1">
        <w:rPr>
          <w:rFonts w:ascii="Simplified Arabic" w:hAnsi="Simplified Arabic" w:cs="Simplified Arabic"/>
          <w:b/>
          <w:bCs/>
          <w:sz w:val="32"/>
          <w:szCs w:val="32"/>
          <w:rtl/>
          <w:lang w:bidi="ar-DZ"/>
        </w:rPr>
        <w:t xml:space="preserve"> العامة .</w:t>
      </w:r>
    </w:p>
    <w:p w:rsidR="005D098E" w:rsidRPr="00875FF1" w:rsidRDefault="00770936"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إن</w:t>
      </w:r>
      <w:r w:rsidR="005D098E" w:rsidRPr="00875FF1">
        <w:rPr>
          <w:rFonts w:ascii="Simplified Arabic" w:hAnsi="Simplified Arabic" w:cs="Simplified Arabic"/>
          <w:sz w:val="32"/>
          <w:szCs w:val="32"/>
          <w:rtl/>
          <w:lang w:bidi="ar-DZ"/>
        </w:rPr>
        <w:t xml:space="preserve"> المتسائل عن مفهوم </w:t>
      </w:r>
      <w:r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العام يجب عليه معرفة علاقتها بالنظام العام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لاكتمال فكرة </w:t>
      </w:r>
      <w:r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العام لدينا رأينا أن نبين في هذا المبحث مصادر</w:t>
      </w:r>
      <w:r w:rsidR="00E9188C" w:rsidRPr="00875FF1">
        <w:rPr>
          <w:rFonts w:ascii="Simplified Arabic" w:hAnsi="Simplified Arabic" w:cs="Simplified Arabic"/>
          <w:sz w:val="32"/>
          <w:szCs w:val="32"/>
          <w:rtl/>
          <w:lang w:bidi="ar-DZ"/>
        </w:rPr>
        <w:t xml:space="preserve"> الآداب</w:t>
      </w:r>
      <w:r w:rsidR="00277C6F" w:rsidRPr="00875FF1">
        <w:rPr>
          <w:rFonts w:ascii="Simplified Arabic" w:hAnsi="Simplified Arabic" w:cs="Simplified Arabic"/>
          <w:sz w:val="32"/>
          <w:szCs w:val="32"/>
          <w:rtl/>
          <w:lang w:bidi="ar-DZ"/>
        </w:rPr>
        <w:t xml:space="preserve"> العامة وفقا للتشريع الجزائري بدءا بتعريفه </w:t>
      </w:r>
      <w:r w:rsidR="00AC055D" w:rsidRPr="00875FF1">
        <w:rPr>
          <w:rFonts w:ascii="Simplified Arabic" w:hAnsi="Simplified Arabic" w:cs="Simplified Arabic" w:hint="cs"/>
          <w:sz w:val="32"/>
          <w:szCs w:val="32"/>
          <w:rtl/>
          <w:lang w:bidi="ar-DZ"/>
        </w:rPr>
        <w:t>إلى</w:t>
      </w:r>
      <w:r w:rsidR="00277C6F" w:rsidRPr="00875FF1">
        <w:rPr>
          <w:rFonts w:ascii="Simplified Arabic" w:hAnsi="Simplified Arabic" w:cs="Simplified Arabic"/>
          <w:sz w:val="32"/>
          <w:szCs w:val="32"/>
          <w:rtl/>
          <w:lang w:bidi="ar-DZ"/>
        </w:rPr>
        <w:t xml:space="preserve"> غاية مصادر </w:t>
      </w:r>
      <w:r w:rsidR="00AC055D" w:rsidRPr="00875FF1">
        <w:rPr>
          <w:rFonts w:ascii="Simplified Arabic" w:hAnsi="Simplified Arabic" w:cs="Simplified Arabic" w:hint="cs"/>
          <w:sz w:val="32"/>
          <w:szCs w:val="32"/>
          <w:rtl/>
          <w:lang w:bidi="ar-DZ"/>
        </w:rPr>
        <w:t>الآداب</w:t>
      </w:r>
      <w:r w:rsidR="00277C6F" w:rsidRPr="00875FF1">
        <w:rPr>
          <w:rFonts w:ascii="Simplified Arabic" w:hAnsi="Simplified Arabic" w:cs="Simplified Arabic"/>
          <w:sz w:val="32"/>
          <w:szCs w:val="32"/>
          <w:rtl/>
          <w:lang w:bidi="ar-DZ"/>
        </w:rPr>
        <w:t xml:space="preserve"> </w:t>
      </w:r>
      <w:proofErr w:type="gramStart"/>
      <w:r w:rsidR="00277C6F" w:rsidRPr="00875FF1">
        <w:rPr>
          <w:rFonts w:ascii="Simplified Arabic" w:hAnsi="Simplified Arabic" w:cs="Simplified Arabic"/>
          <w:sz w:val="32"/>
          <w:szCs w:val="32"/>
          <w:rtl/>
          <w:lang w:bidi="ar-DZ"/>
        </w:rPr>
        <w:t>العامة .</w:t>
      </w:r>
      <w:proofErr w:type="gramEnd"/>
    </w:p>
    <w:p w:rsidR="00F3651F" w:rsidRPr="00875FF1" w:rsidRDefault="00F72715"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sidR="005D098E" w:rsidRPr="00875FF1">
        <w:rPr>
          <w:rFonts w:ascii="Simplified Arabic" w:hAnsi="Simplified Arabic" w:cs="Simplified Arabic"/>
          <w:b/>
          <w:bCs/>
          <w:sz w:val="32"/>
          <w:szCs w:val="32"/>
          <w:rtl/>
          <w:lang w:bidi="ar-DZ"/>
        </w:rPr>
        <w:t xml:space="preserve">المطلب </w:t>
      </w:r>
      <w:proofErr w:type="gramStart"/>
      <w:r w:rsidR="00770936" w:rsidRPr="00875FF1">
        <w:rPr>
          <w:rFonts w:ascii="Simplified Arabic" w:hAnsi="Simplified Arabic" w:cs="Simplified Arabic"/>
          <w:b/>
          <w:bCs/>
          <w:sz w:val="32"/>
          <w:szCs w:val="32"/>
          <w:rtl/>
          <w:lang w:bidi="ar-DZ"/>
        </w:rPr>
        <w:t>الأول</w:t>
      </w:r>
      <w:r w:rsidR="005D098E" w:rsidRPr="00875FF1">
        <w:rPr>
          <w:rFonts w:ascii="Simplified Arabic" w:hAnsi="Simplified Arabic" w:cs="Simplified Arabic"/>
          <w:b/>
          <w:bCs/>
          <w:sz w:val="32"/>
          <w:szCs w:val="32"/>
          <w:rtl/>
          <w:lang w:bidi="ar-DZ"/>
        </w:rPr>
        <w:t xml:space="preserve"> :</w:t>
      </w:r>
      <w:proofErr w:type="gramEnd"/>
      <w:r w:rsidR="005D098E" w:rsidRPr="00875FF1">
        <w:rPr>
          <w:rFonts w:ascii="Simplified Arabic" w:hAnsi="Simplified Arabic" w:cs="Simplified Arabic"/>
          <w:b/>
          <w:bCs/>
          <w:sz w:val="32"/>
          <w:szCs w:val="32"/>
          <w:rtl/>
          <w:lang w:bidi="ar-DZ"/>
        </w:rPr>
        <w:t xml:space="preserve"> تعريف </w:t>
      </w:r>
      <w:r w:rsidR="00770936" w:rsidRPr="00875FF1">
        <w:rPr>
          <w:rFonts w:ascii="Simplified Arabic" w:hAnsi="Simplified Arabic" w:cs="Simplified Arabic"/>
          <w:b/>
          <w:bCs/>
          <w:sz w:val="32"/>
          <w:szCs w:val="32"/>
          <w:rtl/>
          <w:lang w:bidi="ar-DZ"/>
        </w:rPr>
        <w:t>الآداب</w:t>
      </w:r>
      <w:r w:rsidR="00F50A78" w:rsidRPr="00875FF1">
        <w:rPr>
          <w:rFonts w:ascii="Simplified Arabic" w:hAnsi="Simplified Arabic" w:cs="Simplified Arabic"/>
          <w:b/>
          <w:bCs/>
          <w:sz w:val="32"/>
          <w:szCs w:val="32"/>
          <w:rtl/>
          <w:lang w:bidi="ar-DZ"/>
        </w:rPr>
        <w:t xml:space="preserve"> العامة</w:t>
      </w:r>
      <w:r>
        <w:rPr>
          <w:rFonts w:ascii="Simplified Arabic" w:hAnsi="Simplified Arabic" w:cs="Simplified Arabic"/>
          <w:b/>
          <w:bCs/>
          <w:sz w:val="32"/>
          <w:szCs w:val="32"/>
          <w:rtl/>
          <w:lang w:bidi="ar-DZ"/>
        </w:rPr>
        <w:t xml:space="preserve"> </w:t>
      </w:r>
      <w:r w:rsidR="005D098E" w:rsidRPr="00875FF1">
        <w:rPr>
          <w:rFonts w:ascii="Simplified Arabic" w:hAnsi="Simplified Arabic" w:cs="Simplified Arabic"/>
          <w:b/>
          <w:bCs/>
          <w:sz w:val="32"/>
          <w:szCs w:val="32"/>
          <w:rtl/>
          <w:lang w:bidi="ar-DZ"/>
        </w:rPr>
        <w:t>.</w:t>
      </w:r>
    </w:p>
    <w:p w:rsidR="00277C6F"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277C6F" w:rsidRPr="00875FF1">
        <w:rPr>
          <w:rFonts w:ascii="Simplified Arabic" w:hAnsi="Simplified Arabic" w:cs="Simplified Arabic"/>
          <w:sz w:val="32"/>
          <w:szCs w:val="32"/>
          <w:rtl/>
          <w:lang w:bidi="ar-DZ"/>
        </w:rPr>
        <w:t xml:space="preserve">تشكل </w:t>
      </w:r>
      <w:r w:rsidR="00AC055D" w:rsidRPr="00875FF1">
        <w:rPr>
          <w:rFonts w:ascii="Simplified Arabic" w:hAnsi="Simplified Arabic" w:cs="Simplified Arabic" w:hint="cs"/>
          <w:sz w:val="32"/>
          <w:szCs w:val="32"/>
          <w:rtl/>
          <w:lang w:bidi="ar-DZ"/>
        </w:rPr>
        <w:t>الآداب</w:t>
      </w:r>
      <w:r w:rsidR="006C2001">
        <w:rPr>
          <w:rFonts w:ascii="Simplified Arabic" w:hAnsi="Simplified Arabic" w:cs="Simplified Arabic"/>
          <w:sz w:val="32"/>
          <w:szCs w:val="32"/>
          <w:rtl/>
          <w:lang w:bidi="ar-DZ"/>
        </w:rPr>
        <w:t xml:space="preserve"> العامة في حياة المجتمعات المخت</w:t>
      </w:r>
      <w:r w:rsidR="006C2001">
        <w:rPr>
          <w:rFonts w:ascii="Simplified Arabic" w:hAnsi="Simplified Arabic" w:cs="Simplified Arabic" w:hint="cs"/>
          <w:sz w:val="32"/>
          <w:szCs w:val="32"/>
          <w:rtl/>
          <w:lang w:bidi="ar-DZ"/>
        </w:rPr>
        <w:t>ل</w:t>
      </w:r>
      <w:r w:rsidR="00277C6F" w:rsidRPr="00875FF1">
        <w:rPr>
          <w:rFonts w:ascii="Simplified Arabic" w:hAnsi="Simplified Arabic" w:cs="Simplified Arabic"/>
          <w:sz w:val="32"/>
          <w:szCs w:val="32"/>
          <w:rtl/>
          <w:lang w:bidi="ar-DZ"/>
        </w:rPr>
        <w:t xml:space="preserve">فة ركيزة أساسية من ركائز استقرار الأفراد في </w:t>
      </w:r>
      <w:r w:rsidR="00AC055D" w:rsidRPr="00875FF1">
        <w:rPr>
          <w:rFonts w:ascii="Simplified Arabic" w:hAnsi="Simplified Arabic" w:cs="Simplified Arabic" w:hint="cs"/>
          <w:sz w:val="32"/>
          <w:szCs w:val="32"/>
          <w:rtl/>
          <w:lang w:bidi="ar-DZ"/>
        </w:rPr>
        <w:t>أوطانهم</w:t>
      </w:r>
      <w:r w:rsidR="00875FF1" w:rsidRPr="00875FF1">
        <w:rPr>
          <w:rFonts w:ascii="Simplified Arabic" w:hAnsi="Simplified Arabic" w:cs="Simplified Arabic"/>
          <w:sz w:val="32"/>
          <w:szCs w:val="32"/>
          <w:rtl/>
          <w:lang w:bidi="ar-DZ"/>
        </w:rPr>
        <w:t xml:space="preserve"> و</w:t>
      </w:r>
      <w:r w:rsidR="00277C6F" w:rsidRPr="00875FF1">
        <w:rPr>
          <w:rFonts w:ascii="Simplified Arabic" w:hAnsi="Simplified Arabic" w:cs="Simplified Arabic"/>
          <w:sz w:val="32"/>
          <w:szCs w:val="32"/>
          <w:rtl/>
          <w:lang w:bidi="ar-DZ"/>
        </w:rPr>
        <w:t>أماكن سكناهم</w:t>
      </w:r>
      <w:r w:rsidR="00875FF1" w:rsidRPr="00875FF1">
        <w:rPr>
          <w:rFonts w:ascii="Simplified Arabic" w:hAnsi="Simplified Arabic" w:cs="Simplified Arabic"/>
          <w:sz w:val="32"/>
          <w:szCs w:val="32"/>
          <w:rtl/>
          <w:lang w:bidi="ar-DZ"/>
        </w:rPr>
        <w:t>،</w:t>
      </w:r>
      <w:r w:rsidR="00277C6F" w:rsidRPr="00875FF1">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فالآداب</w:t>
      </w:r>
      <w:r w:rsidR="00277C6F" w:rsidRPr="00875FF1">
        <w:rPr>
          <w:rFonts w:ascii="Simplified Arabic" w:hAnsi="Simplified Arabic" w:cs="Simplified Arabic"/>
          <w:sz w:val="32"/>
          <w:szCs w:val="32"/>
          <w:rtl/>
          <w:lang w:bidi="ar-DZ"/>
        </w:rPr>
        <w:t xml:space="preserve"> العامة هي تلك </w:t>
      </w:r>
      <w:r w:rsidR="00AC055D" w:rsidRPr="00875FF1">
        <w:rPr>
          <w:rFonts w:ascii="Simplified Arabic" w:hAnsi="Simplified Arabic" w:cs="Simplified Arabic" w:hint="cs"/>
          <w:sz w:val="32"/>
          <w:szCs w:val="32"/>
          <w:rtl/>
          <w:lang w:bidi="ar-DZ"/>
        </w:rPr>
        <w:t>الآداب</w:t>
      </w:r>
      <w:r w:rsidR="00277C6F" w:rsidRPr="00875FF1">
        <w:rPr>
          <w:rFonts w:ascii="Simplified Arabic" w:hAnsi="Simplified Arabic" w:cs="Simplified Arabic"/>
          <w:sz w:val="32"/>
          <w:szCs w:val="32"/>
          <w:rtl/>
          <w:lang w:bidi="ar-DZ"/>
        </w:rPr>
        <w:t xml:space="preserve"> التي تم التعارف عليها بين </w:t>
      </w:r>
      <w:r w:rsidR="00AC055D" w:rsidRPr="00875FF1">
        <w:rPr>
          <w:rFonts w:ascii="Simplified Arabic" w:hAnsi="Simplified Arabic" w:cs="Simplified Arabic" w:hint="cs"/>
          <w:sz w:val="32"/>
          <w:szCs w:val="32"/>
          <w:rtl/>
          <w:lang w:bidi="ar-DZ"/>
        </w:rPr>
        <w:t>الأفراد</w:t>
      </w:r>
      <w:r w:rsidR="00277C6F" w:rsidRPr="00875FF1">
        <w:rPr>
          <w:rFonts w:ascii="Simplified Arabic" w:hAnsi="Simplified Arabic" w:cs="Simplified Arabic"/>
          <w:sz w:val="32"/>
          <w:szCs w:val="32"/>
          <w:rtl/>
          <w:lang w:bidi="ar-DZ"/>
        </w:rPr>
        <w:t xml:space="preserve"> في المجتمعات المختلفة</w:t>
      </w:r>
      <w:r w:rsidR="00875FF1" w:rsidRPr="00875FF1">
        <w:rPr>
          <w:rFonts w:ascii="Simplified Arabic" w:hAnsi="Simplified Arabic" w:cs="Simplified Arabic"/>
          <w:sz w:val="32"/>
          <w:szCs w:val="32"/>
          <w:rtl/>
          <w:lang w:bidi="ar-DZ"/>
        </w:rPr>
        <w:t>، و</w:t>
      </w:r>
      <w:r w:rsidR="00277C6F" w:rsidRPr="00875FF1">
        <w:rPr>
          <w:rFonts w:ascii="Simplified Arabic" w:hAnsi="Simplified Arabic" w:cs="Simplified Arabic"/>
          <w:sz w:val="32"/>
          <w:szCs w:val="32"/>
          <w:rtl/>
          <w:lang w:bidi="ar-DZ"/>
        </w:rPr>
        <w:t xml:space="preserve">تتضمن </w:t>
      </w:r>
      <w:r w:rsidR="00AC055D" w:rsidRPr="00875FF1">
        <w:rPr>
          <w:rFonts w:ascii="Simplified Arabic" w:hAnsi="Simplified Arabic" w:cs="Simplified Arabic" w:hint="cs"/>
          <w:sz w:val="32"/>
          <w:szCs w:val="32"/>
          <w:rtl/>
          <w:lang w:bidi="ar-DZ"/>
        </w:rPr>
        <w:t>الآداب</w:t>
      </w:r>
      <w:r w:rsidR="00277C6F" w:rsidRPr="00875FF1">
        <w:rPr>
          <w:rFonts w:ascii="Simplified Arabic" w:hAnsi="Simplified Arabic" w:cs="Simplified Arabic"/>
          <w:sz w:val="32"/>
          <w:szCs w:val="32"/>
          <w:rtl/>
          <w:lang w:bidi="ar-DZ"/>
        </w:rPr>
        <w:t xml:space="preserve"> العامة </w:t>
      </w:r>
      <w:r w:rsidR="00AC055D" w:rsidRPr="00875FF1">
        <w:rPr>
          <w:rFonts w:ascii="Simplified Arabic" w:hAnsi="Simplified Arabic" w:cs="Simplified Arabic" w:hint="cs"/>
          <w:sz w:val="32"/>
          <w:szCs w:val="32"/>
          <w:rtl/>
          <w:lang w:bidi="ar-DZ"/>
        </w:rPr>
        <w:t>أدأب</w:t>
      </w:r>
      <w:r w:rsidR="00277C6F" w:rsidRPr="00875FF1">
        <w:rPr>
          <w:rFonts w:ascii="Simplified Arabic" w:hAnsi="Simplified Arabic" w:cs="Simplified Arabic"/>
          <w:sz w:val="32"/>
          <w:szCs w:val="32"/>
          <w:rtl/>
          <w:lang w:bidi="ar-DZ"/>
        </w:rPr>
        <w:t xml:space="preserve"> التعامل بين الناس في مختلف المواقف</w:t>
      </w:r>
      <w:r w:rsidR="00875FF1" w:rsidRPr="00875FF1">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والأوقات</w:t>
      </w:r>
      <w:r w:rsidR="00277C6F" w:rsidRPr="00875FF1">
        <w:rPr>
          <w:rFonts w:ascii="Simplified Arabic" w:hAnsi="Simplified Arabic" w:cs="Simplified Arabic"/>
          <w:sz w:val="32"/>
          <w:szCs w:val="32"/>
          <w:rtl/>
          <w:lang w:bidi="ar-DZ"/>
        </w:rPr>
        <w:t xml:space="preserve"> .</w:t>
      </w:r>
    </w:p>
    <w:p w:rsidR="005D098E"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والآداب</w:t>
      </w:r>
      <w:r w:rsidR="00277C6F" w:rsidRPr="00875FF1">
        <w:rPr>
          <w:rFonts w:ascii="Simplified Arabic" w:hAnsi="Simplified Arabic" w:cs="Simplified Arabic"/>
          <w:sz w:val="32"/>
          <w:szCs w:val="32"/>
          <w:rtl/>
          <w:lang w:bidi="ar-DZ"/>
        </w:rPr>
        <w:t xml:space="preserve"> العامة </w:t>
      </w:r>
      <w:r w:rsidR="005D098E" w:rsidRPr="00875FF1">
        <w:rPr>
          <w:rFonts w:ascii="Simplified Arabic" w:hAnsi="Simplified Arabic" w:cs="Simplified Arabic"/>
          <w:sz w:val="32"/>
          <w:szCs w:val="32"/>
          <w:rtl/>
          <w:lang w:bidi="ar-DZ"/>
        </w:rPr>
        <w:t>هي مجموعة القواعد الخلقية الأساسية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الضرورية لقيام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بقاء المجتمع سليما من الانحلال</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أي هي ذلك القدر من المبادئ التي تنبع من التقاليد</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المعتقدات الدينية</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الأخلاق في المجتمع</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التي يتكون منها الحد الأدنى للقيم</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الأخلاقيات التي يعد الخروج عليها انحرافا</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تحللا يدينه المجتمع</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أي أن الآداب العامة هي التعبير الخلقي عن فكرة النظام العام .</w:t>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 لما كانت الآداب كذلك</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فان القواعد القانونية التي تتصل </w:t>
      </w:r>
      <w:proofErr w:type="spellStart"/>
      <w:r w:rsidRPr="00875FF1">
        <w:rPr>
          <w:rFonts w:ascii="Simplified Arabic" w:hAnsi="Simplified Arabic" w:cs="Simplified Arabic"/>
          <w:sz w:val="32"/>
          <w:szCs w:val="32"/>
          <w:rtl/>
          <w:lang w:bidi="ar-DZ"/>
        </w:rPr>
        <w:t>بها</w:t>
      </w:r>
      <w:proofErr w:type="spellEnd"/>
      <w:r w:rsidRPr="00875FF1">
        <w:rPr>
          <w:rFonts w:ascii="Simplified Arabic" w:hAnsi="Simplified Arabic" w:cs="Simplified Arabic"/>
          <w:sz w:val="32"/>
          <w:szCs w:val="32"/>
          <w:rtl/>
          <w:lang w:bidi="ar-DZ"/>
        </w:rPr>
        <w:t xml:space="preserve"> لا يمكن أن تكون إمرة يمتنع على الفرد مخالفتها</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لان في مخالفتها انهيار للكيان الأخلاقي للمجتمع</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الآداب العامة بهذا المفهوم تكون جزءا من النظام </w:t>
      </w:r>
      <w:proofErr w:type="gramStart"/>
      <w:r w:rsidRPr="00875FF1">
        <w:rPr>
          <w:rFonts w:ascii="Simplified Arabic" w:hAnsi="Simplified Arabic" w:cs="Simplified Arabic"/>
          <w:sz w:val="32"/>
          <w:szCs w:val="32"/>
          <w:rtl/>
          <w:lang w:bidi="ar-DZ"/>
        </w:rPr>
        <w:t>العام .</w:t>
      </w:r>
      <w:proofErr w:type="gramEnd"/>
    </w:p>
    <w:p w:rsidR="005D098E" w:rsidRPr="00875FF1" w:rsidRDefault="005D098E" w:rsidP="006C2001">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 على غرار فكرة النظام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نجد فكرة الآداب العامة أيضا غير محددة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غير واضحة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صعبة الوصول إليها من الناحية النظرية</w:t>
      </w:r>
      <w:r w:rsidR="00875FF1" w:rsidRPr="00875FF1">
        <w:rPr>
          <w:rFonts w:ascii="Simplified Arabic" w:hAnsi="Simplified Arabic" w:cs="Simplified Arabic"/>
          <w:sz w:val="32"/>
          <w:szCs w:val="32"/>
          <w:rtl/>
          <w:lang w:bidi="ar-DZ"/>
        </w:rPr>
        <w:t>،</w:t>
      </w:r>
      <w:r w:rsidR="00465ECA" w:rsidRPr="00875FF1">
        <w:rPr>
          <w:rStyle w:val="Appelnotedebasdep"/>
          <w:rFonts w:ascii="Simplified Arabic" w:hAnsi="Simplified Arabic" w:cs="Simplified Arabic"/>
          <w:sz w:val="32"/>
          <w:szCs w:val="32"/>
          <w:rtl/>
          <w:lang w:bidi="ar-DZ"/>
        </w:rPr>
        <w:footnoteReference w:id="41"/>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هي أيضا فكرة نسبية</w:t>
      </w:r>
      <w:r w:rsidR="006C2001">
        <w:rPr>
          <w:rFonts w:ascii="Simplified Arabic" w:hAnsi="Simplified Arabic" w:cs="Simplified Arabic" w:hint="cs"/>
          <w:sz w:val="32"/>
          <w:szCs w:val="32"/>
          <w:rtl/>
          <w:lang w:bidi="ar-DZ"/>
        </w:rPr>
        <w:t xml:space="preserve"> </w:t>
      </w:r>
      <w:r w:rsidRPr="00875FF1">
        <w:rPr>
          <w:rFonts w:ascii="Simplified Arabic" w:hAnsi="Simplified Arabic" w:cs="Simplified Arabic"/>
          <w:sz w:val="32"/>
          <w:szCs w:val="32"/>
          <w:rtl/>
          <w:lang w:bidi="ar-DZ"/>
        </w:rPr>
        <w:t xml:space="preserve">تختلف من مجتمع لأخر كما تختلف في داخل المجتمع الواحد باختلاف </w:t>
      </w:r>
      <w:proofErr w:type="gramStart"/>
      <w:r w:rsidRPr="00875FF1">
        <w:rPr>
          <w:rFonts w:ascii="Simplified Arabic" w:hAnsi="Simplified Arabic" w:cs="Simplified Arabic"/>
          <w:sz w:val="32"/>
          <w:szCs w:val="32"/>
          <w:rtl/>
          <w:lang w:bidi="ar-DZ"/>
        </w:rPr>
        <w:t>الأزمان .</w:t>
      </w:r>
      <w:proofErr w:type="gramEnd"/>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lastRenderedPageBreak/>
        <w:t xml:space="preserve">و </w:t>
      </w:r>
      <w:r w:rsidR="00770936" w:rsidRPr="00875FF1">
        <w:rPr>
          <w:rFonts w:ascii="Simplified Arabic" w:hAnsi="Simplified Arabic" w:cs="Simplified Arabic"/>
          <w:sz w:val="32"/>
          <w:szCs w:val="32"/>
          <w:rtl/>
          <w:lang w:bidi="ar-DZ"/>
        </w:rPr>
        <w:t>إذا</w:t>
      </w:r>
      <w:r w:rsidRPr="00875FF1">
        <w:rPr>
          <w:rFonts w:ascii="Simplified Arabic" w:hAnsi="Simplified Arabic" w:cs="Simplified Arabic"/>
          <w:sz w:val="32"/>
          <w:szCs w:val="32"/>
          <w:rtl/>
          <w:lang w:bidi="ar-DZ"/>
        </w:rPr>
        <w:t xml:space="preserve"> كانت قواعد </w:t>
      </w:r>
      <w:r w:rsidR="00770936"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 تتصل بقواعد النظام العام الذي يرد في نصوص القانون</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قواعد </w:t>
      </w:r>
      <w:r w:rsidR="00770936" w:rsidRPr="00875FF1">
        <w:rPr>
          <w:rFonts w:ascii="Simplified Arabic" w:hAnsi="Simplified Arabic" w:cs="Simplified Arabic"/>
          <w:sz w:val="32"/>
          <w:szCs w:val="32"/>
          <w:rtl/>
          <w:lang w:bidi="ar-DZ"/>
        </w:rPr>
        <w:t>الأخلاق</w:t>
      </w:r>
      <w:r w:rsidRPr="00875FF1">
        <w:rPr>
          <w:rFonts w:ascii="Simplified Arabic" w:hAnsi="Simplified Arabic" w:cs="Simplified Arabic"/>
          <w:sz w:val="32"/>
          <w:szCs w:val="32"/>
          <w:rtl/>
          <w:lang w:bidi="ar-DZ"/>
        </w:rPr>
        <w:t xml:space="preserve"> </w:t>
      </w:r>
      <w:r w:rsidR="00770936" w:rsidRPr="00875FF1">
        <w:rPr>
          <w:rFonts w:ascii="Simplified Arabic" w:hAnsi="Simplified Arabic" w:cs="Simplified Arabic"/>
          <w:sz w:val="32"/>
          <w:szCs w:val="32"/>
          <w:rtl/>
          <w:lang w:bidi="ar-DZ"/>
        </w:rPr>
        <w:t>فإنها</w:t>
      </w:r>
      <w:r w:rsidRPr="00875FF1">
        <w:rPr>
          <w:rFonts w:ascii="Simplified Arabic" w:hAnsi="Simplified Arabic" w:cs="Simplified Arabic"/>
          <w:sz w:val="32"/>
          <w:szCs w:val="32"/>
          <w:rtl/>
          <w:lang w:bidi="ar-DZ"/>
        </w:rPr>
        <w:t xml:space="preserve"> تختلف عنهما </w:t>
      </w:r>
      <w:r w:rsidR="00E9188C" w:rsidRPr="00875FF1">
        <w:rPr>
          <w:rFonts w:ascii="Simplified Arabic" w:hAnsi="Simplified Arabic" w:cs="Simplified Arabic"/>
          <w:sz w:val="32"/>
          <w:szCs w:val="32"/>
          <w:rtl/>
          <w:lang w:bidi="ar-DZ"/>
        </w:rPr>
        <w:t>إنها</w:t>
      </w:r>
      <w:r w:rsidRPr="00875FF1">
        <w:rPr>
          <w:rFonts w:ascii="Simplified Arabic" w:hAnsi="Simplified Arabic" w:cs="Simplified Arabic"/>
          <w:sz w:val="32"/>
          <w:szCs w:val="32"/>
          <w:rtl/>
          <w:lang w:bidi="ar-DZ"/>
        </w:rPr>
        <w:t xml:space="preserve"> تختلف عن النظام العام في نطاقها : </w:t>
      </w:r>
      <w:r w:rsidR="001C0112" w:rsidRPr="00875FF1">
        <w:rPr>
          <w:rFonts w:ascii="Simplified Arabic" w:hAnsi="Simplified Arabic" w:cs="Simplified Arabic"/>
          <w:sz w:val="32"/>
          <w:szCs w:val="32"/>
          <w:rtl/>
          <w:lang w:bidi="ar-DZ"/>
        </w:rPr>
        <w:t>فالآداب</w:t>
      </w:r>
      <w:r w:rsidRPr="00875FF1">
        <w:rPr>
          <w:rFonts w:ascii="Simplified Arabic" w:hAnsi="Simplified Arabic" w:cs="Simplified Arabic"/>
          <w:sz w:val="32"/>
          <w:szCs w:val="32"/>
          <w:rtl/>
          <w:lang w:bidi="ar-DZ"/>
        </w:rPr>
        <w:t xml:space="preserve"> العامة تتعلق على وجه الخصوص بتلك المبادئ</w:t>
      </w:r>
      <w:r w:rsidR="00875FF1" w:rsidRPr="00875FF1">
        <w:rPr>
          <w:rFonts w:ascii="Simplified Arabic" w:hAnsi="Simplified Arabic" w:cs="Simplified Arabic"/>
          <w:sz w:val="32"/>
          <w:szCs w:val="32"/>
          <w:rtl/>
          <w:lang w:bidi="ar-DZ"/>
        </w:rPr>
        <w:t xml:space="preserve"> و</w:t>
      </w:r>
      <w:r w:rsidR="001C0112" w:rsidRPr="00875FF1">
        <w:rPr>
          <w:rFonts w:ascii="Simplified Arabic" w:hAnsi="Simplified Arabic" w:cs="Simplified Arabic"/>
          <w:sz w:val="32"/>
          <w:szCs w:val="32"/>
          <w:rtl/>
          <w:lang w:bidi="ar-DZ"/>
        </w:rPr>
        <w:t>الأسس</w:t>
      </w:r>
      <w:r w:rsidRPr="00875FF1">
        <w:rPr>
          <w:rFonts w:ascii="Simplified Arabic" w:hAnsi="Simplified Arabic" w:cs="Simplified Arabic"/>
          <w:sz w:val="32"/>
          <w:szCs w:val="32"/>
          <w:rtl/>
          <w:lang w:bidi="ar-DZ"/>
        </w:rPr>
        <w:t xml:space="preserve"> المتصلة </w:t>
      </w:r>
      <w:r w:rsidR="001C0112" w:rsidRPr="00875FF1">
        <w:rPr>
          <w:rFonts w:ascii="Simplified Arabic" w:hAnsi="Simplified Arabic" w:cs="Simplified Arabic"/>
          <w:sz w:val="32"/>
          <w:szCs w:val="32"/>
          <w:rtl/>
          <w:lang w:bidi="ar-DZ"/>
        </w:rPr>
        <w:t>بالأمور</w:t>
      </w:r>
      <w:r w:rsidRPr="00875FF1">
        <w:rPr>
          <w:rFonts w:ascii="Simplified Arabic" w:hAnsi="Simplified Arabic" w:cs="Simplified Arabic"/>
          <w:sz w:val="32"/>
          <w:szCs w:val="32"/>
          <w:rtl/>
          <w:lang w:bidi="ar-DZ"/>
        </w:rPr>
        <w:t xml:space="preserve"> الجنسية</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لكنها تشمل كذلك بعض المسائل </w:t>
      </w:r>
      <w:r w:rsidR="001C0112" w:rsidRPr="00875FF1">
        <w:rPr>
          <w:rFonts w:ascii="Simplified Arabic" w:hAnsi="Simplified Arabic" w:cs="Simplified Arabic"/>
          <w:sz w:val="32"/>
          <w:szCs w:val="32"/>
          <w:rtl/>
          <w:lang w:bidi="ar-DZ"/>
        </w:rPr>
        <w:t>الأخرى</w:t>
      </w:r>
      <w:r w:rsidRPr="00875FF1">
        <w:rPr>
          <w:rFonts w:ascii="Simplified Arabic" w:hAnsi="Simplified Arabic" w:cs="Simplified Arabic"/>
          <w:sz w:val="32"/>
          <w:szCs w:val="32"/>
          <w:rtl/>
          <w:lang w:bidi="ar-DZ"/>
        </w:rPr>
        <w:t xml:space="preserve"> كالمقامرة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الرهان</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كسب المال بطريق غير شريف</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أما النظام العام فيتسع ليضم </w:t>
      </w:r>
      <w:r w:rsidR="001C0112" w:rsidRPr="00875FF1">
        <w:rPr>
          <w:rFonts w:ascii="Simplified Arabic" w:hAnsi="Simplified Arabic" w:cs="Simplified Arabic"/>
          <w:sz w:val="32"/>
          <w:szCs w:val="32"/>
          <w:rtl/>
          <w:lang w:bidi="ar-DZ"/>
        </w:rPr>
        <w:t>بالإضافة</w:t>
      </w:r>
      <w:r w:rsidRPr="00875FF1">
        <w:rPr>
          <w:rFonts w:ascii="Simplified Arabic" w:hAnsi="Simplified Arabic" w:cs="Simplified Arabic"/>
          <w:sz w:val="32"/>
          <w:szCs w:val="32"/>
          <w:rtl/>
          <w:lang w:bidi="ar-DZ"/>
        </w:rPr>
        <w:t xml:space="preserve"> </w:t>
      </w:r>
      <w:r w:rsidR="001C0112" w:rsidRPr="00875FF1">
        <w:rPr>
          <w:rFonts w:ascii="Simplified Arabic" w:hAnsi="Simplified Arabic" w:cs="Simplified Arabic"/>
          <w:sz w:val="32"/>
          <w:szCs w:val="32"/>
          <w:rtl/>
          <w:lang w:bidi="ar-DZ"/>
        </w:rPr>
        <w:t>إلى</w:t>
      </w:r>
      <w:r w:rsidRPr="00875FF1">
        <w:rPr>
          <w:rFonts w:ascii="Simplified Arabic" w:hAnsi="Simplified Arabic" w:cs="Simplified Arabic"/>
          <w:sz w:val="32"/>
          <w:szCs w:val="32"/>
          <w:rtl/>
          <w:lang w:bidi="ar-DZ"/>
        </w:rPr>
        <w:t xml:space="preserve"> </w:t>
      </w:r>
      <w:r w:rsidR="001C0112"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 المبادئ السياسية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الاقتصادية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الاجتماعية الجوهرية التي يقوم عليها المجتمع .</w:t>
      </w:r>
    </w:p>
    <w:p w:rsidR="005D098E" w:rsidRPr="00875FF1" w:rsidRDefault="009370C0"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w:t>
      </w:r>
      <w:proofErr w:type="gramStart"/>
      <w:r>
        <w:rPr>
          <w:rFonts w:ascii="Simplified Arabic" w:hAnsi="Simplified Arabic" w:cs="Simplified Arabic" w:hint="cs"/>
          <w:b/>
          <w:bCs/>
          <w:sz w:val="32"/>
          <w:szCs w:val="32"/>
          <w:rtl/>
          <w:lang w:bidi="ar-DZ"/>
        </w:rPr>
        <w:t>الأول :</w:t>
      </w:r>
      <w:proofErr w:type="gramEnd"/>
      <w:r w:rsidR="005D098E" w:rsidRPr="00875FF1">
        <w:rPr>
          <w:rFonts w:ascii="Simplified Arabic" w:hAnsi="Simplified Arabic" w:cs="Simplified Arabic"/>
          <w:b/>
          <w:bCs/>
          <w:sz w:val="32"/>
          <w:szCs w:val="32"/>
          <w:rtl/>
          <w:lang w:bidi="ar-DZ"/>
        </w:rPr>
        <w:t xml:space="preserve"> الفرق بين </w:t>
      </w:r>
      <w:r w:rsidR="001C0112" w:rsidRPr="00875FF1">
        <w:rPr>
          <w:rFonts w:ascii="Simplified Arabic" w:hAnsi="Simplified Arabic" w:cs="Simplified Arabic"/>
          <w:b/>
          <w:bCs/>
          <w:sz w:val="32"/>
          <w:szCs w:val="32"/>
          <w:rtl/>
          <w:lang w:bidi="ar-DZ"/>
        </w:rPr>
        <w:t>الآداب</w:t>
      </w:r>
      <w:r w:rsidR="005D098E" w:rsidRPr="00875FF1">
        <w:rPr>
          <w:rFonts w:ascii="Simplified Arabic" w:hAnsi="Simplified Arabic" w:cs="Simplified Arabic"/>
          <w:b/>
          <w:bCs/>
          <w:sz w:val="32"/>
          <w:szCs w:val="32"/>
          <w:rtl/>
          <w:lang w:bidi="ar-DZ"/>
        </w:rPr>
        <w:t xml:space="preserve"> العامة</w:t>
      </w:r>
      <w:r w:rsidR="00875FF1" w:rsidRPr="00875FF1">
        <w:rPr>
          <w:rFonts w:ascii="Simplified Arabic" w:hAnsi="Simplified Arabic" w:cs="Simplified Arabic"/>
          <w:b/>
          <w:bCs/>
          <w:sz w:val="32"/>
          <w:szCs w:val="32"/>
          <w:rtl/>
          <w:lang w:bidi="ar-DZ"/>
        </w:rPr>
        <w:t xml:space="preserve"> و</w:t>
      </w:r>
      <w:r w:rsidR="005D098E" w:rsidRPr="00875FF1">
        <w:rPr>
          <w:rFonts w:ascii="Simplified Arabic" w:hAnsi="Simplified Arabic" w:cs="Simplified Arabic"/>
          <w:b/>
          <w:bCs/>
          <w:sz w:val="32"/>
          <w:szCs w:val="32"/>
          <w:rtl/>
          <w:lang w:bidi="ar-DZ"/>
        </w:rPr>
        <w:t xml:space="preserve">قواعد </w:t>
      </w:r>
      <w:r w:rsidR="001C0112" w:rsidRPr="00875FF1">
        <w:rPr>
          <w:rFonts w:ascii="Simplified Arabic" w:hAnsi="Simplified Arabic" w:cs="Simplified Arabic"/>
          <w:b/>
          <w:bCs/>
          <w:sz w:val="32"/>
          <w:szCs w:val="32"/>
          <w:rtl/>
          <w:lang w:bidi="ar-DZ"/>
        </w:rPr>
        <w:t>الأخلاق</w:t>
      </w:r>
      <w:r w:rsidR="005D098E" w:rsidRPr="00875FF1">
        <w:rPr>
          <w:rFonts w:ascii="Simplified Arabic" w:hAnsi="Simplified Arabic" w:cs="Simplified Arabic"/>
          <w:b/>
          <w:bCs/>
          <w:sz w:val="32"/>
          <w:szCs w:val="32"/>
          <w:rtl/>
          <w:lang w:bidi="ar-DZ"/>
        </w:rPr>
        <w:t xml:space="preserve"> .</w:t>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 تختلف </w:t>
      </w:r>
      <w:r w:rsidR="001C0112"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 عن قواعد </w:t>
      </w:r>
      <w:r w:rsidR="001C0112" w:rsidRPr="00875FF1">
        <w:rPr>
          <w:rFonts w:ascii="Simplified Arabic" w:hAnsi="Simplified Arabic" w:cs="Simplified Arabic"/>
          <w:sz w:val="32"/>
          <w:szCs w:val="32"/>
          <w:rtl/>
          <w:lang w:bidi="ar-DZ"/>
        </w:rPr>
        <w:t>الأخلاق</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فمن المعلوم أن الفقه القانوني يفرق بين قواعد </w:t>
      </w:r>
      <w:r w:rsidR="001C0112"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 وقواعد </w:t>
      </w:r>
      <w:r w:rsidR="001C0112" w:rsidRPr="00875FF1">
        <w:rPr>
          <w:rFonts w:ascii="Simplified Arabic" w:hAnsi="Simplified Arabic" w:cs="Simplified Arabic"/>
          <w:sz w:val="32"/>
          <w:szCs w:val="32"/>
          <w:rtl/>
          <w:lang w:bidi="ar-DZ"/>
        </w:rPr>
        <w:t>الأخلاق</w:t>
      </w:r>
      <w:r w:rsidRPr="00875FF1">
        <w:rPr>
          <w:rFonts w:ascii="Simplified Arabic" w:hAnsi="Simplified Arabic" w:cs="Simplified Arabic"/>
          <w:sz w:val="32"/>
          <w:szCs w:val="32"/>
          <w:rtl/>
          <w:lang w:bidi="ar-DZ"/>
        </w:rPr>
        <w:t xml:space="preserve"> منساقا وراء التفرقة بين قواعد القانون عامة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قواعد </w:t>
      </w:r>
      <w:proofErr w:type="gramStart"/>
      <w:r w:rsidR="001C0112" w:rsidRPr="00875FF1">
        <w:rPr>
          <w:rFonts w:ascii="Simplified Arabic" w:hAnsi="Simplified Arabic" w:cs="Simplified Arabic"/>
          <w:sz w:val="32"/>
          <w:szCs w:val="32"/>
          <w:rtl/>
          <w:lang w:bidi="ar-DZ"/>
        </w:rPr>
        <w:t>الأخلاق</w:t>
      </w:r>
      <w:r w:rsidRPr="00875FF1">
        <w:rPr>
          <w:rFonts w:ascii="Simplified Arabic" w:hAnsi="Simplified Arabic" w:cs="Simplified Arabic"/>
          <w:sz w:val="32"/>
          <w:szCs w:val="32"/>
          <w:rtl/>
          <w:lang w:bidi="ar-DZ"/>
        </w:rPr>
        <w:t xml:space="preserve"> .</w:t>
      </w:r>
      <w:proofErr w:type="gramEnd"/>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و من الممكن تلخيص هذه الفروق في النقاط التالية :</w:t>
      </w:r>
    </w:p>
    <w:p w:rsidR="005D098E" w:rsidRPr="00875FF1" w:rsidRDefault="009370C0"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أولا</w:t>
      </w:r>
      <w:r w:rsidR="005D098E" w:rsidRPr="00875FF1">
        <w:rPr>
          <w:rFonts w:ascii="Simplified Arabic" w:hAnsi="Simplified Arabic" w:cs="Simplified Arabic"/>
          <w:b/>
          <w:bCs/>
          <w:sz w:val="32"/>
          <w:szCs w:val="32"/>
          <w:rtl/>
          <w:lang w:bidi="ar-DZ"/>
        </w:rPr>
        <w:t xml:space="preserve"> – من حيث النطاق </w:t>
      </w:r>
      <w:r w:rsidR="005D098E" w:rsidRPr="00875FF1">
        <w:rPr>
          <w:rFonts w:ascii="Simplified Arabic" w:hAnsi="Simplified Arabic" w:cs="Simplified Arabic"/>
          <w:sz w:val="32"/>
          <w:szCs w:val="32"/>
          <w:rtl/>
          <w:lang w:bidi="ar-DZ"/>
        </w:rPr>
        <w:t xml:space="preserve">: فدائرة قواعد </w:t>
      </w:r>
      <w:r w:rsidR="001C0112" w:rsidRPr="00875FF1">
        <w:rPr>
          <w:rFonts w:ascii="Simplified Arabic" w:hAnsi="Simplified Arabic" w:cs="Simplified Arabic"/>
          <w:sz w:val="32"/>
          <w:szCs w:val="32"/>
          <w:rtl/>
          <w:lang w:bidi="ar-DZ"/>
        </w:rPr>
        <w:t>الأخلاق</w:t>
      </w:r>
      <w:r w:rsidR="005D098E" w:rsidRPr="00875FF1">
        <w:rPr>
          <w:rFonts w:ascii="Simplified Arabic" w:hAnsi="Simplified Arabic" w:cs="Simplified Arabic"/>
          <w:sz w:val="32"/>
          <w:szCs w:val="32"/>
          <w:rtl/>
          <w:lang w:bidi="ar-DZ"/>
        </w:rPr>
        <w:t xml:space="preserve"> هي أوسع من دائرة قواعد </w:t>
      </w:r>
      <w:r w:rsidR="001C0112"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العامة لان قواعد </w:t>
      </w:r>
      <w:r w:rsidR="00E9188C"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تهتم بواجب الفرد نحو المجتمع</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في حين تهتم قواعد </w:t>
      </w:r>
      <w:r w:rsidR="001C0112" w:rsidRPr="00875FF1">
        <w:rPr>
          <w:rFonts w:ascii="Simplified Arabic" w:hAnsi="Simplified Arabic" w:cs="Simplified Arabic"/>
          <w:sz w:val="32"/>
          <w:szCs w:val="32"/>
          <w:rtl/>
          <w:lang w:bidi="ar-DZ"/>
        </w:rPr>
        <w:t>الأخلاق</w:t>
      </w:r>
      <w:r w:rsidR="005D098E" w:rsidRPr="00875FF1">
        <w:rPr>
          <w:rFonts w:ascii="Simplified Arabic" w:hAnsi="Simplified Arabic" w:cs="Simplified Arabic"/>
          <w:sz w:val="32"/>
          <w:szCs w:val="32"/>
          <w:rtl/>
          <w:lang w:bidi="ar-DZ"/>
        </w:rPr>
        <w:t xml:space="preserve"> </w:t>
      </w:r>
      <w:r w:rsidR="001C0112" w:rsidRPr="00875FF1">
        <w:rPr>
          <w:rFonts w:ascii="Simplified Arabic" w:hAnsi="Simplified Arabic" w:cs="Simplified Arabic"/>
          <w:sz w:val="32"/>
          <w:szCs w:val="32"/>
          <w:rtl/>
          <w:lang w:bidi="ar-DZ"/>
        </w:rPr>
        <w:t>إضافة</w:t>
      </w:r>
      <w:r w:rsidR="005D098E" w:rsidRPr="00875FF1">
        <w:rPr>
          <w:rFonts w:ascii="Simplified Arabic" w:hAnsi="Simplified Arabic" w:cs="Simplified Arabic"/>
          <w:sz w:val="32"/>
          <w:szCs w:val="32"/>
          <w:rtl/>
          <w:lang w:bidi="ar-DZ"/>
        </w:rPr>
        <w:t xml:space="preserve"> </w:t>
      </w:r>
      <w:r w:rsidR="001C0112"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ذلك بواجب الفرد نحو نفسه</w:t>
      </w:r>
      <w:r w:rsidR="00875FF1" w:rsidRPr="00875FF1">
        <w:rPr>
          <w:rFonts w:ascii="Simplified Arabic" w:hAnsi="Simplified Arabic" w:cs="Simplified Arabic"/>
          <w:sz w:val="32"/>
          <w:szCs w:val="32"/>
          <w:rtl/>
          <w:lang w:bidi="ar-DZ"/>
        </w:rPr>
        <w:t>، و</w:t>
      </w:r>
      <w:r w:rsidR="005D098E" w:rsidRPr="00875FF1">
        <w:rPr>
          <w:rFonts w:ascii="Simplified Arabic" w:hAnsi="Simplified Arabic" w:cs="Simplified Arabic"/>
          <w:sz w:val="32"/>
          <w:szCs w:val="32"/>
          <w:rtl/>
          <w:lang w:bidi="ar-DZ"/>
        </w:rPr>
        <w:t>هي تهتم بالبواعث</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النوايا </w:t>
      </w:r>
      <w:r w:rsidR="001C0112" w:rsidRPr="00875FF1">
        <w:rPr>
          <w:rFonts w:ascii="Simplified Arabic" w:hAnsi="Simplified Arabic" w:cs="Simplified Arabic"/>
          <w:sz w:val="32"/>
          <w:szCs w:val="32"/>
          <w:rtl/>
          <w:lang w:bidi="ar-DZ"/>
        </w:rPr>
        <w:t>إضافة</w:t>
      </w:r>
      <w:r w:rsidR="005D098E"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السلوك المادي الخارجي</w:t>
      </w:r>
      <w:r w:rsidR="00875FF1" w:rsidRPr="00875FF1">
        <w:rPr>
          <w:rFonts w:ascii="Simplified Arabic" w:hAnsi="Simplified Arabic" w:cs="Simplified Arabic"/>
          <w:sz w:val="32"/>
          <w:szCs w:val="32"/>
          <w:rtl/>
          <w:lang w:bidi="ar-DZ"/>
        </w:rPr>
        <w:t>، و</w:t>
      </w:r>
      <w:r w:rsidR="005D098E" w:rsidRPr="00875FF1">
        <w:rPr>
          <w:rFonts w:ascii="Simplified Arabic" w:hAnsi="Simplified Arabic" w:cs="Simplified Arabic"/>
          <w:sz w:val="32"/>
          <w:szCs w:val="32"/>
          <w:rtl/>
          <w:lang w:bidi="ar-DZ"/>
        </w:rPr>
        <w:t xml:space="preserve">بمعنى </w:t>
      </w:r>
      <w:r w:rsidR="00E9188C" w:rsidRPr="00875FF1">
        <w:rPr>
          <w:rFonts w:ascii="Simplified Arabic" w:hAnsi="Simplified Arabic" w:cs="Simplified Arabic"/>
          <w:sz w:val="32"/>
          <w:szCs w:val="32"/>
          <w:rtl/>
          <w:lang w:bidi="ar-DZ"/>
        </w:rPr>
        <w:t>أخر</w:t>
      </w:r>
      <w:r w:rsidR="005D098E" w:rsidRPr="00875FF1">
        <w:rPr>
          <w:rFonts w:ascii="Simplified Arabic" w:hAnsi="Simplified Arabic" w:cs="Simplified Arabic"/>
          <w:sz w:val="32"/>
          <w:szCs w:val="32"/>
          <w:rtl/>
          <w:lang w:bidi="ar-DZ"/>
        </w:rPr>
        <w:t xml:space="preserve"> يقال </w:t>
      </w:r>
      <w:r w:rsidR="00E9188C" w:rsidRPr="00875FF1">
        <w:rPr>
          <w:rFonts w:ascii="Simplified Arabic" w:hAnsi="Simplified Arabic" w:cs="Simplified Arabic"/>
          <w:sz w:val="32"/>
          <w:szCs w:val="32"/>
          <w:rtl/>
          <w:lang w:bidi="ar-DZ"/>
        </w:rPr>
        <w:t>أن</w:t>
      </w:r>
      <w:r w:rsidR="005D098E" w:rsidRPr="00875FF1">
        <w:rPr>
          <w:rFonts w:ascii="Simplified Arabic" w:hAnsi="Simplified Arabic" w:cs="Simplified Arabic"/>
          <w:sz w:val="32"/>
          <w:szCs w:val="32"/>
          <w:rtl/>
          <w:lang w:bidi="ar-DZ"/>
        </w:rPr>
        <w:t xml:space="preserve"> قواعد </w:t>
      </w:r>
      <w:r w:rsidR="00E9188C"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تصدر عن قاعد </w:t>
      </w:r>
      <w:r w:rsidR="00E9188C" w:rsidRPr="00875FF1">
        <w:rPr>
          <w:rFonts w:ascii="Simplified Arabic" w:hAnsi="Simplified Arabic" w:cs="Simplified Arabic"/>
          <w:sz w:val="32"/>
          <w:szCs w:val="32"/>
          <w:rtl/>
          <w:lang w:bidi="ar-DZ"/>
        </w:rPr>
        <w:t>الأخلاق</w:t>
      </w:r>
      <w:r w:rsidR="005D098E" w:rsidRPr="00875FF1">
        <w:rPr>
          <w:rFonts w:ascii="Simplified Arabic" w:hAnsi="Simplified Arabic" w:cs="Simplified Arabic"/>
          <w:sz w:val="32"/>
          <w:szCs w:val="32"/>
          <w:rtl/>
          <w:lang w:bidi="ar-DZ"/>
        </w:rPr>
        <w:t xml:space="preserve"> كما يصدر النهر من الينبوع .</w:t>
      </w:r>
    </w:p>
    <w:p w:rsidR="005D098E" w:rsidRPr="00875FF1" w:rsidRDefault="009370C0"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5D098E" w:rsidRPr="00875FF1">
        <w:rPr>
          <w:rFonts w:ascii="Simplified Arabic" w:hAnsi="Simplified Arabic" w:cs="Simplified Arabic"/>
          <w:b/>
          <w:bCs/>
          <w:sz w:val="32"/>
          <w:szCs w:val="32"/>
          <w:rtl/>
          <w:lang w:bidi="ar-DZ"/>
        </w:rPr>
        <w:t xml:space="preserve"> – من حيث الغاية : </w:t>
      </w:r>
      <w:r w:rsidR="00E9188C" w:rsidRPr="00875FF1">
        <w:rPr>
          <w:rFonts w:ascii="Simplified Arabic" w:hAnsi="Simplified Arabic" w:cs="Simplified Arabic"/>
          <w:sz w:val="32"/>
          <w:szCs w:val="32"/>
          <w:rtl/>
          <w:lang w:bidi="ar-DZ"/>
        </w:rPr>
        <w:t>إن</w:t>
      </w:r>
      <w:r w:rsidR="005D098E" w:rsidRPr="00875FF1">
        <w:rPr>
          <w:rFonts w:ascii="Simplified Arabic" w:hAnsi="Simplified Arabic" w:cs="Simplified Arabic"/>
          <w:sz w:val="32"/>
          <w:szCs w:val="32"/>
          <w:rtl/>
          <w:lang w:bidi="ar-DZ"/>
        </w:rPr>
        <w:t xml:space="preserve"> غاية </w:t>
      </w:r>
      <w:r w:rsidR="00E9188C" w:rsidRPr="00875FF1">
        <w:rPr>
          <w:rFonts w:ascii="Simplified Arabic" w:hAnsi="Simplified Arabic" w:cs="Simplified Arabic"/>
          <w:sz w:val="32"/>
          <w:szCs w:val="32"/>
          <w:rtl/>
          <w:lang w:bidi="ar-DZ"/>
        </w:rPr>
        <w:t>الأخلاق</w:t>
      </w:r>
      <w:r w:rsidR="005D098E" w:rsidRPr="00875FF1">
        <w:rPr>
          <w:rFonts w:ascii="Simplified Arabic" w:hAnsi="Simplified Arabic" w:cs="Simplified Arabic"/>
          <w:sz w:val="32"/>
          <w:szCs w:val="32"/>
          <w:rtl/>
          <w:lang w:bidi="ar-DZ"/>
        </w:rPr>
        <w:t xml:space="preserve"> هي الوصول </w:t>
      </w:r>
      <w:r w:rsidR="00E9188C" w:rsidRPr="00875FF1">
        <w:rPr>
          <w:rFonts w:ascii="Simplified Arabic" w:hAnsi="Simplified Arabic" w:cs="Simplified Arabic"/>
          <w:sz w:val="32"/>
          <w:szCs w:val="32"/>
          <w:rtl/>
          <w:lang w:bidi="ar-DZ"/>
        </w:rPr>
        <w:t>بالإنسان</w:t>
      </w:r>
      <w:r w:rsidR="005D098E" w:rsidRPr="00875FF1">
        <w:rPr>
          <w:rFonts w:ascii="Simplified Arabic" w:hAnsi="Simplified Arabic" w:cs="Simplified Arabic"/>
          <w:sz w:val="32"/>
          <w:szCs w:val="32"/>
          <w:rtl/>
          <w:lang w:bidi="ar-DZ"/>
        </w:rPr>
        <w:t xml:space="preserve"> </w:t>
      </w:r>
      <w:r w:rsidR="00E9188C"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الكمال</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السمو النفسي</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أما غاية </w:t>
      </w:r>
      <w:r w:rsidR="00E9188C"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فهي حماية المجتمع من بعض </w:t>
      </w:r>
      <w:r w:rsidR="00E9188C" w:rsidRPr="00875FF1">
        <w:rPr>
          <w:rFonts w:ascii="Simplified Arabic" w:hAnsi="Simplified Arabic" w:cs="Simplified Arabic"/>
          <w:sz w:val="32"/>
          <w:szCs w:val="32"/>
          <w:rtl/>
          <w:lang w:bidi="ar-DZ"/>
        </w:rPr>
        <w:t>أنواع</w:t>
      </w:r>
      <w:r w:rsidR="005D098E" w:rsidRPr="00875FF1">
        <w:rPr>
          <w:rFonts w:ascii="Simplified Arabic" w:hAnsi="Simplified Arabic" w:cs="Simplified Arabic"/>
          <w:sz w:val="32"/>
          <w:szCs w:val="32"/>
          <w:rtl/>
          <w:lang w:bidi="ar-DZ"/>
        </w:rPr>
        <w:t xml:space="preserve"> السلوك التي يمكن أن تؤدي </w:t>
      </w:r>
      <w:r w:rsidR="00E9188C" w:rsidRPr="00875FF1">
        <w:rPr>
          <w:rFonts w:ascii="Simplified Arabic" w:hAnsi="Simplified Arabic" w:cs="Simplified Arabic"/>
          <w:sz w:val="32"/>
          <w:szCs w:val="32"/>
          <w:rtl/>
          <w:lang w:bidi="ar-DZ"/>
        </w:rPr>
        <w:t>إلى</w:t>
      </w:r>
      <w:r w:rsidR="005D098E" w:rsidRPr="00875FF1">
        <w:rPr>
          <w:rFonts w:ascii="Simplified Arabic" w:hAnsi="Simplified Arabic" w:cs="Simplified Arabic"/>
          <w:sz w:val="32"/>
          <w:szCs w:val="32"/>
          <w:rtl/>
          <w:lang w:bidi="ar-DZ"/>
        </w:rPr>
        <w:t xml:space="preserve"> انحلاله</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تفسخه</w:t>
      </w:r>
      <w:r w:rsidR="00875FF1" w:rsidRPr="00875FF1">
        <w:rPr>
          <w:rFonts w:ascii="Simplified Arabic" w:hAnsi="Simplified Arabic" w:cs="Simplified Arabic"/>
          <w:sz w:val="32"/>
          <w:szCs w:val="32"/>
          <w:rtl/>
          <w:lang w:bidi="ar-DZ"/>
        </w:rPr>
        <w:t xml:space="preserve"> و</w:t>
      </w:r>
      <w:r w:rsidR="005D098E" w:rsidRPr="00875FF1">
        <w:rPr>
          <w:rFonts w:ascii="Simplified Arabic" w:hAnsi="Simplified Arabic" w:cs="Simplified Arabic"/>
          <w:sz w:val="32"/>
          <w:szCs w:val="32"/>
          <w:rtl/>
          <w:lang w:bidi="ar-DZ"/>
        </w:rPr>
        <w:t xml:space="preserve">الانحدار </w:t>
      </w:r>
      <w:proofErr w:type="spellStart"/>
      <w:r w:rsidR="005D098E" w:rsidRPr="00875FF1">
        <w:rPr>
          <w:rFonts w:ascii="Simplified Arabic" w:hAnsi="Simplified Arabic" w:cs="Simplified Arabic"/>
          <w:sz w:val="32"/>
          <w:szCs w:val="32"/>
          <w:rtl/>
          <w:lang w:bidi="ar-DZ"/>
        </w:rPr>
        <w:t>به</w:t>
      </w:r>
      <w:proofErr w:type="spellEnd"/>
      <w:r w:rsidR="005D098E" w:rsidRPr="00875FF1">
        <w:rPr>
          <w:rFonts w:ascii="Simplified Arabic" w:hAnsi="Simplified Arabic" w:cs="Simplified Arabic"/>
          <w:sz w:val="32"/>
          <w:szCs w:val="32"/>
          <w:rtl/>
          <w:lang w:bidi="ar-DZ"/>
        </w:rPr>
        <w:t xml:space="preserve"> .</w:t>
      </w:r>
    </w:p>
    <w:p w:rsidR="005D098E" w:rsidRDefault="009370C0"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ثالثا</w:t>
      </w:r>
      <w:r w:rsidR="005D098E" w:rsidRPr="00875FF1">
        <w:rPr>
          <w:rFonts w:ascii="Simplified Arabic" w:hAnsi="Simplified Arabic" w:cs="Simplified Arabic"/>
          <w:b/>
          <w:bCs/>
          <w:sz w:val="32"/>
          <w:szCs w:val="32"/>
          <w:rtl/>
          <w:lang w:bidi="ar-DZ"/>
        </w:rPr>
        <w:t xml:space="preserve">– من حيث </w:t>
      </w:r>
      <w:proofErr w:type="gramStart"/>
      <w:r w:rsidR="005D098E" w:rsidRPr="00875FF1">
        <w:rPr>
          <w:rFonts w:ascii="Simplified Arabic" w:hAnsi="Simplified Arabic" w:cs="Simplified Arabic"/>
          <w:b/>
          <w:bCs/>
          <w:sz w:val="32"/>
          <w:szCs w:val="32"/>
          <w:rtl/>
          <w:lang w:bidi="ar-DZ"/>
        </w:rPr>
        <w:t>الجزاء :</w:t>
      </w:r>
      <w:proofErr w:type="gramEnd"/>
      <w:r w:rsidR="005D098E" w:rsidRPr="00875FF1">
        <w:rPr>
          <w:rFonts w:ascii="Simplified Arabic" w:hAnsi="Simplified Arabic" w:cs="Simplified Arabic"/>
          <w:b/>
          <w:bCs/>
          <w:sz w:val="32"/>
          <w:szCs w:val="32"/>
          <w:rtl/>
          <w:lang w:bidi="ar-DZ"/>
        </w:rPr>
        <w:t xml:space="preserve"> </w:t>
      </w:r>
      <w:r w:rsidR="005D098E" w:rsidRPr="00875FF1">
        <w:rPr>
          <w:rFonts w:ascii="Simplified Arabic" w:hAnsi="Simplified Arabic" w:cs="Simplified Arabic"/>
          <w:sz w:val="32"/>
          <w:szCs w:val="32"/>
          <w:rtl/>
          <w:lang w:bidi="ar-DZ"/>
        </w:rPr>
        <w:t>لا يترتب</w:t>
      </w:r>
      <w:r w:rsidR="00F72715">
        <w:rPr>
          <w:rFonts w:ascii="Simplified Arabic" w:hAnsi="Simplified Arabic" w:cs="Simplified Arabic"/>
          <w:sz w:val="32"/>
          <w:szCs w:val="32"/>
          <w:rtl/>
          <w:lang w:bidi="ar-DZ"/>
        </w:rPr>
        <w:t xml:space="preserve"> </w:t>
      </w:r>
      <w:r w:rsidR="005D098E" w:rsidRPr="00875FF1">
        <w:rPr>
          <w:rFonts w:ascii="Simplified Arabic" w:hAnsi="Simplified Arabic" w:cs="Simplified Arabic"/>
          <w:sz w:val="32"/>
          <w:szCs w:val="32"/>
          <w:rtl/>
          <w:lang w:bidi="ar-DZ"/>
        </w:rPr>
        <w:t xml:space="preserve">من حيث </w:t>
      </w:r>
      <w:r w:rsidR="00E9188C" w:rsidRPr="00875FF1">
        <w:rPr>
          <w:rFonts w:ascii="Simplified Arabic" w:hAnsi="Simplified Arabic" w:cs="Simplified Arabic"/>
          <w:sz w:val="32"/>
          <w:szCs w:val="32"/>
          <w:rtl/>
          <w:lang w:bidi="ar-DZ"/>
        </w:rPr>
        <w:t>الأصل</w:t>
      </w:r>
      <w:r w:rsidR="005D098E" w:rsidRPr="00875FF1">
        <w:rPr>
          <w:rFonts w:ascii="Simplified Arabic" w:hAnsi="Simplified Arabic" w:cs="Simplified Arabic"/>
          <w:sz w:val="32"/>
          <w:szCs w:val="32"/>
          <w:rtl/>
          <w:lang w:bidi="ar-DZ"/>
        </w:rPr>
        <w:t xml:space="preserve"> على الخروج عن قواعد </w:t>
      </w:r>
      <w:r w:rsidR="00E9188C" w:rsidRPr="00875FF1">
        <w:rPr>
          <w:rFonts w:ascii="Simplified Arabic" w:hAnsi="Simplified Arabic" w:cs="Simplified Arabic"/>
          <w:sz w:val="32"/>
          <w:szCs w:val="32"/>
          <w:rtl/>
          <w:lang w:bidi="ar-DZ"/>
        </w:rPr>
        <w:t>الأخلاق</w:t>
      </w:r>
      <w:r w:rsidR="005D098E" w:rsidRPr="00875FF1">
        <w:rPr>
          <w:rFonts w:ascii="Simplified Arabic" w:hAnsi="Simplified Arabic" w:cs="Simplified Arabic"/>
          <w:sz w:val="32"/>
          <w:szCs w:val="32"/>
          <w:rtl/>
          <w:lang w:bidi="ar-DZ"/>
        </w:rPr>
        <w:t xml:space="preserve"> أي جزاء دنيوي </w:t>
      </w:r>
      <w:r w:rsidR="00E9188C" w:rsidRPr="00875FF1">
        <w:rPr>
          <w:rFonts w:ascii="Simplified Arabic" w:hAnsi="Simplified Arabic" w:cs="Simplified Arabic"/>
          <w:sz w:val="32"/>
          <w:szCs w:val="32"/>
          <w:rtl/>
          <w:lang w:bidi="ar-DZ"/>
        </w:rPr>
        <w:t>إلا</w:t>
      </w:r>
      <w:r w:rsidR="005D098E" w:rsidRPr="00875FF1">
        <w:rPr>
          <w:rFonts w:ascii="Simplified Arabic" w:hAnsi="Simplified Arabic" w:cs="Simplified Arabic"/>
          <w:sz w:val="32"/>
          <w:szCs w:val="32"/>
          <w:rtl/>
          <w:lang w:bidi="ar-DZ"/>
        </w:rPr>
        <w:t xml:space="preserve"> ما </w:t>
      </w:r>
      <w:proofErr w:type="spellStart"/>
      <w:r w:rsidR="005D098E" w:rsidRPr="00875FF1">
        <w:rPr>
          <w:rFonts w:ascii="Simplified Arabic" w:hAnsi="Simplified Arabic" w:cs="Simplified Arabic"/>
          <w:sz w:val="32"/>
          <w:szCs w:val="32"/>
          <w:rtl/>
          <w:lang w:bidi="ar-DZ"/>
        </w:rPr>
        <w:t>ينص</w:t>
      </w:r>
      <w:proofErr w:type="spellEnd"/>
      <w:r w:rsidR="005D098E" w:rsidRPr="00875FF1">
        <w:rPr>
          <w:rFonts w:ascii="Simplified Arabic" w:hAnsi="Simplified Arabic" w:cs="Simplified Arabic"/>
          <w:sz w:val="32"/>
          <w:szCs w:val="32"/>
          <w:rtl/>
          <w:lang w:bidi="ar-DZ"/>
        </w:rPr>
        <w:t xml:space="preserve"> عليه القانون</w:t>
      </w:r>
      <w:r w:rsidR="00875FF1" w:rsidRPr="00875FF1">
        <w:rPr>
          <w:rFonts w:ascii="Simplified Arabic" w:hAnsi="Simplified Arabic" w:cs="Simplified Arabic"/>
          <w:sz w:val="32"/>
          <w:szCs w:val="32"/>
          <w:rtl/>
          <w:lang w:bidi="ar-DZ"/>
        </w:rPr>
        <w:t>،</w:t>
      </w:r>
      <w:r w:rsidR="005D098E" w:rsidRPr="00875FF1">
        <w:rPr>
          <w:rFonts w:ascii="Simplified Arabic" w:hAnsi="Simplified Arabic" w:cs="Simplified Arabic"/>
          <w:sz w:val="32"/>
          <w:szCs w:val="32"/>
          <w:rtl/>
          <w:lang w:bidi="ar-DZ"/>
        </w:rPr>
        <w:t xml:space="preserve"> في حين يترتب على الخروج عن قواعد </w:t>
      </w:r>
      <w:r w:rsidR="00E9188C" w:rsidRPr="00875FF1">
        <w:rPr>
          <w:rFonts w:ascii="Simplified Arabic" w:hAnsi="Simplified Arabic" w:cs="Simplified Arabic"/>
          <w:sz w:val="32"/>
          <w:szCs w:val="32"/>
          <w:rtl/>
          <w:lang w:bidi="ar-DZ"/>
        </w:rPr>
        <w:t>الآداب</w:t>
      </w:r>
      <w:r w:rsidR="005D098E" w:rsidRPr="00875FF1">
        <w:rPr>
          <w:rFonts w:ascii="Simplified Arabic" w:hAnsi="Simplified Arabic" w:cs="Simplified Arabic"/>
          <w:sz w:val="32"/>
          <w:szCs w:val="32"/>
          <w:rtl/>
          <w:lang w:bidi="ar-DZ"/>
        </w:rPr>
        <w:t xml:space="preserve"> جزاء مدني</w:t>
      </w:r>
      <w:r w:rsidR="00875FF1" w:rsidRPr="00875FF1">
        <w:rPr>
          <w:rFonts w:ascii="Simplified Arabic" w:hAnsi="Simplified Arabic" w:cs="Simplified Arabic"/>
          <w:sz w:val="32"/>
          <w:szCs w:val="32"/>
          <w:rtl/>
          <w:lang w:bidi="ar-DZ"/>
        </w:rPr>
        <w:t>، و</w:t>
      </w:r>
      <w:r w:rsidR="005D098E" w:rsidRPr="00875FF1">
        <w:rPr>
          <w:rFonts w:ascii="Simplified Arabic" w:hAnsi="Simplified Arabic" w:cs="Simplified Arabic"/>
          <w:sz w:val="32"/>
          <w:szCs w:val="32"/>
          <w:rtl/>
          <w:lang w:bidi="ar-DZ"/>
        </w:rPr>
        <w:t>قد يكون هناك عقاب جزائي .</w:t>
      </w:r>
    </w:p>
    <w:p w:rsidR="009370C0" w:rsidRPr="00875FF1" w:rsidRDefault="009370C0" w:rsidP="009370C0">
      <w:pPr>
        <w:bidi/>
        <w:spacing w:after="0"/>
        <w:jc w:val="both"/>
        <w:rPr>
          <w:rFonts w:ascii="Simplified Arabic" w:hAnsi="Simplified Arabic" w:cs="Simplified Arabic"/>
          <w:sz w:val="32"/>
          <w:szCs w:val="32"/>
          <w:rtl/>
          <w:lang w:bidi="ar-DZ"/>
        </w:rPr>
      </w:pPr>
    </w:p>
    <w:p w:rsidR="005D098E" w:rsidRPr="00875FF1" w:rsidRDefault="009370C0" w:rsidP="003A017F">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الفرع </w:t>
      </w:r>
      <w:proofErr w:type="gramStart"/>
      <w:r>
        <w:rPr>
          <w:rFonts w:ascii="Simplified Arabic" w:hAnsi="Simplified Arabic" w:cs="Simplified Arabic" w:hint="cs"/>
          <w:b/>
          <w:bCs/>
          <w:sz w:val="32"/>
          <w:szCs w:val="32"/>
          <w:rtl/>
          <w:lang w:bidi="ar-DZ"/>
        </w:rPr>
        <w:t>الثاني :</w:t>
      </w:r>
      <w:proofErr w:type="gramEnd"/>
      <w:r w:rsidR="00F72715">
        <w:rPr>
          <w:rFonts w:ascii="Simplified Arabic" w:hAnsi="Simplified Arabic" w:cs="Simplified Arabic"/>
          <w:b/>
          <w:bCs/>
          <w:sz w:val="32"/>
          <w:szCs w:val="32"/>
          <w:rtl/>
          <w:lang w:bidi="ar-DZ"/>
        </w:rPr>
        <w:t xml:space="preserve"> </w:t>
      </w:r>
      <w:r w:rsidR="00F50A78" w:rsidRPr="00875FF1">
        <w:rPr>
          <w:rFonts w:ascii="Simplified Arabic" w:hAnsi="Simplified Arabic" w:cs="Simplified Arabic"/>
          <w:b/>
          <w:bCs/>
          <w:sz w:val="32"/>
          <w:szCs w:val="32"/>
          <w:rtl/>
          <w:lang w:bidi="ar-DZ"/>
        </w:rPr>
        <w:t xml:space="preserve">تطبيقات فكرة </w:t>
      </w:r>
      <w:r w:rsidRPr="00875FF1">
        <w:rPr>
          <w:rFonts w:ascii="Simplified Arabic" w:hAnsi="Simplified Arabic" w:cs="Simplified Arabic" w:hint="cs"/>
          <w:b/>
          <w:bCs/>
          <w:sz w:val="32"/>
          <w:szCs w:val="32"/>
          <w:rtl/>
          <w:lang w:bidi="ar-DZ"/>
        </w:rPr>
        <w:t>الآداب</w:t>
      </w:r>
      <w:r w:rsidR="00F50A78" w:rsidRPr="00875FF1">
        <w:rPr>
          <w:rFonts w:ascii="Simplified Arabic" w:hAnsi="Simplified Arabic" w:cs="Simplified Arabic"/>
          <w:b/>
          <w:bCs/>
          <w:sz w:val="32"/>
          <w:szCs w:val="32"/>
          <w:rtl/>
          <w:lang w:bidi="ar-DZ"/>
        </w:rPr>
        <w:t xml:space="preserve"> العامة</w:t>
      </w:r>
      <w:r w:rsidR="00C82C31" w:rsidRPr="00875FF1">
        <w:rPr>
          <w:rFonts w:ascii="Simplified Arabic" w:hAnsi="Simplified Arabic" w:cs="Simplified Arabic"/>
          <w:b/>
          <w:bCs/>
          <w:sz w:val="32"/>
          <w:szCs w:val="32"/>
          <w:rtl/>
          <w:lang w:bidi="ar-DZ"/>
        </w:rPr>
        <w:t xml:space="preserve"> .</w:t>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قضت المحاكم ببطلان الاتفاقات الخاصة لمخلفتها </w:t>
      </w:r>
      <w:r w:rsidR="00AC055D" w:rsidRPr="00875FF1">
        <w:rPr>
          <w:rFonts w:ascii="Simplified Arabic" w:hAnsi="Simplified Arabic" w:cs="Simplified Arabic" w:hint="cs"/>
          <w:sz w:val="32"/>
          <w:szCs w:val="32"/>
          <w:rtl/>
          <w:lang w:bidi="ar-DZ"/>
        </w:rPr>
        <w:t>للآداب</w:t>
      </w:r>
      <w:r w:rsidRPr="00875FF1">
        <w:rPr>
          <w:rFonts w:ascii="Simplified Arabic" w:hAnsi="Simplified Arabic" w:cs="Simplified Arabic"/>
          <w:sz w:val="32"/>
          <w:szCs w:val="32"/>
          <w:rtl/>
          <w:lang w:bidi="ar-DZ"/>
        </w:rPr>
        <w:t xml:space="preserve"> العامة في مسائل شتى تتعلق في الغالب بالعلاقات الجنسية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بيوت الدعارة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المقامرة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من أمثلة التطبيقات القضائية التي حكم القضاء فيها بالبطلان لمخالفة </w:t>
      </w:r>
      <w:r w:rsidR="00AC055D" w:rsidRPr="00875FF1">
        <w:rPr>
          <w:rFonts w:ascii="Simplified Arabic" w:hAnsi="Simplified Arabic" w:cs="Simplified Arabic" w:hint="cs"/>
          <w:sz w:val="32"/>
          <w:szCs w:val="32"/>
          <w:rtl/>
          <w:lang w:bidi="ar-DZ"/>
        </w:rPr>
        <w:t>الآداب</w:t>
      </w:r>
      <w:r w:rsidRPr="00875FF1">
        <w:rPr>
          <w:rFonts w:ascii="Simplified Arabic" w:hAnsi="Simplified Arabic" w:cs="Simplified Arabic"/>
          <w:sz w:val="32"/>
          <w:szCs w:val="32"/>
          <w:rtl/>
          <w:lang w:bidi="ar-DZ"/>
        </w:rPr>
        <w:t xml:space="preserve"> </w:t>
      </w:r>
      <w:proofErr w:type="gramStart"/>
      <w:r w:rsidRPr="00875FF1">
        <w:rPr>
          <w:rFonts w:ascii="Simplified Arabic" w:hAnsi="Simplified Arabic" w:cs="Simplified Arabic"/>
          <w:sz w:val="32"/>
          <w:szCs w:val="32"/>
          <w:rtl/>
          <w:lang w:bidi="ar-DZ"/>
        </w:rPr>
        <w:t>العامة :</w:t>
      </w:r>
      <w:proofErr w:type="gramEnd"/>
      <w:r w:rsidRPr="00875FF1">
        <w:rPr>
          <w:rFonts w:ascii="Simplified Arabic" w:hAnsi="Simplified Arabic" w:cs="Simplified Arabic"/>
          <w:sz w:val="32"/>
          <w:szCs w:val="32"/>
          <w:rtl/>
          <w:lang w:bidi="ar-DZ"/>
        </w:rPr>
        <w:t xml:space="preserve"> </w:t>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ما جرى عليه القضاء من </w:t>
      </w:r>
      <w:r w:rsidR="00AC055D" w:rsidRPr="00875FF1">
        <w:rPr>
          <w:rFonts w:ascii="Simplified Arabic" w:hAnsi="Simplified Arabic" w:cs="Simplified Arabic" w:hint="cs"/>
          <w:sz w:val="32"/>
          <w:szCs w:val="32"/>
          <w:rtl/>
          <w:lang w:bidi="ar-DZ"/>
        </w:rPr>
        <w:t>إبطال</w:t>
      </w:r>
      <w:r w:rsidRPr="00875FF1">
        <w:rPr>
          <w:rFonts w:ascii="Simplified Arabic" w:hAnsi="Simplified Arabic" w:cs="Simplified Arabic"/>
          <w:sz w:val="32"/>
          <w:szCs w:val="32"/>
          <w:rtl/>
          <w:lang w:bidi="ar-DZ"/>
        </w:rPr>
        <w:t xml:space="preserve"> الاتفاقات التي تهدف </w:t>
      </w:r>
      <w:r w:rsidR="00AC055D"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إقامة</w:t>
      </w:r>
      <w:r w:rsidRPr="00875FF1">
        <w:rPr>
          <w:rFonts w:ascii="Simplified Arabic" w:hAnsi="Simplified Arabic" w:cs="Simplified Arabic"/>
          <w:sz w:val="32"/>
          <w:szCs w:val="32"/>
          <w:rtl/>
          <w:lang w:bidi="ar-DZ"/>
        </w:rPr>
        <w:t xml:space="preserve"> علاقات جنسية غير مشروعة بين رجل</w:t>
      </w:r>
      <w:r w:rsidR="00875FF1" w:rsidRPr="00875FF1">
        <w:rPr>
          <w:rFonts w:ascii="Simplified Arabic" w:hAnsi="Simplified Arabic" w:cs="Simplified Arabic"/>
          <w:sz w:val="32"/>
          <w:szCs w:val="32"/>
          <w:rtl/>
          <w:lang w:bidi="ar-DZ"/>
        </w:rPr>
        <w:t xml:space="preserve"> </w:t>
      </w:r>
      <w:proofErr w:type="gramStart"/>
      <w:r w:rsidR="00AC055D" w:rsidRPr="00875FF1">
        <w:rPr>
          <w:rFonts w:ascii="Simplified Arabic" w:hAnsi="Simplified Arabic" w:cs="Simplified Arabic" w:hint="cs"/>
          <w:sz w:val="32"/>
          <w:szCs w:val="32"/>
          <w:rtl/>
          <w:lang w:bidi="ar-DZ"/>
        </w:rPr>
        <w:t>وامرأة</w:t>
      </w:r>
      <w:r w:rsidR="00AC055D">
        <w:rPr>
          <w:rFonts w:ascii="Simplified Arabic" w:hAnsi="Simplified Arabic" w:cs="Simplified Arabic" w:hint="cs"/>
          <w:sz w:val="32"/>
          <w:szCs w:val="32"/>
          <w:rtl/>
          <w:lang w:bidi="ar-DZ"/>
        </w:rPr>
        <w:t xml:space="preserve"> </w:t>
      </w:r>
      <w:r w:rsidRPr="00875FF1">
        <w:rPr>
          <w:rFonts w:ascii="Simplified Arabic" w:hAnsi="Simplified Arabic" w:cs="Simplified Arabic"/>
          <w:sz w:val="32"/>
          <w:szCs w:val="32"/>
          <w:rtl/>
          <w:lang w:bidi="ar-DZ"/>
        </w:rPr>
        <w:t xml:space="preserve"> نظير</w:t>
      </w:r>
      <w:proofErr w:type="gramEnd"/>
      <w:r w:rsidRPr="00875FF1">
        <w:rPr>
          <w:rFonts w:ascii="Simplified Arabic" w:hAnsi="Simplified Arabic" w:cs="Simplified Arabic"/>
          <w:sz w:val="32"/>
          <w:szCs w:val="32"/>
          <w:rtl/>
          <w:lang w:bidi="ar-DZ"/>
        </w:rPr>
        <w:t xml:space="preserve"> مبلغ من المال .</w:t>
      </w:r>
    </w:p>
    <w:p w:rsidR="005D098E" w:rsidRPr="00875FF1" w:rsidRDefault="005D098E" w:rsidP="003A017F">
      <w:pPr>
        <w:bidi/>
        <w:spacing w:after="0"/>
        <w:jc w:val="both"/>
        <w:rPr>
          <w:rFonts w:ascii="Simplified Arabic" w:hAnsi="Simplified Arabic" w:cs="Simplified Arabic"/>
          <w:sz w:val="32"/>
          <w:szCs w:val="32"/>
          <w:lang w:bidi="ar-DZ"/>
        </w:rPr>
      </w:pPr>
      <w:r w:rsidRPr="00875FF1">
        <w:rPr>
          <w:rFonts w:ascii="Simplified Arabic" w:hAnsi="Simplified Arabic" w:cs="Simplified Arabic"/>
          <w:sz w:val="32"/>
          <w:szCs w:val="32"/>
          <w:rtl/>
          <w:lang w:bidi="ar-DZ"/>
        </w:rPr>
        <w:t xml:space="preserve">الاتفاقات التي تعقد بخصوص </w:t>
      </w:r>
      <w:r w:rsidR="00AC055D" w:rsidRPr="00875FF1">
        <w:rPr>
          <w:rFonts w:ascii="Simplified Arabic" w:hAnsi="Simplified Arabic" w:cs="Simplified Arabic" w:hint="cs"/>
          <w:sz w:val="32"/>
          <w:szCs w:val="32"/>
          <w:rtl/>
          <w:lang w:bidi="ar-DZ"/>
        </w:rPr>
        <w:t>أماكن</w:t>
      </w:r>
      <w:r w:rsidRPr="00875FF1">
        <w:rPr>
          <w:rFonts w:ascii="Simplified Arabic" w:hAnsi="Simplified Arabic" w:cs="Simplified Arabic"/>
          <w:sz w:val="32"/>
          <w:szCs w:val="32"/>
          <w:rtl/>
          <w:lang w:bidi="ar-DZ"/>
        </w:rPr>
        <w:t xml:space="preserve"> الدعارة كبيعها</w:t>
      </w:r>
      <w:r w:rsidR="00875FF1" w:rsidRPr="00875FF1">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وإيجارها</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لو كانت تلك </w:t>
      </w:r>
      <w:r w:rsidR="00AC055D" w:rsidRPr="00875FF1">
        <w:rPr>
          <w:rFonts w:ascii="Simplified Arabic" w:hAnsi="Simplified Arabic" w:cs="Simplified Arabic" w:hint="cs"/>
          <w:sz w:val="32"/>
          <w:szCs w:val="32"/>
          <w:rtl/>
          <w:lang w:bidi="ar-DZ"/>
        </w:rPr>
        <w:t>الأماكن</w:t>
      </w:r>
      <w:r w:rsidRPr="00875FF1">
        <w:rPr>
          <w:rFonts w:ascii="Simplified Arabic" w:hAnsi="Simplified Arabic" w:cs="Simplified Arabic"/>
          <w:sz w:val="32"/>
          <w:szCs w:val="32"/>
          <w:rtl/>
          <w:lang w:bidi="ar-DZ"/>
        </w:rPr>
        <w:t xml:space="preserve"> مرخص </w:t>
      </w:r>
      <w:proofErr w:type="spellStart"/>
      <w:r w:rsidRPr="00875FF1">
        <w:rPr>
          <w:rFonts w:ascii="Simplified Arabic" w:hAnsi="Simplified Arabic" w:cs="Simplified Arabic"/>
          <w:sz w:val="32"/>
          <w:szCs w:val="32"/>
          <w:rtl/>
          <w:lang w:bidi="ar-DZ"/>
        </w:rPr>
        <w:t>بها</w:t>
      </w:r>
      <w:proofErr w:type="spellEnd"/>
      <w:r w:rsidRPr="00875FF1">
        <w:rPr>
          <w:rFonts w:ascii="Simplified Arabic" w:hAnsi="Simplified Arabic" w:cs="Simplified Arabic"/>
          <w:sz w:val="32"/>
          <w:szCs w:val="32"/>
          <w:rtl/>
          <w:lang w:bidi="ar-DZ"/>
        </w:rPr>
        <w:t xml:space="preserve"> من جهة </w:t>
      </w:r>
      <w:r w:rsidR="00AC055D" w:rsidRPr="00875FF1">
        <w:rPr>
          <w:rFonts w:ascii="Simplified Arabic" w:hAnsi="Simplified Arabic" w:cs="Simplified Arabic" w:hint="cs"/>
          <w:sz w:val="32"/>
          <w:szCs w:val="32"/>
          <w:rtl/>
          <w:lang w:bidi="ar-DZ"/>
        </w:rPr>
        <w:t>الإدارة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لان الترخيص </w:t>
      </w:r>
      <w:r w:rsidR="00AC055D" w:rsidRPr="00875FF1">
        <w:rPr>
          <w:rFonts w:ascii="Simplified Arabic" w:hAnsi="Simplified Arabic" w:cs="Simplified Arabic" w:hint="cs"/>
          <w:sz w:val="32"/>
          <w:szCs w:val="32"/>
          <w:rtl/>
          <w:lang w:bidi="ar-DZ"/>
        </w:rPr>
        <w:t>إذا</w:t>
      </w:r>
      <w:r w:rsidRPr="00875FF1">
        <w:rPr>
          <w:rFonts w:ascii="Simplified Arabic" w:hAnsi="Simplified Arabic" w:cs="Simplified Arabic"/>
          <w:sz w:val="32"/>
          <w:szCs w:val="32"/>
          <w:rtl/>
          <w:lang w:bidi="ar-DZ"/>
        </w:rPr>
        <w:t xml:space="preserve"> ينفي عن تلك </w:t>
      </w:r>
      <w:r w:rsidR="00AC055D" w:rsidRPr="00875FF1">
        <w:rPr>
          <w:rFonts w:ascii="Simplified Arabic" w:hAnsi="Simplified Arabic" w:cs="Simplified Arabic" w:hint="cs"/>
          <w:sz w:val="32"/>
          <w:szCs w:val="32"/>
          <w:rtl/>
          <w:lang w:bidi="ar-DZ"/>
        </w:rPr>
        <w:t>الأماكن</w:t>
      </w:r>
      <w:r w:rsidRPr="00875FF1">
        <w:rPr>
          <w:rFonts w:ascii="Simplified Arabic" w:hAnsi="Simplified Arabic" w:cs="Simplified Arabic"/>
          <w:sz w:val="32"/>
          <w:szCs w:val="32"/>
          <w:rtl/>
          <w:lang w:bidi="ar-DZ"/>
        </w:rPr>
        <w:t xml:space="preserve"> مخالفتها للنظام العام</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فلا ينفي عنها مخالفتها </w:t>
      </w:r>
      <w:r w:rsidR="00AC055D" w:rsidRPr="00875FF1">
        <w:rPr>
          <w:rFonts w:ascii="Simplified Arabic" w:hAnsi="Simplified Arabic" w:cs="Simplified Arabic" w:hint="cs"/>
          <w:sz w:val="32"/>
          <w:szCs w:val="32"/>
          <w:rtl/>
          <w:lang w:bidi="ar-DZ"/>
        </w:rPr>
        <w:t>للآداب</w:t>
      </w:r>
      <w:r w:rsidRPr="00875FF1">
        <w:rPr>
          <w:rFonts w:ascii="Simplified Arabic" w:hAnsi="Simplified Arabic" w:cs="Simplified Arabic"/>
          <w:sz w:val="32"/>
          <w:szCs w:val="32"/>
          <w:rtl/>
          <w:lang w:bidi="ar-DZ"/>
        </w:rPr>
        <w:t xml:space="preserve"> </w:t>
      </w:r>
      <w:proofErr w:type="gramStart"/>
      <w:r w:rsidRPr="00875FF1">
        <w:rPr>
          <w:rFonts w:ascii="Simplified Arabic" w:hAnsi="Simplified Arabic" w:cs="Simplified Arabic"/>
          <w:sz w:val="32"/>
          <w:szCs w:val="32"/>
          <w:rtl/>
          <w:lang w:bidi="ar-DZ"/>
        </w:rPr>
        <w:t>العامة .</w:t>
      </w:r>
      <w:proofErr w:type="gramEnd"/>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عقد الهتاف الذي يبرم بين مدير المسرح</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جماعة من الهتافة يستأجرهم المدير للتصفيق</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ترويج ما يعرض بالمسرح</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لان الغرض منه هو خداع الجمهور في قيمة المسرحيات</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يلاحظ أن المحاكم سواء في فرنسا أو في مصر أخذت تميل </w:t>
      </w:r>
      <w:r w:rsidR="00AC055D"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w:t>
      </w:r>
      <w:r w:rsidR="00AC055D" w:rsidRPr="00875FF1">
        <w:rPr>
          <w:rFonts w:ascii="Simplified Arabic" w:hAnsi="Simplified Arabic" w:cs="Simplified Arabic" w:hint="cs"/>
          <w:sz w:val="32"/>
          <w:szCs w:val="32"/>
          <w:rtl/>
          <w:lang w:bidi="ar-DZ"/>
        </w:rPr>
        <w:t>أجازة</w:t>
      </w:r>
      <w:r w:rsidRPr="00875FF1">
        <w:rPr>
          <w:rFonts w:ascii="Simplified Arabic" w:hAnsi="Simplified Arabic" w:cs="Simplified Arabic"/>
          <w:sz w:val="32"/>
          <w:szCs w:val="32"/>
          <w:rtl/>
          <w:lang w:bidi="ar-DZ"/>
        </w:rPr>
        <w:t xml:space="preserve"> عقد الهتاف</w:t>
      </w:r>
      <w:r w:rsidR="00F72715">
        <w:rPr>
          <w:rFonts w:ascii="Simplified Arabic" w:hAnsi="Simplified Arabic" w:cs="Simplified Arabic"/>
          <w:sz w:val="32"/>
          <w:szCs w:val="32"/>
          <w:rtl/>
          <w:lang w:bidi="ar-DZ"/>
        </w:rPr>
        <w:t xml:space="preserve"> </w:t>
      </w:r>
      <w:r w:rsidRPr="00875FF1">
        <w:rPr>
          <w:rFonts w:ascii="Simplified Arabic" w:hAnsi="Simplified Arabic" w:cs="Simplified Arabic"/>
          <w:sz w:val="32"/>
          <w:szCs w:val="32"/>
          <w:rtl/>
          <w:lang w:bidi="ar-DZ"/>
        </w:rPr>
        <w:t xml:space="preserve">وتصرفات كثيرة أخرى كانت تعتبر مخالفة </w:t>
      </w:r>
      <w:r w:rsidR="00AC055D" w:rsidRPr="00875FF1">
        <w:rPr>
          <w:rFonts w:ascii="Simplified Arabic" w:hAnsi="Simplified Arabic" w:cs="Simplified Arabic" w:hint="cs"/>
          <w:sz w:val="32"/>
          <w:szCs w:val="32"/>
          <w:rtl/>
          <w:lang w:bidi="ar-DZ"/>
        </w:rPr>
        <w:t>الآداب</w:t>
      </w:r>
      <w:r w:rsidRPr="00875FF1">
        <w:rPr>
          <w:rFonts w:ascii="Simplified Arabic" w:hAnsi="Simplified Arabic" w:cs="Simplified Arabic"/>
          <w:sz w:val="32"/>
          <w:szCs w:val="32"/>
          <w:rtl/>
          <w:lang w:bidi="ar-DZ"/>
        </w:rPr>
        <w:t xml:space="preserve"> العامة</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هذا ما يؤيد القول الخاص بنسبية فكرة </w:t>
      </w:r>
      <w:r w:rsidR="00AC055D" w:rsidRPr="00875FF1">
        <w:rPr>
          <w:rFonts w:ascii="Simplified Arabic" w:hAnsi="Simplified Arabic" w:cs="Simplified Arabic" w:hint="cs"/>
          <w:sz w:val="32"/>
          <w:szCs w:val="32"/>
          <w:rtl/>
          <w:lang w:bidi="ar-DZ"/>
        </w:rPr>
        <w:t>الآداب</w:t>
      </w:r>
      <w:r w:rsidRPr="00875FF1">
        <w:rPr>
          <w:rFonts w:ascii="Simplified Arabic" w:hAnsi="Simplified Arabic" w:cs="Simplified Arabic"/>
          <w:sz w:val="32"/>
          <w:szCs w:val="32"/>
          <w:rtl/>
          <w:lang w:bidi="ar-DZ"/>
        </w:rPr>
        <w:t xml:space="preserve"> العامة</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تغيرها من دولة </w:t>
      </w:r>
      <w:r w:rsidR="00AC055D"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أخرى</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من جيل </w:t>
      </w:r>
      <w:r w:rsidR="00AC055D" w:rsidRPr="00875FF1">
        <w:rPr>
          <w:rFonts w:ascii="Simplified Arabic" w:hAnsi="Simplified Arabic" w:cs="Simplified Arabic" w:hint="cs"/>
          <w:sz w:val="32"/>
          <w:szCs w:val="32"/>
          <w:rtl/>
          <w:lang w:bidi="ar-DZ"/>
        </w:rPr>
        <w:t>إلى</w:t>
      </w:r>
      <w:r w:rsidRPr="00875FF1">
        <w:rPr>
          <w:rFonts w:ascii="Simplified Arabic" w:hAnsi="Simplified Arabic" w:cs="Simplified Arabic"/>
          <w:sz w:val="32"/>
          <w:szCs w:val="32"/>
          <w:rtl/>
          <w:lang w:bidi="ar-DZ"/>
        </w:rPr>
        <w:t xml:space="preserve"> داخل الدولة الواحدة .</w:t>
      </w:r>
    </w:p>
    <w:p w:rsidR="005D098E" w:rsidRPr="00875FF1" w:rsidRDefault="005D098E"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 xml:space="preserve">عقد تلاوة القران الذي كان ينظر </w:t>
      </w:r>
      <w:r w:rsidR="00AC055D" w:rsidRPr="00875FF1">
        <w:rPr>
          <w:rFonts w:ascii="Simplified Arabic" w:hAnsi="Simplified Arabic" w:cs="Simplified Arabic" w:hint="cs"/>
          <w:sz w:val="32"/>
          <w:szCs w:val="32"/>
          <w:rtl/>
          <w:lang w:bidi="ar-DZ"/>
        </w:rPr>
        <w:t>إليه</w:t>
      </w:r>
      <w:r w:rsidRPr="00875FF1">
        <w:rPr>
          <w:rFonts w:ascii="Simplified Arabic" w:hAnsi="Simplified Arabic" w:cs="Simplified Arabic"/>
          <w:sz w:val="32"/>
          <w:szCs w:val="32"/>
          <w:rtl/>
          <w:lang w:bidi="ar-DZ"/>
        </w:rPr>
        <w:t xml:space="preserve"> على أنه تجارة بكلام الله تعالى</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الذي أصبح ينظر </w:t>
      </w:r>
      <w:r w:rsidR="00AC055D" w:rsidRPr="00875FF1">
        <w:rPr>
          <w:rFonts w:ascii="Simplified Arabic" w:hAnsi="Simplified Arabic" w:cs="Simplified Arabic" w:hint="cs"/>
          <w:sz w:val="32"/>
          <w:szCs w:val="32"/>
          <w:rtl/>
          <w:lang w:bidi="ar-DZ"/>
        </w:rPr>
        <w:t>إليه</w:t>
      </w:r>
      <w:r w:rsidRPr="00875FF1">
        <w:rPr>
          <w:rFonts w:ascii="Simplified Arabic" w:hAnsi="Simplified Arabic" w:cs="Simplified Arabic"/>
          <w:sz w:val="32"/>
          <w:szCs w:val="32"/>
          <w:rtl/>
          <w:lang w:bidi="ar-DZ"/>
        </w:rPr>
        <w:t xml:space="preserve"> على أنه وسيلة </w:t>
      </w:r>
      <w:proofErr w:type="gramStart"/>
      <w:r w:rsidRPr="00875FF1">
        <w:rPr>
          <w:rFonts w:ascii="Simplified Arabic" w:hAnsi="Simplified Arabic" w:cs="Simplified Arabic"/>
          <w:sz w:val="32"/>
          <w:szCs w:val="32"/>
          <w:rtl/>
          <w:lang w:bidi="ar-DZ"/>
        </w:rPr>
        <w:t>للارتزاق .</w:t>
      </w:r>
      <w:proofErr w:type="gramEnd"/>
    </w:p>
    <w:p w:rsidR="00C82C31" w:rsidRPr="00875FF1" w:rsidRDefault="00C82C31"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b/>
          <w:bCs/>
          <w:sz w:val="32"/>
          <w:szCs w:val="32"/>
          <w:rtl/>
          <w:lang w:bidi="ar-DZ"/>
        </w:rPr>
        <w:t xml:space="preserve">المطلب </w:t>
      </w:r>
      <w:proofErr w:type="gramStart"/>
      <w:r w:rsidRPr="00875FF1">
        <w:rPr>
          <w:rFonts w:ascii="Simplified Arabic" w:hAnsi="Simplified Arabic" w:cs="Simplified Arabic"/>
          <w:b/>
          <w:bCs/>
          <w:sz w:val="32"/>
          <w:szCs w:val="32"/>
          <w:rtl/>
          <w:lang w:bidi="ar-DZ"/>
        </w:rPr>
        <w:t>الثاني :</w:t>
      </w:r>
      <w:proofErr w:type="gramEnd"/>
      <w:r w:rsidRPr="00875FF1">
        <w:rPr>
          <w:rFonts w:ascii="Simplified Arabic" w:hAnsi="Simplified Arabic" w:cs="Simplified Arabic"/>
          <w:b/>
          <w:bCs/>
          <w:sz w:val="32"/>
          <w:szCs w:val="32"/>
          <w:rtl/>
          <w:lang w:bidi="ar-DZ"/>
        </w:rPr>
        <w:t xml:space="preserve"> علاقة </w:t>
      </w:r>
      <w:r w:rsidR="0099590A" w:rsidRPr="00875FF1">
        <w:rPr>
          <w:rFonts w:ascii="Simplified Arabic" w:hAnsi="Simplified Arabic" w:cs="Simplified Arabic"/>
          <w:b/>
          <w:bCs/>
          <w:sz w:val="32"/>
          <w:szCs w:val="32"/>
          <w:rtl/>
          <w:lang w:bidi="ar-DZ"/>
        </w:rPr>
        <w:t>الآداب</w:t>
      </w:r>
      <w:r w:rsidRPr="00875FF1">
        <w:rPr>
          <w:rFonts w:ascii="Simplified Arabic" w:hAnsi="Simplified Arabic" w:cs="Simplified Arabic"/>
          <w:b/>
          <w:bCs/>
          <w:sz w:val="32"/>
          <w:szCs w:val="32"/>
          <w:rtl/>
          <w:lang w:bidi="ar-DZ"/>
        </w:rPr>
        <w:t xml:space="preserve"> العامة بالنظام العام في القانون الجزائري</w:t>
      </w:r>
      <w:r w:rsidRPr="00875FF1">
        <w:rPr>
          <w:rFonts w:ascii="Simplified Arabic" w:hAnsi="Simplified Arabic" w:cs="Simplified Arabic"/>
          <w:sz w:val="32"/>
          <w:szCs w:val="32"/>
          <w:rtl/>
          <w:lang w:bidi="ar-DZ"/>
        </w:rPr>
        <w:t xml:space="preserve"> .</w:t>
      </w:r>
    </w:p>
    <w:p w:rsidR="00C82C31" w:rsidRDefault="00F72715"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9590A" w:rsidRPr="00875FF1">
        <w:rPr>
          <w:rFonts w:ascii="Simplified Arabic" w:hAnsi="Simplified Arabic" w:cs="Simplified Arabic"/>
          <w:sz w:val="32"/>
          <w:szCs w:val="32"/>
          <w:rtl/>
          <w:lang w:bidi="ar-DZ"/>
        </w:rPr>
        <w:t>أشار</w:t>
      </w:r>
      <w:r w:rsidR="00C82C31" w:rsidRPr="00875FF1">
        <w:rPr>
          <w:rFonts w:ascii="Simplified Arabic" w:hAnsi="Simplified Arabic" w:cs="Simplified Arabic"/>
          <w:sz w:val="32"/>
          <w:szCs w:val="32"/>
          <w:rtl/>
          <w:lang w:bidi="ar-DZ"/>
        </w:rPr>
        <w:t xml:space="preserve"> المشرع الجزائري في بعض المواد</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 xml:space="preserve">منها المواد 24-96-204 من القانون المدني </w:t>
      </w:r>
      <w:r w:rsidR="0099590A" w:rsidRPr="00875FF1">
        <w:rPr>
          <w:rFonts w:ascii="Simplified Arabic" w:hAnsi="Simplified Arabic" w:cs="Simplified Arabic"/>
          <w:sz w:val="32"/>
          <w:szCs w:val="32"/>
          <w:rtl/>
          <w:lang w:bidi="ar-DZ"/>
        </w:rPr>
        <w:t>إلى</w:t>
      </w:r>
      <w:r w:rsidR="00C82C31" w:rsidRPr="00875FF1">
        <w:rPr>
          <w:rFonts w:ascii="Simplified Arabic" w:hAnsi="Simplified Arabic" w:cs="Simplified Arabic"/>
          <w:sz w:val="32"/>
          <w:szCs w:val="32"/>
          <w:rtl/>
          <w:lang w:bidi="ar-DZ"/>
        </w:rPr>
        <w:t xml:space="preserve"> " النظام العام</w:t>
      </w:r>
      <w:r w:rsidR="00875FF1" w:rsidRPr="00875FF1">
        <w:rPr>
          <w:rFonts w:ascii="Simplified Arabic" w:hAnsi="Simplified Arabic" w:cs="Simplified Arabic"/>
          <w:sz w:val="32"/>
          <w:szCs w:val="32"/>
          <w:rtl/>
          <w:lang w:bidi="ar-DZ"/>
        </w:rPr>
        <w:t xml:space="preserve"> و</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العامة " بينما اكتفى في نصوص </w:t>
      </w:r>
      <w:r w:rsidR="0099590A" w:rsidRPr="00875FF1">
        <w:rPr>
          <w:rFonts w:ascii="Simplified Arabic" w:hAnsi="Simplified Arabic" w:cs="Simplified Arabic"/>
          <w:sz w:val="32"/>
          <w:szCs w:val="32"/>
          <w:rtl/>
          <w:lang w:bidi="ar-DZ"/>
        </w:rPr>
        <w:t>أخرى</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 xml:space="preserve">منها المادتين 161-344 من ذات القانون </w:t>
      </w:r>
      <w:r w:rsidR="0099590A" w:rsidRPr="00875FF1">
        <w:rPr>
          <w:rFonts w:ascii="Simplified Arabic" w:hAnsi="Simplified Arabic" w:cs="Simplified Arabic"/>
          <w:sz w:val="32"/>
          <w:szCs w:val="32"/>
          <w:rtl/>
          <w:lang w:bidi="ar-DZ"/>
        </w:rPr>
        <w:t>إلى</w:t>
      </w:r>
      <w:r w:rsidR="00C82C31" w:rsidRPr="00875FF1">
        <w:rPr>
          <w:rFonts w:ascii="Simplified Arabic" w:hAnsi="Simplified Arabic" w:cs="Simplified Arabic"/>
          <w:sz w:val="32"/>
          <w:szCs w:val="32"/>
          <w:rtl/>
          <w:lang w:bidi="ar-DZ"/>
        </w:rPr>
        <w:t xml:space="preserve"> استعمال لفظ " النظام العام "فقط</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w:t>
      </w:r>
      <w:r w:rsidR="0099590A" w:rsidRPr="00875FF1">
        <w:rPr>
          <w:rFonts w:ascii="Simplified Arabic" w:hAnsi="Simplified Arabic" w:cs="Simplified Arabic"/>
          <w:sz w:val="32"/>
          <w:szCs w:val="32"/>
          <w:rtl/>
          <w:lang w:bidi="ar-DZ"/>
        </w:rPr>
        <w:t>الأمر</w:t>
      </w:r>
      <w:r w:rsidR="00C82C31" w:rsidRPr="00875FF1">
        <w:rPr>
          <w:rFonts w:ascii="Simplified Arabic" w:hAnsi="Simplified Arabic" w:cs="Simplified Arabic"/>
          <w:sz w:val="32"/>
          <w:szCs w:val="32"/>
          <w:rtl/>
          <w:lang w:bidi="ar-DZ"/>
        </w:rPr>
        <w:t xml:space="preserve"> الذي يثير التساؤل ما </w:t>
      </w:r>
      <w:r w:rsidR="0099590A" w:rsidRPr="00875FF1">
        <w:rPr>
          <w:rFonts w:ascii="Simplified Arabic" w:hAnsi="Simplified Arabic" w:cs="Simplified Arabic"/>
          <w:sz w:val="32"/>
          <w:szCs w:val="32"/>
          <w:rtl/>
          <w:lang w:bidi="ar-DZ"/>
        </w:rPr>
        <w:lastRenderedPageBreak/>
        <w:t>إذا</w:t>
      </w:r>
      <w:r w:rsidR="00C82C31" w:rsidRPr="00875FF1">
        <w:rPr>
          <w:rFonts w:ascii="Simplified Arabic" w:hAnsi="Simplified Arabic" w:cs="Simplified Arabic"/>
          <w:sz w:val="32"/>
          <w:szCs w:val="32"/>
          <w:rtl/>
          <w:lang w:bidi="ar-DZ"/>
        </w:rPr>
        <w:t xml:space="preserve"> كنا </w:t>
      </w:r>
      <w:r w:rsidR="0099590A" w:rsidRPr="00875FF1">
        <w:rPr>
          <w:rFonts w:ascii="Simplified Arabic" w:hAnsi="Simplified Arabic" w:cs="Simplified Arabic"/>
          <w:sz w:val="32"/>
          <w:szCs w:val="32"/>
          <w:rtl/>
          <w:lang w:bidi="ar-DZ"/>
        </w:rPr>
        <w:t>أمام</w:t>
      </w:r>
      <w:r w:rsidR="00C82C31" w:rsidRPr="00875FF1">
        <w:rPr>
          <w:rFonts w:ascii="Simplified Arabic" w:hAnsi="Simplified Arabic" w:cs="Simplified Arabic"/>
          <w:sz w:val="32"/>
          <w:szCs w:val="32"/>
          <w:rtl/>
          <w:lang w:bidi="ar-DZ"/>
        </w:rPr>
        <w:t xml:space="preserve"> فكرتين متميزتين عن بعضهما البعض</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أم أن المصطلحين وجهين لعملة واحدة</w:t>
      </w:r>
      <w:r w:rsidR="008F3B4E">
        <w:rPr>
          <w:rStyle w:val="Appelnotedebasdep"/>
          <w:rFonts w:ascii="Simplified Arabic" w:hAnsi="Simplified Arabic" w:cs="Simplified Arabic"/>
          <w:sz w:val="32"/>
          <w:szCs w:val="32"/>
          <w:rtl/>
          <w:lang w:bidi="ar-DZ"/>
        </w:rPr>
        <w:footnoteReference w:id="42"/>
      </w:r>
      <w:r w:rsidR="00C82C31" w:rsidRPr="00875FF1">
        <w:rPr>
          <w:rFonts w:ascii="Simplified Arabic" w:hAnsi="Simplified Arabic" w:cs="Simplified Arabic"/>
          <w:sz w:val="32"/>
          <w:szCs w:val="32"/>
          <w:rtl/>
          <w:lang w:bidi="ar-DZ"/>
        </w:rPr>
        <w:t xml:space="preserve"> .</w:t>
      </w:r>
    </w:p>
    <w:p w:rsidR="00C82C31"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C82C31" w:rsidRPr="00875FF1">
        <w:rPr>
          <w:rFonts w:ascii="Simplified Arabic" w:hAnsi="Simplified Arabic" w:cs="Simplified Arabic"/>
          <w:sz w:val="32"/>
          <w:szCs w:val="32"/>
          <w:rtl/>
          <w:lang w:bidi="ar-DZ"/>
        </w:rPr>
        <w:t>هناك من الفقهاء من يرى ضرورة التمييز بين النظام العام من جهة</w:t>
      </w:r>
      <w:r w:rsidR="00875FF1" w:rsidRPr="00875FF1">
        <w:rPr>
          <w:rFonts w:ascii="Simplified Arabic" w:hAnsi="Simplified Arabic" w:cs="Simplified Arabic"/>
          <w:sz w:val="32"/>
          <w:szCs w:val="32"/>
          <w:rtl/>
          <w:lang w:bidi="ar-DZ"/>
        </w:rPr>
        <w:t xml:space="preserve"> و</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العامة من جهة ثانية</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انطلاقا من أن قواعد النظام العام هي التي يقصد </w:t>
      </w:r>
      <w:proofErr w:type="spellStart"/>
      <w:r w:rsidR="00C82C31" w:rsidRPr="00875FF1">
        <w:rPr>
          <w:rFonts w:ascii="Simplified Arabic" w:hAnsi="Simplified Arabic" w:cs="Simplified Arabic"/>
          <w:sz w:val="32"/>
          <w:szCs w:val="32"/>
          <w:rtl/>
          <w:lang w:bidi="ar-DZ"/>
        </w:rPr>
        <w:t>بها</w:t>
      </w:r>
      <w:proofErr w:type="spellEnd"/>
      <w:r w:rsidR="00C82C31" w:rsidRPr="00875FF1">
        <w:rPr>
          <w:rFonts w:ascii="Simplified Arabic" w:hAnsi="Simplified Arabic" w:cs="Simplified Arabic"/>
          <w:sz w:val="32"/>
          <w:szCs w:val="32"/>
          <w:rtl/>
          <w:lang w:bidi="ar-DZ"/>
        </w:rPr>
        <w:t xml:space="preserve"> تحقيق مصلحة عامة سياسية أو اجتماعية أو اقتصادية تتعلق بنظام المجتمع</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 xml:space="preserve">تعلو على مصلحة الفرد . في حين </w:t>
      </w:r>
      <w:r w:rsidR="0099590A" w:rsidRPr="00875FF1">
        <w:rPr>
          <w:rFonts w:ascii="Simplified Arabic" w:hAnsi="Simplified Arabic" w:cs="Simplified Arabic"/>
          <w:sz w:val="32"/>
          <w:szCs w:val="32"/>
          <w:rtl/>
          <w:lang w:bidi="ar-DZ"/>
        </w:rPr>
        <w:t>أن</w:t>
      </w:r>
      <w:r w:rsidR="00C82C31" w:rsidRPr="00875FF1">
        <w:rPr>
          <w:rFonts w:ascii="Simplified Arabic" w:hAnsi="Simplified Arabic" w:cs="Simplified Arabic"/>
          <w:sz w:val="32"/>
          <w:szCs w:val="32"/>
          <w:rtl/>
          <w:lang w:bidi="ar-DZ"/>
        </w:rPr>
        <w:t xml:space="preserve"> </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هي مجموعة القواعد الخلقية التي تدين </w:t>
      </w:r>
      <w:proofErr w:type="spellStart"/>
      <w:r w:rsidR="00C82C31" w:rsidRPr="00875FF1">
        <w:rPr>
          <w:rFonts w:ascii="Simplified Arabic" w:hAnsi="Simplified Arabic" w:cs="Simplified Arabic"/>
          <w:sz w:val="32"/>
          <w:szCs w:val="32"/>
          <w:rtl/>
          <w:lang w:bidi="ar-DZ"/>
        </w:rPr>
        <w:t>بها</w:t>
      </w:r>
      <w:proofErr w:type="spellEnd"/>
      <w:r w:rsidR="00C82C31" w:rsidRPr="00875FF1">
        <w:rPr>
          <w:rFonts w:ascii="Simplified Arabic" w:hAnsi="Simplified Arabic" w:cs="Simplified Arabic"/>
          <w:sz w:val="32"/>
          <w:szCs w:val="32"/>
          <w:rtl/>
          <w:lang w:bidi="ar-DZ"/>
        </w:rPr>
        <w:t xml:space="preserve"> الجماعة في بيئة معينة</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عصر معين</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هي وليدة المعتقدات الموروثة ن</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العادات المتصلة</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 xml:space="preserve">ما جرى </w:t>
      </w:r>
      <w:proofErr w:type="spellStart"/>
      <w:r w:rsidR="00C82C31" w:rsidRPr="00875FF1">
        <w:rPr>
          <w:rFonts w:ascii="Simplified Arabic" w:hAnsi="Simplified Arabic" w:cs="Simplified Arabic"/>
          <w:sz w:val="32"/>
          <w:szCs w:val="32"/>
          <w:rtl/>
          <w:lang w:bidi="ar-DZ"/>
        </w:rPr>
        <w:t>به</w:t>
      </w:r>
      <w:proofErr w:type="spellEnd"/>
      <w:r w:rsidR="00C82C31" w:rsidRPr="00875FF1">
        <w:rPr>
          <w:rFonts w:ascii="Simplified Arabic" w:hAnsi="Simplified Arabic" w:cs="Simplified Arabic"/>
          <w:sz w:val="32"/>
          <w:szCs w:val="32"/>
          <w:rtl/>
          <w:lang w:bidi="ar-DZ"/>
        </w:rPr>
        <w:t xml:space="preserve"> العرف</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تواضع عليه الناس .</w:t>
      </w:r>
      <w:r w:rsidR="00465ECA" w:rsidRPr="00875FF1">
        <w:rPr>
          <w:rStyle w:val="Appelnotedebasdep"/>
          <w:rFonts w:ascii="Simplified Arabic" w:hAnsi="Simplified Arabic" w:cs="Simplified Arabic"/>
          <w:sz w:val="32"/>
          <w:szCs w:val="32"/>
          <w:rtl/>
          <w:lang w:bidi="ar-DZ"/>
        </w:rPr>
        <w:footnoteReference w:id="43"/>
      </w:r>
    </w:p>
    <w:p w:rsidR="00C82C31" w:rsidRPr="00875FF1"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C82C31" w:rsidRPr="00875FF1">
        <w:rPr>
          <w:rFonts w:ascii="Simplified Arabic" w:hAnsi="Simplified Arabic" w:cs="Simplified Arabic"/>
          <w:sz w:val="32"/>
          <w:szCs w:val="32"/>
          <w:rtl/>
          <w:lang w:bidi="ar-DZ"/>
        </w:rPr>
        <w:t xml:space="preserve">في نفس الاتجاه يرى </w:t>
      </w:r>
      <w:r w:rsidR="0099590A" w:rsidRPr="00875FF1">
        <w:rPr>
          <w:rFonts w:ascii="Simplified Arabic" w:hAnsi="Simplified Arabic" w:cs="Simplified Arabic"/>
          <w:sz w:val="32"/>
          <w:szCs w:val="32"/>
          <w:rtl/>
          <w:lang w:bidi="ar-DZ"/>
        </w:rPr>
        <w:t>الأستاذ</w:t>
      </w:r>
      <w:r w:rsidR="00C82C31" w:rsidRPr="00875FF1">
        <w:rPr>
          <w:rFonts w:ascii="Simplified Arabic" w:hAnsi="Simplified Arabic" w:cs="Simplified Arabic"/>
          <w:sz w:val="32"/>
          <w:szCs w:val="32"/>
          <w:rtl/>
          <w:lang w:bidi="ar-DZ"/>
        </w:rPr>
        <w:t xml:space="preserve"> السنهوري بأن : " القواعد القانونية التي تعتبر من النظام العام هي قواعد يقصد </w:t>
      </w:r>
      <w:proofErr w:type="spellStart"/>
      <w:r w:rsidR="00C82C31" w:rsidRPr="00875FF1">
        <w:rPr>
          <w:rFonts w:ascii="Simplified Arabic" w:hAnsi="Simplified Arabic" w:cs="Simplified Arabic"/>
          <w:sz w:val="32"/>
          <w:szCs w:val="32"/>
          <w:rtl/>
          <w:lang w:bidi="ar-DZ"/>
        </w:rPr>
        <w:t>بها</w:t>
      </w:r>
      <w:proofErr w:type="spellEnd"/>
      <w:r w:rsidR="00C82C31" w:rsidRPr="00875FF1">
        <w:rPr>
          <w:rFonts w:ascii="Simplified Arabic" w:hAnsi="Simplified Arabic" w:cs="Simplified Arabic"/>
          <w:sz w:val="32"/>
          <w:szCs w:val="32"/>
          <w:rtl/>
          <w:lang w:bidi="ar-DZ"/>
        </w:rPr>
        <w:t xml:space="preserve"> تحقيق مصلحة عامة سياسية أو اجتماعية </w:t>
      </w:r>
      <w:r w:rsidR="0099590A" w:rsidRPr="00875FF1">
        <w:rPr>
          <w:rFonts w:ascii="Simplified Arabic" w:hAnsi="Simplified Arabic" w:cs="Simplified Arabic"/>
          <w:sz w:val="32"/>
          <w:szCs w:val="32"/>
          <w:rtl/>
          <w:lang w:bidi="ar-DZ"/>
        </w:rPr>
        <w:t>أو</w:t>
      </w:r>
      <w:r w:rsidR="00C82C31" w:rsidRPr="00875FF1">
        <w:rPr>
          <w:rFonts w:ascii="Simplified Arabic" w:hAnsi="Simplified Arabic" w:cs="Simplified Arabic"/>
          <w:sz w:val="32"/>
          <w:szCs w:val="32"/>
          <w:rtl/>
          <w:lang w:bidi="ar-DZ"/>
        </w:rPr>
        <w:t xml:space="preserve"> اقتصادية</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يتعلق بنظام المجتمع الأعلى</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 xml:space="preserve">تعلو على مصلحة </w:t>
      </w:r>
      <w:r w:rsidR="0099590A" w:rsidRPr="00875FF1">
        <w:rPr>
          <w:rFonts w:ascii="Simplified Arabic" w:hAnsi="Simplified Arabic" w:cs="Simplified Arabic"/>
          <w:sz w:val="32"/>
          <w:szCs w:val="32"/>
          <w:rtl/>
          <w:lang w:bidi="ar-DZ"/>
        </w:rPr>
        <w:t>الأفراد</w:t>
      </w:r>
      <w:r w:rsidR="006C2001">
        <w:rPr>
          <w:rFonts w:ascii="Simplified Arabic" w:hAnsi="Simplified Arabic" w:cs="Simplified Arabic" w:hint="cs"/>
          <w:sz w:val="32"/>
          <w:szCs w:val="32"/>
          <w:rtl/>
          <w:lang w:bidi="ar-DZ"/>
        </w:rPr>
        <w:t>،</w:t>
      </w:r>
      <w:r w:rsidR="00C82C31" w:rsidRPr="00875FF1">
        <w:rPr>
          <w:rFonts w:ascii="Simplified Arabic" w:hAnsi="Simplified Arabic" w:cs="Simplified Arabic"/>
          <w:sz w:val="32"/>
          <w:szCs w:val="32"/>
          <w:rtl/>
          <w:lang w:bidi="ar-DZ"/>
        </w:rPr>
        <w:t xml:space="preserve"> بينما </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هي مجموعة من القواعد وجد الناس أنفسهم ملزمين </w:t>
      </w:r>
      <w:r w:rsidR="0099590A" w:rsidRPr="00875FF1">
        <w:rPr>
          <w:rFonts w:ascii="Simplified Arabic" w:hAnsi="Simplified Arabic" w:cs="Simplified Arabic"/>
          <w:sz w:val="32"/>
          <w:szCs w:val="32"/>
          <w:rtl/>
          <w:lang w:bidi="ar-DZ"/>
        </w:rPr>
        <w:t>بإتباعها</w:t>
      </w:r>
      <w:r w:rsidR="00C82C31" w:rsidRPr="00875FF1">
        <w:rPr>
          <w:rFonts w:ascii="Simplified Arabic" w:hAnsi="Simplified Arabic" w:cs="Simplified Arabic"/>
          <w:sz w:val="32"/>
          <w:szCs w:val="32"/>
          <w:rtl/>
          <w:lang w:bidi="ar-DZ"/>
        </w:rPr>
        <w:t xml:space="preserve"> طبقا لناموس </w:t>
      </w:r>
      <w:r w:rsidR="0099590A" w:rsidRPr="00875FF1">
        <w:rPr>
          <w:rFonts w:ascii="Simplified Arabic" w:hAnsi="Simplified Arabic" w:cs="Simplified Arabic"/>
          <w:sz w:val="32"/>
          <w:szCs w:val="32"/>
          <w:rtl/>
          <w:lang w:bidi="ar-DZ"/>
        </w:rPr>
        <w:t>أدبي</w:t>
      </w:r>
      <w:r w:rsidR="006C2001">
        <w:rPr>
          <w:rFonts w:ascii="Simplified Arabic" w:hAnsi="Simplified Arabic" w:cs="Simplified Arabic"/>
          <w:sz w:val="32"/>
          <w:szCs w:val="32"/>
          <w:rtl/>
          <w:lang w:bidi="ar-DZ"/>
        </w:rPr>
        <w:t xml:space="preserve"> يسود علاقاتهم الاجتماعية</w:t>
      </w:r>
      <w:r w:rsidR="00C82C31" w:rsidRPr="00875FF1">
        <w:rPr>
          <w:rFonts w:ascii="Simplified Arabic" w:hAnsi="Simplified Arabic" w:cs="Simplified Arabic"/>
          <w:sz w:val="32"/>
          <w:szCs w:val="32"/>
          <w:rtl/>
          <w:lang w:bidi="ar-DZ"/>
        </w:rPr>
        <w:t>".</w:t>
      </w:r>
      <w:r w:rsidR="00465ECA" w:rsidRPr="00875FF1">
        <w:rPr>
          <w:rStyle w:val="Appelnotedebasdep"/>
          <w:rFonts w:ascii="Simplified Arabic" w:hAnsi="Simplified Arabic" w:cs="Simplified Arabic"/>
          <w:sz w:val="32"/>
          <w:szCs w:val="32"/>
          <w:rtl/>
          <w:lang w:bidi="ar-DZ"/>
        </w:rPr>
        <w:footnoteReference w:id="44"/>
      </w:r>
      <w:r w:rsidR="00C82C31" w:rsidRPr="00875FF1">
        <w:rPr>
          <w:rFonts w:ascii="Simplified Arabic" w:hAnsi="Simplified Arabic" w:cs="Simplified Arabic"/>
          <w:sz w:val="32"/>
          <w:szCs w:val="32"/>
          <w:rtl/>
          <w:lang w:bidi="ar-DZ"/>
        </w:rPr>
        <w:t xml:space="preserve"> </w:t>
      </w:r>
    </w:p>
    <w:p w:rsidR="000E4AEA" w:rsidRPr="00875FF1" w:rsidRDefault="00F72715" w:rsidP="003A017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C82C31" w:rsidRPr="00875FF1">
        <w:rPr>
          <w:rFonts w:ascii="Simplified Arabic" w:hAnsi="Simplified Arabic" w:cs="Simplified Arabic"/>
          <w:sz w:val="32"/>
          <w:szCs w:val="32"/>
          <w:rtl/>
          <w:lang w:bidi="ar-DZ"/>
        </w:rPr>
        <w:t xml:space="preserve">يرى الدكتور محمد صبري السعدي </w:t>
      </w:r>
      <w:r w:rsidR="0099590A" w:rsidRPr="00875FF1">
        <w:rPr>
          <w:rFonts w:ascii="Simplified Arabic" w:hAnsi="Simplified Arabic" w:cs="Simplified Arabic"/>
          <w:sz w:val="32"/>
          <w:szCs w:val="32"/>
          <w:rtl/>
          <w:lang w:bidi="ar-DZ"/>
        </w:rPr>
        <w:t>أن</w:t>
      </w:r>
      <w:r w:rsidR="00C82C31" w:rsidRPr="00875FF1">
        <w:rPr>
          <w:rFonts w:ascii="Simplified Arabic" w:hAnsi="Simplified Arabic" w:cs="Simplified Arabic"/>
          <w:sz w:val="32"/>
          <w:szCs w:val="32"/>
          <w:rtl/>
          <w:lang w:bidi="ar-DZ"/>
        </w:rPr>
        <w:t xml:space="preserve"> الفكرتين تختلفان من حيث </w:t>
      </w:r>
      <w:r w:rsidR="0099590A" w:rsidRPr="00875FF1">
        <w:rPr>
          <w:rFonts w:ascii="Simplified Arabic" w:hAnsi="Simplified Arabic" w:cs="Simplified Arabic"/>
          <w:sz w:val="32"/>
          <w:szCs w:val="32"/>
          <w:rtl/>
          <w:lang w:bidi="ar-DZ"/>
        </w:rPr>
        <w:t>الأساس</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ففكرة النظام العام أساسها المصلحة العامة</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هي تتضمن المصلحة الاجتماعية</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السياسية ن</w:t>
      </w:r>
      <w:r w:rsidR="00875FF1" w:rsidRPr="00875FF1">
        <w:rPr>
          <w:rFonts w:ascii="Simplified Arabic" w:hAnsi="Simplified Arabic" w:cs="Simplified Arabic"/>
          <w:sz w:val="32"/>
          <w:szCs w:val="32"/>
          <w:rtl/>
          <w:lang w:bidi="ar-DZ"/>
        </w:rPr>
        <w:t xml:space="preserve"> و</w:t>
      </w:r>
      <w:r w:rsidR="0099590A" w:rsidRPr="00875FF1">
        <w:rPr>
          <w:rFonts w:ascii="Simplified Arabic" w:hAnsi="Simplified Arabic" w:cs="Simplified Arabic"/>
          <w:sz w:val="32"/>
          <w:szCs w:val="32"/>
          <w:rtl/>
          <w:lang w:bidi="ar-DZ"/>
        </w:rPr>
        <w:t>الأدبية</w:t>
      </w:r>
      <w:r w:rsidR="00875FF1" w:rsidRPr="00875FF1">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C82C31" w:rsidRPr="00875FF1">
        <w:rPr>
          <w:rFonts w:ascii="Simplified Arabic" w:hAnsi="Simplified Arabic" w:cs="Simplified Arabic"/>
          <w:sz w:val="32"/>
          <w:szCs w:val="32"/>
          <w:rtl/>
          <w:lang w:bidi="ar-DZ"/>
        </w:rPr>
        <w:t>الاقتصادية .</w:t>
      </w:r>
      <w:proofErr w:type="gramEnd"/>
      <w:r w:rsidR="00C82C31" w:rsidRPr="00875FF1">
        <w:rPr>
          <w:rFonts w:ascii="Simplified Arabic" w:hAnsi="Simplified Arabic" w:cs="Simplified Arabic"/>
          <w:sz w:val="32"/>
          <w:szCs w:val="32"/>
          <w:rtl/>
          <w:lang w:bidi="ar-DZ"/>
        </w:rPr>
        <w:t xml:space="preserve"> بينما </w:t>
      </w:r>
      <w:r w:rsidR="0099590A" w:rsidRPr="00875FF1">
        <w:rPr>
          <w:rFonts w:ascii="Simplified Arabic" w:hAnsi="Simplified Arabic" w:cs="Simplified Arabic"/>
          <w:sz w:val="32"/>
          <w:szCs w:val="32"/>
          <w:rtl/>
          <w:lang w:bidi="ar-DZ"/>
        </w:rPr>
        <w:t>أساس</w:t>
      </w:r>
      <w:r w:rsidR="00C82C31" w:rsidRPr="00875FF1">
        <w:rPr>
          <w:rFonts w:ascii="Simplified Arabic" w:hAnsi="Simplified Arabic" w:cs="Simplified Arabic"/>
          <w:sz w:val="32"/>
          <w:szCs w:val="32"/>
          <w:rtl/>
          <w:lang w:bidi="ar-DZ"/>
        </w:rPr>
        <w:t xml:space="preserve"> حسن </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هو الرأي العام</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 xml:space="preserve">ما يتأثر </w:t>
      </w:r>
      <w:proofErr w:type="spellStart"/>
      <w:r w:rsidR="00C82C31" w:rsidRPr="00875FF1">
        <w:rPr>
          <w:rFonts w:ascii="Simplified Arabic" w:hAnsi="Simplified Arabic" w:cs="Simplified Arabic"/>
          <w:sz w:val="32"/>
          <w:szCs w:val="32"/>
          <w:rtl/>
          <w:lang w:bidi="ar-DZ"/>
        </w:rPr>
        <w:t>به</w:t>
      </w:r>
      <w:proofErr w:type="spellEnd"/>
      <w:r w:rsidR="00C82C31" w:rsidRPr="00875FF1">
        <w:rPr>
          <w:rFonts w:ascii="Simplified Arabic" w:hAnsi="Simplified Arabic" w:cs="Simplified Arabic"/>
          <w:sz w:val="32"/>
          <w:szCs w:val="32"/>
          <w:rtl/>
          <w:lang w:bidi="ar-DZ"/>
        </w:rPr>
        <w:t xml:space="preserve"> من مثل عليا</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مبادئ أخلاقية</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اجتماعية مبنية على الدين</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العرف</w:t>
      </w:r>
      <w:r>
        <w:rPr>
          <w:rFonts w:ascii="Simplified Arabic" w:hAnsi="Simplified Arabic" w:cs="Simplified Arabic"/>
          <w:sz w:val="32"/>
          <w:szCs w:val="32"/>
          <w:rtl/>
          <w:lang w:bidi="ar-DZ"/>
        </w:rPr>
        <w:t xml:space="preserve"> </w:t>
      </w:r>
      <w:proofErr w:type="gramStart"/>
      <w:r w:rsidR="00875FF1" w:rsidRPr="00875FF1">
        <w:rPr>
          <w:rFonts w:ascii="Simplified Arabic" w:hAnsi="Simplified Arabic" w:cs="Simplified Arabic"/>
          <w:sz w:val="32"/>
          <w:szCs w:val="32"/>
          <w:rtl/>
          <w:lang w:bidi="ar-DZ"/>
        </w:rPr>
        <w:t>و</w:t>
      </w:r>
      <w:r w:rsidR="00C82C31" w:rsidRPr="00875FF1">
        <w:rPr>
          <w:rFonts w:ascii="Simplified Arabic" w:hAnsi="Simplified Arabic" w:cs="Simplified Arabic"/>
          <w:sz w:val="32"/>
          <w:szCs w:val="32"/>
          <w:rtl/>
          <w:lang w:bidi="ar-DZ"/>
        </w:rPr>
        <w:t>التقاليد .</w:t>
      </w:r>
      <w:proofErr w:type="gramEnd"/>
      <w:r w:rsidR="00465ECA" w:rsidRPr="00875FF1">
        <w:rPr>
          <w:rStyle w:val="Appelnotedebasdep"/>
          <w:rFonts w:ascii="Simplified Arabic" w:hAnsi="Simplified Arabic" w:cs="Simplified Arabic"/>
          <w:sz w:val="32"/>
          <w:szCs w:val="32"/>
          <w:rtl/>
          <w:lang w:bidi="ar-DZ"/>
        </w:rPr>
        <w:footnoteReference w:id="45"/>
      </w:r>
    </w:p>
    <w:p w:rsidR="00F72715" w:rsidRDefault="00F72715" w:rsidP="006C200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75FF1" w:rsidRPr="00875FF1">
        <w:rPr>
          <w:rFonts w:ascii="Simplified Arabic" w:hAnsi="Simplified Arabic" w:cs="Simplified Arabic"/>
          <w:sz w:val="32"/>
          <w:szCs w:val="32"/>
          <w:rtl/>
          <w:lang w:bidi="ar-DZ"/>
        </w:rPr>
        <w:t>و</w:t>
      </w:r>
      <w:r w:rsidR="00C82C31" w:rsidRPr="00875FF1">
        <w:rPr>
          <w:rFonts w:ascii="Simplified Arabic" w:hAnsi="Simplified Arabic" w:cs="Simplified Arabic"/>
          <w:sz w:val="32"/>
          <w:szCs w:val="32"/>
          <w:rtl/>
          <w:lang w:bidi="ar-DZ"/>
        </w:rPr>
        <w:t xml:space="preserve">الحقيقة أن هناك شبه </w:t>
      </w:r>
      <w:r w:rsidR="0099590A" w:rsidRPr="00875FF1">
        <w:rPr>
          <w:rFonts w:ascii="Simplified Arabic" w:hAnsi="Simplified Arabic" w:cs="Simplified Arabic"/>
          <w:sz w:val="32"/>
          <w:szCs w:val="32"/>
          <w:rtl/>
          <w:lang w:bidi="ar-DZ"/>
        </w:rPr>
        <w:t>إجماع</w:t>
      </w:r>
      <w:r w:rsidR="00C82C31" w:rsidRPr="00875FF1">
        <w:rPr>
          <w:rFonts w:ascii="Simplified Arabic" w:hAnsi="Simplified Arabic" w:cs="Simplified Arabic"/>
          <w:sz w:val="32"/>
          <w:szCs w:val="32"/>
          <w:rtl/>
          <w:lang w:bidi="ar-DZ"/>
        </w:rPr>
        <w:t xml:space="preserve"> لدى الفقه المعاصر على رفض التمييز بين فكرة النظام العام</w:t>
      </w:r>
      <w:r w:rsidR="00875FF1" w:rsidRPr="00875FF1">
        <w:rPr>
          <w:rFonts w:ascii="Simplified Arabic" w:hAnsi="Simplified Arabic" w:cs="Simplified Arabic"/>
          <w:sz w:val="32"/>
          <w:szCs w:val="32"/>
          <w:rtl/>
          <w:lang w:bidi="ar-DZ"/>
        </w:rPr>
        <w:t xml:space="preserve"> و</w:t>
      </w:r>
      <w:r w:rsidR="0099590A" w:rsidRPr="00875FF1">
        <w:rPr>
          <w:rFonts w:ascii="Simplified Arabic" w:hAnsi="Simplified Arabic" w:cs="Simplified Arabic"/>
          <w:sz w:val="32"/>
          <w:szCs w:val="32"/>
          <w:rtl/>
          <w:lang w:bidi="ar-DZ"/>
        </w:rPr>
        <w:t>الآداب</w:t>
      </w:r>
      <w:r w:rsidR="00C82C31" w:rsidRPr="00875FF1">
        <w:rPr>
          <w:rFonts w:ascii="Simplified Arabic" w:hAnsi="Simplified Arabic" w:cs="Simplified Arabic"/>
          <w:sz w:val="32"/>
          <w:szCs w:val="32"/>
          <w:rtl/>
          <w:lang w:bidi="ar-DZ"/>
        </w:rPr>
        <w:t xml:space="preserve"> العامة</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باعتبار هذه </w:t>
      </w:r>
      <w:r w:rsidR="0099590A" w:rsidRPr="00875FF1">
        <w:rPr>
          <w:rFonts w:ascii="Simplified Arabic" w:hAnsi="Simplified Arabic" w:cs="Simplified Arabic"/>
          <w:sz w:val="32"/>
          <w:szCs w:val="32"/>
          <w:rtl/>
          <w:lang w:bidi="ar-DZ"/>
        </w:rPr>
        <w:t>الأخيرة</w:t>
      </w:r>
      <w:r w:rsidR="00C82C31" w:rsidRPr="00875FF1">
        <w:rPr>
          <w:rFonts w:ascii="Simplified Arabic" w:hAnsi="Simplified Arabic" w:cs="Simplified Arabic"/>
          <w:sz w:val="32"/>
          <w:szCs w:val="32"/>
          <w:rtl/>
          <w:lang w:bidi="ar-DZ"/>
        </w:rPr>
        <w:t xml:space="preserve"> تشكل أحد </w:t>
      </w:r>
      <w:r w:rsidR="0099590A" w:rsidRPr="00875FF1">
        <w:rPr>
          <w:rFonts w:ascii="Simplified Arabic" w:hAnsi="Simplified Arabic" w:cs="Simplified Arabic"/>
          <w:sz w:val="32"/>
          <w:szCs w:val="32"/>
          <w:rtl/>
          <w:lang w:bidi="ar-DZ"/>
        </w:rPr>
        <w:t>الأسس</w:t>
      </w:r>
      <w:r w:rsidR="00C82C31" w:rsidRPr="00875FF1">
        <w:rPr>
          <w:rFonts w:ascii="Simplified Arabic" w:hAnsi="Simplified Arabic" w:cs="Simplified Arabic"/>
          <w:sz w:val="32"/>
          <w:szCs w:val="32"/>
          <w:rtl/>
          <w:lang w:bidi="ar-DZ"/>
        </w:rPr>
        <w:t xml:space="preserve"> التي يقوم عليها النظام العام</w:t>
      </w:r>
      <w:r w:rsidR="00875FF1" w:rsidRPr="00875FF1">
        <w:rPr>
          <w:rFonts w:ascii="Simplified Arabic" w:hAnsi="Simplified Arabic" w:cs="Simplified Arabic"/>
          <w:sz w:val="32"/>
          <w:szCs w:val="32"/>
          <w:rtl/>
          <w:lang w:bidi="ar-DZ"/>
        </w:rPr>
        <w:t>،</w:t>
      </w:r>
      <w:r w:rsidR="006C2001">
        <w:rPr>
          <w:rFonts w:ascii="Simplified Arabic" w:hAnsi="Simplified Arabic" w:cs="Simplified Arabic" w:hint="cs"/>
          <w:sz w:val="32"/>
          <w:szCs w:val="32"/>
          <w:rtl/>
          <w:lang w:bidi="ar-DZ"/>
        </w:rPr>
        <w:t xml:space="preserve"> </w:t>
      </w:r>
      <w:r w:rsidR="00C82C31" w:rsidRPr="00875FF1">
        <w:rPr>
          <w:rFonts w:ascii="Simplified Arabic" w:hAnsi="Simplified Arabic" w:cs="Simplified Arabic"/>
          <w:sz w:val="32"/>
          <w:szCs w:val="32"/>
          <w:rtl/>
          <w:lang w:bidi="ar-DZ"/>
        </w:rPr>
        <w:t>فهي الجانب الخلقي له</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وهو </w:t>
      </w:r>
      <w:r w:rsidR="0099590A" w:rsidRPr="00875FF1">
        <w:rPr>
          <w:rFonts w:ascii="Simplified Arabic" w:hAnsi="Simplified Arabic" w:cs="Simplified Arabic"/>
          <w:sz w:val="32"/>
          <w:szCs w:val="32"/>
          <w:rtl/>
          <w:lang w:bidi="ar-DZ"/>
        </w:rPr>
        <w:t>الأساس</w:t>
      </w:r>
      <w:r w:rsidR="00C82C31" w:rsidRPr="00875FF1">
        <w:rPr>
          <w:rFonts w:ascii="Simplified Arabic" w:hAnsi="Simplified Arabic" w:cs="Simplified Arabic"/>
          <w:sz w:val="32"/>
          <w:szCs w:val="32"/>
          <w:rtl/>
          <w:lang w:bidi="ar-DZ"/>
        </w:rPr>
        <w:t xml:space="preserve"> </w:t>
      </w:r>
      <w:r w:rsidR="0099590A" w:rsidRPr="00875FF1">
        <w:rPr>
          <w:rFonts w:ascii="Simplified Arabic" w:hAnsi="Simplified Arabic" w:cs="Simplified Arabic"/>
          <w:sz w:val="32"/>
          <w:szCs w:val="32"/>
          <w:rtl/>
          <w:lang w:bidi="ar-DZ"/>
        </w:rPr>
        <w:t>الأخلاقي</w:t>
      </w:r>
      <w:r w:rsidR="00C82C31" w:rsidRPr="00875FF1">
        <w:rPr>
          <w:rFonts w:ascii="Simplified Arabic" w:hAnsi="Simplified Arabic" w:cs="Simplified Arabic"/>
          <w:sz w:val="32"/>
          <w:szCs w:val="32"/>
          <w:rtl/>
          <w:lang w:bidi="ar-DZ"/>
        </w:rPr>
        <w:t xml:space="preserve"> الذي يحفظ النظام العام في </w:t>
      </w:r>
      <w:r w:rsidR="00C82C31" w:rsidRPr="00875FF1">
        <w:rPr>
          <w:rFonts w:ascii="Simplified Arabic" w:hAnsi="Simplified Arabic" w:cs="Simplified Arabic"/>
          <w:sz w:val="32"/>
          <w:szCs w:val="32"/>
          <w:rtl/>
          <w:lang w:bidi="ar-DZ"/>
        </w:rPr>
        <w:lastRenderedPageBreak/>
        <w:t>المجتمع</w:t>
      </w:r>
      <w:r w:rsidR="00875FF1" w:rsidRPr="00875FF1">
        <w:rPr>
          <w:rFonts w:ascii="Simplified Arabic" w:hAnsi="Simplified Arabic" w:cs="Simplified Arabic"/>
          <w:sz w:val="32"/>
          <w:szCs w:val="32"/>
          <w:rtl/>
          <w:lang w:bidi="ar-DZ"/>
        </w:rPr>
        <w:t>، و</w:t>
      </w:r>
      <w:r w:rsidR="00C82C31" w:rsidRPr="00875FF1">
        <w:rPr>
          <w:rFonts w:ascii="Simplified Arabic" w:hAnsi="Simplified Arabic" w:cs="Simplified Arabic"/>
          <w:sz w:val="32"/>
          <w:szCs w:val="32"/>
          <w:rtl/>
          <w:lang w:bidi="ar-DZ"/>
        </w:rPr>
        <w:t>المتمثل في واجبات الفرد سواء تجاه نفسه</w:t>
      </w:r>
      <w:r w:rsidR="00875FF1" w:rsidRPr="00875FF1">
        <w:rPr>
          <w:rFonts w:ascii="Simplified Arabic" w:hAnsi="Simplified Arabic" w:cs="Simplified Arabic"/>
          <w:sz w:val="32"/>
          <w:szCs w:val="32"/>
          <w:rtl/>
          <w:lang w:bidi="ar-DZ"/>
        </w:rPr>
        <w:t>،</w:t>
      </w:r>
      <w:r w:rsidR="00C82C31" w:rsidRPr="00875FF1">
        <w:rPr>
          <w:rFonts w:ascii="Simplified Arabic" w:hAnsi="Simplified Arabic" w:cs="Simplified Arabic"/>
          <w:sz w:val="32"/>
          <w:szCs w:val="32"/>
          <w:rtl/>
          <w:lang w:bidi="ar-DZ"/>
        </w:rPr>
        <w:t xml:space="preserve"> أو تجاه مجتمعه، لان هدفه هو الفضيلة</w:t>
      </w:r>
      <w:r w:rsidR="00875FF1" w:rsidRPr="00875FF1">
        <w:rPr>
          <w:rFonts w:ascii="Simplified Arabic" w:hAnsi="Simplified Arabic" w:cs="Simplified Arabic"/>
          <w:sz w:val="32"/>
          <w:szCs w:val="32"/>
          <w:rtl/>
          <w:lang w:bidi="ar-DZ"/>
        </w:rPr>
        <w:t xml:space="preserve"> و</w:t>
      </w:r>
      <w:r w:rsidR="00C82C31" w:rsidRPr="00875FF1">
        <w:rPr>
          <w:rFonts w:ascii="Simplified Arabic" w:hAnsi="Simplified Arabic" w:cs="Simplified Arabic"/>
          <w:sz w:val="32"/>
          <w:szCs w:val="32"/>
          <w:rtl/>
          <w:lang w:bidi="ar-DZ"/>
        </w:rPr>
        <w:t>العدالة .</w:t>
      </w:r>
      <w:r>
        <w:rPr>
          <w:rFonts w:ascii="Simplified Arabic" w:hAnsi="Simplified Arabic" w:cs="Simplified Arabic"/>
          <w:sz w:val="32"/>
          <w:szCs w:val="32"/>
          <w:rtl/>
          <w:lang w:bidi="ar-DZ"/>
        </w:rPr>
        <w:t xml:space="preserve"> </w:t>
      </w:r>
    </w:p>
    <w:p w:rsidR="000E4AEA" w:rsidRPr="00875FF1" w:rsidRDefault="00C82C31" w:rsidP="003A017F">
      <w:pPr>
        <w:bidi/>
        <w:spacing w:after="0"/>
        <w:jc w:val="both"/>
        <w:rPr>
          <w:rFonts w:ascii="Simplified Arabic" w:hAnsi="Simplified Arabic" w:cs="Simplified Arabic"/>
          <w:sz w:val="32"/>
          <w:szCs w:val="32"/>
          <w:rtl/>
          <w:lang w:bidi="ar-DZ"/>
        </w:rPr>
      </w:pPr>
      <w:r w:rsidRPr="00875FF1">
        <w:rPr>
          <w:rFonts w:ascii="Simplified Arabic" w:hAnsi="Simplified Arabic" w:cs="Simplified Arabic"/>
          <w:sz w:val="32"/>
          <w:szCs w:val="32"/>
          <w:rtl/>
          <w:lang w:bidi="ar-DZ"/>
        </w:rPr>
        <w:t>فالعروض الخليعة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التحريض على الفسق</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ممارسة البغاء</w:t>
      </w:r>
      <w:r w:rsidR="00875FF1" w:rsidRPr="00875FF1">
        <w:rPr>
          <w:rFonts w:ascii="Simplified Arabic" w:hAnsi="Simplified Arabic" w:cs="Simplified Arabic"/>
          <w:sz w:val="32"/>
          <w:szCs w:val="32"/>
          <w:rtl/>
          <w:lang w:bidi="ar-DZ"/>
        </w:rPr>
        <w:t>، و</w:t>
      </w:r>
      <w:r w:rsidRPr="00875FF1">
        <w:rPr>
          <w:rFonts w:ascii="Simplified Arabic" w:hAnsi="Simplified Arabic" w:cs="Simplified Arabic"/>
          <w:sz w:val="32"/>
          <w:szCs w:val="32"/>
          <w:rtl/>
          <w:lang w:bidi="ar-DZ"/>
        </w:rPr>
        <w:t xml:space="preserve">الفحشاء كلها أفعال تمس </w:t>
      </w:r>
      <w:r w:rsidR="0099590A" w:rsidRPr="00875FF1">
        <w:rPr>
          <w:rFonts w:ascii="Simplified Arabic" w:hAnsi="Simplified Arabic" w:cs="Simplified Arabic"/>
          <w:sz w:val="32"/>
          <w:szCs w:val="32"/>
          <w:rtl/>
          <w:lang w:bidi="ar-DZ"/>
        </w:rPr>
        <w:t>الأخلاق</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بالتالي </w:t>
      </w:r>
      <w:r w:rsidR="0099590A"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w:t>
      </w:r>
      <w:r w:rsidR="00875FF1" w:rsidRPr="00875FF1">
        <w:rPr>
          <w:rFonts w:ascii="Simplified Arabic" w:hAnsi="Simplified Arabic" w:cs="Simplified Arabic"/>
          <w:sz w:val="32"/>
          <w:szCs w:val="32"/>
          <w:rtl/>
          <w:lang w:bidi="ar-DZ"/>
        </w:rPr>
        <w:t>،</w:t>
      </w:r>
      <w:r w:rsidRPr="00875FF1">
        <w:rPr>
          <w:rFonts w:ascii="Simplified Arabic" w:hAnsi="Simplified Arabic" w:cs="Simplified Arabic"/>
          <w:sz w:val="32"/>
          <w:szCs w:val="32"/>
          <w:rtl/>
          <w:lang w:bidi="ar-DZ"/>
        </w:rPr>
        <w:t xml:space="preserve"> ومن هنا فهي تهز النظام </w:t>
      </w:r>
      <w:proofErr w:type="gramStart"/>
      <w:r w:rsidRPr="00875FF1">
        <w:rPr>
          <w:rFonts w:ascii="Simplified Arabic" w:hAnsi="Simplified Arabic" w:cs="Simplified Arabic"/>
          <w:sz w:val="32"/>
          <w:szCs w:val="32"/>
          <w:rtl/>
          <w:lang w:bidi="ar-DZ"/>
        </w:rPr>
        <w:t>العام .</w:t>
      </w:r>
      <w:proofErr w:type="gramEnd"/>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هذا ما حمل البعض على القول أن </w:t>
      </w:r>
      <w:r w:rsidR="0099590A" w:rsidRPr="00875FF1">
        <w:rPr>
          <w:rFonts w:ascii="Simplified Arabic" w:hAnsi="Simplified Arabic" w:cs="Simplified Arabic"/>
          <w:sz w:val="32"/>
          <w:szCs w:val="32"/>
          <w:rtl/>
          <w:lang w:bidi="ar-DZ"/>
        </w:rPr>
        <w:t>الآداب</w:t>
      </w:r>
      <w:r w:rsidRPr="00875FF1">
        <w:rPr>
          <w:rFonts w:ascii="Simplified Arabic" w:hAnsi="Simplified Arabic" w:cs="Simplified Arabic"/>
          <w:sz w:val="32"/>
          <w:szCs w:val="32"/>
          <w:rtl/>
          <w:lang w:bidi="ar-DZ"/>
        </w:rPr>
        <w:t xml:space="preserve"> العامة</w:t>
      </w:r>
      <w:r w:rsidR="00875FF1" w:rsidRPr="00875FF1">
        <w:rPr>
          <w:rFonts w:ascii="Simplified Arabic" w:hAnsi="Simplified Arabic" w:cs="Simplified Arabic"/>
          <w:sz w:val="32"/>
          <w:szCs w:val="32"/>
          <w:rtl/>
          <w:lang w:bidi="ar-DZ"/>
        </w:rPr>
        <w:t xml:space="preserve"> و</w:t>
      </w:r>
      <w:r w:rsidRPr="00875FF1">
        <w:rPr>
          <w:rFonts w:ascii="Simplified Arabic" w:hAnsi="Simplified Arabic" w:cs="Simplified Arabic"/>
          <w:sz w:val="32"/>
          <w:szCs w:val="32"/>
          <w:rtl/>
          <w:lang w:bidi="ar-DZ"/>
        </w:rPr>
        <w:t xml:space="preserve">النظام العام وجهان لعملة </w:t>
      </w:r>
      <w:proofErr w:type="gramStart"/>
      <w:r w:rsidRPr="00875FF1">
        <w:rPr>
          <w:rFonts w:ascii="Simplified Arabic" w:hAnsi="Simplified Arabic" w:cs="Simplified Arabic"/>
          <w:sz w:val="32"/>
          <w:szCs w:val="32"/>
          <w:rtl/>
          <w:lang w:bidi="ar-DZ"/>
        </w:rPr>
        <w:t>واحدة .</w:t>
      </w:r>
      <w:proofErr w:type="gramEnd"/>
    </w:p>
    <w:p w:rsidR="00C82C31" w:rsidRDefault="00C82C31" w:rsidP="002820D7">
      <w:pPr>
        <w:bidi/>
        <w:spacing w:after="0"/>
        <w:jc w:val="both"/>
        <w:rPr>
          <w:rFonts w:ascii="Simplified Arabic" w:hAnsi="Simplified Arabic" w:cs="Simplified Arabic"/>
          <w:sz w:val="32"/>
          <w:szCs w:val="32"/>
          <w:rtl/>
        </w:rPr>
      </w:pPr>
      <w:r w:rsidRPr="00875FF1">
        <w:rPr>
          <w:rFonts w:ascii="Simplified Arabic" w:hAnsi="Simplified Arabic" w:cs="Simplified Arabic"/>
          <w:sz w:val="32"/>
          <w:szCs w:val="32"/>
          <w:rtl/>
          <w:lang w:bidi="ar-DZ"/>
        </w:rPr>
        <w:t>وعليه فان التمييز بين النظام العام</w:t>
      </w:r>
      <w:r w:rsidR="00875FF1" w:rsidRPr="00875FF1">
        <w:rPr>
          <w:rFonts w:ascii="Simplified Arabic" w:hAnsi="Simplified Arabic" w:cs="Simplified Arabic"/>
          <w:sz w:val="32"/>
          <w:szCs w:val="32"/>
          <w:rtl/>
          <w:lang w:bidi="ar-DZ"/>
        </w:rPr>
        <w:t xml:space="preserve"> و</w:t>
      </w:r>
      <w:r w:rsidR="0099590A" w:rsidRPr="00875FF1">
        <w:rPr>
          <w:rFonts w:ascii="Simplified Arabic" w:hAnsi="Simplified Arabic" w:cs="Simplified Arabic"/>
          <w:sz w:val="32"/>
          <w:szCs w:val="32"/>
          <w:rtl/>
        </w:rPr>
        <w:t>الآداب</w:t>
      </w:r>
      <w:r w:rsidRPr="00875FF1">
        <w:rPr>
          <w:rFonts w:ascii="Simplified Arabic" w:hAnsi="Simplified Arabic" w:cs="Simplified Arabic"/>
          <w:sz w:val="32"/>
          <w:szCs w:val="32"/>
          <w:rtl/>
        </w:rPr>
        <w:t xml:space="preserve"> هو تمييز سطحي لان كل منهما يفيد </w:t>
      </w:r>
      <w:r w:rsidR="0099590A" w:rsidRPr="00875FF1">
        <w:rPr>
          <w:rFonts w:ascii="Simplified Arabic" w:hAnsi="Simplified Arabic" w:cs="Simplified Arabic"/>
          <w:sz w:val="32"/>
          <w:szCs w:val="32"/>
          <w:rtl/>
        </w:rPr>
        <w:t>أولوية</w:t>
      </w:r>
      <w:r w:rsidRPr="00875FF1">
        <w:rPr>
          <w:rFonts w:ascii="Simplified Arabic" w:hAnsi="Simplified Arabic" w:cs="Simplified Arabic"/>
          <w:sz w:val="32"/>
          <w:szCs w:val="32"/>
          <w:rtl/>
        </w:rPr>
        <w:t xml:space="preserve"> المجتمع على الفرد</w:t>
      </w:r>
      <w:r w:rsidR="00875FF1" w:rsidRPr="00875FF1">
        <w:rPr>
          <w:rFonts w:ascii="Simplified Arabic" w:hAnsi="Simplified Arabic" w:cs="Simplified Arabic"/>
          <w:sz w:val="32"/>
          <w:szCs w:val="32"/>
          <w:rtl/>
        </w:rPr>
        <w:t xml:space="preserve"> و</w:t>
      </w:r>
      <w:r w:rsidRPr="00875FF1">
        <w:rPr>
          <w:rFonts w:ascii="Simplified Arabic" w:hAnsi="Simplified Arabic" w:cs="Simplified Arabic"/>
          <w:sz w:val="32"/>
          <w:szCs w:val="32"/>
          <w:rtl/>
        </w:rPr>
        <w:t>تقديم المصلحة العامة على المصلحة الخاصة</w:t>
      </w:r>
      <w:r w:rsidR="00875FF1" w:rsidRPr="00875FF1">
        <w:rPr>
          <w:rFonts w:ascii="Simplified Arabic" w:hAnsi="Simplified Arabic" w:cs="Simplified Arabic"/>
          <w:sz w:val="32"/>
          <w:szCs w:val="32"/>
          <w:rtl/>
        </w:rPr>
        <w:t>، و</w:t>
      </w:r>
      <w:r w:rsidRPr="00875FF1">
        <w:rPr>
          <w:rFonts w:ascii="Simplified Arabic" w:hAnsi="Simplified Arabic" w:cs="Simplified Arabic"/>
          <w:sz w:val="32"/>
          <w:szCs w:val="32"/>
          <w:rtl/>
        </w:rPr>
        <w:t xml:space="preserve">النظام العام مثله مثل </w:t>
      </w:r>
      <w:r w:rsidR="0099590A" w:rsidRPr="00875FF1">
        <w:rPr>
          <w:rFonts w:ascii="Simplified Arabic" w:hAnsi="Simplified Arabic" w:cs="Simplified Arabic"/>
          <w:sz w:val="32"/>
          <w:szCs w:val="32"/>
          <w:rtl/>
        </w:rPr>
        <w:t>الآداب</w:t>
      </w:r>
      <w:r w:rsidRPr="00875FF1">
        <w:rPr>
          <w:rFonts w:ascii="Simplified Arabic" w:hAnsi="Simplified Arabic" w:cs="Simplified Arabic"/>
          <w:sz w:val="32"/>
          <w:szCs w:val="32"/>
          <w:rtl/>
        </w:rPr>
        <w:t xml:space="preserve"> يفرض على المتعاقد احترام المبادئ </w:t>
      </w:r>
      <w:r w:rsidR="0099590A" w:rsidRPr="00875FF1">
        <w:rPr>
          <w:rFonts w:ascii="Simplified Arabic" w:hAnsi="Simplified Arabic" w:cs="Simplified Arabic"/>
          <w:sz w:val="32"/>
          <w:szCs w:val="32"/>
          <w:rtl/>
        </w:rPr>
        <w:t>الأساسية</w:t>
      </w:r>
      <w:r w:rsidRPr="00875FF1">
        <w:rPr>
          <w:rFonts w:ascii="Simplified Arabic" w:hAnsi="Simplified Arabic" w:cs="Simplified Arabic"/>
          <w:sz w:val="32"/>
          <w:szCs w:val="32"/>
          <w:rtl/>
        </w:rPr>
        <w:t xml:space="preserve"> التي يقوم عليها المجتمع في المجالات المختلفة</w:t>
      </w:r>
      <w:r w:rsidR="00875FF1" w:rsidRPr="00875FF1">
        <w:rPr>
          <w:rFonts w:ascii="Simplified Arabic" w:hAnsi="Simplified Arabic" w:cs="Simplified Arabic"/>
          <w:sz w:val="32"/>
          <w:szCs w:val="32"/>
          <w:rtl/>
        </w:rPr>
        <w:t>،</w:t>
      </w:r>
      <w:r w:rsidRPr="00875FF1">
        <w:rPr>
          <w:rFonts w:ascii="Simplified Arabic" w:hAnsi="Simplified Arabic" w:cs="Simplified Arabic"/>
          <w:sz w:val="32"/>
          <w:szCs w:val="32"/>
          <w:rtl/>
        </w:rPr>
        <w:t xml:space="preserve"> لضمان التعايش</w:t>
      </w:r>
      <w:r w:rsidR="00875FF1" w:rsidRPr="00875FF1">
        <w:rPr>
          <w:rFonts w:ascii="Simplified Arabic" w:hAnsi="Simplified Arabic" w:cs="Simplified Arabic"/>
          <w:sz w:val="32"/>
          <w:szCs w:val="32"/>
          <w:rtl/>
        </w:rPr>
        <w:t xml:space="preserve"> و</w:t>
      </w:r>
      <w:r w:rsidRPr="00875FF1">
        <w:rPr>
          <w:rFonts w:ascii="Simplified Arabic" w:hAnsi="Simplified Arabic" w:cs="Simplified Arabic"/>
          <w:sz w:val="32"/>
          <w:szCs w:val="32"/>
          <w:rtl/>
        </w:rPr>
        <w:t>السلم المدني</w:t>
      </w:r>
      <w:r w:rsidR="006C2001">
        <w:rPr>
          <w:rStyle w:val="Appelnotedebasdep"/>
          <w:rFonts w:ascii="Simplified Arabic" w:hAnsi="Simplified Arabic" w:cs="Simplified Arabic"/>
          <w:sz w:val="32"/>
          <w:szCs w:val="32"/>
          <w:rtl/>
        </w:rPr>
        <w:footnoteReference w:id="46"/>
      </w:r>
      <w:r w:rsidRPr="00875FF1">
        <w:rPr>
          <w:rFonts w:ascii="Simplified Arabic" w:hAnsi="Simplified Arabic" w:cs="Simplified Arabic"/>
          <w:sz w:val="32"/>
          <w:szCs w:val="32"/>
          <w:rtl/>
        </w:rPr>
        <w:t xml:space="preserve"> .</w:t>
      </w:r>
      <w:r w:rsidR="00F72715">
        <w:rPr>
          <w:rFonts w:ascii="Simplified Arabic" w:hAnsi="Simplified Arabic" w:cs="Simplified Arabic"/>
          <w:sz w:val="32"/>
          <w:szCs w:val="32"/>
          <w:rtl/>
        </w:rPr>
        <w:t xml:space="preserve"> </w:t>
      </w:r>
    </w:p>
    <w:p w:rsidR="00A13388" w:rsidRDefault="00A13388" w:rsidP="00A13388">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 نستخلص مما تم ذكره في هذا الفصل أن النظام العام</w:t>
      </w:r>
      <w:r w:rsidR="00D728B7">
        <w:rPr>
          <w:rFonts w:ascii="Simplified Arabic" w:hAnsi="Simplified Arabic" w:cs="Simplified Arabic" w:hint="cs"/>
          <w:sz w:val="32"/>
          <w:szCs w:val="32"/>
          <w:rtl/>
        </w:rPr>
        <w:t xml:space="preserve"> ترتبط نشأة و تطورا بظهور فكرة الدولة القومية حيث المجتمع المنظم سياسيا و المقسم إلى حكام و محكومين ، فقواعد النظام العام هي تلك التي يقصد </w:t>
      </w:r>
      <w:proofErr w:type="spellStart"/>
      <w:r w:rsidR="00D728B7">
        <w:rPr>
          <w:rFonts w:ascii="Simplified Arabic" w:hAnsi="Simplified Arabic" w:cs="Simplified Arabic" w:hint="cs"/>
          <w:sz w:val="32"/>
          <w:szCs w:val="32"/>
          <w:rtl/>
        </w:rPr>
        <w:t>بها</w:t>
      </w:r>
      <w:proofErr w:type="spellEnd"/>
      <w:r w:rsidR="00D728B7">
        <w:rPr>
          <w:rFonts w:ascii="Simplified Arabic" w:hAnsi="Simplified Arabic" w:cs="Simplified Arabic" w:hint="cs"/>
          <w:sz w:val="32"/>
          <w:szCs w:val="32"/>
          <w:rtl/>
        </w:rPr>
        <w:t xml:space="preserve"> إلى تحقيق مصلحة سياسية  أو اجتماعية أو اقتصادية تتعلق بنظام المجتمع و تعلو على مصلحة الفرد فيجب على جميع الأفراد مراعاة المصلحة و تحقيقها كذلك الآداب العامة من الناحية الاجتماعية و الأخلاقية و التي تعتبر أساسا من الأسس التي يقوم عليها النظام العام . </w:t>
      </w: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sectPr w:rsidR="002820D7" w:rsidSect="00BB139A">
          <w:headerReference w:type="default" r:id="rId10"/>
          <w:footnotePr>
            <w:numRestart w:val="eachPage"/>
          </w:footnotePr>
          <w:pgSz w:w="11906" w:h="16838"/>
          <w:pgMar w:top="1418" w:right="1701" w:bottom="1418" w:left="1418" w:header="709" w:footer="709" w:gutter="0"/>
          <w:cols w:space="708"/>
          <w:titlePg/>
          <w:docGrid w:linePitch="360"/>
        </w:sectPr>
      </w:pP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pPr>
    </w:p>
    <w:p w:rsidR="002820D7" w:rsidRDefault="002820D7" w:rsidP="002820D7">
      <w:pPr>
        <w:bidi/>
        <w:spacing w:after="0"/>
        <w:jc w:val="both"/>
        <w:rPr>
          <w:rFonts w:ascii="Simplified Arabic" w:hAnsi="Simplified Arabic" w:cs="Simplified Arabic"/>
          <w:sz w:val="32"/>
          <w:szCs w:val="32"/>
          <w:rtl/>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337B27" w:rsidP="006A15EE">
      <w:pPr>
        <w:bidi/>
        <w:spacing w:after="0"/>
        <w:jc w:val="both"/>
        <w:rPr>
          <w:rFonts w:ascii="Simplified Arabic" w:hAnsi="Simplified Arabic" w:cs="Simplified Arabic"/>
          <w:sz w:val="32"/>
          <w:szCs w:val="32"/>
          <w:rtl/>
          <w:lang w:bidi="ar-DZ"/>
        </w:rPr>
      </w:pPr>
      <w:r w:rsidRPr="00337B27">
        <w:rPr>
          <w:rFonts w:ascii="Simplified Arabic" w:hAnsi="Simplified Arabic" w:cs="(AH) Manal High"/>
          <w:noProof/>
          <w:sz w:val="96"/>
          <w:szCs w:val="96"/>
          <w:rtl/>
        </w:rPr>
        <w:pict>
          <v:roundrect id="_x0000_s1027" style="position:absolute;left:0;text-align:left;margin-left:5.65pt;margin-top:30.3pt;width:435.25pt;height:267.55pt;z-index:-251656192" arcsize="10923f" strokeweight="4.5pt">
            <v:stroke linestyle="thinThick"/>
            <v:shadow on="t" opacity=".5" offset="6pt,-6pt"/>
          </v:roundrect>
        </w:pict>
      </w:r>
    </w:p>
    <w:p w:rsidR="006A15EE" w:rsidRPr="006A15EE" w:rsidRDefault="006A15EE" w:rsidP="006A15EE">
      <w:pPr>
        <w:bidi/>
        <w:spacing w:after="0"/>
        <w:jc w:val="center"/>
        <w:rPr>
          <w:rFonts w:ascii="Simplified Arabic" w:hAnsi="Simplified Arabic" w:cs="(AH) Manal High"/>
          <w:sz w:val="96"/>
          <w:szCs w:val="96"/>
          <w:rtl/>
          <w:lang w:bidi="ar-DZ"/>
        </w:rPr>
      </w:pPr>
      <w:proofErr w:type="gramStart"/>
      <w:r w:rsidRPr="006A15EE">
        <w:rPr>
          <w:rFonts w:ascii="Simplified Arabic" w:hAnsi="Simplified Arabic" w:cs="(AH) Manal High" w:hint="eastAsia"/>
          <w:sz w:val="96"/>
          <w:szCs w:val="96"/>
          <w:rtl/>
          <w:lang w:bidi="ar-DZ"/>
        </w:rPr>
        <w:t>الفصل</w:t>
      </w:r>
      <w:proofErr w:type="gramEnd"/>
      <w:r w:rsidRPr="006A15EE">
        <w:rPr>
          <w:rFonts w:ascii="Simplified Arabic" w:hAnsi="Simplified Arabic" w:cs="(AH) Manal High"/>
          <w:sz w:val="96"/>
          <w:szCs w:val="96"/>
          <w:rtl/>
          <w:lang w:bidi="ar-DZ"/>
        </w:rPr>
        <w:t xml:space="preserve"> </w:t>
      </w:r>
      <w:r>
        <w:rPr>
          <w:rFonts w:ascii="Simplified Arabic" w:hAnsi="Simplified Arabic" w:cs="(AH) Manal High" w:hint="cs"/>
          <w:sz w:val="96"/>
          <w:szCs w:val="96"/>
          <w:rtl/>
          <w:lang w:bidi="ar-DZ"/>
        </w:rPr>
        <w:t>الثاني</w:t>
      </w:r>
      <w:r w:rsidRPr="006A15EE">
        <w:rPr>
          <w:rFonts w:ascii="Simplified Arabic" w:hAnsi="Simplified Arabic" w:cs="(AH) Manal High"/>
          <w:sz w:val="96"/>
          <w:szCs w:val="96"/>
          <w:rtl/>
          <w:lang w:bidi="ar-DZ"/>
        </w:rPr>
        <w:t xml:space="preserve"> </w:t>
      </w:r>
    </w:p>
    <w:p w:rsidR="006A15EE" w:rsidRPr="006A15EE" w:rsidRDefault="006A15EE" w:rsidP="006A15EE">
      <w:pPr>
        <w:bidi/>
        <w:spacing w:after="0"/>
        <w:jc w:val="center"/>
        <w:rPr>
          <w:rFonts w:ascii="Simplified Arabic" w:hAnsi="Simplified Arabic" w:cs="(AH) Manal High"/>
          <w:sz w:val="72"/>
          <w:szCs w:val="72"/>
          <w:rtl/>
          <w:lang w:bidi="ar-DZ"/>
        </w:rPr>
      </w:pPr>
      <w:r>
        <w:rPr>
          <w:rFonts w:ascii="Simplified Arabic" w:hAnsi="Simplified Arabic" w:cs="(AH) Manal High" w:hint="cs"/>
          <w:sz w:val="96"/>
          <w:szCs w:val="96"/>
          <w:rtl/>
          <w:lang w:bidi="ar-DZ"/>
        </w:rPr>
        <w:t xml:space="preserve"> </w:t>
      </w:r>
      <w:r w:rsidRPr="006A15EE">
        <w:rPr>
          <w:rFonts w:ascii="Simplified Arabic" w:hAnsi="Simplified Arabic" w:cs="(AH) Manal High" w:hint="eastAsia"/>
          <w:sz w:val="72"/>
          <w:szCs w:val="72"/>
          <w:rtl/>
          <w:lang w:bidi="ar-DZ"/>
        </w:rPr>
        <w:t>آليات</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تدخل</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النظام</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العام</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والآداب</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العامة</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لحماية</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الطرف</w:t>
      </w:r>
      <w:r>
        <w:rPr>
          <w:rFonts w:ascii="Simplified Arabic" w:hAnsi="Simplified Arabic" w:cs="(AH) Manal High"/>
          <w:sz w:val="72"/>
          <w:szCs w:val="72"/>
          <w:lang w:bidi="ar-DZ"/>
        </w:rPr>
        <w:t xml:space="preserve"> </w:t>
      </w:r>
      <w:r w:rsidRPr="006A15EE">
        <w:rPr>
          <w:rFonts w:ascii="Simplified Arabic" w:hAnsi="Simplified Arabic" w:cs="(AH) Manal High" w:hint="eastAsia"/>
          <w:sz w:val="72"/>
          <w:szCs w:val="72"/>
          <w:rtl/>
          <w:lang w:bidi="ar-DZ"/>
        </w:rPr>
        <w:t>الضعيف</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في</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القانون</w:t>
      </w:r>
      <w:r w:rsidRPr="006A15EE">
        <w:rPr>
          <w:rFonts w:ascii="Simplified Arabic" w:hAnsi="Simplified Arabic" w:cs="(AH) Manal High"/>
          <w:sz w:val="72"/>
          <w:szCs w:val="72"/>
          <w:rtl/>
          <w:lang w:bidi="ar-DZ"/>
        </w:rPr>
        <w:t xml:space="preserve"> </w:t>
      </w:r>
      <w:r w:rsidRPr="006A15EE">
        <w:rPr>
          <w:rFonts w:ascii="Simplified Arabic" w:hAnsi="Simplified Arabic" w:cs="(AH) Manal High" w:hint="eastAsia"/>
          <w:sz w:val="72"/>
          <w:szCs w:val="72"/>
          <w:rtl/>
          <w:lang w:bidi="ar-DZ"/>
        </w:rPr>
        <w:t>الجزائري</w:t>
      </w:r>
      <w:r w:rsidRPr="006A15EE">
        <w:rPr>
          <w:rFonts w:ascii="Simplified Arabic" w:hAnsi="Simplified Arabic" w:cs="(AH) Manal High"/>
          <w:sz w:val="72"/>
          <w:szCs w:val="72"/>
          <w:rtl/>
          <w:lang w:bidi="ar-DZ"/>
        </w:rPr>
        <w:t xml:space="preserve"> </w:t>
      </w:r>
    </w:p>
    <w:p w:rsidR="006A15EE" w:rsidRPr="006A15EE" w:rsidRDefault="006A15EE" w:rsidP="006A15EE">
      <w:pPr>
        <w:bidi/>
        <w:spacing w:after="0"/>
        <w:jc w:val="both"/>
        <w:rPr>
          <w:rFonts w:ascii="Simplified Arabic" w:hAnsi="Simplified Arabic" w:cs="Simplified Arabic"/>
          <w:sz w:val="28"/>
          <w:szCs w:val="28"/>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AC055D" w:rsidRDefault="00AC055D" w:rsidP="00AC055D">
      <w:pPr>
        <w:bidi/>
        <w:spacing w:after="0"/>
        <w:jc w:val="both"/>
        <w:rPr>
          <w:rFonts w:ascii="Simplified Arabic" w:hAnsi="Simplified Arabic" w:cs="Simplified Arabic"/>
          <w:sz w:val="32"/>
          <w:szCs w:val="32"/>
          <w:rtl/>
          <w:lang w:bidi="ar-DZ"/>
        </w:rPr>
      </w:pPr>
    </w:p>
    <w:p w:rsidR="009370C0" w:rsidRDefault="009370C0" w:rsidP="009370C0">
      <w:pPr>
        <w:bidi/>
        <w:spacing w:after="0"/>
        <w:jc w:val="both"/>
        <w:rPr>
          <w:rFonts w:ascii="Simplified Arabic" w:hAnsi="Simplified Arabic" w:cs="Simplified Arabic"/>
          <w:sz w:val="32"/>
          <w:szCs w:val="32"/>
          <w:rtl/>
          <w:lang w:bidi="ar-DZ"/>
        </w:rPr>
      </w:pPr>
    </w:p>
    <w:p w:rsidR="00AC055D" w:rsidRDefault="00AC055D" w:rsidP="00AC055D">
      <w:pPr>
        <w:bidi/>
        <w:spacing w:after="0"/>
        <w:jc w:val="both"/>
        <w:rPr>
          <w:rFonts w:ascii="Simplified Arabic" w:hAnsi="Simplified Arabic" w:cs="Simplified Arabic"/>
          <w:sz w:val="32"/>
          <w:szCs w:val="32"/>
          <w:rtl/>
          <w:lang w:bidi="ar-DZ"/>
        </w:rPr>
      </w:pPr>
    </w:p>
    <w:p w:rsidR="006A15EE" w:rsidRDefault="006A15EE" w:rsidP="006A15EE">
      <w:pPr>
        <w:bidi/>
        <w:spacing w:after="0"/>
        <w:jc w:val="both"/>
        <w:rPr>
          <w:rFonts w:ascii="Simplified Arabic" w:hAnsi="Simplified Arabic" w:cs="Simplified Arabic"/>
          <w:sz w:val="32"/>
          <w:szCs w:val="32"/>
          <w:rtl/>
          <w:lang w:bidi="ar-DZ"/>
        </w:rPr>
      </w:pP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Pr>
          <w:rFonts w:ascii="Simplified Arabic" w:hAnsi="Simplified Arabic" w:cs="Simplified Arabic"/>
          <w:sz w:val="32"/>
          <w:szCs w:val="32"/>
          <w:rtl/>
          <w:lang w:bidi="ar-DZ"/>
        </w:rPr>
        <w:t xml:space="preserve"> </w:t>
      </w:r>
      <w:r w:rsidR="00AC055D" w:rsidRPr="006E7EC6">
        <w:rPr>
          <w:rFonts w:ascii="Simplified Arabic" w:hAnsi="Simplified Arabic" w:cs="Simplified Arabic" w:hint="cs"/>
          <w:sz w:val="32"/>
          <w:szCs w:val="32"/>
          <w:rtl/>
          <w:lang w:bidi="ar-DZ"/>
        </w:rPr>
        <w:t>إن</w:t>
      </w:r>
      <w:r w:rsidRPr="006E7EC6">
        <w:rPr>
          <w:rFonts w:ascii="Simplified Arabic" w:hAnsi="Simplified Arabic" w:cs="Simplified Arabic"/>
          <w:sz w:val="32"/>
          <w:szCs w:val="32"/>
          <w:rtl/>
          <w:lang w:bidi="ar-DZ"/>
        </w:rPr>
        <w:t xml:space="preserve"> </w:t>
      </w:r>
      <w:r w:rsidR="00AC055D" w:rsidRPr="006E7EC6">
        <w:rPr>
          <w:rFonts w:ascii="Simplified Arabic" w:hAnsi="Simplified Arabic" w:cs="Simplified Arabic" w:hint="cs"/>
          <w:sz w:val="32"/>
          <w:szCs w:val="32"/>
          <w:rtl/>
          <w:lang w:bidi="ar-DZ"/>
        </w:rPr>
        <w:t>إعادة</w:t>
      </w:r>
      <w:r w:rsidRPr="006E7EC6">
        <w:rPr>
          <w:rFonts w:ascii="Simplified Arabic" w:hAnsi="Simplified Arabic" w:cs="Simplified Arabic"/>
          <w:sz w:val="32"/>
          <w:szCs w:val="32"/>
          <w:rtl/>
          <w:lang w:bidi="ar-DZ"/>
        </w:rPr>
        <w:t xml:space="preserve"> النظر في العقد </w:t>
      </w:r>
      <w:r w:rsidR="00AC055D" w:rsidRPr="006E7EC6">
        <w:rPr>
          <w:rFonts w:ascii="Simplified Arabic" w:hAnsi="Simplified Arabic" w:cs="Simplified Arabic" w:hint="cs"/>
          <w:sz w:val="32"/>
          <w:szCs w:val="32"/>
          <w:rtl/>
          <w:lang w:bidi="ar-DZ"/>
        </w:rPr>
        <w:t>لأجل</w:t>
      </w:r>
      <w:r w:rsidRPr="006E7EC6">
        <w:rPr>
          <w:rFonts w:ascii="Simplified Arabic" w:hAnsi="Simplified Arabic" w:cs="Simplified Arabic"/>
          <w:sz w:val="32"/>
          <w:szCs w:val="32"/>
          <w:rtl/>
          <w:lang w:bidi="ar-DZ"/>
        </w:rPr>
        <w:t xml:space="preserve"> حماية الطرف الضعيف</w:t>
      </w:r>
      <w:r>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و</w:t>
      </w:r>
      <w:r w:rsidR="00AC055D" w:rsidRPr="006E7EC6">
        <w:rPr>
          <w:rFonts w:ascii="Simplified Arabic" w:hAnsi="Simplified Arabic" w:cs="Simplified Arabic" w:hint="cs"/>
          <w:sz w:val="32"/>
          <w:szCs w:val="32"/>
          <w:rtl/>
          <w:lang w:bidi="ar-DZ"/>
        </w:rPr>
        <w:t>إعادة</w:t>
      </w:r>
      <w:r w:rsidRPr="006E7EC6">
        <w:rPr>
          <w:rFonts w:ascii="Simplified Arabic" w:hAnsi="Simplified Arabic" w:cs="Simplified Arabic"/>
          <w:sz w:val="32"/>
          <w:szCs w:val="32"/>
          <w:rtl/>
          <w:lang w:bidi="ar-DZ"/>
        </w:rPr>
        <w:t xml:space="preserve"> التوازن العقدي المختل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أصبح اليوم مطلبا ملحا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ضرورة اجتماعية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اقتصادية في </w:t>
      </w:r>
      <w:r w:rsidR="00AC055D"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واحد .</w:t>
      </w:r>
      <w:proofErr w:type="gramEnd"/>
      <w:r>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و</w:t>
      </w:r>
      <w:r w:rsidR="00AC055D" w:rsidRPr="006E7EC6">
        <w:rPr>
          <w:rFonts w:ascii="Simplified Arabic" w:hAnsi="Simplified Arabic" w:cs="Simplified Arabic" w:hint="cs"/>
          <w:sz w:val="32"/>
          <w:szCs w:val="32"/>
          <w:rtl/>
          <w:lang w:bidi="ar-DZ"/>
        </w:rPr>
        <w:t>أصبحت</w:t>
      </w:r>
      <w:r w:rsidRPr="006E7EC6">
        <w:rPr>
          <w:rFonts w:ascii="Simplified Arabic" w:hAnsi="Simplified Arabic" w:cs="Simplified Arabic"/>
          <w:sz w:val="32"/>
          <w:szCs w:val="32"/>
          <w:rtl/>
          <w:lang w:bidi="ar-DZ"/>
        </w:rPr>
        <w:t xml:space="preserve"> مسالة التدخل المتزايد بفكرة النظام العامة</w:t>
      </w:r>
      <w:r>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و</w:t>
      </w:r>
      <w:r w:rsidR="00AC055D"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أمرا مسلما </w:t>
      </w:r>
      <w:proofErr w:type="spellStart"/>
      <w:r w:rsidRPr="006E7EC6">
        <w:rPr>
          <w:rFonts w:ascii="Simplified Arabic" w:hAnsi="Simplified Arabic" w:cs="Simplified Arabic"/>
          <w:sz w:val="32"/>
          <w:szCs w:val="32"/>
          <w:rtl/>
          <w:lang w:bidi="ar-DZ"/>
        </w:rPr>
        <w:t>به</w:t>
      </w:r>
      <w:proofErr w:type="spellEnd"/>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هذا تماشيا مع نفس أساس الالتزام العقدي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مع الفكرة التعاقدية الصحيحة التي تقوم على أساس قيام العقد المتوازن بين المتعاقدين</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بعيدا عن غبن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استغلال أحد </w:t>
      </w:r>
      <w:r w:rsidR="00AC055D" w:rsidRPr="006E7EC6">
        <w:rPr>
          <w:rFonts w:ascii="Simplified Arabic" w:hAnsi="Simplified Arabic" w:cs="Simplified Arabic" w:hint="cs"/>
          <w:sz w:val="32"/>
          <w:szCs w:val="32"/>
          <w:rtl/>
          <w:lang w:bidi="ar-DZ"/>
        </w:rPr>
        <w:t>الأطراف</w:t>
      </w:r>
      <w:r w:rsidRPr="006E7EC6">
        <w:rPr>
          <w:rFonts w:ascii="Simplified Arabic" w:hAnsi="Simplified Arabic" w:cs="Simplified Arabic"/>
          <w:sz w:val="32"/>
          <w:szCs w:val="32"/>
          <w:rtl/>
          <w:lang w:bidi="ar-DZ"/>
        </w:rPr>
        <w:t xml:space="preserve"> </w:t>
      </w:r>
      <w:r w:rsidR="00AC055D" w:rsidRPr="006E7EC6">
        <w:rPr>
          <w:rFonts w:ascii="Simplified Arabic" w:hAnsi="Simplified Arabic" w:cs="Simplified Arabic" w:hint="cs"/>
          <w:sz w:val="32"/>
          <w:szCs w:val="32"/>
          <w:rtl/>
          <w:lang w:bidi="ar-DZ"/>
        </w:rPr>
        <w:t>للأخر</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لا يعني ذلك تدهور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اضمحلال أهميته بل سيبقى أسلوبا ضروريا لتبادل بين </w:t>
      </w:r>
      <w:proofErr w:type="spellStart"/>
      <w:r w:rsidRPr="006E7EC6">
        <w:rPr>
          <w:rFonts w:ascii="Simplified Arabic" w:hAnsi="Simplified Arabic" w:cs="Simplified Arabic"/>
          <w:sz w:val="32"/>
          <w:szCs w:val="32"/>
          <w:rtl/>
          <w:lang w:bidi="ar-DZ"/>
        </w:rPr>
        <w:t>ذمتين</w:t>
      </w:r>
      <w:proofErr w:type="spellEnd"/>
      <w:r w:rsidRPr="006E7EC6">
        <w:rPr>
          <w:rFonts w:ascii="Simplified Arabic" w:hAnsi="Simplified Arabic" w:cs="Simplified Arabic"/>
          <w:sz w:val="32"/>
          <w:szCs w:val="32"/>
          <w:rtl/>
          <w:lang w:bidi="ar-DZ"/>
        </w:rPr>
        <w:t xml:space="preserve"> .</w:t>
      </w:r>
      <w:r w:rsidRPr="006E7EC6">
        <w:rPr>
          <w:rStyle w:val="Appelnotedebasdep"/>
          <w:rFonts w:ascii="Simplified Arabic" w:hAnsi="Simplified Arabic" w:cs="Simplified Arabic"/>
          <w:sz w:val="32"/>
          <w:szCs w:val="32"/>
          <w:rtl/>
          <w:lang w:bidi="ar-DZ"/>
        </w:rPr>
        <w:footnoteReference w:id="47"/>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لذلك رأينا أن نفصل في ذلك عن طريق مبحثين أو لهما </w:t>
      </w:r>
      <w:r w:rsidR="00AC055D" w:rsidRPr="006E7EC6">
        <w:rPr>
          <w:rFonts w:ascii="Simplified Arabic" w:hAnsi="Simplified Arabic" w:cs="Simplified Arabic" w:hint="cs"/>
          <w:sz w:val="32"/>
          <w:szCs w:val="32"/>
          <w:rtl/>
          <w:lang w:bidi="ar-DZ"/>
        </w:rPr>
        <w:t>آليات</w:t>
      </w:r>
      <w:r w:rsidRPr="006E7EC6">
        <w:rPr>
          <w:rFonts w:ascii="Simplified Arabic" w:hAnsi="Simplified Arabic" w:cs="Simplified Arabic"/>
          <w:sz w:val="32"/>
          <w:szCs w:val="32"/>
          <w:rtl/>
          <w:lang w:bidi="ar-DZ"/>
        </w:rPr>
        <w:t xml:space="preserve"> حماية النظام العام</w:t>
      </w:r>
      <w:r>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و</w:t>
      </w:r>
      <w:r w:rsidR="00AC055D"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w:t>
      </w:r>
      <w:r w:rsidR="00AC055D" w:rsidRPr="006E7EC6">
        <w:rPr>
          <w:rFonts w:ascii="Simplified Arabic" w:hAnsi="Simplified Arabic" w:cs="Simplified Arabic" w:hint="cs"/>
          <w:sz w:val="32"/>
          <w:szCs w:val="32"/>
          <w:rtl/>
          <w:lang w:bidi="ar-DZ"/>
        </w:rPr>
        <w:t>للأطراف</w:t>
      </w:r>
      <w:r w:rsidRPr="006E7EC6">
        <w:rPr>
          <w:rFonts w:ascii="Simplified Arabic" w:hAnsi="Simplified Arabic" w:cs="Simplified Arabic"/>
          <w:sz w:val="32"/>
          <w:szCs w:val="32"/>
          <w:rtl/>
          <w:lang w:bidi="ar-DZ"/>
        </w:rPr>
        <w:t xml:space="preserve"> في الشروط الموضوعية للعقد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المبحث الثاني يقتصر على </w:t>
      </w:r>
      <w:r w:rsidR="00AC055D" w:rsidRPr="006E7EC6">
        <w:rPr>
          <w:rFonts w:ascii="Simplified Arabic" w:hAnsi="Simplified Arabic" w:cs="Simplified Arabic" w:hint="cs"/>
          <w:sz w:val="32"/>
          <w:szCs w:val="32"/>
          <w:rtl/>
          <w:lang w:bidi="ar-DZ"/>
        </w:rPr>
        <w:t>آليات</w:t>
      </w:r>
      <w:r w:rsidRPr="006E7EC6">
        <w:rPr>
          <w:rFonts w:ascii="Simplified Arabic" w:hAnsi="Simplified Arabic" w:cs="Simplified Arabic"/>
          <w:sz w:val="32"/>
          <w:szCs w:val="32"/>
          <w:rtl/>
          <w:lang w:bidi="ar-DZ"/>
        </w:rPr>
        <w:t xml:space="preserve"> حماية النظام العام</w:t>
      </w:r>
      <w:r>
        <w:rPr>
          <w:rFonts w:ascii="Simplified Arabic" w:hAnsi="Simplified Arabic" w:cs="Simplified Arabic"/>
          <w:sz w:val="32"/>
          <w:szCs w:val="32"/>
          <w:rtl/>
          <w:lang w:bidi="ar-DZ"/>
        </w:rPr>
        <w:t xml:space="preserve"> </w:t>
      </w:r>
      <w:r w:rsidR="00AC055D">
        <w:rPr>
          <w:rFonts w:ascii="Simplified Arabic" w:hAnsi="Simplified Arabic" w:cs="Simplified Arabic" w:hint="cs"/>
          <w:sz w:val="32"/>
          <w:szCs w:val="32"/>
          <w:rtl/>
          <w:lang w:bidi="ar-DZ"/>
        </w:rPr>
        <w:t>و</w:t>
      </w:r>
      <w:r w:rsidR="00AC055D"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للطرف الضعيف </w:t>
      </w:r>
      <w:proofErr w:type="gramStart"/>
      <w:r w:rsidRPr="006E7EC6">
        <w:rPr>
          <w:rFonts w:ascii="Simplified Arabic" w:hAnsi="Simplified Arabic" w:cs="Simplified Arabic"/>
          <w:sz w:val="32"/>
          <w:szCs w:val="32"/>
          <w:rtl/>
          <w:lang w:bidi="ar-DZ"/>
        </w:rPr>
        <w:t>قضائيا .</w:t>
      </w:r>
      <w:proofErr w:type="gramEnd"/>
    </w:p>
    <w:p w:rsidR="002820D7" w:rsidRPr="006E7EC6" w:rsidRDefault="002820D7" w:rsidP="008F3B4E">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t xml:space="preserve">المبحث </w:t>
      </w:r>
      <w:r w:rsidR="0095127E" w:rsidRPr="006E7EC6">
        <w:rPr>
          <w:rFonts w:ascii="Simplified Arabic" w:hAnsi="Simplified Arabic" w:cs="Simplified Arabic" w:hint="cs"/>
          <w:b/>
          <w:bCs/>
          <w:sz w:val="32"/>
          <w:szCs w:val="32"/>
          <w:rtl/>
          <w:lang w:bidi="ar-DZ"/>
        </w:rPr>
        <w:t>الأول</w:t>
      </w:r>
      <w:r w:rsidRPr="006E7EC6">
        <w:rPr>
          <w:rFonts w:ascii="Simplified Arabic" w:hAnsi="Simplified Arabic" w:cs="Simplified Arabic"/>
          <w:b/>
          <w:bCs/>
          <w:sz w:val="32"/>
          <w:szCs w:val="32"/>
          <w:rtl/>
          <w:lang w:bidi="ar-DZ"/>
        </w:rPr>
        <w:t xml:space="preserve">: </w:t>
      </w:r>
      <w:r w:rsidR="00AC055D" w:rsidRPr="006E7EC6">
        <w:rPr>
          <w:rFonts w:ascii="Simplified Arabic" w:hAnsi="Simplified Arabic" w:cs="Simplified Arabic" w:hint="cs"/>
          <w:b/>
          <w:bCs/>
          <w:sz w:val="32"/>
          <w:szCs w:val="32"/>
          <w:rtl/>
          <w:lang w:bidi="ar-DZ"/>
        </w:rPr>
        <w:t>آليات</w:t>
      </w:r>
      <w:r w:rsidRPr="006E7EC6">
        <w:rPr>
          <w:rFonts w:ascii="Simplified Arabic" w:hAnsi="Simplified Arabic" w:cs="Simplified Arabic"/>
          <w:b/>
          <w:bCs/>
          <w:sz w:val="32"/>
          <w:szCs w:val="32"/>
          <w:rtl/>
          <w:lang w:bidi="ar-DZ"/>
        </w:rPr>
        <w:t xml:space="preserve"> حماية النظام العام</w:t>
      </w:r>
      <w:r>
        <w:rPr>
          <w:rFonts w:ascii="Simplified Arabic" w:hAnsi="Simplified Arabic" w:cs="Simplified Arabic"/>
          <w:b/>
          <w:bCs/>
          <w:sz w:val="32"/>
          <w:szCs w:val="32"/>
          <w:rtl/>
          <w:lang w:bidi="ar-DZ"/>
        </w:rPr>
        <w:t xml:space="preserve"> </w:t>
      </w:r>
      <w:r w:rsidR="00AC055D">
        <w:rPr>
          <w:rFonts w:ascii="Simplified Arabic" w:hAnsi="Simplified Arabic" w:cs="Simplified Arabic" w:hint="cs"/>
          <w:b/>
          <w:bCs/>
          <w:sz w:val="32"/>
          <w:szCs w:val="32"/>
          <w:rtl/>
          <w:lang w:bidi="ar-DZ"/>
        </w:rPr>
        <w:t>و</w:t>
      </w:r>
      <w:r w:rsidR="00AC055D" w:rsidRPr="006E7EC6">
        <w:rPr>
          <w:rFonts w:ascii="Simplified Arabic" w:hAnsi="Simplified Arabic" w:cs="Simplified Arabic" w:hint="cs"/>
          <w:b/>
          <w:bCs/>
          <w:sz w:val="32"/>
          <w:szCs w:val="32"/>
          <w:rtl/>
          <w:lang w:bidi="ar-DZ"/>
        </w:rPr>
        <w:t>الآداب</w:t>
      </w:r>
      <w:r w:rsidR="00AC055D">
        <w:rPr>
          <w:rFonts w:ascii="Simplified Arabic" w:hAnsi="Simplified Arabic" w:cs="Simplified Arabic"/>
          <w:b/>
          <w:bCs/>
          <w:sz w:val="32"/>
          <w:szCs w:val="32"/>
          <w:rtl/>
          <w:lang w:bidi="ar-DZ"/>
        </w:rPr>
        <w:t xml:space="preserve"> العامة </w:t>
      </w:r>
      <w:r w:rsidR="0095127E">
        <w:rPr>
          <w:rFonts w:ascii="Simplified Arabic" w:hAnsi="Simplified Arabic" w:cs="Simplified Arabic" w:hint="cs"/>
          <w:b/>
          <w:bCs/>
          <w:sz w:val="32"/>
          <w:szCs w:val="32"/>
          <w:rtl/>
          <w:lang w:bidi="ar-DZ"/>
        </w:rPr>
        <w:t>للأطراف</w:t>
      </w:r>
      <w:r w:rsidRPr="006E7EC6">
        <w:rPr>
          <w:rFonts w:ascii="Simplified Arabic" w:hAnsi="Simplified Arabic" w:cs="Simplified Arabic"/>
          <w:b/>
          <w:bCs/>
          <w:sz w:val="32"/>
          <w:szCs w:val="32"/>
          <w:rtl/>
          <w:lang w:bidi="ar-DZ"/>
        </w:rPr>
        <w:t xml:space="preserve"> في الشروط الموضوعية </w:t>
      </w:r>
      <w:proofErr w:type="gramStart"/>
      <w:r w:rsidRPr="006E7EC6">
        <w:rPr>
          <w:rFonts w:ascii="Simplified Arabic" w:hAnsi="Simplified Arabic" w:cs="Simplified Arabic"/>
          <w:b/>
          <w:bCs/>
          <w:sz w:val="32"/>
          <w:szCs w:val="32"/>
          <w:rtl/>
          <w:lang w:bidi="ar-DZ"/>
        </w:rPr>
        <w:t xml:space="preserve">للعقد </w:t>
      </w:r>
      <w:r w:rsidRPr="006E7EC6">
        <w:rPr>
          <w:rFonts w:ascii="Simplified Arabic" w:hAnsi="Simplified Arabic" w:cs="Simplified Arabic"/>
          <w:sz w:val="32"/>
          <w:szCs w:val="32"/>
          <w:rtl/>
          <w:lang w:bidi="ar-DZ"/>
        </w:rPr>
        <w:t>.</w:t>
      </w:r>
      <w:proofErr w:type="gramEnd"/>
    </w:p>
    <w:p w:rsidR="002820D7" w:rsidRPr="006E7EC6" w:rsidRDefault="002820D7"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حتى ينعقد العقد لا بد من تطابق </w:t>
      </w:r>
      <w:r w:rsidR="00B7399D" w:rsidRPr="006E7EC6">
        <w:rPr>
          <w:rFonts w:ascii="Simplified Arabic" w:hAnsi="Simplified Arabic" w:cs="Simplified Arabic" w:hint="cs"/>
          <w:sz w:val="32"/>
          <w:szCs w:val="32"/>
          <w:rtl/>
          <w:lang w:bidi="ar-DZ"/>
        </w:rPr>
        <w:t>إرادتين</w:t>
      </w:r>
      <w:r w:rsidRPr="006E7EC6">
        <w:rPr>
          <w:rFonts w:ascii="Simplified Arabic" w:hAnsi="Simplified Arabic" w:cs="Simplified Arabic"/>
          <w:sz w:val="32"/>
          <w:szCs w:val="32"/>
          <w:rtl/>
          <w:lang w:bidi="ar-DZ"/>
        </w:rPr>
        <w:t xml:space="preserve"> . لكن هذا التطابق مجرد لا نراه . </w:t>
      </w:r>
      <w:proofErr w:type="gramStart"/>
      <w:r w:rsidRPr="006E7EC6">
        <w:rPr>
          <w:rFonts w:ascii="Simplified Arabic" w:hAnsi="Simplified Arabic" w:cs="Simplified Arabic"/>
          <w:sz w:val="32"/>
          <w:szCs w:val="32"/>
          <w:rtl/>
          <w:lang w:bidi="ar-DZ"/>
        </w:rPr>
        <w:t>فعند</w:t>
      </w:r>
      <w:proofErr w:type="gramEnd"/>
      <w:r w:rsidRPr="006E7EC6">
        <w:rPr>
          <w:rFonts w:ascii="Simplified Arabic" w:hAnsi="Simplified Arabic" w:cs="Simplified Arabic"/>
          <w:sz w:val="32"/>
          <w:szCs w:val="32"/>
          <w:rtl/>
          <w:lang w:bidi="ar-DZ"/>
        </w:rPr>
        <w:t xml:space="preserve"> التعاقد يريد المتعاقدان شيئا محدد لسبب معين</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البحث عما يريدانه يوصلنا </w:t>
      </w:r>
      <w:r w:rsidR="00B7399D"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محل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هو الالتزام الذي يترتب عليه.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يطرح سؤال لماذا يريدانه </w:t>
      </w:r>
      <w:r w:rsidR="00B7399D" w:rsidRPr="006E7EC6">
        <w:rPr>
          <w:rFonts w:ascii="Simplified Arabic" w:hAnsi="Simplified Arabic" w:cs="Simplified Arabic" w:hint="cs"/>
          <w:sz w:val="32"/>
          <w:szCs w:val="32"/>
          <w:rtl/>
          <w:lang w:bidi="ar-DZ"/>
        </w:rPr>
        <w:t>فالإجابة</w:t>
      </w:r>
      <w:r w:rsidRPr="006E7EC6">
        <w:rPr>
          <w:rFonts w:ascii="Simplified Arabic" w:hAnsi="Simplified Arabic" w:cs="Simplified Arabic"/>
          <w:sz w:val="32"/>
          <w:szCs w:val="32"/>
          <w:rtl/>
          <w:lang w:bidi="ar-DZ"/>
        </w:rPr>
        <w:t xml:space="preserve"> عليه هو سبب </w:t>
      </w:r>
      <w:proofErr w:type="gramStart"/>
      <w:r w:rsidRPr="006E7EC6">
        <w:rPr>
          <w:rFonts w:ascii="Simplified Arabic" w:hAnsi="Simplified Arabic" w:cs="Simplified Arabic"/>
          <w:sz w:val="32"/>
          <w:szCs w:val="32"/>
          <w:rtl/>
          <w:lang w:bidi="ar-DZ"/>
        </w:rPr>
        <w:t>العقد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بتحديد هذان </w:t>
      </w:r>
      <w:proofErr w:type="gramStart"/>
      <w:r w:rsidRPr="006E7EC6">
        <w:rPr>
          <w:rFonts w:ascii="Simplified Arabic" w:hAnsi="Simplified Arabic" w:cs="Simplified Arabic"/>
          <w:sz w:val="32"/>
          <w:szCs w:val="32"/>
          <w:rtl/>
          <w:lang w:bidi="ar-DZ"/>
        </w:rPr>
        <w:t>المفهومان :</w:t>
      </w:r>
      <w:proofErr w:type="gramEnd"/>
      <w:r w:rsidRPr="006E7EC6">
        <w:rPr>
          <w:rFonts w:ascii="Simplified Arabic" w:hAnsi="Simplified Arabic" w:cs="Simplified Arabic"/>
          <w:sz w:val="32"/>
          <w:szCs w:val="32"/>
          <w:rtl/>
          <w:lang w:bidi="ar-DZ"/>
        </w:rPr>
        <w:t xml:space="preserve"> محل الالتزام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سبب العقد يصبح محتوى العقد ملموس .</w:t>
      </w:r>
    </w:p>
    <w:p w:rsidR="002820D7" w:rsidRPr="006E7EC6" w:rsidRDefault="002820D7"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B7399D">
        <w:rPr>
          <w:rFonts w:ascii="Simplified Arabic" w:hAnsi="Simplified Arabic" w:cs="Simplified Arabic" w:hint="cs"/>
          <w:sz w:val="32"/>
          <w:szCs w:val="32"/>
          <w:rtl/>
          <w:lang w:bidi="ar-DZ"/>
        </w:rPr>
        <w:t>و</w:t>
      </w:r>
      <w:r w:rsidR="00B7399D"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أخذنا بمبدأ سلطان </w:t>
      </w:r>
      <w:r w:rsidR="00B7399D"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يكون محتوى العقد </w:t>
      </w:r>
      <w:proofErr w:type="gramStart"/>
      <w:r w:rsidRPr="006E7EC6">
        <w:rPr>
          <w:rFonts w:ascii="Simplified Arabic" w:hAnsi="Simplified Arabic" w:cs="Simplified Arabic"/>
          <w:sz w:val="32"/>
          <w:szCs w:val="32"/>
          <w:rtl/>
          <w:lang w:bidi="ar-DZ"/>
        </w:rPr>
        <w:t>ثانوي .</w:t>
      </w:r>
      <w:proofErr w:type="gramEnd"/>
      <w:r w:rsidRPr="006E7EC6">
        <w:rPr>
          <w:rFonts w:ascii="Simplified Arabic" w:hAnsi="Simplified Arabic" w:cs="Simplified Arabic"/>
          <w:sz w:val="32"/>
          <w:szCs w:val="32"/>
          <w:rtl/>
          <w:lang w:bidi="ar-DZ"/>
        </w:rPr>
        <w:t xml:space="preserve"> فالمتعاقدون أحرار يبرمون ما </w:t>
      </w:r>
      <w:r w:rsidR="00B7399D" w:rsidRPr="006E7EC6">
        <w:rPr>
          <w:rFonts w:ascii="Simplified Arabic" w:hAnsi="Simplified Arabic" w:cs="Simplified Arabic" w:hint="cs"/>
          <w:sz w:val="32"/>
          <w:szCs w:val="32"/>
          <w:rtl/>
          <w:lang w:bidi="ar-DZ"/>
        </w:rPr>
        <w:t>يشاءون</w:t>
      </w:r>
      <w:r w:rsidRPr="006E7EC6">
        <w:rPr>
          <w:rFonts w:ascii="Simplified Arabic" w:hAnsi="Simplified Arabic" w:cs="Simplified Arabic"/>
          <w:sz w:val="32"/>
          <w:szCs w:val="32"/>
          <w:rtl/>
          <w:lang w:bidi="ar-DZ"/>
        </w:rPr>
        <w:t xml:space="preserve"> من العقود . ويختارون المحتوى الذي يناسبهم. وهذا </w:t>
      </w:r>
      <w:proofErr w:type="spellStart"/>
      <w:r w:rsidRPr="006E7EC6">
        <w:rPr>
          <w:rFonts w:ascii="Simplified Arabic" w:hAnsi="Simplified Arabic" w:cs="Simplified Arabic"/>
          <w:sz w:val="32"/>
          <w:szCs w:val="32"/>
          <w:rtl/>
          <w:lang w:bidi="ar-DZ"/>
        </w:rPr>
        <w:t>اذا</w:t>
      </w:r>
      <w:proofErr w:type="spellEnd"/>
      <w:r w:rsidRPr="006E7EC6">
        <w:rPr>
          <w:rFonts w:ascii="Simplified Arabic" w:hAnsi="Simplified Arabic" w:cs="Simplified Arabic"/>
          <w:sz w:val="32"/>
          <w:szCs w:val="32"/>
          <w:rtl/>
          <w:lang w:bidi="ar-DZ"/>
        </w:rPr>
        <w:t xml:space="preserve"> ما اعتبرنا أن كل متعاقد حامي مصالحه الخاصة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بجمع هذه المصالح تتحقق المصلحة العامة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غير أن التجربة أثبتت أن هذه الحرية المطلقة لا تخلق علاقات تعاقدية عادلة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مطابقة للمصلحة العامة . لهذا نصت على ضرورة هذه المطابقة المادة 93 من القانون المدني </w:t>
      </w:r>
      <w:r w:rsidRPr="006E7EC6">
        <w:rPr>
          <w:rFonts w:ascii="Simplified Arabic" w:hAnsi="Simplified Arabic" w:cs="Simplified Arabic"/>
          <w:sz w:val="32"/>
          <w:szCs w:val="32"/>
          <w:rtl/>
          <w:lang w:bidi="ar-DZ"/>
        </w:rPr>
        <w:lastRenderedPageBreak/>
        <w:t xml:space="preserve">الجزائري </w:t>
      </w:r>
      <w:proofErr w:type="gramStart"/>
      <w:r w:rsidRPr="006E7EC6">
        <w:rPr>
          <w:rFonts w:ascii="Simplified Arabic" w:hAnsi="Simplified Arabic" w:cs="Simplified Arabic"/>
          <w:sz w:val="32"/>
          <w:szCs w:val="32"/>
          <w:rtl/>
          <w:lang w:bidi="ar-DZ"/>
        </w:rPr>
        <w:t xml:space="preserve">بقولها </w:t>
      </w:r>
      <w:r>
        <w:rPr>
          <w:rFonts w:ascii="Simplified Arabic" w:hAnsi="Simplified Arabic" w:cs="Simplified Arabic"/>
          <w:sz w:val="32"/>
          <w:szCs w:val="32"/>
          <w:rtl/>
          <w:lang w:bidi="ar-DZ"/>
        </w:rPr>
        <w:t>:</w:t>
      </w:r>
      <w:proofErr w:type="gramEnd"/>
      <w:r>
        <w:rPr>
          <w:rFonts w:ascii="Simplified Arabic" w:hAnsi="Simplified Arabic" w:cs="Simplified Arabic"/>
          <w:sz w:val="32"/>
          <w:szCs w:val="32"/>
          <w:rtl/>
          <w:lang w:bidi="ar-DZ"/>
        </w:rPr>
        <w:t xml:space="preserve"> "</w:t>
      </w:r>
      <w:r w:rsidR="00B7399D">
        <w:rPr>
          <w:rFonts w:ascii="Simplified Arabic" w:hAnsi="Simplified Arabic" w:cs="Simplified Arabic" w:hint="cs"/>
          <w:sz w:val="32"/>
          <w:szCs w:val="32"/>
          <w:rtl/>
          <w:lang w:bidi="ar-DZ"/>
        </w:rPr>
        <w:t>إذا</w:t>
      </w:r>
      <w:r>
        <w:rPr>
          <w:rFonts w:ascii="Simplified Arabic" w:hAnsi="Simplified Arabic" w:cs="Simplified Arabic"/>
          <w:sz w:val="32"/>
          <w:szCs w:val="32"/>
          <w:rtl/>
          <w:lang w:bidi="ar-DZ"/>
        </w:rPr>
        <w:t xml:space="preserve"> كان محل الالتزام مستحيلا</w:t>
      </w:r>
      <w:r w:rsidRPr="006E7EC6">
        <w:rPr>
          <w:rFonts w:ascii="Simplified Arabic" w:hAnsi="Simplified Arabic" w:cs="Simplified Arabic"/>
          <w:sz w:val="32"/>
          <w:szCs w:val="32"/>
          <w:rtl/>
          <w:lang w:bidi="ar-DZ"/>
        </w:rPr>
        <w:t xml:space="preserve"> في ذاته أو مخالفا للنظام العام أو </w:t>
      </w:r>
      <w:r w:rsidR="00B7399D"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كان باطلا بطلانا مطلقا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المطلب </w:t>
      </w:r>
      <w:proofErr w:type="gramStart"/>
      <w:r w:rsidR="00B7399D" w:rsidRPr="006E7EC6">
        <w:rPr>
          <w:rFonts w:ascii="Simplified Arabic" w:hAnsi="Simplified Arabic" w:cs="Simplified Arabic" w:hint="cs"/>
          <w:b/>
          <w:bCs/>
          <w:sz w:val="32"/>
          <w:szCs w:val="32"/>
          <w:rtl/>
          <w:lang w:bidi="ar-DZ"/>
        </w:rPr>
        <w:t>الأول</w:t>
      </w:r>
      <w:r w:rsidRPr="006E7EC6">
        <w:rPr>
          <w:rFonts w:ascii="Simplified Arabic" w:hAnsi="Simplified Arabic" w:cs="Simplified Arabic"/>
          <w:b/>
          <w:bCs/>
          <w:sz w:val="32"/>
          <w:szCs w:val="32"/>
          <w:rtl/>
          <w:lang w:bidi="ar-DZ"/>
        </w:rPr>
        <w:t xml:space="preserve"> :</w:t>
      </w:r>
      <w:proofErr w:type="gramEnd"/>
      <w:r w:rsidRPr="006E7EC6">
        <w:rPr>
          <w:rFonts w:ascii="Simplified Arabic" w:hAnsi="Simplified Arabic" w:cs="Simplified Arabic"/>
          <w:b/>
          <w:bCs/>
          <w:sz w:val="32"/>
          <w:szCs w:val="32"/>
          <w:rtl/>
          <w:lang w:bidi="ar-DZ"/>
        </w:rPr>
        <w:t xml:space="preserve"> التراضي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مبدأ سلطان الإرادة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حرية التعاقد يجعلان التراضي الركن الواجب توفره في كل 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الركيزة الأساسية اللازمة لتكوين العقد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لو كان لهذا الركن مفروضا لاعتبارات اقتصادية أو </w:t>
      </w:r>
      <w:proofErr w:type="gramStart"/>
      <w:r w:rsidRPr="006E7EC6">
        <w:rPr>
          <w:rFonts w:ascii="Simplified Arabic" w:hAnsi="Simplified Arabic" w:cs="Simplified Arabic"/>
          <w:sz w:val="32"/>
          <w:szCs w:val="32"/>
          <w:rtl/>
          <w:lang w:bidi="ar-DZ"/>
        </w:rPr>
        <w:t>اجتماعية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التراضي واجب توافره حتى في التصرفات بإرادة المنفردة . حسب المادة 59 من القانون المدني الجزائري يتم التراضي بإيجاب</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قبول متطابقين يؤديان إلى إحداث أثر قانوني يتمثل في إنشاء التزامات متقابلة أو من جانب واحد في العقود الملزمة لجانب واحد سواء أكان هذا التطابق فوري أو مسبوق بمفاوضات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حتى يستقر العقد نهائيا يجب أن يكون التراضي صحيحا معناه أن يكون صادرا من ذي أهلية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خالي من عيوب الإرادة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الغلط</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التدليس</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الإكراه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الاستغلال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لقد أضاف المشرع الجزائري إليها الغبن في المادة 9 من القانون المدني الجزائري</w:t>
      </w:r>
      <w:r>
        <w:rPr>
          <w:rFonts w:ascii="Simplified Arabic" w:hAnsi="Simplified Arabic" w:cs="Simplified Arabic"/>
          <w:sz w:val="32"/>
          <w:szCs w:val="32"/>
          <w:rtl/>
          <w:lang w:bidi="ar-DZ"/>
        </w:rPr>
        <w:t xml:space="preserve">، </w:t>
      </w:r>
      <w:r w:rsidR="00B7399D">
        <w:rPr>
          <w:rFonts w:ascii="Simplified Arabic" w:hAnsi="Simplified Arabic" w:cs="Simplified Arabic" w:hint="cs"/>
          <w:sz w:val="32"/>
          <w:szCs w:val="32"/>
          <w:rtl/>
          <w:lang w:bidi="ar-DZ"/>
        </w:rPr>
        <w:t>و</w:t>
      </w:r>
      <w:r w:rsidR="00B7399D" w:rsidRPr="006E7EC6">
        <w:rPr>
          <w:rFonts w:ascii="Simplified Arabic" w:hAnsi="Simplified Arabic" w:cs="Simplified Arabic" w:hint="cs"/>
          <w:sz w:val="32"/>
          <w:szCs w:val="32"/>
          <w:rtl/>
          <w:lang w:bidi="ar-DZ"/>
        </w:rPr>
        <w:t>غير أ</w:t>
      </w:r>
      <w:r w:rsidR="00B7399D" w:rsidRPr="006E7EC6">
        <w:rPr>
          <w:rFonts w:ascii="Simplified Arabic" w:hAnsi="Simplified Arabic" w:cs="Simplified Arabic" w:hint="eastAsia"/>
          <w:sz w:val="32"/>
          <w:szCs w:val="32"/>
          <w:rtl/>
          <w:lang w:bidi="ar-DZ"/>
        </w:rPr>
        <w:t>ن</w:t>
      </w:r>
      <w:r w:rsidRPr="006E7EC6">
        <w:rPr>
          <w:rFonts w:ascii="Simplified Arabic" w:hAnsi="Simplified Arabic" w:cs="Simplified Arabic"/>
          <w:sz w:val="32"/>
          <w:szCs w:val="32"/>
          <w:rtl/>
          <w:lang w:bidi="ar-DZ"/>
        </w:rPr>
        <w:t xml:space="preserve"> الغبن ليس عيبا في الإرادة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لكنه عيبا في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وهو قائم على كون العاقد المغبون كان فريسة لأحد عيوب الرضا السابقة </w:t>
      </w:r>
      <w:proofErr w:type="gramStart"/>
      <w:r w:rsidRPr="006E7EC6">
        <w:rPr>
          <w:rFonts w:ascii="Simplified Arabic" w:hAnsi="Simplified Arabic" w:cs="Simplified Arabic"/>
          <w:sz w:val="32"/>
          <w:szCs w:val="32"/>
          <w:rtl/>
          <w:lang w:bidi="ar-DZ"/>
        </w:rPr>
        <w:t>الذكر .</w:t>
      </w:r>
      <w:proofErr w:type="gramEnd"/>
      <w:r w:rsidRPr="006E7EC6">
        <w:rPr>
          <w:rStyle w:val="Appelnotedebasdep"/>
          <w:rFonts w:ascii="Simplified Arabic" w:hAnsi="Simplified Arabic" w:cs="Simplified Arabic"/>
          <w:sz w:val="32"/>
          <w:szCs w:val="32"/>
          <w:rtl/>
          <w:lang w:bidi="ar-DZ"/>
        </w:rPr>
        <w:footnoteReference w:id="48"/>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ويجب</w:t>
      </w:r>
      <w:proofErr w:type="gramEnd"/>
      <w:r w:rsidRPr="006E7EC6">
        <w:rPr>
          <w:rFonts w:ascii="Simplified Arabic" w:hAnsi="Simplified Arabic" w:cs="Simplified Arabic"/>
          <w:sz w:val="32"/>
          <w:szCs w:val="32"/>
          <w:rtl/>
          <w:lang w:bidi="ar-DZ"/>
        </w:rPr>
        <w:t xml:space="preserve"> إن يصدر الإيجاب</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القبول من طرفين توفرت لديهما أهلية التعاقد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يجب أن يكون القبول مطابقا للإيجاب</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بحيث لا يعدل منه أو يزيد عليه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إلا اعتبر إيجابا</w:t>
      </w:r>
      <w:r>
        <w:rPr>
          <w:rFonts w:ascii="Simplified Arabic" w:hAnsi="Simplified Arabic" w:cs="Simplified Arabic"/>
          <w:sz w:val="32"/>
          <w:szCs w:val="32"/>
          <w:rtl/>
          <w:lang w:bidi="ar-DZ"/>
        </w:rPr>
        <w:t xml:space="preserve"> جديدا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التراضي معناه أن تكون الإرادة موجودة لدى من يقوم بإجراء التصرف القانوني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فإذا كانت معدومة كما لو صدر التصرف القانوني من عديم الأهلية مثل الشخص غير البالغ سن التمييز فان التصرف الصادر عنه لا يعتد </w:t>
      </w:r>
      <w:proofErr w:type="spellStart"/>
      <w:r w:rsidRPr="006E7EC6">
        <w:rPr>
          <w:rFonts w:ascii="Simplified Arabic" w:hAnsi="Simplified Arabic" w:cs="Simplified Arabic"/>
          <w:sz w:val="32"/>
          <w:szCs w:val="32"/>
          <w:rtl/>
          <w:lang w:bidi="ar-DZ"/>
        </w:rPr>
        <w:t>به</w:t>
      </w:r>
      <w:proofErr w:type="spellEnd"/>
      <w:r w:rsidRPr="006E7EC6">
        <w:rPr>
          <w:rFonts w:ascii="Simplified Arabic" w:hAnsi="Simplified Arabic" w:cs="Simplified Arabic"/>
          <w:sz w:val="32"/>
          <w:szCs w:val="32"/>
          <w:rtl/>
          <w:lang w:bidi="ar-DZ"/>
        </w:rPr>
        <w:t xml:space="preserve"> قانونا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شأنه في ذلك شأن التصرفات </w:t>
      </w:r>
      <w:r w:rsidRPr="006E7EC6">
        <w:rPr>
          <w:rFonts w:ascii="Simplified Arabic" w:hAnsi="Simplified Arabic" w:cs="Simplified Arabic"/>
          <w:sz w:val="32"/>
          <w:szCs w:val="32"/>
          <w:rtl/>
          <w:lang w:bidi="ar-DZ"/>
        </w:rPr>
        <w:lastRenderedPageBreak/>
        <w:t>التي يجريها المجنون أو المعتوه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يعتبر التصرف في هذه الحالة منعدما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إذا انعدمت الإرادة تماما وقع العقد باطلا بطلانا مطلقا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ينعدم التصرف القانوني كذلك لانعدام الإرادة كما لو كانت الإرادة غير جدية مثل تصرفات المجاملة.</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العقد غير موجود حتى</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لو كانت الإرادة جدية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حقيقية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ذلك لأنها ليست إرادة قانونية مثل دعوة الصداقة أو العائلة أو التعهدات </w:t>
      </w:r>
      <w:proofErr w:type="gramStart"/>
      <w:r w:rsidRPr="006E7EC6">
        <w:rPr>
          <w:rFonts w:ascii="Simplified Arabic" w:hAnsi="Simplified Arabic" w:cs="Simplified Arabic"/>
          <w:sz w:val="32"/>
          <w:szCs w:val="32"/>
          <w:rtl/>
          <w:lang w:bidi="ar-DZ"/>
        </w:rPr>
        <w:t>الشرفية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نفس الحكم مطبق على إرادة الهازل الذي لا يقصد بالتعبير الصادر منه معناه الحقيقي أو </w:t>
      </w:r>
      <w:proofErr w:type="gramStart"/>
      <w:r w:rsidRPr="006E7EC6">
        <w:rPr>
          <w:rFonts w:ascii="Simplified Arabic" w:hAnsi="Simplified Arabic" w:cs="Simplified Arabic"/>
          <w:sz w:val="32"/>
          <w:szCs w:val="32"/>
          <w:rtl/>
          <w:lang w:bidi="ar-DZ"/>
        </w:rPr>
        <w:t>المجازي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والقانون المدني الجزائري يعتد بالإرادة الظاهرة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التي تأخذ مظهرها الخارجي حسب نص المادة 60 إما باللفظ</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إما بالكتابة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إما بالإشارة المتداولة عرفا</w:t>
      </w:r>
      <w:r>
        <w:rPr>
          <w:rFonts w:ascii="Simplified Arabic" w:hAnsi="Simplified Arabic" w:cs="Simplified Arabic"/>
          <w:sz w:val="32"/>
          <w:szCs w:val="32"/>
          <w:rtl/>
          <w:lang w:bidi="ar-DZ"/>
        </w:rPr>
        <w:t xml:space="preserve"> </w:t>
      </w:r>
      <w:r w:rsidR="006E0BA7">
        <w:rPr>
          <w:rFonts w:ascii="Simplified Arabic" w:hAnsi="Simplified Arabic" w:cs="Simplified Arabic" w:hint="cs"/>
          <w:sz w:val="32"/>
          <w:szCs w:val="32"/>
          <w:rtl/>
          <w:lang w:bidi="ar-DZ"/>
        </w:rPr>
        <w:t>و</w:t>
      </w:r>
      <w:r w:rsidR="006E0BA7" w:rsidRPr="006E7EC6">
        <w:rPr>
          <w:rFonts w:ascii="Simplified Arabic" w:hAnsi="Simplified Arabic" w:cs="Simplified Arabic" w:hint="cs"/>
          <w:sz w:val="32"/>
          <w:szCs w:val="32"/>
          <w:rtl/>
          <w:lang w:bidi="ar-DZ"/>
        </w:rPr>
        <w:t>إما</w:t>
      </w:r>
      <w:r w:rsidRPr="006E7EC6">
        <w:rPr>
          <w:rFonts w:ascii="Simplified Arabic" w:hAnsi="Simplified Arabic" w:cs="Simplified Arabic"/>
          <w:sz w:val="32"/>
          <w:szCs w:val="32"/>
          <w:rtl/>
          <w:lang w:bidi="ar-DZ"/>
        </w:rPr>
        <w:t xml:space="preserve"> باتخاذ موقف لا تدع ظروف الحال شكا في دلالته على ما تقصده </w:t>
      </w:r>
      <w:proofErr w:type="gramStart"/>
      <w:r w:rsidR="006E0BA7"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كما قد يكون التعبير عن </w:t>
      </w:r>
      <w:r w:rsidR="006E0BA7"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ضمنيا </w:t>
      </w:r>
      <w:r w:rsidR="006E0BA7"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لم </w:t>
      </w:r>
      <w:proofErr w:type="spellStart"/>
      <w:r w:rsidRPr="006E7EC6">
        <w:rPr>
          <w:rFonts w:ascii="Simplified Arabic" w:hAnsi="Simplified Arabic" w:cs="Simplified Arabic"/>
          <w:sz w:val="32"/>
          <w:szCs w:val="32"/>
          <w:rtl/>
          <w:lang w:bidi="ar-DZ"/>
        </w:rPr>
        <w:t>ينص</w:t>
      </w:r>
      <w:proofErr w:type="spellEnd"/>
      <w:r w:rsidRPr="006E7EC6">
        <w:rPr>
          <w:rFonts w:ascii="Simplified Arabic" w:hAnsi="Simplified Arabic" w:cs="Simplified Arabic"/>
          <w:sz w:val="32"/>
          <w:szCs w:val="32"/>
          <w:rtl/>
          <w:lang w:bidi="ar-DZ"/>
        </w:rPr>
        <w:t xml:space="preserve"> القانون أو يتفق الطرفان على أن يكون </w:t>
      </w:r>
      <w:proofErr w:type="gramStart"/>
      <w:r w:rsidRPr="006E7EC6">
        <w:rPr>
          <w:rFonts w:ascii="Simplified Arabic" w:hAnsi="Simplified Arabic" w:cs="Simplified Arabic"/>
          <w:sz w:val="32"/>
          <w:szCs w:val="32"/>
          <w:rtl/>
          <w:lang w:bidi="ar-DZ"/>
        </w:rPr>
        <w:t xml:space="preserve">صريحا </w:t>
      </w:r>
      <w:r w:rsidR="00366A8B">
        <w:rPr>
          <w:rStyle w:val="Appelnotedebasdep"/>
          <w:rFonts w:ascii="Simplified Arabic" w:hAnsi="Simplified Arabic" w:cs="Simplified Arabic"/>
          <w:sz w:val="32"/>
          <w:szCs w:val="32"/>
          <w:rtl/>
          <w:lang w:bidi="ar-DZ"/>
        </w:rPr>
        <w:footnoteReference w:id="49"/>
      </w:r>
      <w:r w:rsidRPr="006E7EC6">
        <w:rPr>
          <w:rFonts w:ascii="Simplified Arabic" w:hAnsi="Simplified Arabic" w:cs="Simplified Arabic"/>
          <w:sz w:val="32"/>
          <w:szCs w:val="32"/>
          <w:rtl/>
          <w:lang w:bidi="ar-DZ"/>
        </w:rPr>
        <w:t>.</w:t>
      </w:r>
      <w:proofErr w:type="gramEnd"/>
    </w:p>
    <w:p w:rsidR="002820D7" w:rsidRPr="006E7EC6" w:rsidRDefault="002820D7" w:rsidP="002820D7">
      <w:pPr>
        <w:bidi/>
        <w:spacing w:after="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يكون التعبير عن </w:t>
      </w:r>
      <w:r w:rsidR="006E0BA7"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ضمنيا ن </w:t>
      </w:r>
      <w:r w:rsidR="006E0BA7"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كان المظهر الذي اتخذه ا</w:t>
      </w:r>
      <w:r w:rsidR="00366A8B">
        <w:rPr>
          <w:rFonts w:ascii="Simplified Arabic" w:hAnsi="Simplified Arabic" w:cs="Simplified Arabic" w:hint="cs"/>
          <w:sz w:val="32"/>
          <w:szCs w:val="32"/>
          <w:rtl/>
          <w:lang w:bidi="ar-DZ"/>
        </w:rPr>
        <w:t>ل</w:t>
      </w:r>
      <w:r w:rsidRPr="006E7EC6">
        <w:rPr>
          <w:rFonts w:ascii="Simplified Arabic" w:hAnsi="Simplified Arabic" w:cs="Simplified Arabic"/>
          <w:sz w:val="32"/>
          <w:szCs w:val="32"/>
          <w:rtl/>
          <w:lang w:bidi="ar-DZ"/>
        </w:rPr>
        <w:t xml:space="preserve">معبر ليس في ذاته موضوعا للكشف عن </w:t>
      </w:r>
      <w:r w:rsidR="006E0BA7" w:rsidRPr="006E7EC6">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لكنه مع ذلك لا يمكن تفسيره دون أن يفترض وجوده هذه </w:t>
      </w:r>
      <w:r w:rsidR="006E0BA7" w:rsidRPr="006E7EC6">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E0BA7" w:rsidRPr="006E7EC6">
        <w:rPr>
          <w:rFonts w:ascii="Simplified Arabic" w:hAnsi="Simplified Arabic" w:cs="Simplified Arabic" w:hint="cs"/>
          <w:sz w:val="32"/>
          <w:szCs w:val="32"/>
          <w:rtl/>
          <w:lang w:bidi="ar-DZ"/>
        </w:rPr>
        <w:t>فالإرادة</w:t>
      </w:r>
      <w:r w:rsidRPr="006E7EC6">
        <w:rPr>
          <w:rFonts w:ascii="Simplified Arabic" w:hAnsi="Simplified Arabic" w:cs="Simplified Arabic"/>
          <w:sz w:val="32"/>
          <w:szCs w:val="32"/>
          <w:rtl/>
          <w:lang w:bidi="ar-DZ"/>
        </w:rPr>
        <w:t xml:space="preserve"> تستخلص منه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ذلك </w:t>
      </w:r>
      <w:r w:rsidR="006E0BA7"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عن طريق تفسيره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مثال ذلك </w:t>
      </w:r>
      <w:r w:rsidR="006E0BA7"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نص في عقد </w:t>
      </w:r>
      <w:r w:rsidR="006E0BA7" w:rsidRPr="006E7EC6">
        <w:rPr>
          <w:rFonts w:ascii="Simplified Arabic" w:hAnsi="Simplified Arabic" w:cs="Simplified Arabic" w:hint="cs"/>
          <w:sz w:val="32"/>
          <w:szCs w:val="32"/>
          <w:rtl/>
          <w:lang w:bidi="ar-DZ"/>
        </w:rPr>
        <w:t>الإيجار</w:t>
      </w:r>
      <w:r w:rsidRPr="006E7EC6">
        <w:rPr>
          <w:rFonts w:ascii="Simplified Arabic" w:hAnsi="Simplified Arabic" w:cs="Simplified Arabic"/>
          <w:sz w:val="32"/>
          <w:szCs w:val="32"/>
          <w:rtl/>
          <w:lang w:bidi="ar-DZ"/>
        </w:rPr>
        <w:t xml:space="preserve"> على أنه </w:t>
      </w:r>
      <w:r w:rsidR="006E0BA7"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لم يقم أحد الطرفين </w:t>
      </w:r>
      <w:r w:rsidR="006E0BA7" w:rsidRPr="006E7EC6">
        <w:rPr>
          <w:rFonts w:ascii="Simplified Arabic" w:hAnsi="Simplified Arabic" w:cs="Simplified Arabic" w:hint="cs"/>
          <w:sz w:val="32"/>
          <w:szCs w:val="32"/>
          <w:rtl/>
          <w:lang w:bidi="ar-DZ"/>
        </w:rPr>
        <w:t>بإنذار</w:t>
      </w:r>
      <w:r w:rsidRPr="006E7EC6">
        <w:rPr>
          <w:rFonts w:ascii="Simplified Arabic" w:hAnsi="Simplified Arabic" w:cs="Simplified Arabic"/>
          <w:sz w:val="32"/>
          <w:szCs w:val="32"/>
          <w:rtl/>
          <w:lang w:bidi="ar-DZ"/>
        </w:rPr>
        <w:t xml:space="preserve"> </w:t>
      </w:r>
      <w:r w:rsidR="006E0BA7" w:rsidRPr="006E7EC6">
        <w:rPr>
          <w:rFonts w:ascii="Simplified Arabic" w:hAnsi="Simplified Arabic" w:cs="Simplified Arabic" w:hint="cs"/>
          <w:sz w:val="32"/>
          <w:szCs w:val="32"/>
          <w:rtl/>
          <w:lang w:bidi="ar-DZ"/>
        </w:rPr>
        <w:t>الأخر</w:t>
      </w:r>
      <w:r w:rsidRPr="006E7EC6">
        <w:rPr>
          <w:rFonts w:ascii="Simplified Arabic" w:hAnsi="Simplified Arabic" w:cs="Simplified Arabic"/>
          <w:sz w:val="32"/>
          <w:szCs w:val="32"/>
          <w:rtl/>
          <w:lang w:bidi="ar-DZ"/>
        </w:rPr>
        <w:t xml:space="preserve"> برغبته في </w:t>
      </w:r>
      <w:r w:rsidR="006E0BA7" w:rsidRPr="006E7EC6">
        <w:rPr>
          <w:rFonts w:ascii="Simplified Arabic" w:hAnsi="Simplified Arabic" w:cs="Simplified Arabic" w:hint="cs"/>
          <w:sz w:val="32"/>
          <w:szCs w:val="32"/>
          <w:rtl/>
          <w:lang w:bidi="ar-DZ"/>
        </w:rPr>
        <w:t>إنهاء</w:t>
      </w:r>
      <w:r w:rsidRPr="006E7EC6">
        <w:rPr>
          <w:rFonts w:ascii="Simplified Arabic" w:hAnsi="Simplified Arabic" w:cs="Simplified Arabic"/>
          <w:sz w:val="32"/>
          <w:szCs w:val="32"/>
          <w:rtl/>
          <w:lang w:bidi="ar-DZ"/>
        </w:rPr>
        <w:t xml:space="preserve"> هذا العقد في مدة معينة قبل انقضاء </w:t>
      </w:r>
      <w:r w:rsidR="006E0BA7" w:rsidRPr="006E7EC6">
        <w:rPr>
          <w:rFonts w:ascii="Simplified Arabic" w:hAnsi="Simplified Arabic" w:cs="Simplified Arabic" w:hint="cs"/>
          <w:sz w:val="32"/>
          <w:szCs w:val="32"/>
          <w:rtl/>
          <w:lang w:bidi="ar-DZ"/>
        </w:rPr>
        <w:t>الإيجار</w:t>
      </w:r>
      <w:r w:rsidR="006E0BA7">
        <w:rPr>
          <w:rFonts w:ascii="Simplified Arabic" w:hAnsi="Simplified Arabic" w:cs="Simplified Arabic"/>
          <w:sz w:val="32"/>
          <w:szCs w:val="32"/>
          <w:rtl/>
          <w:lang w:bidi="ar-DZ"/>
        </w:rPr>
        <w:t xml:space="preserve"> </w:t>
      </w:r>
      <w:r w:rsidR="006E0BA7">
        <w:rPr>
          <w:rFonts w:ascii="Simplified Arabic" w:hAnsi="Simplified Arabic" w:cs="Simplified Arabic" w:hint="cs"/>
          <w:sz w:val="32"/>
          <w:szCs w:val="32"/>
          <w:rtl/>
          <w:lang w:bidi="ar-DZ"/>
        </w:rPr>
        <w:t>فا</w:t>
      </w:r>
      <w:r w:rsidRPr="006E7EC6">
        <w:rPr>
          <w:rFonts w:ascii="Simplified Arabic" w:hAnsi="Simplified Arabic" w:cs="Simplified Arabic"/>
          <w:sz w:val="32"/>
          <w:szCs w:val="32"/>
          <w:rtl/>
          <w:lang w:bidi="ar-DZ"/>
        </w:rPr>
        <w:t xml:space="preserve">نه يتجدد لمدة مساوية للمدة </w:t>
      </w:r>
      <w:r w:rsidR="006E0BA7" w:rsidRPr="006E7EC6">
        <w:rPr>
          <w:rFonts w:ascii="Simplified Arabic" w:hAnsi="Simplified Arabic" w:cs="Simplified Arabic" w:hint="cs"/>
          <w:sz w:val="32"/>
          <w:szCs w:val="32"/>
          <w:rtl/>
          <w:lang w:bidi="ar-DZ"/>
        </w:rPr>
        <w:t>الأولى</w:t>
      </w:r>
      <w:r w:rsidRPr="006E7EC6">
        <w:rPr>
          <w:rFonts w:ascii="Simplified Arabic" w:hAnsi="Simplified Arabic" w:cs="Simplified Arabic"/>
          <w:sz w:val="32"/>
          <w:szCs w:val="32"/>
          <w:rtl/>
          <w:lang w:bidi="ar-DZ"/>
        </w:rPr>
        <w:t xml:space="preserve"> .</w:t>
      </w:r>
    </w:p>
    <w:p w:rsidR="002820D7" w:rsidRPr="006E7EC6" w:rsidRDefault="006E0BA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فإذا</w:t>
      </w:r>
      <w:r w:rsidR="00366A8B">
        <w:rPr>
          <w:rFonts w:ascii="Simplified Arabic" w:hAnsi="Simplified Arabic" w:cs="Simplified Arabic"/>
          <w:sz w:val="32"/>
          <w:szCs w:val="32"/>
          <w:rtl/>
          <w:lang w:bidi="ar-DZ"/>
        </w:rPr>
        <w:t xml:space="preserve"> لم يقم أي من الطرفين </w:t>
      </w:r>
      <w:r>
        <w:rPr>
          <w:rFonts w:ascii="Simplified Arabic" w:hAnsi="Simplified Arabic" w:cs="Simplified Arabic" w:hint="cs"/>
          <w:sz w:val="32"/>
          <w:szCs w:val="32"/>
          <w:rtl/>
          <w:lang w:bidi="ar-DZ"/>
        </w:rPr>
        <w:t>بإنذ</w:t>
      </w:r>
      <w:r w:rsidRPr="006E7EC6">
        <w:rPr>
          <w:rFonts w:ascii="Simplified Arabic" w:hAnsi="Simplified Arabic" w:cs="Simplified Arabic" w:hint="cs"/>
          <w:sz w:val="32"/>
          <w:szCs w:val="32"/>
          <w:rtl/>
          <w:lang w:bidi="ar-DZ"/>
        </w:rPr>
        <w:t>ار</w:t>
      </w:r>
      <w:r w:rsidR="002820D7" w:rsidRPr="006E7EC6">
        <w:rPr>
          <w:rFonts w:ascii="Simplified Arabic" w:hAnsi="Simplified Arabic" w:cs="Simplified Arabic"/>
          <w:sz w:val="32"/>
          <w:szCs w:val="32"/>
          <w:rtl/>
          <w:lang w:bidi="ar-DZ"/>
        </w:rPr>
        <w:t xml:space="preserve"> الطرف </w:t>
      </w:r>
      <w:r w:rsidRPr="006E7EC6">
        <w:rPr>
          <w:rFonts w:ascii="Simplified Arabic" w:hAnsi="Simplified Arabic" w:cs="Simplified Arabic" w:hint="cs"/>
          <w:sz w:val="32"/>
          <w:szCs w:val="32"/>
          <w:rtl/>
          <w:lang w:bidi="ar-DZ"/>
        </w:rPr>
        <w:t>الأخر</w:t>
      </w:r>
      <w:r w:rsidR="002820D7" w:rsidRPr="006E7EC6">
        <w:rPr>
          <w:rFonts w:ascii="Simplified Arabic" w:hAnsi="Simplified Arabic" w:cs="Simplified Arabic"/>
          <w:sz w:val="32"/>
          <w:szCs w:val="32"/>
          <w:rtl/>
          <w:lang w:bidi="ar-DZ"/>
        </w:rPr>
        <w:t xml:space="preserve"> في المدة المعينة فان ذلك لا يمكن تفسير</w:t>
      </w:r>
      <w:r w:rsidR="00366A8B">
        <w:rPr>
          <w:rFonts w:ascii="Simplified Arabic" w:hAnsi="Simplified Arabic" w:cs="Simplified Arabic" w:hint="cs"/>
          <w:sz w:val="32"/>
          <w:szCs w:val="32"/>
          <w:rtl/>
          <w:lang w:bidi="ar-DZ"/>
        </w:rPr>
        <w:t>ه</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إلا</w:t>
      </w:r>
      <w:r w:rsidR="002820D7" w:rsidRPr="006E7EC6">
        <w:rPr>
          <w:rFonts w:ascii="Simplified Arabic" w:hAnsi="Simplified Arabic" w:cs="Simplified Arabic"/>
          <w:sz w:val="32"/>
          <w:szCs w:val="32"/>
          <w:rtl/>
          <w:lang w:bidi="ar-DZ"/>
        </w:rPr>
        <w:t xml:space="preserve"> على أنه قبول بتجديد </w:t>
      </w:r>
      <w:proofErr w:type="gramStart"/>
      <w:r w:rsidR="002820D7" w:rsidRPr="006E7EC6">
        <w:rPr>
          <w:rFonts w:ascii="Simplified Arabic" w:hAnsi="Simplified Arabic" w:cs="Simplified Arabic"/>
          <w:sz w:val="32"/>
          <w:szCs w:val="32"/>
          <w:rtl/>
          <w:lang w:bidi="ar-DZ"/>
        </w:rPr>
        <w:t xml:space="preserve">العقد </w:t>
      </w:r>
      <w:r w:rsidR="002820D7">
        <w:rPr>
          <w:rFonts w:ascii="Simplified Arabic" w:hAnsi="Simplified Arabic" w:cs="Simplified Arabic" w:hint="cs"/>
          <w:sz w:val="32"/>
          <w:szCs w:val="32"/>
          <w:rtl/>
          <w:lang w:bidi="ar-DZ"/>
        </w:rPr>
        <w:t>.</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proofErr w:type="gramStart"/>
      <w:r w:rsidR="00B7399D" w:rsidRPr="006E7EC6">
        <w:rPr>
          <w:rFonts w:ascii="Simplified Arabic" w:hAnsi="Simplified Arabic" w:cs="Simplified Arabic" w:hint="cs"/>
          <w:sz w:val="32"/>
          <w:szCs w:val="32"/>
          <w:rtl/>
          <w:lang w:bidi="ar-DZ"/>
        </w:rPr>
        <w:t>إلا</w:t>
      </w:r>
      <w:proofErr w:type="gramEnd"/>
      <w:r w:rsidRPr="006E7EC6">
        <w:rPr>
          <w:rFonts w:ascii="Simplified Arabic" w:hAnsi="Simplified Arabic" w:cs="Simplified Arabic"/>
          <w:sz w:val="32"/>
          <w:szCs w:val="32"/>
          <w:rtl/>
          <w:lang w:bidi="ar-DZ"/>
        </w:rPr>
        <w:t xml:space="preserve"> أن القانون قد أوجب في بعض ا</w:t>
      </w:r>
      <w:r w:rsidR="00B7399D">
        <w:rPr>
          <w:rFonts w:ascii="Simplified Arabic" w:hAnsi="Simplified Arabic" w:cs="Simplified Arabic"/>
          <w:sz w:val="32"/>
          <w:szCs w:val="32"/>
          <w:rtl/>
          <w:lang w:bidi="ar-DZ"/>
        </w:rPr>
        <w:t xml:space="preserve">لحالات أن يكون التعبير عن </w:t>
      </w:r>
      <w:r w:rsidR="00B7399D">
        <w:rPr>
          <w:rFonts w:ascii="Simplified Arabic" w:hAnsi="Simplified Arabic" w:cs="Simplified Arabic" w:hint="cs"/>
          <w:sz w:val="32"/>
          <w:szCs w:val="32"/>
          <w:rtl/>
          <w:lang w:bidi="ar-DZ"/>
        </w:rPr>
        <w:t>الإرا</w:t>
      </w:r>
      <w:r w:rsidR="00B7399D" w:rsidRPr="006E7EC6">
        <w:rPr>
          <w:rFonts w:ascii="Simplified Arabic" w:hAnsi="Simplified Arabic" w:cs="Simplified Arabic" w:hint="cs"/>
          <w:sz w:val="32"/>
          <w:szCs w:val="32"/>
          <w:rtl/>
          <w:lang w:bidi="ar-DZ"/>
        </w:rPr>
        <w:t>دة</w:t>
      </w:r>
      <w:r w:rsidRPr="006E7EC6">
        <w:rPr>
          <w:rFonts w:ascii="Simplified Arabic" w:hAnsi="Simplified Arabic" w:cs="Simplified Arabic"/>
          <w:sz w:val="32"/>
          <w:szCs w:val="32"/>
          <w:rtl/>
          <w:lang w:bidi="ar-DZ"/>
        </w:rPr>
        <w:t xml:space="preserve"> صريحا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المقصود من شرط التعبير الصريح في هذه الحالات هو تنبيه المتعاقد </w:t>
      </w:r>
      <w:r w:rsidR="00B7399D"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خطورة </w:t>
      </w:r>
      <w:r w:rsidR="00B7399D" w:rsidRPr="006E7EC6">
        <w:rPr>
          <w:rFonts w:ascii="Simplified Arabic" w:hAnsi="Simplified Arabic" w:cs="Simplified Arabic" w:hint="cs"/>
          <w:sz w:val="32"/>
          <w:szCs w:val="32"/>
          <w:rtl/>
          <w:lang w:bidi="ar-DZ"/>
        </w:rPr>
        <w:t>الأمر</w:t>
      </w:r>
      <w:r w:rsidRPr="006E7EC6">
        <w:rPr>
          <w:rFonts w:ascii="Simplified Arabic" w:hAnsi="Simplified Arabic" w:cs="Simplified Arabic"/>
          <w:sz w:val="32"/>
          <w:szCs w:val="32"/>
          <w:rtl/>
          <w:lang w:bidi="ar-DZ"/>
        </w:rPr>
        <w:t xml:space="preserve"> الذي يريد </w:t>
      </w:r>
      <w:r w:rsidR="00B7399D" w:rsidRPr="006E7EC6">
        <w:rPr>
          <w:rFonts w:ascii="Simplified Arabic" w:hAnsi="Simplified Arabic" w:cs="Simplified Arabic" w:hint="cs"/>
          <w:sz w:val="32"/>
          <w:szCs w:val="32"/>
          <w:rtl/>
          <w:lang w:bidi="ar-DZ"/>
        </w:rPr>
        <w:t>الإقدام</w:t>
      </w:r>
      <w:r w:rsidRPr="006E7EC6">
        <w:rPr>
          <w:rFonts w:ascii="Simplified Arabic" w:hAnsi="Simplified Arabic" w:cs="Simplified Arabic"/>
          <w:sz w:val="32"/>
          <w:szCs w:val="32"/>
          <w:rtl/>
          <w:lang w:bidi="ar-DZ"/>
        </w:rPr>
        <w:t xml:space="preserve"> عليه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فمن ذلك ما نصت عليه المادة 217 من القانون المدني الجزائري</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يفهم من هذه المادة أن </w:t>
      </w:r>
      <w:r w:rsidR="00B7399D" w:rsidRPr="006E7EC6">
        <w:rPr>
          <w:rFonts w:ascii="Simplified Arabic" w:hAnsi="Simplified Arabic" w:cs="Simplified Arabic" w:hint="cs"/>
          <w:sz w:val="32"/>
          <w:szCs w:val="32"/>
          <w:rtl/>
          <w:lang w:bidi="ar-DZ"/>
        </w:rPr>
        <w:t>الأصل</w:t>
      </w:r>
      <w:r w:rsidRPr="006E7EC6">
        <w:rPr>
          <w:rFonts w:ascii="Simplified Arabic" w:hAnsi="Simplified Arabic" w:cs="Simplified Arabic"/>
          <w:sz w:val="32"/>
          <w:szCs w:val="32"/>
          <w:rtl/>
          <w:lang w:bidi="ar-DZ"/>
        </w:rPr>
        <w:t xml:space="preserve"> هو انقسام الالتزام على المدينين في حالة تعددهم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يعدل عن هذا </w:t>
      </w:r>
      <w:r w:rsidR="00B7399D" w:rsidRPr="006E7EC6">
        <w:rPr>
          <w:rFonts w:ascii="Simplified Arabic" w:hAnsi="Simplified Arabic" w:cs="Simplified Arabic" w:hint="cs"/>
          <w:sz w:val="32"/>
          <w:szCs w:val="32"/>
          <w:rtl/>
          <w:lang w:bidi="ar-DZ"/>
        </w:rPr>
        <w:t>الأصل</w:t>
      </w:r>
      <w:r w:rsidRPr="006E7EC6">
        <w:rPr>
          <w:rFonts w:ascii="Simplified Arabic" w:hAnsi="Simplified Arabic" w:cs="Simplified Arabic"/>
          <w:sz w:val="32"/>
          <w:szCs w:val="32"/>
          <w:rtl/>
          <w:lang w:bidi="ar-DZ"/>
        </w:rPr>
        <w:t xml:space="preserve"> </w:t>
      </w:r>
      <w:r w:rsidR="00B7399D"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في </w:t>
      </w:r>
      <w:proofErr w:type="gramStart"/>
      <w:r w:rsidRPr="006E7EC6">
        <w:rPr>
          <w:rFonts w:ascii="Simplified Arabic" w:hAnsi="Simplified Arabic" w:cs="Simplified Arabic"/>
          <w:sz w:val="32"/>
          <w:szCs w:val="32"/>
          <w:rtl/>
          <w:lang w:bidi="ar-DZ"/>
        </w:rPr>
        <w:t>حالتين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2820D7">
        <w:rPr>
          <w:rFonts w:ascii="Simplified Arabic" w:hAnsi="Simplified Arabic" w:cs="Simplified Arabic"/>
          <w:b/>
          <w:bCs/>
          <w:sz w:val="32"/>
          <w:szCs w:val="32"/>
          <w:rtl/>
          <w:lang w:bidi="ar-DZ"/>
        </w:rPr>
        <w:t xml:space="preserve">الحالة </w:t>
      </w:r>
      <w:r w:rsidR="00B7399D" w:rsidRPr="002820D7">
        <w:rPr>
          <w:rFonts w:ascii="Simplified Arabic" w:hAnsi="Simplified Arabic" w:cs="Simplified Arabic" w:hint="cs"/>
          <w:b/>
          <w:bCs/>
          <w:sz w:val="32"/>
          <w:szCs w:val="32"/>
          <w:rtl/>
          <w:lang w:bidi="ar-DZ"/>
        </w:rPr>
        <w:t>الأولى</w:t>
      </w:r>
      <w:r w:rsidRPr="002820D7">
        <w:rPr>
          <w:rFonts w:ascii="Simplified Arabic" w:hAnsi="Simplified Arabic" w:cs="Simplified Arabic"/>
          <w:b/>
          <w:bCs/>
          <w:sz w:val="32"/>
          <w:szCs w:val="32"/>
          <w:rtl/>
          <w:lang w:bidi="ar-DZ"/>
        </w:rPr>
        <w:t xml:space="preserve"> :</w:t>
      </w:r>
      <w:r w:rsidRPr="006E7EC6">
        <w:rPr>
          <w:rFonts w:ascii="Simplified Arabic" w:hAnsi="Simplified Arabic" w:cs="Simplified Arabic"/>
          <w:sz w:val="32"/>
          <w:szCs w:val="32"/>
          <w:rtl/>
          <w:lang w:bidi="ar-DZ"/>
        </w:rPr>
        <w:t xml:space="preserve"> </w:t>
      </w:r>
      <w:r w:rsidR="00B7399D"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وجد نص في القانون يقضي بتضامن المدينين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 أمثلة هذه النصوص التي تقرر التضامن في المعاملات</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نص المادة 126 : " </w:t>
      </w:r>
      <w:r w:rsidR="00B7399D"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تعدد </w:t>
      </w:r>
      <w:proofErr w:type="spellStart"/>
      <w:r w:rsidRPr="006E7EC6">
        <w:rPr>
          <w:rFonts w:ascii="Simplified Arabic" w:hAnsi="Simplified Arabic" w:cs="Simplified Arabic"/>
          <w:sz w:val="32"/>
          <w:szCs w:val="32"/>
          <w:rtl/>
          <w:lang w:bidi="ar-DZ"/>
        </w:rPr>
        <w:t>المسؤولون</w:t>
      </w:r>
      <w:proofErr w:type="spellEnd"/>
      <w:r w:rsidRPr="006E7EC6">
        <w:rPr>
          <w:rFonts w:ascii="Simplified Arabic" w:hAnsi="Simplified Arabic" w:cs="Simplified Arabic"/>
          <w:sz w:val="32"/>
          <w:szCs w:val="32"/>
          <w:rtl/>
          <w:lang w:bidi="ar-DZ"/>
        </w:rPr>
        <w:t xml:space="preserve"> عن عمل ضار </w:t>
      </w:r>
      <w:r w:rsidR="00B7399D" w:rsidRPr="006E7EC6">
        <w:rPr>
          <w:rFonts w:ascii="Simplified Arabic" w:hAnsi="Simplified Arabic" w:cs="Simplified Arabic" w:hint="cs"/>
          <w:sz w:val="32"/>
          <w:szCs w:val="32"/>
          <w:rtl/>
          <w:lang w:bidi="ar-DZ"/>
        </w:rPr>
        <w:t>كانو</w:t>
      </w:r>
      <w:r w:rsidR="00B7399D" w:rsidRPr="006E7EC6">
        <w:rPr>
          <w:rFonts w:ascii="Simplified Arabic" w:hAnsi="Simplified Arabic" w:cs="Simplified Arabic" w:hint="eastAsia"/>
          <w:sz w:val="32"/>
          <w:szCs w:val="32"/>
          <w:rtl/>
          <w:lang w:bidi="ar-DZ"/>
        </w:rPr>
        <w:t>ا</w:t>
      </w:r>
      <w:r w:rsidRPr="006E7EC6">
        <w:rPr>
          <w:rFonts w:ascii="Simplified Arabic" w:hAnsi="Simplified Arabic" w:cs="Simplified Arabic"/>
          <w:sz w:val="32"/>
          <w:szCs w:val="32"/>
          <w:rtl/>
          <w:lang w:bidi="ar-DZ"/>
        </w:rPr>
        <w:t xml:space="preserve"> متضامنين في التزامهم بتعويض الضرر ....."</w:t>
      </w:r>
    </w:p>
    <w:p w:rsidR="002820D7" w:rsidRPr="006E7EC6" w:rsidRDefault="002820D7" w:rsidP="002820D7">
      <w:pPr>
        <w:bidi/>
        <w:spacing w:after="0"/>
        <w:jc w:val="both"/>
        <w:rPr>
          <w:rFonts w:ascii="Simplified Arabic" w:hAnsi="Simplified Arabic" w:cs="Simplified Arabic"/>
          <w:sz w:val="32"/>
          <w:szCs w:val="32"/>
          <w:rtl/>
          <w:lang w:bidi="ar-DZ"/>
        </w:rPr>
      </w:pPr>
      <w:r w:rsidRPr="002820D7">
        <w:rPr>
          <w:rFonts w:ascii="Simplified Arabic" w:hAnsi="Simplified Arabic" w:cs="Simplified Arabic"/>
          <w:b/>
          <w:bCs/>
          <w:sz w:val="32"/>
          <w:szCs w:val="32"/>
          <w:rtl/>
          <w:lang w:bidi="ar-DZ"/>
        </w:rPr>
        <w:t xml:space="preserve">والحالة </w:t>
      </w:r>
      <w:proofErr w:type="gramStart"/>
      <w:r w:rsidRPr="002820D7">
        <w:rPr>
          <w:rFonts w:ascii="Simplified Arabic" w:hAnsi="Simplified Arabic" w:cs="Simplified Arabic"/>
          <w:b/>
          <w:bCs/>
          <w:sz w:val="32"/>
          <w:szCs w:val="32"/>
          <w:rtl/>
          <w:lang w:bidi="ar-DZ"/>
        </w:rPr>
        <w:t>الثانية :</w:t>
      </w:r>
      <w:proofErr w:type="gramEnd"/>
      <w:r w:rsidRPr="006E7EC6">
        <w:rPr>
          <w:rFonts w:ascii="Simplified Arabic" w:hAnsi="Simplified Arabic" w:cs="Simplified Arabic"/>
          <w:sz w:val="32"/>
          <w:szCs w:val="32"/>
          <w:rtl/>
          <w:lang w:bidi="ar-DZ"/>
        </w:rPr>
        <w:t xml:space="preserve"> </w:t>
      </w:r>
      <w:r w:rsidR="00B7399D"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وجد في العقد اتفاق يقضي بالتضامن اتفق عليه </w:t>
      </w:r>
      <w:r w:rsidR="00B7399D" w:rsidRPr="006E7EC6">
        <w:rPr>
          <w:rFonts w:ascii="Simplified Arabic" w:hAnsi="Simplified Arabic" w:cs="Simplified Arabic" w:hint="cs"/>
          <w:sz w:val="32"/>
          <w:szCs w:val="32"/>
          <w:rtl/>
          <w:lang w:bidi="ar-DZ"/>
        </w:rPr>
        <w:t>أطراف</w:t>
      </w:r>
      <w:r w:rsidRPr="006E7EC6">
        <w:rPr>
          <w:rFonts w:ascii="Simplified Arabic" w:hAnsi="Simplified Arabic" w:cs="Simplified Arabic"/>
          <w:sz w:val="32"/>
          <w:szCs w:val="32"/>
          <w:rtl/>
          <w:lang w:bidi="ar-DZ"/>
        </w:rPr>
        <w:t xml:space="preserve"> العقد صراحة لا ضمنا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ونستنتج أنه يجب </w:t>
      </w:r>
      <w:r w:rsidR="00B7399D"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يكون المتعاقد قادرا على التعبير عن </w:t>
      </w:r>
      <w:r w:rsidR="00B7399D" w:rsidRPr="006E7EC6">
        <w:rPr>
          <w:rFonts w:ascii="Simplified Arabic" w:hAnsi="Simplified Arabic" w:cs="Simplified Arabic" w:hint="cs"/>
          <w:sz w:val="32"/>
          <w:szCs w:val="32"/>
          <w:rtl/>
          <w:lang w:bidi="ar-DZ"/>
        </w:rPr>
        <w:t>إرادته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ليس مصاب بعاهة تحول دون </w:t>
      </w:r>
      <w:proofErr w:type="gramStart"/>
      <w:r w:rsidRPr="006E7EC6">
        <w:rPr>
          <w:rFonts w:ascii="Simplified Arabic" w:hAnsi="Simplified Arabic" w:cs="Simplified Arabic"/>
          <w:sz w:val="32"/>
          <w:szCs w:val="32"/>
          <w:rtl/>
          <w:lang w:bidi="ar-DZ"/>
        </w:rPr>
        <w:t xml:space="preserve">ذلك </w:t>
      </w:r>
      <w:r w:rsidR="00366A8B">
        <w:rPr>
          <w:rStyle w:val="Appelnotedebasdep"/>
          <w:rFonts w:ascii="Simplified Arabic" w:hAnsi="Simplified Arabic" w:cs="Simplified Arabic"/>
          <w:sz w:val="32"/>
          <w:szCs w:val="32"/>
          <w:rtl/>
          <w:lang w:bidi="ar-DZ"/>
        </w:rPr>
        <w:footnoteReference w:id="50"/>
      </w:r>
      <w:r w:rsidRPr="006E7EC6">
        <w:rPr>
          <w:rFonts w:ascii="Simplified Arabic" w:hAnsi="Simplified Arabic" w:cs="Simplified Arabic"/>
          <w:sz w:val="32"/>
          <w:szCs w:val="32"/>
          <w:rtl/>
          <w:lang w:bidi="ar-DZ"/>
        </w:rPr>
        <w:t>.</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لانعقاد العقد يجب </w:t>
      </w:r>
      <w:r w:rsidR="00B7399D"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يكون </w:t>
      </w:r>
      <w:r w:rsidR="00B7399D" w:rsidRPr="006E7EC6">
        <w:rPr>
          <w:rFonts w:ascii="Simplified Arabic" w:hAnsi="Simplified Arabic" w:cs="Simplified Arabic" w:hint="cs"/>
          <w:sz w:val="32"/>
          <w:szCs w:val="32"/>
          <w:rtl/>
          <w:lang w:bidi="ar-DZ"/>
        </w:rPr>
        <w:t>الإيجاب</w:t>
      </w:r>
      <w:r w:rsidRPr="006E7EC6">
        <w:rPr>
          <w:rFonts w:ascii="Simplified Arabic" w:hAnsi="Simplified Arabic" w:cs="Simplified Arabic"/>
          <w:sz w:val="32"/>
          <w:szCs w:val="32"/>
          <w:rtl/>
          <w:lang w:bidi="ar-DZ"/>
        </w:rPr>
        <w:t xml:space="preserve"> باتا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محددا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على الموجب أن يحدد في </w:t>
      </w:r>
      <w:r w:rsidR="00B7399D" w:rsidRPr="006E7EC6">
        <w:rPr>
          <w:rFonts w:ascii="Simplified Arabic" w:hAnsi="Simplified Arabic" w:cs="Simplified Arabic" w:hint="cs"/>
          <w:sz w:val="32"/>
          <w:szCs w:val="32"/>
          <w:rtl/>
          <w:lang w:bidi="ar-DZ"/>
        </w:rPr>
        <w:t>إيجابه</w:t>
      </w:r>
      <w:r w:rsidRPr="006E7EC6">
        <w:rPr>
          <w:rFonts w:ascii="Simplified Arabic" w:hAnsi="Simplified Arabic" w:cs="Simplified Arabic"/>
          <w:sz w:val="32"/>
          <w:szCs w:val="32"/>
          <w:rtl/>
          <w:lang w:bidi="ar-DZ"/>
        </w:rPr>
        <w:t xml:space="preserve"> كل العناصر </w:t>
      </w:r>
      <w:r w:rsidR="00B7399D" w:rsidRPr="006E7EC6">
        <w:rPr>
          <w:rFonts w:ascii="Simplified Arabic" w:hAnsi="Simplified Arabic" w:cs="Simplified Arabic" w:hint="cs"/>
          <w:sz w:val="32"/>
          <w:szCs w:val="32"/>
          <w:rtl/>
          <w:lang w:bidi="ar-DZ"/>
        </w:rPr>
        <w:t>الأساسية</w:t>
      </w:r>
      <w:r w:rsidRPr="006E7EC6">
        <w:rPr>
          <w:rFonts w:ascii="Simplified Arabic" w:hAnsi="Simplified Arabic" w:cs="Simplified Arabic"/>
          <w:sz w:val="32"/>
          <w:szCs w:val="32"/>
          <w:rtl/>
          <w:lang w:bidi="ar-DZ"/>
        </w:rPr>
        <w:t xml:space="preserve"> للعقد المراد </w:t>
      </w:r>
      <w:r w:rsidR="00B7399D" w:rsidRPr="006E7EC6">
        <w:rPr>
          <w:rFonts w:ascii="Simplified Arabic" w:hAnsi="Simplified Arabic" w:cs="Simplified Arabic" w:hint="cs"/>
          <w:sz w:val="32"/>
          <w:szCs w:val="32"/>
          <w:rtl/>
          <w:lang w:bidi="ar-DZ"/>
        </w:rPr>
        <w:t>إبرامه</w:t>
      </w:r>
      <w:r>
        <w:rPr>
          <w:rFonts w:ascii="Simplified Arabic" w:hAnsi="Simplified Arabic" w:cs="Simplified Arabic"/>
          <w:sz w:val="32"/>
          <w:szCs w:val="32"/>
          <w:rtl/>
          <w:lang w:bidi="ar-DZ"/>
        </w:rPr>
        <w:t xml:space="preserve">، </w:t>
      </w:r>
      <w:r w:rsidR="00B7399D">
        <w:rPr>
          <w:rFonts w:ascii="Simplified Arabic" w:hAnsi="Simplified Arabic" w:cs="Simplified Arabic" w:hint="cs"/>
          <w:sz w:val="32"/>
          <w:szCs w:val="32"/>
          <w:rtl/>
          <w:lang w:bidi="ar-DZ"/>
        </w:rPr>
        <w:t>و</w:t>
      </w:r>
      <w:r w:rsidR="00B7399D"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حصل القبول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توفرت شروطه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هي صدور القبول قبل سقوط </w:t>
      </w:r>
      <w:r w:rsidR="00B7399D" w:rsidRPr="006E7EC6">
        <w:rPr>
          <w:rFonts w:ascii="Simplified Arabic" w:hAnsi="Simplified Arabic" w:cs="Simplified Arabic" w:hint="cs"/>
          <w:sz w:val="32"/>
          <w:szCs w:val="32"/>
          <w:rtl/>
          <w:lang w:bidi="ar-DZ"/>
        </w:rPr>
        <w:t>الإيجاب</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مطابقا </w:t>
      </w:r>
      <w:proofErr w:type="gramStart"/>
      <w:r w:rsidRPr="006E7EC6">
        <w:rPr>
          <w:rFonts w:ascii="Simplified Arabic" w:hAnsi="Simplified Arabic" w:cs="Simplified Arabic"/>
          <w:sz w:val="32"/>
          <w:szCs w:val="32"/>
          <w:rtl/>
          <w:lang w:bidi="ar-DZ"/>
        </w:rPr>
        <w:t>له .</w:t>
      </w:r>
      <w:proofErr w:type="gramEnd"/>
      <w:r w:rsidRPr="006E7EC6">
        <w:rPr>
          <w:rFonts w:ascii="Simplified Arabic" w:hAnsi="Simplified Arabic" w:cs="Simplified Arabic"/>
          <w:sz w:val="32"/>
          <w:szCs w:val="32"/>
          <w:rtl/>
          <w:lang w:bidi="ar-DZ"/>
        </w:rPr>
        <w:t xml:space="preserve"> فان </w:t>
      </w:r>
      <w:r w:rsidR="00B7399D" w:rsidRPr="006E7EC6">
        <w:rPr>
          <w:rFonts w:ascii="Simplified Arabic" w:hAnsi="Simplified Arabic" w:cs="Simplified Arabic" w:hint="cs"/>
          <w:sz w:val="32"/>
          <w:szCs w:val="32"/>
          <w:rtl/>
          <w:lang w:bidi="ar-DZ"/>
        </w:rPr>
        <w:t>أثار</w:t>
      </w:r>
      <w:r w:rsidRPr="006E7EC6">
        <w:rPr>
          <w:rFonts w:ascii="Simplified Arabic" w:hAnsi="Simplified Arabic" w:cs="Simplified Arabic"/>
          <w:sz w:val="32"/>
          <w:szCs w:val="32"/>
          <w:rtl/>
          <w:lang w:bidi="ar-DZ"/>
        </w:rPr>
        <w:t xml:space="preserve"> القبول هو انعقاد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حتى </w:t>
      </w:r>
      <w:proofErr w:type="spellStart"/>
      <w:r w:rsidRPr="006E7EC6">
        <w:rPr>
          <w:rFonts w:ascii="Simplified Arabic" w:hAnsi="Simplified Arabic" w:cs="Simplified Arabic"/>
          <w:sz w:val="32"/>
          <w:szCs w:val="32"/>
          <w:rtl/>
          <w:lang w:bidi="ar-DZ"/>
        </w:rPr>
        <w:t>بنتج</w:t>
      </w:r>
      <w:proofErr w:type="spellEnd"/>
      <w:r w:rsidRPr="006E7EC6">
        <w:rPr>
          <w:rFonts w:ascii="Simplified Arabic" w:hAnsi="Simplified Arabic" w:cs="Simplified Arabic"/>
          <w:sz w:val="32"/>
          <w:szCs w:val="32"/>
          <w:rtl/>
          <w:lang w:bidi="ar-DZ"/>
        </w:rPr>
        <w:t xml:space="preserve"> هذا </w:t>
      </w:r>
      <w:r w:rsidR="006E0BA7" w:rsidRPr="006E7EC6">
        <w:rPr>
          <w:rFonts w:ascii="Simplified Arabic" w:hAnsi="Simplified Arabic" w:cs="Simplified Arabic" w:hint="cs"/>
          <w:sz w:val="32"/>
          <w:szCs w:val="32"/>
          <w:rtl/>
          <w:lang w:bidi="ar-DZ"/>
        </w:rPr>
        <w:t>الأخير</w:t>
      </w:r>
      <w:r w:rsidRPr="006E7EC6">
        <w:rPr>
          <w:rFonts w:ascii="Simplified Arabic" w:hAnsi="Simplified Arabic" w:cs="Simplified Arabic"/>
          <w:sz w:val="32"/>
          <w:szCs w:val="32"/>
          <w:rtl/>
          <w:lang w:bidi="ar-DZ"/>
        </w:rPr>
        <w:t xml:space="preserve"> </w:t>
      </w:r>
      <w:r w:rsidR="006E0BA7" w:rsidRPr="006E7EC6">
        <w:rPr>
          <w:rFonts w:ascii="Simplified Arabic" w:hAnsi="Simplified Arabic" w:cs="Simplified Arabic" w:hint="cs"/>
          <w:sz w:val="32"/>
          <w:szCs w:val="32"/>
          <w:rtl/>
          <w:lang w:bidi="ar-DZ"/>
        </w:rPr>
        <w:t>أثاره</w:t>
      </w:r>
      <w:r w:rsidRPr="006E7EC6">
        <w:rPr>
          <w:rFonts w:ascii="Simplified Arabic" w:hAnsi="Simplified Arabic" w:cs="Simplified Arabic"/>
          <w:sz w:val="32"/>
          <w:szCs w:val="32"/>
          <w:rtl/>
          <w:lang w:bidi="ar-DZ"/>
        </w:rPr>
        <w:t xml:space="preserve"> لابد </w:t>
      </w:r>
      <w:r w:rsidR="006E0BA7"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يكون هذا التراضي صحيحا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خاليا من عيوب </w:t>
      </w:r>
      <w:r w:rsidR="006E0BA7"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التي هي الغلط</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التدليس</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E0BA7" w:rsidRPr="006E7EC6">
        <w:rPr>
          <w:rFonts w:ascii="Simplified Arabic" w:hAnsi="Simplified Arabic" w:cs="Simplified Arabic" w:hint="cs"/>
          <w:sz w:val="32"/>
          <w:szCs w:val="32"/>
          <w:rtl/>
          <w:lang w:bidi="ar-DZ"/>
        </w:rPr>
        <w:t>الإكراه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الاستغلال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الغبن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نقصد بصحة التراضي </w:t>
      </w:r>
      <w:r w:rsidR="006E0BA7"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يصدر هذا </w:t>
      </w:r>
      <w:r w:rsidR="006E0BA7" w:rsidRPr="006E7EC6">
        <w:rPr>
          <w:rFonts w:ascii="Simplified Arabic" w:hAnsi="Simplified Arabic" w:cs="Simplified Arabic" w:hint="cs"/>
          <w:sz w:val="32"/>
          <w:szCs w:val="32"/>
          <w:rtl/>
          <w:lang w:bidi="ar-DZ"/>
        </w:rPr>
        <w:t>الأخير</w:t>
      </w:r>
      <w:r w:rsidRPr="006E7EC6">
        <w:rPr>
          <w:rFonts w:ascii="Simplified Arabic" w:hAnsi="Simplified Arabic" w:cs="Simplified Arabic"/>
          <w:sz w:val="32"/>
          <w:szCs w:val="32"/>
          <w:rtl/>
          <w:lang w:bidi="ar-DZ"/>
        </w:rPr>
        <w:t xml:space="preserve"> من ذي أهلية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المراد </w:t>
      </w:r>
      <w:r w:rsidR="006E0BA7" w:rsidRPr="006E7EC6">
        <w:rPr>
          <w:rFonts w:ascii="Simplified Arabic" w:hAnsi="Simplified Arabic" w:cs="Simplified Arabic" w:hint="cs"/>
          <w:sz w:val="32"/>
          <w:szCs w:val="32"/>
          <w:rtl/>
          <w:lang w:bidi="ar-DZ"/>
        </w:rPr>
        <w:t>بالأهلية</w:t>
      </w:r>
      <w:r w:rsidRPr="006E7EC6">
        <w:rPr>
          <w:rFonts w:ascii="Simplified Arabic" w:hAnsi="Simplified Arabic" w:cs="Simplified Arabic"/>
          <w:sz w:val="32"/>
          <w:szCs w:val="32"/>
          <w:rtl/>
          <w:lang w:bidi="ar-DZ"/>
        </w:rPr>
        <w:t xml:space="preserve"> هنا أهلية </w:t>
      </w:r>
      <w:r w:rsidR="006E0BA7" w:rsidRPr="006E7EC6">
        <w:rPr>
          <w:rFonts w:ascii="Simplified Arabic" w:hAnsi="Simplified Arabic" w:cs="Simplified Arabic" w:hint="cs"/>
          <w:sz w:val="32"/>
          <w:szCs w:val="32"/>
          <w:rtl/>
          <w:lang w:bidi="ar-DZ"/>
        </w:rPr>
        <w:t>الأداء</w:t>
      </w:r>
      <w:r w:rsidRPr="006E7EC6">
        <w:rPr>
          <w:rFonts w:ascii="Simplified Arabic" w:hAnsi="Simplified Arabic" w:cs="Simplified Arabic"/>
          <w:sz w:val="32"/>
          <w:szCs w:val="32"/>
          <w:rtl/>
          <w:lang w:bidi="ar-DZ"/>
        </w:rPr>
        <w:t xml:space="preserve"> لا أهلية الوجوب التي تلازم الشخص منذ ميلاده حتى </w:t>
      </w:r>
      <w:proofErr w:type="gramStart"/>
      <w:r w:rsidRPr="006E7EC6">
        <w:rPr>
          <w:rFonts w:ascii="Simplified Arabic" w:hAnsi="Simplified Arabic" w:cs="Simplified Arabic"/>
          <w:sz w:val="32"/>
          <w:szCs w:val="32"/>
          <w:rtl/>
          <w:lang w:bidi="ar-DZ"/>
        </w:rPr>
        <w:t>وفاته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lastRenderedPageBreak/>
        <w:t>و</w:t>
      </w:r>
      <w:r w:rsidRPr="006E7EC6">
        <w:rPr>
          <w:rFonts w:ascii="Simplified Arabic" w:hAnsi="Simplified Arabic" w:cs="Simplified Arabic"/>
          <w:sz w:val="32"/>
          <w:szCs w:val="32"/>
          <w:rtl/>
          <w:lang w:bidi="ar-DZ"/>
        </w:rPr>
        <w:t>يمكن</w:t>
      </w:r>
      <w:proofErr w:type="gramEnd"/>
      <w:r w:rsidRPr="006E7EC6">
        <w:rPr>
          <w:rFonts w:ascii="Simplified Arabic" w:hAnsi="Simplified Arabic" w:cs="Simplified Arabic"/>
          <w:sz w:val="32"/>
          <w:szCs w:val="32"/>
          <w:rtl/>
          <w:lang w:bidi="ar-DZ"/>
        </w:rPr>
        <w:t xml:space="preserve"> تعريف </w:t>
      </w:r>
      <w:r w:rsidR="00837A69" w:rsidRPr="006E7EC6">
        <w:rPr>
          <w:rFonts w:ascii="Simplified Arabic" w:hAnsi="Simplified Arabic" w:cs="Simplified Arabic" w:hint="cs"/>
          <w:sz w:val="32"/>
          <w:szCs w:val="32"/>
          <w:rtl/>
          <w:lang w:bidi="ar-DZ"/>
        </w:rPr>
        <w:t>أهلية</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الأداء</w:t>
      </w:r>
      <w:r w:rsidRPr="006E7EC6">
        <w:rPr>
          <w:rFonts w:ascii="Simplified Arabic" w:hAnsi="Simplified Arabic" w:cs="Simplified Arabic"/>
          <w:sz w:val="32"/>
          <w:szCs w:val="32"/>
          <w:rtl/>
          <w:lang w:bidi="ar-DZ"/>
        </w:rPr>
        <w:t xml:space="preserve"> </w:t>
      </w:r>
      <w:r w:rsidR="0086129F" w:rsidRPr="006E7EC6">
        <w:rPr>
          <w:rFonts w:ascii="Simplified Arabic" w:hAnsi="Simplified Arabic" w:cs="Simplified Arabic" w:hint="cs"/>
          <w:sz w:val="32"/>
          <w:szCs w:val="32"/>
          <w:rtl/>
          <w:lang w:bidi="ar-DZ"/>
        </w:rPr>
        <w:t>بأنها</w:t>
      </w:r>
      <w:r w:rsidRPr="006E7EC6">
        <w:rPr>
          <w:rFonts w:ascii="Simplified Arabic" w:hAnsi="Simplified Arabic" w:cs="Simplified Arabic"/>
          <w:sz w:val="32"/>
          <w:szCs w:val="32"/>
          <w:rtl/>
          <w:lang w:bidi="ar-DZ"/>
        </w:rPr>
        <w:t xml:space="preserve"> صلاحية الشخص لاستعمال الحقوق التي يتمتع </w:t>
      </w:r>
      <w:proofErr w:type="spellStart"/>
      <w:r w:rsidRPr="006E7EC6">
        <w:rPr>
          <w:rFonts w:ascii="Simplified Arabic" w:hAnsi="Simplified Arabic" w:cs="Simplified Arabic"/>
          <w:sz w:val="32"/>
          <w:szCs w:val="32"/>
          <w:rtl/>
          <w:lang w:bidi="ar-DZ"/>
        </w:rPr>
        <w:t>بها</w:t>
      </w:r>
      <w:proofErr w:type="spell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بلغة القانون المدني صلاحية الشخص لصدور العمل ال</w:t>
      </w:r>
      <w:r>
        <w:rPr>
          <w:rFonts w:ascii="Simplified Arabic" w:hAnsi="Simplified Arabic" w:cs="Simplified Arabic"/>
          <w:sz w:val="32"/>
          <w:szCs w:val="32"/>
          <w:rtl/>
          <w:lang w:bidi="ar-DZ"/>
        </w:rPr>
        <w:t xml:space="preserve">قانوني منه على وجه يعتد </w:t>
      </w:r>
      <w:proofErr w:type="spellStart"/>
      <w:r>
        <w:rPr>
          <w:rFonts w:ascii="Simplified Arabic" w:hAnsi="Simplified Arabic" w:cs="Simplified Arabic"/>
          <w:sz w:val="32"/>
          <w:szCs w:val="32"/>
          <w:rtl/>
          <w:lang w:bidi="ar-DZ"/>
        </w:rPr>
        <w:t>به</w:t>
      </w:r>
      <w:proofErr w:type="spellEnd"/>
      <w:r>
        <w:rPr>
          <w:rFonts w:ascii="Simplified Arabic" w:hAnsi="Simplified Arabic" w:cs="Simplified Arabic"/>
          <w:sz w:val="32"/>
          <w:szCs w:val="32"/>
          <w:rtl/>
          <w:lang w:bidi="ar-DZ"/>
        </w:rPr>
        <w:t xml:space="preserve"> شرعا</w:t>
      </w:r>
      <w:r w:rsidRPr="006E7EC6">
        <w:rPr>
          <w:rFonts w:ascii="Simplified Arabic" w:hAnsi="Simplified Arabic" w:cs="Simplified Arabic"/>
          <w:sz w:val="32"/>
          <w:szCs w:val="32"/>
          <w:rtl/>
          <w:lang w:bidi="ar-DZ"/>
        </w:rPr>
        <w:t>.</w:t>
      </w:r>
      <w:r w:rsidRPr="006E7EC6">
        <w:rPr>
          <w:rStyle w:val="Appelnotedebasdep"/>
          <w:rFonts w:ascii="Simplified Arabic" w:hAnsi="Simplified Arabic" w:cs="Simplified Arabic"/>
          <w:sz w:val="32"/>
          <w:szCs w:val="32"/>
          <w:rtl/>
          <w:lang w:bidi="ar-DZ"/>
        </w:rPr>
        <w:footnoteReference w:id="51"/>
      </w:r>
    </w:p>
    <w:p w:rsidR="002820D7" w:rsidRPr="006E7EC6" w:rsidRDefault="0086129F"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إذن</w:t>
      </w:r>
      <w:r w:rsidR="002820D7" w:rsidRPr="006E7EC6">
        <w:rPr>
          <w:rFonts w:ascii="Simplified Arabic" w:hAnsi="Simplified Arabic" w:cs="Simplified Arabic"/>
          <w:sz w:val="32"/>
          <w:szCs w:val="32"/>
          <w:rtl/>
          <w:lang w:bidi="ar-DZ"/>
        </w:rPr>
        <w:t xml:space="preserve"> بالتمييز الكامل تكمل </w:t>
      </w:r>
      <w:r w:rsidRPr="006E7EC6">
        <w:rPr>
          <w:rFonts w:ascii="Simplified Arabic" w:hAnsi="Simplified Arabic" w:cs="Simplified Arabic" w:hint="cs"/>
          <w:sz w:val="32"/>
          <w:szCs w:val="32"/>
          <w:rtl/>
          <w:lang w:bidi="ar-DZ"/>
        </w:rPr>
        <w:t>الأهلية</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وتنقص </w:t>
      </w:r>
      <w:r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نقص</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تنعدم </w:t>
      </w:r>
      <w:r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انعدم</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مع ذلك فهي أي </w:t>
      </w:r>
      <w:r w:rsidRPr="006E7EC6">
        <w:rPr>
          <w:rFonts w:ascii="Simplified Arabic" w:hAnsi="Simplified Arabic" w:cs="Simplified Arabic" w:hint="cs"/>
          <w:sz w:val="32"/>
          <w:szCs w:val="32"/>
          <w:rtl/>
          <w:lang w:bidi="ar-DZ"/>
        </w:rPr>
        <w:t>الأهلية</w:t>
      </w:r>
      <w:r w:rsidR="002820D7" w:rsidRPr="006E7EC6">
        <w:rPr>
          <w:rFonts w:ascii="Simplified Arabic" w:hAnsi="Simplified Arabic" w:cs="Simplified Arabic"/>
          <w:sz w:val="32"/>
          <w:szCs w:val="32"/>
          <w:rtl/>
          <w:lang w:bidi="ar-DZ"/>
        </w:rPr>
        <w:t xml:space="preserve"> ليست التمييز بعينه</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يظهر ذلك في حالة ما </w:t>
      </w:r>
      <w:r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أريد الاستناد </w:t>
      </w:r>
      <w:r w:rsidRPr="006E7EC6">
        <w:rPr>
          <w:rFonts w:ascii="Simplified Arabic" w:hAnsi="Simplified Arabic" w:cs="Simplified Arabic" w:hint="cs"/>
          <w:sz w:val="32"/>
          <w:szCs w:val="32"/>
          <w:rtl/>
          <w:lang w:bidi="ar-DZ"/>
        </w:rPr>
        <w:t>إلى</w:t>
      </w:r>
      <w:r w:rsidR="002820D7" w:rsidRPr="006E7EC6">
        <w:rPr>
          <w:rFonts w:ascii="Simplified Arabic" w:hAnsi="Simplified Arabic" w:cs="Simplified Arabic"/>
          <w:sz w:val="32"/>
          <w:szCs w:val="32"/>
          <w:rtl/>
          <w:lang w:bidi="ar-DZ"/>
        </w:rPr>
        <w:t xml:space="preserve"> انعدام التمييز</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هو ما يستتبع انعدام </w:t>
      </w:r>
      <w:r w:rsidRPr="006E7EC6">
        <w:rPr>
          <w:rFonts w:ascii="Simplified Arabic" w:hAnsi="Simplified Arabic" w:cs="Simplified Arabic" w:hint="cs"/>
          <w:sz w:val="32"/>
          <w:szCs w:val="32"/>
          <w:rtl/>
          <w:lang w:bidi="ar-DZ"/>
        </w:rPr>
        <w:t>الإرادة</w:t>
      </w:r>
      <w:r w:rsidR="002820D7" w:rsidRPr="006E7EC6">
        <w:rPr>
          <w:rFonts w:ascii="Simplified Arabic" w:hAnsi="Simplified Arabic" w:cs="Simplified Arabic"/>
          <w:sz w:val="32"/>
          <w:szCs w:val="32"/>
          <w:rtl/>
          <w:lang w:bidi="ar-DZ"/>
        </w:rPr>
        <w:t xml:space="preserve"> أو انعدام </w:t>
      </w:r>
      <w:r w:rsidRPr="006E7EC6">
        <w:rPr>
          <w:rFonts w:ascii="Simplified Arabic" w:hAnsi="Simplified Arabic" w:cs="Simplified Arabic" w:hint="cs"/>
          <w:sz w:val="32"/>
          <w:szCs w:val="32"/>
          <w:rtl/>
          <w:lang w:bidi="ar-DZ"/>
        </w:rPr>
        <w:t>الأهلية</w:t>
      </w:r>
      <w:r w:rsidR="002820D7" w:rsidRPr="006E7EC6">
        <w:rPr>
          <w:rFonts w:ascii="Simplified Arabic" w:hAnsi="Simplified Arabic" w:cs="Simplified Arabic"/>
          <w:sz w:val="32"/>
          <w:szCs w:val="32"/>
          <w:rtl/>
          <w:lang w:bidi="ar-DZ"/>
        </w:rPr>
        <w:t xml:space="preserve"> في مهاجمة تصرف المجنون مثلا عقده قبل الحجر عليه أو بعده .</w:t>
      </w:r>
      <w:r w:rsidR="002820D7" w:rsidRPr="006E7EC6">
        <w:rPr>
          <w:rStyle w:val="Appelnotedebasdep"/>
          <w:rFonts w:ascii="Simplified Arabic" w:hAnsi="Simplified Arabic" w:cs="Simplified Arabic"/>
          <w:sz w:val="32"/>
          <w:szCs w:val="32"/>
          <w:rtl/>
          <w:lang w:bidi="ar-DZ"/>
        </w:rPr>
        <w:footnoteReference w:id="52"/>
      </w:r>
    </w:p>
    <w:p w:rsidR="002820D7" w:rsidRPr="006E7EC6" w:rsidRDefault="0086129F"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أما</w:t>
      </w:r>
      <w:r w:rsidR="002820D7" w:rsidRPr="006E7EC6">
        <w:rPr>
          <w:rFonts w:ascii="Simplified Arabic" w:hAnsi="Simplified Arabic" w:cs="Simplified Arabic"/>
          <w:sz w:val="32"/>
          <w:szCs w:val="32"/>
          <w:rtl/>
          <w:lang w:bidi="ar-DZ"/>
        </w:rPr>
        <w:t xml:space="preserve"> بعد الحجر</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فكل تصرف يعقده المجنون يقع باطلا لانعدام </w:t>
      </w:r>
      <w:r w:rsidRPr="006E7EC6">
        <w:rPr>
          <w:rFonts w:ascii="Simplified Arabic" w:hAnsi="Simplified Arabic" w:cs="Simplified Arabic" w:hint="cs"/>
          <w:sz w:val="32"/>
          <w:szCs w:val="32"/>
          <w:rtl/>
          <w:lang w:bidi="ar-DZ"/>
        </w:rPr>
        <w:t>الأهلية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لو كان ذلك في وقت </w:t>
      </w:r>
      <w:r w:rsidRPr="006E7EC6">
        <w:rPr>
          <w:rFonts w:ascii="Simplified Arabic" w:hAnsi="Simplified Arabic" w:cs="Simplified Arabic" w:hint="cs"/>
          <w:sz w:val="32"/>
          <w:szCs w:val="32"/>
          <w:rtl/>
          <w:lang w:bidi="ar-DZ"/>
        </w:rPr>
        <w:t>الإفاقة</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أما</w:t>
      </w:r>
      <w:r w:rsidR="002820D7" w:rsidRPr="006E7EC6">
        <w:rPr>
          <w:rFonts w:ascii="Simplified Arabic" w:hAnsi="Simplified Arabic" w:cs="Simplified Arabic"/>
          <w:sz w:val="32"/>
          <w:szCs w:val="32"/>
          <w:rtl/>
          <w:lang w:bidi="ar-DZ"/>
        </w:rPr>
        <w:t xml:space="preserve"> قبل الحجر فالطعن في تصرف المجنون لا يكون على </w:t>
      </w:r>
      <w:r w:rsidRPr="006E7EC6">
        <w:rPr>
          <w:rFonts w:ascii="Simplified Arabic" w:hAnsi="Simplified Arabic" w:cs="Simplified Arabic" w:hint="cs"/>
          <w:sz w:val="32"/>
          <w:szCs w:val="32"/>
          <w:rtl/>
          <w:lang w:bidi="ar-DZ"/>
        </w:rPr>
        <w:t>أساس</w:t>
      </w:r>
      <w:r w:rsidR="002820D7" w:rsidRPr="006E7EC6">
        <w:rPr>
          <w:rFonts w:ascii="Simplified Arabic" w:hAnsi="Simplified Arabic" w:cs="Simplified Arabic"/>
          <w:sz w:val="32"/>
          <w:szCs w:val="32"/>
          <w:rtl/>
          <w:lang w:bidi="ar-DZ"/>
        </w:rPr>
        <w:t xml:space="preserve"> انعدام </w:t>
      </w:r>
      <w:r w:rsidRPr="006E7EC6">
        <w:rPr>
          <w:rFonts w:ascii="Simplified Arabic" w:hAnsi="Simplified Arabic" w:cs="Simplified Arabic" w:hint="cs"/>
          <w:sz w:val="32"/>
          <w:szCs w:val="32"/>
          <w:rtl/>
          <w:lang w:bidi="ar-DZ"/>
        </w:rPr>
        <w:t>الأهلية</w:t>
      </w:r>
      <w:r w:rsidR="002820D7" w:rsidRPr="006E7EC6">
        <w:rPr>
          <w:rFonts w:ascii="Simplified Arabic" w:hAnsi="Simplified Arabic" w:cs="Simplified Arabic"/>
          <w:sz w:val="32"/>
          <w:szCs w:val="32"/>
          <w:rtl/>
          <w:lang w:bidi="ar-DZ"/>
        </w:rPr>
        <w:t xml:space="preserve"> بل على </w:t>
      </w:r>
      <w:r w:rsidRPr="006E7EC6">
        <w:rPr>
          <w:rFonts w:ascii="Simplified Arabic" w:hAnsi="Simplified Arabic" w:cs="Simplified Arabic" w:hint="cs"/>
          <w:sz w:val="32"/>
          <w:szCs w:val="32"/>
          <w:rtl/>
          <w:lang w:bidi="ar-DZ"/>
        </w:rPr>
        <w:t>أساس</w:t>
      </w:r>
      <w:r w:rsidR="002820D7" w:rsidRPr="006E7EC6">
        <w:rPr>
          <w:rFonts w:ascii="Simplified Arabic" w:hAnsi="Simplified Arabic" w:cs="Simplified Arabic"/>
          <w:sz w:val="32"/>
          <w:szCs w:val="32"/>
          <w:rtl/>
          <w:lang w:bidi="ar-DZ"/>
        </w:rPr>
        <w:t xml:space="preserve"> انعدام </w:t>
      </w:r>
      <w:r w:rsidRPr="006E7EC6">
        <w:rPr>
          <w:rFonts w:ascii="Simplified Arabic" w:hAnsi="Simplified Arabic" w:cs="Simplified Arabic" w:hint="cs"/>
          <w:sz w:val="32"/>
          <w:szCs w:val="32"/>
          <w:rtl/>
          <w:lang w:bidi="ar-DZ"/>
        </w:rPr>
        <w:t>الإرادة</w:t>
      </w:r>
      <w:r w:rsidR="002820D7" w:rsidRPr="006E7EC6">
        <w:rPr>
          <w:rFonts w:ascii="Simplified Arabic" w:hAnsi="Simplified Arabic" w:cs="Simplified Arabic"/>
          <w:sz w:val="32"/>
          <w:szCs w:val="32"/>
          <w:rtl/>
          <w:lang w:bidi="ar-DZ"/>
        </w:rPr>
        <w:t xml:space="preserve"> وقت التصرف</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هو ما يلزم </w:t>
      </w:r>
      <w:r w:rsidRPr="006E7EC6">
        <w:rPr>
          <w:rFonts w:ascii="Simplified Arabic" w:hAnsi="Simplified Arabic" w:cs="Simplified Arabic" w:hint="cs"/>
          <w:sz w:val="32"/>
          <w:szCs w:val="32"/>
          <w:rtl/>
          <w:lang w:bidi="ar-DZ"/>
        </w:rPr>
        <w:t>إقامة</w:t>
      </w:r>
      <w:r w:rsidR="002820D7" w:rsidRPr="006E7EC6">
        <w:rPr>
          <w:rFonts w:ascii="Simplified Arabic" w:hAnsi="Simplified Arabic" w:cs="Simplified Arabic"/>
          <w:sz w:val="32"/>
          <w:szCs w:val="32"/>
          <w:rtl/>
          <w:lang w:bidi="ar-DZ"/>
        </w:rPr>
        <w:t xml:space="preserve"> الدليل عليه .</w:t>
      </w:r>
      <w:r w:rsidR="002820D7" w:rsidRPr="006E7EC6">
        <w:rPr>
          <w:rStyle w:val="Appelnotedebasdep"/>
          <w:rFonts w:ascii="Simplified Arabic" w:hAnsi="Simplified Arabic" w:cs="Simplified Arabic"/>
          <w:sz w:val="32"/>
          <w:szCs w:val="32"/>
          <w:rtl/>
          <w:lang w:bidi="ar-DZ"/>
        </w:rPr>
        <w:footnoteReference w:id="53"/>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والقانون المدني الجزائري لم يتعرض لحكم تصرفات الصبي المميز</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اقتصرت المادة 43 من القانون المدني الجزائري على اعتباره ناقص </w:t>
      </w:r>
      <w:r w:rsidR="0086129F" w:rsidRPr="006E7EC6">
        <w:rPr>
          <w:rFonts w:ascii="Simplified Arabic" w:hAnsi="Simplified Arabic" w:cs="Simplified Arabic" w:hint="cs"/>
          <w:sz w:val="32"/>
          <w:szCs w:val="32"/>
          <w:rtl/>
          <w:lang w:bidi="ar-DZ"/>
        </w:rPr>
        <w:t>الأهلية</w:t>
      </w:r>
      <w:r w:rsidRPr="006E7EC6">
        <w:rPr>
          <w:rFonts w:ascii="Simplified Arabic" w:hAnsi="Simplified Arabic" w:cs="Simplified Arabic"/>
          <w:sz w:val="32"/>
          <w:szCs w:val="32"/>
          <w:rtl/>
          <w:lang w:bidi="ar-DZ"/>
        </w:rPr>
        <w:t xml:space="preserve"> : كما أنه </w:t>
      </w:r>
      <w:r w:rsidR="0086129F" w:rsidRPr="006E7EC6">
        <w:rPr>
          <w:rFonts w:ascii="Simplified Arabic" w:hAnsi="Simplified Arabic" w:cs="Simplified Arabic" w:hint="cs"/>
          <w:sz w:val="32"/>
          <w:szCs w:val="32"/>
          <w:rtl/>
          <w:lang w:bidi="ar-DZ"/>
        </w:rPr>
        <w:t>أحال</w:t>
      </w:r>
      <w:r w:rsidRPr="006E7EC6">
        <w:rPr>
          <w:rFonts w:ascii="Simplified Arabic" w:hAnsi="Simplified Arabic" w:cs="Simplified Arabic"/>
          <w:sz w:val="32"/>
          <w:szCs w:val="32"/>
          <w:rtl/>
          <w:lang w:bidi="ar-DZ"/>
        </w:rPr>
        <w:t xml:space="preserve"> في شان قواعد </w:t>
      </w:r>
      <w:r w:rsidR="0086129F" w:rsidRPr="006E7EC6">
        <w:rPr>
          <w:rFonts w:ascii="Simplified Arabic" w:hAnsi="Simplified Arabic" w:cs="Simplified Arabic" w:hint="cs"/>
          <w:sz w:val="32"/>
          <w:szCs w:val="32"/>
          <w:rtl/>
          <w:lang w:bidi="ar-DZ"/>
        </w:rPr>
        <w:t>الأهلية</w:t>
      </w:r>
      <w:r w:rsidRPr="006E7EC6">
        <w:rPr>
          <w:rFonts w:ascii="Simplified Arabic" w:hAnsi="Simplified Arabic" w:cs="Simplified Arabic"/>
          <w:sz w:val="32"/>
          <w:szCs w:val="32"/>
          <w:rtl/>
          <w:lang w:bidi="ar-DZ"/>
        </w:rPr>
        <w:t xml:space="preserve"> على قانون </w:t>
      </w:r>
      <w:r w:rsidR="0086129F" w:rsidRPr="006E7EC6">
        <w:rPr>
          <w:rFonts w:ascii="Simplified Arabic" w:hAnsi="Simplified Arabic" w:cs="Simplified Arabic" w:hint="cs"/>
          <w:sz w:val="32"/>
          <w:szCs w:val="32"/>
          <w:rtl/>
          <w:lang w:bidi="ar-DZ"/>
        </w:rPr>
        <w:t>الأسرة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6129F" w:rsidRPr="006E7EC6">
        <w:rPr>
          <w:rFonts w:ascii="Simplified Arabic" w:hAnsi="Simplified Arabic" w:cs="Simplified Arabic" w:hint="cs"/>
          <w:sz w:val="32"/>
          <w:szCs w:val="32"/>
          <w:rtl/>
          <w:lang w:bidi="ar-DZ"/>
        </w:rPr>
        <w:t>أما</w:t>
      </w:r>
      <w:r w:rsidRPr="006E7EC6">
        <w:rPr>
          <w:rFonts w:ascii="Simplified Arabic" w:hAnsi="Simplified Arabic" w:cs="Simplified Arabic"/>
          <w:sz w:val="32"/>
          <w:szCs w:val="32"/>
          <w:rtl/>
          <w:lang w:bidi="ar-DZ"/>
        </w:rPr>
        <w:t xml:space="preserve"> بالنسبة </w:t>
      </w:r>
      <w:r w:rsidR="006D3F36"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تصرفات غير المميز فقد تولت المادة 42 من القانون المدني الجزائري النص على حكمها فقالت : " لا يكون </w:t>
      </w:r>
      <w:r w:rsidR="006D3F36" w:rsidRPr="006E7EC6">
        <w:rPr>
          <w:rFonts w:ascii="Simplified Arabic" w:hAnsi="Simplified Arabic" w:cs="Simplified Arabic" w:hint="cs"/>
          <w:sz w:val="32"/>
          <w:szCs w:val="32"/>
          <w:rtl/>
          <w:lang w:bidi="ar-DZ"/>
        </w:rPr>
        <w:t>أهلا</w:t>
      </w:r>
      <w:r w:rsidRPr="006E7EC6">
        <w:rPr>
          <w:rFonts w:ascii="Simplified Arabic" w:hAnsi="Simplified Arabic" w:cs="Simplified Arabic"/>
          <w:sz w:val="32"/>
          <w:szCs w:val="32"/>
          <w:rtl/>
          <w:lang w:bidi="ar-DZ"/>
        </w:rPr>
        <w:t xml:space="preserve"> لمباشرة حقوقه المدنية من</w:t>
      </w:r>
      <w:r w:rsidR="006D3F36">
        <w:rPr>
          <w:rFonts w:ascii="Simplified Arabic" w:hAnsi="Simplified Arabic" w:cs="Simplified Arabic"/>
          <w:sz w:val="32"/>
          <w:szCs w:val="32"/>
          <w:rtl/>
          <w:lang w:bidi="ar-DZ"/>
        </w:rPr>
        <w:t xml:space="preserve"> كان فاقد التمييز لصغر السن </w:t>
      </w:r>
      <w:r w:rsidR="006D3F3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عته أو جنون ...." فطبقا لهذا النص تعتبر تصرفات الصبي الذي لم يبلغ ثلاث عشر سنة باطلة بطلانا مطلقا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سواء كانت نافعة له نفعا محضا </w:t>
      </w:r>
      <w:r w:rsidR="006D3F36"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غير نافعة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ذلك وفقا </w:t>
      </w:r>
      <w:r w:rsidR="006D3F36" w:rsidRPr="006E7EC6">
        <w:rPr>
          <w:rFonts w:ascii="Simplified Arabic" w:hAnsi="Simplified Arabic" w:cs="Simplified Arabic" w:hint="cs"/>
          <w:sz w:val="32"/>
          <w:szCs w:val="32"/>
          <w:rtl/>
          <w:lang w:bidi="ar-DZ"/>
        </w:rPr>
        <w:t>لأحكام</w:t>
      </w:r>
      <w:r w:rsidRPr="006E7EC6">
        <w:rPr>
          <w:rFonts w:ascii="Simplified Arabic" w:hAnsi="Simplified Arabic" w:cs="Simplified Arabic"/>
          <w:sz w:val="32"/>
          <w:szCs w:val="32"/>
          <w:rtl/>
          <w:lang w:bidi="ar-DZ"/>
        </w:rPr>
        <w:t xml:space="preserve"> المادة 21 من قانون </w:t>
      </w:r>
      <w:r w:rsidR="006D3F36" w:rsidRPr="006E7EC6">
        <w:rPr>
          <w:rFonts w:ascii="Simplified Arabic" w:hAnsi="Simplified Arabic" w:cs="Simplified Arabic" w:hint="cs"/>
          <w:sz w:val="32"/>
          <w:szCs w:val="32"/>
          <w:rtl/>
          <w:lang w:bidi="ar-DZ"/>
        </w:rPr>
        <w:t>الأسرة</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ينوب</w:t>
      </w:r>
      <w:proofErr w:type="spellEnd"/>
      <w:r w:rsidRPr="006E7EC6">
        <w:rPr>
          <w:rFonts w:ascii="Simplified Arabic" w:hAnsi="Simplified Arabic" w:cs="Simplified Arabic"/>
          <w:sz w:val="32"/>
          <w:szCs w:val="32"/>
          <w:rtl/>
          <w:lang w:bidi="ar-DZ"/>
        </w:rPr>
        <w:t xml:space="preserve"> عنه وليه </w:t>
      </w:r>
      <w:r w:rsidR="006D3F36"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وصيه في هذه التصرفات .</w:t>
      </w:r>
    </w:p>
    <w:p w:rsidR="002820D7" w:rsidRPr="006E7EC6" w:rsidRDefault="006D3F36"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وإذا</w:t>
      </w:r>
      <w:r w:rsidR="002820D7" w:rsidRPr="006E7EC6">
        <w:rPr>
          <w:rFonts w:ascii="Simplified Arabic" w:hAnsi="Simplified Arabic" w:cs="Simplified Arabic"/>
          <w:sz w:val="32"/>
          <w:szCs w:val="32"/>
          <w:rtl/>
          <w:lang w:bidi="ar-DZ"/>
        </w:rPr>
        <w:t xml:space="preserve"> بلغ الصبي ثلاث عشرة س</w:t>
      </w:r>
      <w:r w:rsidR="002820D7">
        <w:rPr>
          <w:rFonts w:ascii="Simplified Arabic" w:hAnsi="Simplified Arabic" w:cs="Simplified Arabic"/>
          <w:sz w:val="32"/>
          <w:szCs w:val="32"/>
          <w:rtl/>
          <w:lang w:bidi="ar-DZ"/>
        </w:rPr>
        <w:t xml:space="preserve">نة </w:t>
      </w:r>
      <w:r>
        <w:rPr>
          <w:rFonts w:ascii="Simplified Arabic" w:hAnsi="Simplified Arabic" w:cs="Simplified Arabic" w:hint="cs"/>
          <w:sz w:val="32"/>
          <w:szCs w:val="32"/>
          <w:rtl/>
          <w:lang w:bidi="ar-DZ"/>
        </w:rPr>
        <w:t>أصبح</w:t>
      </w:r>
      <w:r w:rsidR="002820D7">
        <w:rPr>
          <w:rFonts w:ascii="Simplified Arabic" w:hAnsi="Simplified Arabic" w:cs="Simplified Arabic"/>
          <w:sz w:val="32"/>
          <w:szCs w:val="32"/>
          <w:rtl/>
          <w:lang w:bidi="ar-DZ"/>
        </w:rPr>
        <w:t xml:space="preserve"> مميزا حتى يبلغ سن الرشد</w:t>
      </w:r>
      <w:r w:rsidR="002820D7">
        <w:rPr>
          <w:rFonts w:ascii="Simplified Arabic" w:hAnsi="Simplified Arabic" w:cs="Simplified Arabic" w:hint="cs"/>
          <w:sz w:val="32"/>
          <w:szCs w:val="32"/>
          <w:rtl/>
          <w:lang w:bidi="ar-DZ"/>
        </w:rPr>
        <w:t>،</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في هذه الفترة ما بين 13 سنة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19 سنة يعتبر ناقص </w:t>
      </w:r>
      <w:r w:rsidRPr="006E7EC6">
        <w:rPr>
          <w:rFonts w:ascii="Simplified Arabic" w:hAnsi="Simplified Arabic" w:cs="Simplified Arabic" w:hint="cs"/>
          <w:sz w:val="32"/>
          <w:szCs w:val="32"/>
          <w:rtl/>
          <w:lang w:bidi="ar-DZ"/>
        </w:rPr>
        <w:t>الأهلية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يكون حكم تصرفاته ما نصت عليه المادة </w:t>
      </w:r>
      <w:r w:rsidR="002820D7" w:rsidRPr="006E7EC6">
        <w:rPr>
          <w:rFonts w:ascii="Simplified Arabic" w:hAnsi="Simplified Arabic" w:cs="Simplified Arabic"/>
          <w:sz w:val="32"/>
          <w:szCs w:val="32"/>
          <w:rtl/>
          <w:lang w:bidi="ar-DZ"/>
        </w:rPr>
        <w:lastRenderedPageBreak/>
        <w:t xml:space="preserve">83 من قانون </w:t>
      </w:r>
      <w:r w:rsidR="006E0BA7" w:rsidRPr="006E7EC6">
        <w:rPr>
          <w:rFonts w:ascii="Simplified Arabic" w:hAnsi="Simplified Arabic" w:cs="Simplified Arabic" w:hint="cs"/>
          <w:sz w:val="32"/>
          <w:szCs w:val="32"/>
          <w:rtl/>
          <w:lang w:bidi="ar-DZ"/>
        </w:rPr>
        <w:t>الأسرة</w:t>
      </w:r>
      <w:r w:rsidR="002820D7" w:rsidRPr="006E7EC6">
        <w:rPr>
          <w:rFonts w:ascii="Simplified Arabic" w:hAnsi="Simplified Arabic" w:cs="Simplified Arabic"/>
          <w:sz w:val="32"/>
          <w:szCs w:val="32"/>
          <w:rtl/>
          <w:lang w:bidi="ar-DZ"/>
        </w:rPr>
        <w:t xml:space="preserve"> بقولها : " من بلغ سن التمييز</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لم يبلغ سن الرشد طبقا للمادة 43 من القانون المدني الجزائري</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تكون تصرفاته نافذة </w:t>
      </w:r>
      <w:r w:rsidR="00837A69"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كانت نافعة له</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باطلة </w:t>
      </w:r>
      <w:proofErr w:type="spellStart"/>
      <w:r w:rsidR="002820D7" w:rsidRPr="006E7EC6">
        <w:rPr>
          <w:rFonts w:ascii="Simplified Arabic" w:hAnsi="Simplified Arabic" w:cs="Simplified Arabic"/>
          <w:sz w:val="32"/>
          <w:szCs w:val="32"/>
          <w:rtl/>
          <w:lang w:bidi="ar-DZ"/>
        </w:rPr>
        <w:t>اذا</w:t>
      </w:r>
      <w:proofErr w:type="spellEnd"/>
      <w:r w:rsidR="002820D7" w:rsidRPr="006E7EC6">
        <w:rPr>
          <w:rFonts w:ascii="Simplified Arabic" w:hAnsi="Simplified Arabic" w:cs="Simplified Arabic"/>
          <w:sz w:val="32"/>
          <w:szCs w:val="32"/>
          <w:rtl/>
          <w:lang w:bidi="ar-DZ"/>
        </w:rPr>
        <w:t xml:space="preserve"> كانت ضارة </w:t>
      </w:r>
      <w:proofErr w:type="spellStart"/>
      <w:r w:rsidR="002820D7" w:rsidRPr="006E7EC6">
        <w:rPr>
          <w:rFonts w:ascii="Simplified Arabic" w:hAnsi="Simplified Arabic" w:cs="Simplified Arabic"/>
          <w:sz w:val="32"/>
          <w:szCs w:val="32"/>
          <w:rtl/>
          <w:lang w:bidi="ar-DZ"/>
        </w:rPr>
        <w:t>به</w:t>
      </w:r>
      <w:proofErr w:type="spellEnd"/>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نتوقف على </w:t>
      </w:r>
      <w:r w:rsidR="00837A69" w:rsidRPr="006E7EC6">
        <w:rPr>
          <w:rFonts w:ascii="Simplified Arabic" w:hAnsi="Simplified Arabic" w:cs="Simplified Arabic" w:hint="cs"/>
          <w:sz w:val="32"/>
          <w:szCs w:val="32"/>
          <w:rtl/>
          <w:lang w:bidi="ar-DZ"/>
        </w:rPr>
        <w:t>إجازة</w:t>
      </w:r>
      <w:r w:rsidR="002820D7" w:rsidRPr="006E7EC6">
        <w:rPr>
          <w:rFonts w:ascii="Simplified Arabic" w:hAnsi="Simplified Arabic" w:cs="Simplified Arabic"/>
          <w:sz w:val="32"/>
          <w:szCs w:val="32"/>
          <w:rtl/>
          <w:lang w:bidi="ar-DZ"/>
        </w:rPr>
        <w:t xml:space="preserve"> الوصي </w:t>
      </w:r>
      <w:r w:rsidR="00837A69" w:rsidRPr="006E7EC6">
        <w:rPr>
          <w:rFonts w:ascii="Simplified Arabic" w:hAnsi="Simplified Arabic" w:cs="Simplified Arabic" w:hint="cs"/>
          <w:sz w:val="32"/>
          <w:szCs w:val="32"/>
          <w:rtl/>
          <w:lang w:bidi="ar-DZ"/>
        </w:rPr>
        <w:t>أو</w:t>
      </w:r>
      <w:r w:rsidR="002820D7" w:rsidRPr="006E7EC6">
        <w:rPr>
          <w:rFonts w:ascii="Simplified Arabic" w:hAnsi="Simplified Arabic" w:cs="Simplified Arabic"/>
          <w:sz w:val="32"/>
          <w:szCs w:val="32"/>
          <w:rtl/>
          <w:lang w:bidi="ar-DZ"/>
        </w:rPr>
        <w:t xml:space="preserve"> الولي فيما </w:t>
      </w:r>
      <w:r w:rsidR="00837A69"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كانت مترددة بين النفع</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الضرر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كذلك لا تكون </w:t>
      </w:r>
      <w:r w:rsidR="00837A69"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كاملة لو صدر التصرف عن شخص ذي عاهتين فتقضي المادة من القانون المدني الجزائري بما يلي : " </w:t>
      </w:r>
      <w:r w:rsidR="00837A69"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كان الشخص </w:t>
      </w:r>
      <w:r w:rsidR="00837A69" w:rsidRPr="006E7EC6">
        <w:rPr>
          <w:rFonts w:ascii="Simplified Arabic" w:hAnsi="Simplified Arabic" w:cs="Simplified Arabic" w:hint="cs"/>
          <w:sz w:val="32"/>
          <w:szCs w:val="32"/>
          <w:rtl/>
          <w:lang w:bidi="ar-DZ"/>
        </w:rPr>
        <w:t>أصم</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أبكم</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أعمى</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أصم</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اعمي</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أبكم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تعذر عليه بسبب تلك العاهة </w:t>
      </w:r>
      <w:r w:rsidR="00837A69" w:rsidRPr="006E7EC6">
        <w:rPr>
          <w:rFonts w:ascii="Simplified Arabic" w:hAnsi="Simplified Arabic" w:cs="Simplified Arabic" w:hint="cs"/>
          <w:sz w:val="32"/>
          <w:szCs w:val="32"/>
          <w:rtl/>
          <w:lang w:bidi="ar-DZ"/>
        </w:rPr>
        <w:t>التعبير ع</w:t>
      </w:r>
      <w:r w:rsidR="00837A69" w:rsidRPr="006E7EC6">
        <w:rPr>
          <w:rFonts w:ascii="Simplified Arabic" w:hAnsi="Simplified Arabic" w:cs="Simplified Arabic" w:hint="eastAsia"/>
          <w:sz w:val="32"/>
          <w:szCs w:val="32"/>
          <w:rtl/>
          <w:lang w:bidi="ar-DZ"/>
        </w:rPr>
        <w:t>ن</w:t>
      </w:r>
      <w:r w:rsidRPr="006E7EC6">
        <w:rPr>
          <w:rFonts w:ascii="Simplified Arabic" w:hAnsi="Simplified Arabic" w:cs="Simplified Arabic"/>
          <w:sz w:val="32"/>
          <w:szCs w:val="32"/>
          <w:rtl/>
          <w:lang w:bidi="ar-DZ"/>
        </w:rPr>
        <w:t xml:space="preserve"> </w:t>
      </w:r>
      <w:r w:rsidR="00837A69" w:rsidRPr="006E7EC6">
        <w:rPr>
          <w:rFonts w:ascii="Simplified Arabic" w:hAnsi="Simplified Arabic" w:cs="Simplified Arabic" w:hint="cs"/>
          <w:sz w:val="32"/>
          <w:szCs w:val="32"/>
          <w:rtl/>
          <w:lang w:bidi="ar-DZ"/>
        </w:rPr>
        <w:t>إرادته</w:t>
      </w:r>
      <w:r w:rsidRPr="006E7EC6">
        <w:rPr>
          <w:rFonts w:ascii="Simplified Arabic" w:hAnsi="Simplified Arabic" w:cs="Simplified Arabic"/>
          <w:sz w:val="32"/>
          <w:szCs w:val="32"/>
          <w:rtl/>
          <w:lang w:bidi="ar-DZ"/>
        </w:rPr>
        <w:t xml:space="preserve"> جاز للمحكمة </w:t>
      </w:r>
      <w:r w:rsidR="0086129F"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تعين له مساعدا قضائيا يعاونه في التصرفات التي تقتضيها مصلحته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ويكون قابلا </w:t>
      </w:r>
      <w:r w:rsidR="0086129F" w:rsidRPr="006E7EC6">
        <w:rPr>
          <w:rFonts w:ascii="Simplified Arabic" w:hAnsi="Simplified Arabic" w:cs="Simplified Arabic" w:hint="cs"/>
          <w:sz w:val="32"/>
          <w:szCs w:val="32"/>
          <w:rtl/>
          <w:lang w:bidi="ar-DZ"/>
        </w:rPr>
        <w:t>للإبطال</w:t>
      </w:r>
      <w:r w:rsidRPr="006E7EC6">
        <w:rPr>
          <w:rFonts w:ascii="Simplified Arabic" w:hAnsi="Simplified Arabic" w:cs="Simplified Arabic"/>
          <w:sz w:val="32"/>
          <w:szCs w:val="32"/>
          <w:rtl/>
          <w:lang w:bidi="ar-DZ"/>
        </w:rPr>
        <w:t xml:space="preserve"> كل تصرف عين من اجله مساعد قضائي </w:t>
      </w:r>
      <w:r w:rsidR="0086129F"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صدر من الشخص الذي تقررت مساعدته بدون حضور المساعد بعد تسجيل قرار </w:t>
      </w:r>
      <w:proofErr w:type="gramStart"/>
      <w:r w:rsidRPr="006E7EC6">
        <w:rPr>
          <w:rFonts w:ascii="Simplified Arabic" w:hAnsi="Simplified Arabic" w:cs="Simplified Arabic"/>
          <w:sz w:val="32"/>
          <w:szCs w:val="32"/>
          <w:rtl/>
          <w:lang w:bidi="ar-DZ"/>
        </w:rPr>
        <w:t>المساعدة .</w:t>
      </w:r>
      <w:proofErr w:type="gramEnd"/>
      <w:r w:rsidRPr="006E7EC6">
        <w:rPr>
          <w:rFonts w:ascii="Simplified Arabic" w:hAnsi="Simplified Arabic" w:cs="Simplified Arabic"/>
          <w:sz w:val="32"/>
          <w:szCs w:val="32"/>
          <w:rtl/>
          <w:lang w:bidi="ar-DZ"/>
        </w:rPr>
        <w:t>"</w:t>
      </w:r>
    </w:p>
    <w:p w:rsidR="002820D7" w:rsidRPr="006E7EC6" w:rsidRDefault="0086129F"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وأحكام</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الأهلية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ان كان الغرض من</w:t>
      </w:r>
      <w:r>
        <w:rPr>
          <w:rFonts w:ascii="Simplified Arabic" w:hAnsi="Simplified Arabic" w:cs="Simplified Arabic"/>
          <w:sz w:val="32"/>
          <w:szCs w:val="32"/>
          <w:rtl/>
          <w:lang w:bidi="ar-DZ"/>
        </w:rPr>
        <w:t xml:space="preserve">ها حماية مصالح خاصة هي مصالح </w:t>
      </w:r>
      <w:r>
        <w:rPr>
          <w:rFonts w:ascii="Simplified Arabic" w:hAnsi="Simplified Arabic" w:cs="Simplified Arabic" w:hint="cs"/>
          <w:sz w:val="32"/>
          <w:szCs w:val="32"/>
          <w:rtl/>
          <w:lang w:bidi="ar-DZ"/>
        </w:rPr>
        <w:t>ال</w:t>
      </w:r>
      <w:r w:rsidRPr="006E7EC6">
        <w:rPr>
          <w:rFonts w:ascii="Simplified Arabic" w:hAnsi="Simplified Arabic" w:cs="Simplified Arabic" w:hint="cs"/>
          <w:sz w:val="32"/>
          <w:szCs w:val="32"/>
          <w:rtl/>
          <w:lang w:bidi="ar-DZ"/>
        </w:rPr>
        <w:t>أفراد</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إلا</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أنها</w:t>
      </w:r>
      <w:r w:rsidR="002820D7" w:rsidRPr="006E7EC6">
        <w:rPr>
          <w:rFonts w:ascii="Simplified Arabic" w:hAnsi="Simplified Arabic" w:cs="Simplified Arabic"/>
          <w:sz w:val="32"/>
          <w:szCs w:val="32"/>
          <w:rtl/>
          <w:lang w:bidi="ar-DZ"/>
        </w:rPr>
        <w:t xml:space="preserve"> تمس </w:t>
      </w:r>
      <w:r w:rsidRPr="006E7EC6">
        <w:rPr>
          <w:rFonts w:ascii="Simplified Arabic" w:hAnsi="Simplified Arabic" w:cs="Simplified Arabic" w:hint="cs"/>
          <w:sz w:val="32"/>
          <w:szCs w:val="32"/>
          <w:rtl/>
          <w:lang w:bidi="ar-DZ"/>
        </w:rPr>
        <w:t>الأفراد</w:t>
      </w:r>
      <w:r w:rsidR="002820D7" w:rsidRPr="006E7EC6">
        <w:rPr>
          <w:rFonts w:ascii="Simplified Arabic" w:hAnsi="Simplified Arabic" w:cs="Simplified Arabic"/>
          <w:sz w:val="32"/>
          <w:szCs w:val="32"/>
          <w:rtl/>
          <w:lang w:bidi="ar-DZ"/>
        </w:rPr>
        <w:t xml:space="preserve"> في مجموعهم</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لذا تعتبر من المسائل المتعلقة بالنظام العام .</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على هذا فلا يجوز التعديل فيها </w:t>
      </w:r>
      <w:r w:rsidRPr="006E7EC6">
        <w:rPr>
          <w:rFonts w:ascii="Simplified Arabic" w:hAnsi="Simplified Arabic" w:cs="Simplified Arabic" w:hint="cs"/>
          <w:sz w:val="32"/>
          <w:szCs w:val="32"/>
          <w:rtl/>
          <w:lang w:bidi="ar-DZ"/>
        </w:rPr>
        <w:t>آو</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الاتفا</w:t>
      </w:r>
      <w:r w:rsidRPr="006E7EC6">
        <w:rPr>
          <w:rFonts w:ascii="Simplified Arabic" w:hAnsi="Simplified Arabic" w:cs="Simplified Arabic" w:hint="eastAsia"/>
          <w:sz w:val="32"/>
          <w:szCs w:val="32"/>
          <w:rtl/>
          <w:lang w:bidi="ar-DZ"/>
        </w:rPr>
        <w:t>ق</w:t>
      </w:r>
      <w:r w:rsidR="002820D7" w:rsidRPr="006E7EC6">
        <w:rPr>
          <w:rFonts w:ascii="Simplified Arabic" w:hAnsi="Simplified Arabic" w:cs="Simplified Arabic"/>
          <w:sz w:val="32"/>
          <w:szCs w:val="32"/>
          <w:rtl/>
          <w:lang w:bidi="ar-DZ"/>
        </w:rPr>
        <w:t xml:space="preserve"> غلى ما يخالفها</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فلا يجوز لشخص مثلا </w:t>
      </w:r>
      <w:r w:rsidRPr="006E7EC6">
        <w:rPr>
          <w:rFonts w:ascii="Simplified Arabic" w:hAnsi="Simplified Arabic" w:cs="Simplified Arabic" w:hint="cs"/>
          <w:sz w:val="32"/>
          <w:szCs w:val="32"/>
          <w:rtl/>
          <w:lang w:bidi="ar-DZ"/>
        </w:rPr>
        <w:t>أن</w:t>
      </w:r>
      <w:r w:rsidR="002820D7" w:rsidRPr="006E7EC6">
        <w:rPr>
          <w:rFonts w:ascii="Simplified Arabic" w:hAnsi="Simplified Arabic" w:cs="Simplified Arabic"/>
          <w:sz w:val="32"/>
          <w:szCs w:val="32"/>
          <w:rtl/>
          <w:lang w:bidi="ar-DZ"/>
        </w:rPr>
        <w:t xml:space="preserve"> ينزل عن </w:t>
      </w:r>
      <w:r w:rsidRPr="006E7EC6">
        <w:rPr>
          <w:rFonts w:ascii="Simplified Arabic" w:hAnsi="Simplified Arabic" w:cs="Simplified Arabic" w:hint="cs"/>
          <w:sz w:val="32"/>
          <w:szCs w:val="32"/>
          <w:rtl/>
          <w:lang w:bidi="ar-DZ"/>
        </w:rPr>
        <w:t>أهلية</w:t>
      </w:r>
      <w:r w:rsidR="002820D7" w:rsidRPr="006E7EC6">
        <w:rPr>
          <w:rFonts w:ascii="Simplified Arabic" w:hAnsi="Simplified Arabic" w:cs="Simplified Arabic"/>
          <w:sz w:val="32"/>
          <w:szCs w:val="32"/>
          <w:rtl/>
          <w:lang w:bidi="ar-DZ"/>
        </w:rPr>
        <w:t xml:space="preserve"> الوجوب </w:t>
      </w:r>
      <w:r w:rsidRPr="006E7EC6">
        <w:rPr>
          <w:rFonts w:ascii="Simplified Arabic" w:hAnsi="Simplified Arabic" w:cs="Simplified Arabic" w:hint="cs"/>
          <w:sz w:val="32"/>
          <w:szCs w:val="32"/>
          <w:rtl/>
          <w:lang w:bidi="ar-DZ"/>
        </w:rPr>
        <w:t>أو</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أهلية</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الأداء</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أو</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أن</w:t>
      </w:r>
      <w:r w:rsidR="002820D7" w:rsidRPr="006E7EC6">
        <w:rPr>
          <w:rFonts w:ascii="Simplified Arabic" w:hAnsi="Simplified Arabic" w:cs="Simplified Arabic"/>
          <w:sz w:val="32"/>
          <w:szCs w:val="32"/>
          <w:rtl/>
          <w:lang w:bidi="ar-DZ"/>
        </w:rPr>
        <w:t xml:space="preserve"> يتفق على توسيعها </w:t>
      </w:r>
      <w:r w:rsidRPr="006E7EC6">
        <w:rPr>
          <w:rFonts w:ascii="Simplified Arabic" w:hAnsi="Simplified Arabic" w:cs="Simplified Arabic" w:hint="cs"/>
          <w:sz w:val="32"/>
          <w:szCs w:val="32"/>
          <w:rtl/>
          <w:lang w:bidi="ar-DZ"/>
        </w:rPr>
        <w:t>أو</w:t>
      </w:r>
      <w:r w:rsidR="002820D7" w:rsidRPr="006E7EC6">
        <w:rPr>
          <w:rFonts w:ascii="Simplified Arabic" w:hAnsi="Simplified Arabic" w:cs="Simplified Arabic"/>
          <w:sz w:val="32"/>
          <w:szCs w:val="32"/>
          <w:rtl/>
          <w:lang w:bidi="ar-DZ"/>
        </w:rPr>
        <w:t xml:space="preserve"> التغيير </w:t>
      </w:r>
      <w:proofErr w:type="gramStart"/>
      <w:r w:rsidR="002820D7" w:rsidRPr="006E7EC6">
        <w:rPr>
          <w:rFonts w:ascii="Simplified Arabic" w:hAnsi="Simplified Arabic" w:cs="Simplified Arabic"/>
          <w:sz w:val="32"/>
          <w:szCs w:val="32"/>
          <w:rtl/>
          <w:lang w:bidi="ar-DZ"/>
        </w:rPr>
        <w:t>منها .</w:t>
      </w:r>
      <w:proofErr w:type="gramEnd"/>
      <w:r w:rsidR="002820D7">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6E7EC6">
        <w:rPr>
          <w:rFonts w:ascii="Simplified Arabic" w:hAnsi="Simplified Arabic" w:cs="Simplified Arabic" w:hint="cs"/>
          <w:sz w:val="32"/>
          <w:szCs w:val="32"/>
          <w:rtl/>
          <w:lang w:bidi="ar-DZ"/>
        </w:rPr>
        <w:t>جاءت</w:t>
      </w:r>
      <w:r w:rsidR="002820D7" w:rsidRPr="006E7EC6">
        <w:rPr>
          <w:rFonts w:ascii="Simplified Arabic" w:hAnsi="Simplified Arabic" w:cs="Simplified Arabic"/>
          <w:sz w:val="32"/>
          <w:szCs w:val="32"/>
          <w:rtl/>
          <w:lang w:bidi="ar-DZ"/>
        </w:rPr>
        <w:t xml:space="preserve"> بهذا الحكم المادة 45 من القانون المدني الجزائري </w:t>
      </w:r>
      <w:proofErr w:type="gramStart"/>
      <w:r w:rsidR="002820D7" w:rsidRPr="006E7EC6">
        <w:rPr>
          <w:rFonts w:ascii="Simplified Arabic" w:hAnsi="Simplified Arabic" w:cs="Simplified Arabic"/>
          <w:sz w:val="32"/>
          <w:szCs w:val="32"/>
          <w:rtl/>
          <w:lang w:bidi="ar-DZ"/>
        </w:rPr>
        <w:t>بقولها :</w:t>
      </w:r>
      <w:proofErr w:type="gramEnd"/>
      <w:r w:rsidR="002820D7" w:rsidRPr="006E7EC6">
        <w:rPr>
          <w:rFonts w:ascii="Simplified Arabic" w:hAnsi="Simplified Arabic" w:cs="Simplified Arabic"/>
          <w:sz w:val="32"/>
          <w:szCs w:val="32"/>
          <w:rtl/>
          <w:lang w:bidi="ar-DZ"/>
        </w:rPr>
        <w:t xml:space="preserve"> " ليس </w:t>
      </w:r>
      <w:r w:rsidRPr="006E7EC6">
        <w:rPr>
          <w:rFonts w:ascii="Simplified Arabic" w:hAnsi="Simplified Arabic" w:cs="Simplified Arabic" w:hint="cs"/>
          <w:sz w:val="32"/>
          <w:szCs w:val="32"/>
          <w:rtl/>
          <w:lang w:bidi="ar-DZ"/>
        </w:rPr>
        <w:t>لأحد</w:t>
      </w:r>
      <w:r>
        <w:rPr>
          <w:rFonts w:ascii="Simplified Arabic" w:hAnsi="Simplified Arabic" w:cs="Simplified Arabic"/>
          <w:sz w:val="32"/>
          <w:szCs w:val="32"/>
          <w:rtl/>
          <w:lang w:bidi="ar-DZ"/>
        </w:rPr>
        <w:t xml:space="preserve"> التنازل عن </w:t>
      </w:r>
      <w:r>
        <w:rPr>
          <w:rFonts w:ascii="Simplified Arabic" w:hAnsi="Simplified Arabic" w:cs="Simplified Arabic" w:hint="cs"/>
          <w:sz w:val="32"/>
          <w:szCs w:val="32"/>
          <w:rtl/>
          <w:lang w:bidi="ar-DZ"/>
        </w:rPr>
        <w:t>أهليته</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لا التغيير من </w:t>
      </w:r>
      <w:r w:rsidRPr="006E7EC6">
        <w:rPr>
          <w:rFonts w:ascii="Simplified Arabic" w:hAnsi="Simplified Arabic" w:cs="Simplified Arabic" w:hint="cs"/>
          <w:sz w:val="32"/>
          <w:szCs w:val="32"/>
          <w:rtl/>
          <w:lang w:bidi="ar-DZ"/>
        </w:rPr>
        <w:t>أحكامها</w:t>
      </w:r>
      <w:r w:rsidR="00366A8B">
        <w:rPr>
          <w:rStyle w:val="Appelnotedebasdep"/>
          <w:rFonts w:ascii="Simplified Arabic" w:hAnsi="Simplified Arabic" w:cs="Simplified Arabic"/>
          <w:sz w:val="32"/>
          <w:szCs w:val="32"/>
          <w:rtl/>
          <w:lang w:bidi="ar-DZ"/>
        </w:rPr>
        <w:footnoteReference w:id="54"/>
      </w:r>
      <w:r w:rsidR="002820D7"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في بعض الحالات حفاظا على مصالح </w:t>
      </w:r>
      <w:r w:rsidR="0086129F" w:rsidRPr="006E7EC6">
        <w:rPr>
          <w:rFonts w:ascii="Simplified Arabic" w:hAnsi="Simplified Arabic" w:cs="Simplified Arabic" w:hint="cs"/>
          <w:sz w:val="32"/>
          <w:szCs w:val="32"/>
          <w:rtl/>
          <w:lang w:bidi="ar-DZ"/>
        </w:rPr>
        <w:t>الأفراد</w:t>
      </w:r>
      <w:r w:rsidRPr="006E7EC6">
        <w:rPr>
          <w:rFonts w:ascii="Simplified Arabic" w:hAnsi="Simplified Arabic" w:cs="Simplified Arabic"/>
          <w:sz w:val="32"/>
          <w:szCs w:val="32"/>
          <w:rtl/>
          <w:lang w:bidi="ar-DZ"/>
        </w:rPr>
        <w:t xml:space="preserve"> يمنع المشرع بعض </w:t>
      </w:r>
      <w:r w:rsidR="0086129F" w:rsidRPr="006E7EC6">
        <w:rPr>
          <w:rFonts w:ascii="Simplified Arabic" w:hAnsi="Simplified Arabic" w:cs="Simplified Arabic" w:hint="cs"/>
          <w:sz w:val="32"/>
          <w:szCs w:val="32"/>
          <w:rtl/>
          <w:lang w:bidi="ar-DZ"/>
        </w:rPr>
        <w:t>الأشخاص</w:t>
      </w:r>
      <w:r w:rsidRPr="006E7EC6">
        <w:rPr>
          <w:rFonts w:ascii="Simplified Arabic" w:hAnsi="Simplified Arabic" w:cs="Simplified Arabic"/>
          <w:sz w:val="32"/>
          <w:szCs w:val="32"/>
          <w:rtl/>
          <w:lang w:bidi="ar-DZ"/>
        </w:rPr>
        <w:t xml:space="preserve"> الذين في </w:t>
      </w:r>
      <w:r w:rsidR="0086129F" w:rsidRPr="006E7EC6">
        <w:rPr>
          <w:rFonts w:ascii="Simplified Arabic" w:hAnsi="Simplified Arabic" w:cs="Simplified Arabic" w:hint="cs"/>
          <w:sz w:val="32"/>
          <w:szCs w:val="32"/>
          <w:rtl/>
          <w:lang w:bidi="ar-DZ"/>
        </w:rPr>
        <w:t>الأصل</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كاملوا</w:t>
      </w:r>
      <w:proofErr w:type="spellEnd"/>
      <w:r w:rsidRPr="006E7EC6">
        <w:rPr>
          <w:rFonts w:ascii="Simplified Arabic" w:hAnsi="Simplified Arabic" w:cs="Simplified Arabic"/>
          <w:sz w:val="32"/>
          <w:szCs w:val="32"/>
          <w:rtl/>
          <w:lang w:bidi="ar-DZ"/>
        </w:rPr>
        <w:t xml:space="preserve"> </w:t>
      </w:r>
      <w:r w:rsidR="0086129F" w:rsidRPr="006E7EC6">
        <w:rPr>
          <w:rFonts w:ascii="Simplified Arabic" w:hAnsi="Simplified Arabic" w:cs="Simplified Arabic" w:hint="cs"/>
          <w:sz w:val="32"/>
          <w:szCs w:val="32"/>
          <w:rtl/>
          <w:lang w:bidi="ar-DZ"/>
        </w:rPr>
        <w:t>الأهلية</w:t>
      </w:r>
      <w:r w:rsidRPr="006E7EC6">
        <w:rPr>
          <w:rFonts w:ascii="Simplified Arabic" w:hAnsi="Simplified Arabic" w:cs="Simplified Arabic"/>
          <w:sz w:val="32"/>
          <w:szCs w:val="32"/>
          <w:rtl/>
          <w:lang w:bidi="ar-DZ"/>
        </w:rPr>
        <w:t xml:space="preserve"> من التصرف في بعض العقود دون </w:t>
      </w:r>
      <w:r w:rsidR="0086129F"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يرجع ذلك لنقص في التمييز عند الشخص الممنوع كما في نقص </w:t>
      </w:r>
      <w:r w:rsidR="0086129F" w:rsidRPr="006E7EC6">
        <w:rPr>
          <w:rFonts w:ascii="Simplified Arabic" w:hAnsi="Simplified Arabic" w:cs="Simplified Arabic" w:hint="cs"/>
          <w:sz w:val="32"/>
          <w:szCs w:val="32"/>
          <w:rtl/>
          <w:lang w:bidi="ar-DZ"/>
        </w:rPr>
        <w:t>الأهلية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لا لعدم قابلية المال للتصرف بل يعتبر المنع قانونيا نظرا لصفة بعض </w:t>
      </w:r>
      <w:r w:rsidR="0086129F" w:rsidRPr="006E7EC6">
        <w:rPr>
          <w:rFonts w:ascii="Simplified Arabic" w:hAnsi="Simplified Arabic" w:cs="Simplified Arabic" w:hint="cs"/>
          <w:sz w:val="32"/>
          <w:szCs w:val="32"/>
          <w:rtl/>
          <w:lang w:bidi="ar-DZ"/>
        </w:rPr>
        <w:t>الأشخاص</w:t>
      </w:r>
      <w:r w:rsidRPr="006E7EC6">
        <w:rPr>
          <w:rFonts w:ascii="Simplified Arabic" w:hAnsi="Simplified Arabic" w:cs="Simplified Arabic"/>
          <w:sz w:val="32"/>
          <w:szCs w:val="32"/>
          <w:rtl/>
          <w:lang w:bidi="ar-DZ"/>
        </w:rPr>
        <w:t xml:space="preserve"> </w:t>
      </w:r>
      <w:r w:rsidR="0086129F"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حالة بعض الحقوق .</w:t>
      </w:r>
      <w:r w:rsidRPr="006E7EC6">
        <w:rPr>
          <w:rStyle w:val="Appelnotedebasdep"/>
          <w:rFonts w:ascii="Simplified Arabic" w:hAnsi="Simplified Arabic" w:cs="Simplified Arabic"/>
          <w:sz w:val="32"/>
          <w:szCs w:val="32"/>
          <w:rtl/>
          <w:lang w:bidi="ar-DZ"/>
        </w:rPr>
        <w:footnoteReference w:id="55"/>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w:t>
      </w:r>
      <w:r w:rsidRPr="006E7EC6">
        <w:rPr>
          <w:rFonts w:ascii="Simplified Arabic" w:hAnsi="Simplified Arabic" w:cs="Simplified Arabic"/>
          <w:sz w:val="32"/>
          <w:szCs w:val="32"/>
          <w:rtl/>
          <w:lang w:bidi="ar-DZ"/>
        </w:rPr>
        <w:t xml:space="preserve">من ذلك ما نصت عليه المادة 411 من القانون المدني الجزائري </w:t>
      </w:r>
      <w:proofErr w:type="gramStart"/>
      <w:r w:rsidRPr="006E7EC6">
        <w:rPr>
          <w:rFonts w:ascii="Simplified Arabic" w:hAnsi="Simplified Arabic" w:cs="Simplified Arabic"/>
          <w:sz w:val="32"/>
          <w:szCs w:val="32"/>
          <w:rtl/>
          <w:lang w:bidi="ar-DZ"/>
        </w:rPr>
        <w:t>بقولها :</w:t>
      </w:r>
      <w:proofErr w:type="gramEnd"/>
      <w:r w:rsidRPr="006E7EC6">
        <w:rPr>
          <w:rFonts w:ascii="Simplified Arabic" w:hAnsi="Simplified Arabic" w:cs="Simplified Arabic"/>
          <w:sz w:val="32"/>
          <w:szCs w:val="32"/>
          <w:rtl/>
          <w:lang w:bidi="ar-DZ"/>
        </w:rPr>
        <w:t xml:space="preserve"> " لا يجوز للسماسرة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للخبراء </w:t>
      </w:r>
      <w:r w:rsidR="0095127E"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يشتروا </w:t>
      </w:r>
      <w:r w:rsidR="0095127E" w:rsidRPr="006E7EC6">
        <w:rPr>
          <w:rFonts w:ascii="Simplified Arabic" w:hAnsi="Simplified Arabic" w:cs="Simplified Arabic" w:hint="cs"/>
          <w:sz w:val="32"/>
          <w:szCs w:val="32"/>
          <w:rtl/>
          <w:lang w:bidi="ar-DZ"/>
        </w:rPr>
        <w:t>الأموال</w:t>
      </w:r>
      <w:r w:rsidRPr="006E7EC6">
        <w:rPr>
          <w:rFonts w:ascii="Simplified Arabic" w:hAnsi="Simplified Arabic" w:cs="Simplified Arabic"/>
          <w:sz w:val="32"/>
          <w:szCs w:val="32"/>
          <w:rtl/>
          <w:lang w:bidi="ar-DZ"/>
        </w:rPr>
        <w:t xml:space="preserve"> المعهودة </w:t>
      </w:r>
      <w:r w:rsidR="0095127E" w:rsidRPr="006E7EC6">
        <w:rPr>
          <w:rFonts w:ascii="Simplified Arabic" w:hAnsi="Simplified Arabic" w:cs="Simplified Arabic" w:hint="cs"/>
          <w:sz w:val="32"/>
          <w:szCs w:val="32"/>
          <w:rtl/>
          <w:lang w:bidi="ar-DZ"/>
        </w:rPr>
        <w:t>إليهم</w:t>
      </w:r>
      <w:r w:rsidRPr="006E7EC6">
        <w:rPr>
          <w:rFonts w:ascii="Simplified Arabic" w:hAnsi="Simplified Arabic" w:cs="Simplified Arabic"/>
          <w:sz w:val="32"/>
          <w:szCs w:val="32"/>
          <w:rtl/>
          <w:lang w:bidi="ar-DZ"/>
        </w:rPr>
        <w:t xml:space="preserve"> ببيعها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تقدير قيمتها سواء </w:t>
      </w:r>
      <w:r w:rsidR="0095127E" w:rsidRPr="006E7EC6">
        <w:rPr>
          <w:rFonts w:ascii="Simplified Arabic" w:hAnsi="Simplified Arabic" w:cs="Simplified Arabic" w:hint="cs"/>
          <w:sz w:val="32"/>
          <w:szCs w:val="32"/>
          <w:rtl/>
          <w:lang w:bidi="ar-DZ"/>
        </w:rPr>
        <w:t>بأنفسهم</w:t>
      </w:r>
      <w:r w:rsidRPr="006E7EC6">
        <w:rPr>
          <w:rFonts w:ascii="Simplified Arabic" w:hAnsi="Simplified Arabic" w:cs="Simplified Arabic"/>
          <w:sz w:val="32"/>
          <w:szCs w:val="32"/>
          <w:rtl/>
          <w:lang w:bidi="ar-DZ"/>
        </w:rPr>
        <w:t xml:space="preserve"> مباشرة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باسم مستعار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كذلك المادة 402 من القانون المدني الجزائري التي تحرم على القضاة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المساعدين العدليين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الموثقين شراء الحقوق المتنازع فيها حيث </w:t>
      </w:r>
      <w:proofErr w:type="spellStart"/>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على : " لا يجوز للقضاة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للمدافعين القضائيين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للمحامين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للموثقين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لكتاب الضبط </w:t>
      </w:r>
      <w:r w:rsidR="0095127E"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يشتروا </w:t>
      </w:r>
      <w:r w:rsidR="0095127E" w:rsidRPr="006E7EC6">
        <w:rPr>
          <w:rFonts w:ascii="Simplified Arabic" w:hAnsi="Simplified Arabic" w:cs="Simplified Arabic" w:hint="cs"/>
          <w:sz w:val="32"/>
          <w:szCs w:val="32"/>
          <w:rtl/>
          <w:lang w:bidi="ar-DZ"/>
        </w:rPr>
        <w:t>بأنفسهم</w:t>
      </w:r>
      <w:r w:rsidRPr="006E7EC6">
        <w:rPr>
          <w:rFonts w:ascii="Simplified Arabic" w:hAnsi="Simplified Arabic" w:cs="Simplified Arabic"/>
          <w:sz w:val="32"/>
          <w:szCs w:val="32"/>
          <w:rtl/>
          <w:lang w:bidi="ar-DZ"/>
        </w:rPr>
        <w:t xml:space="preserve"> مباشرة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بواسطة اسم مستعار الحق المتنازع فيه كله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بعضه </w:t>
      </w:r>
      <w:r w:rsidR="0095127E"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كان النظر في النزاع يدخل في اختصاص المحكمة التي يباشرون </w:t>
      </w:r>
      <w:r w:rsidR="0095127E" w:rsidRPr="006E7EC6">
        <w:rPr>
          <w:rFonts w:ascii="Simplified Arabic" w:hAnsi="Simplified Arabic" w:cs="Simplified Arabic" w:hint="cs"/>
          <w:sz w:val="32"/>
          <w:szCs w:val="32"/>
          <w:rtl/>
          <w:lang w:bidi="ar-DZ"/>
        </w:rPr>
        <w:t>أعمالهم</w:t>
      </w:r>
      <w:r w:rsidRPr="006E7EC6">
        <w:rPr>
          <w:rFonts w:ascii="Simplified Arabic" w:hAnsi="Simplified Arabic" w:cs="Simplified Arabic"/>
          <w:sz w:val="32"/>
          <w:szCs w:val="32"/>
          <w:rtl/>
          <w:lang w:bidi="ar-DZ"/>
        </w:rPr>
        <w:t xml:space="preserve"> في دائرتها</w:t>
      </w:r>
      <w:r>
        <w:rPr>
          <w:rFonts w:ascii="Simplified Arabic" w:hAnsi="Simplified Arabic" w:cs="Simplified Arabic"/>
          <w:sz w:val="32"/>
          <w:szCs w:val="32"/>
          <w:rtl/>
          <w:lang w:bidi="ar-DZ"/>
        </w:rPr>
        <w:t xml:space="preserve"> </w:t>
      </w:r>
      <w:r w:rsidR="0095127E">
        <w:rPr>
          <w:rFonts w:ascii="Simplified Arabic" w:hAnsi="Simplified Arabic" w:cs="Simplified Arabic" w:hint="cs"/>
          <w:sz w:val="32"/>
          <w:szCs w:val="32"/>
          <w:rtl/>
          <w:lang w:bidi="ar-DZ"/>
        </w:rPr>
        <w:t>و</w:t>
      </w:r>
      <w:r w:rsidR="0095127E"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كان البيع باطلا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نلاحظ من هذه </w:t>
      </w:r>
      <w:proofErr w:type="spellStart"/>
      <w:r w:rsidRPr="006E7EC6">
        <w:rPr>
          <w:rFonts w:ascii="Simplified Arabic" w:hAnsi="Simplified Arabic" w:cs="Simplified Arabic"/>
          <w:sz w:val="32"/>
          <w:szCs w:val="32"/>
          <w:rtl/>
          <w:lang w:bidi="ar-DZ"/>
        </w:rPr>
        <w:t>ىالمادة</w:t>
      </w:r>
      <w:proofErr w:type="spellEnd"/>
      <w:r w:rsidRPr="006E7EC6">
        <w:rPr>
          <w:rFonts w:ascii="Simplified Arabic" w:hAnsi="Simplified Arabic" w:cs="Simplified Arabic"/>
          <w:sz w:val="32"/>
          <w:szCs w:val="32"/>
          <w:rtl/>
          <w:lang w:bidi="ar-DZ"/>
        </w:rPr>
        <w:t xml:space="preserve"> </w:t>
      </w:r>
      <w:r w:rsidR="0095127E"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المنع من التصرف يلحق الشخص نفسه لكونه سمسارا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خبيرا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عهد </w:t>
      </w:r>
      <w:r w:rsidR="0095127E" w:rsidRPr="006E7EC6">
        <w:rPr>
          <w:rFonts w:ascii="Simplified Arabic" w:hAnsi="Simplified Arabic" w:cs="Simplified Arabic" w:hint="cs"/>
          <w:sz w:val="32"/>
          <w:szCs w:val="32"/>
          <w:rtl/>
          <w:lang w:bidi="ar-DZ"/>
        </w:rPr>
        <w:t>إليه</w:t>
      </w:r>
      <w:r w:rsidRPr="006E7EC6">
        <w:rPr>
          <w:rFonts w:ascii="Simplified Arabic" w:hAnsi="Simplified Arabic" w:cs="Simplified Arabic"/>
          <w:sz w:val="32"/>
          <w:szCs w:val="32"/>
          <w:rtl/>
          <w:lang w:bidi="ar-DZ"/>
        </w:rPr>
        <w:t xml:space="preserve"> بيع المال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تقويمه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لكونه قاضيا </w:t>
      </w:r>
      <w:r w:rsidR="0095127E"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محاميا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لان النزاع داخل في اختصاص المحكمة التي يباشر عمله في دائرتها حتى لا يتعسف</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يستغل منصبه للضغط على البائع</w:t>
      </w:r>
      <w:r>
        <w:rPr>
          <w:rFonts w:ascii="Simplified Arabic" w:hAnsi="Simplified Arabic" w:cs="Simplified Arabic"/>
          <w:sz w:val="32"/>
          <w:szCs w:val="32"/>
          <w:rtl/>
          <w:lang w:bidi="ar-DZ"/>
        </w:rPr>
        <w:t xml:space="preserve"> </w:t>
      </w:r>
      <w:r w:rsidR="0095127E">
        <w:rPr>
          <w:rFonts w:ascii="Simplified Arabic" w:hAnsi="Simplified Arabic" w:cs="Simplified Arabic" w:hint="cs"/>
          <w:sz w:val="32"/>
          <w:szCs w:val="32"/>
          <w:rtl/>
          <w:lang w:bidi="ar-DZ"/>
        </w:rPr>
        <w:t>و</w:t>
      </w:r>
      <w:r w:rsidR="0095127E" w:rsidRPr="006E7EC6">
        <w:rPr>
          <w:rFonts w:ascii="Simplified Arabic" w:hAnsi="Simplified Arabic" w:cs="Simplified Arabic" w:hint="cs"/>
          <w:sz w:val="32"/>
          <w:szCs w:val="32"/>
          <w:rtl/>
          <w:lang w:bidi="ar-DZ"/>
        </w:rPr>
        <w:t>الأضرار</w:t>
      </w:r>
      <w:r w:rsidRPr="006E7EC6">
        <w:rPr>
          <w:rFonts w:ascii="Simplified Arabic" w:hAnsi="Simplified Arabic" w:cs="Simplified Arabic"/>
          <w:sz w:val="32"/>
          <w:szCs w:val="32"/>
          <w:rtl/>
          <w:lang w:bidi="ar-DZ"/>
        </w:rPr>
        <w:t xml:space="preserve"> بمصالحه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5127E" w:rsidRPr="006E7EC6">
        <w:rPr>
          <w:rFonts w:ascii="Simplified Arabic" w:hAnsi="Simplified Arabic" w:cs="Simplified Arabic" w:hint="cs"/>
          <w:sz w:val="32"/>
          <w:szCs w:val="32"/>
          <w:rtl/>
          <w:lang w:bidi="ar-DZ"/>
        </w:rPr>
        <w:t>إذن</w:t>
      </w:r>
      <w:r w:rsidRPr="006E7EC6">
        <w:rPr>
          <w:rFonts w:ascii="Simplified Arabic" w:hAnsi="Simplified Arabic" w:cs="Simplified Arabic"/>
          <w:sz w:val="32"/>
          <w:szCs w:val="32"/>
          <w:rtl/>
          <w:lang w:bidi="ar-DZ"/>
        </w:rPr>
        <w:t xml:space="preserve"> الهدف من هذا المنع حماية البائع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هو الطرف الضعيف في العلاقة التعاقدية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كذلك منع المشرع الجزائري </w:t>
      </w:r>
      <w:r w:rsidR="0095127E" w:rsidRPr="006E7EC6">
        <w:rPr>
          <w:rFonts w:ascii="Simplified Arabic" w:hAnsi="Simplified Arabic" w:cs="Simplified Arabic" w:hint="cs"/>
          <w:sz w:val="32"/>
          <w:szCs w:val="32"/>
          <w:rtl/>
          <w:lang w:bidi="ar-DZ"/>
        </w:rPr>
        <w:t>أصحاب</w:t>
      </w:r>
      <w:r w:rsidRPr="006E7EC6">
        <w:rPr>
          <w:rFonts w:ascii="Simplified Arabic" w:hAnsi="Simplified Arabic" w:cs="Simplified Arabic"/>
          <w:sz w:val="32"/>
          <w:szCs w:val="32"/>
          <w:rtl/>
          <w:lang w:bidi="ar-DZ"/>
        </w:rPr>
        <w:t xml:space="preserve"> المهن الحرة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الموظفين العموميين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الجنود من </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 xml:space="preserve">القيام بأعمال التجارة معناه إبرام تصرفات آو عقود تجارية في نفس الوقت الذي يقومون </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فيه بأعمالهم الخاصة باختصاصاتهم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هذا حفاظا على المصلحة العامة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هي مصلحة </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المتعاملين معهم اللذين قد يصابون بضرر من جراء استغلال النفوذ أو السلطة أو المنصب</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المتجسد في الضغط عليهم للحصول على امتيازات مجحفة بحقهم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مصالحهم الخاصة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حتى الإهمال لإحدى المهنتين يترتب عليه ضرر مادي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معنوي نتيجة الإخلال بالمسؤولية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تحقيق الأرباح على حساب مصلحة الجماعة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وبما أن المشرع الجزائري اخذ بمبدأ سلطان الإرادة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فقد جعل العقد قابلا للإبطال إذا ما شاب رضا المتعاقد الضعيف عيب من عيوب الإرادة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w:t>
      </w:r>
    </w:p>
    <w:p w:rsidR="002820D7" w:rsidRPr="006E7EC6" w:rsidRDefault="009370C0"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أولا</w:t>
      </w:r>
      <w:r w:rsidR="002820D7" w:rsidRPr="00E437FC">
        <w:rPr>
          <w:rFonts w:ascii="Simplified Arabic" w:hAnsi="Simplified Arabic" w:cs="Simplified Arabic"/>
          <w:b/>
          <w:bCs/>
          <w:sz w:val="32"/>
          <w:szCs w:val="32"/>
          <w:rtl/>
          <w:lang w:bidi="ar-DZ"/>
        </w:rPr>
        <w:t xml:space="preserve">-الغلط : </w:t>
      </w:r>
      <w:r w:rsidR="002820D7" w:rsidRPr="006E7EC6">
        <w:rPr>
          <w:rFonts w:ascii="Simplified Arabic" w:hAnsi="Simplified Arabic" w:cs="Simplified Arabic"/>
          <w:sz w:val="32"/>
          <w:szCs w:val="32"/>
          <w:rtl/>
          <w:lang w:bidi="ar-DZ"/>
        </w:rPr>
        <w:t>نصت المادة 81 من القانون المدني الجزائري على انه :" يجوز للمتعاقد الذي وقع في غلط جوهري وقت إبرام العقد أن يطلب إبطاله "و إذن يشترط في الغلط الذي يعيب الإرادة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يجعل العقد قابلا للإبطال أن يكون جوهريا</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وقد تولت المادة 82 من القانون المدني الجزائري بتعريف الغلط الجوهري بقولها : " يكون الغلط جوهريا إذا بلغ حدا من الجسامة بحيث يمتنع معه المتعاقد عن إبرام العقد لو لم يقع في هذا الغلط</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يعتبر الغلط جوهريا على الأخص إذا وقع في صفة للشيء يراها المتعاقدان جوهرية</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أو يجب اعتبارها كذلك نظرا للظروف التي ابرم فيها العقد</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لحسن النية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إذا وقع في ذات المتعاقد آو في صفة من صفاته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كانت تلك الذات </w:t>
      </w:r>
      <w:proofErr w:type="spellStart"/>
      <w:r w:rsidRPr="006E7EC6">
        <w:rPr>
          <w:rFonts w:ascii="Simplified Arabic" w:hAnsi="Simplified Arabic" w:cs="Simplified Arabic"/>
          <w:sz w:val="32"/>
          <w:szCs w:val="32"/>
          <w:rtl/>
          <w:lang w:bidi="ar-DZ"/>
        </w:rPr>
        <w:t>او</w:t>
      </w:r>
      <w:proofErr w:type="spellEnd"/>
      <w:r w:rsidRPr="006E7EC6">
        <w:rPr>
          <w:rFonts w:ascii="Simplified Arabic" w:hAnsi="Simplified Arabic" w:cs="Simplified Arabic"/>
          <w:sz w:val="32"/>
          <w:szCs w:val="32"/>
          <w:rtl/>
          <w:lang w:bidi="ar-DZ"/>
        </w:rPr>
        <w:t xml:space="preserve"> هذه الصفة السبب الرئيسي في التعاقد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نستنتج أن ذلك كله من اجل دعم للثقة في المعاملات</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استقرارها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يجب أن يكون الغلط داخلا في نطاق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بمعنى أن يكون الأمر الذي دفع العاقد إلى إبرامه معلوما من العاقد </w:t>
      </w:r>
      <w:proofErr w:type="gramStart"/>
      <w:r w:rsidRPr="006E7EC6">
        <w:rPr>
          <w:rFonts w:ascii="Simplified Arabic" w:hAnsi="Simplified Arabic" w:cs="Simplified Arabic"/>
          <w:sz w:val="32"/>
          <w:szCs w:val="32"/>
          <w:rtl/>
          <w:lang w:bidi="ar-DZ"/>
        </w:rPr>
        <w:t>الآخر .</w:t>
      </w:r>
      <w:proofErr w:type="gramEnd"/>
      <w:r w:rsidRPr="006E7EC6">
        <w:rPr>
          <w:rStyle w:val="Appelnotedebasdep"/>
          <w:rFonts w:ascii="Simplified Arabic" w:hAnsi="Simplified Arabic" w:cs="Simplified Arabic"/>
          <w:sz w:val="32"/>
          <w:szCs w:val="32"/>
          <w:rtl/>
          <w:lang w:bidi="ar-DZ"/>
        </w:rPr>
        <w:footnoteReference w:id="56"/>
      </w:r>
    </w:p>
    <w:p w:rsidR="002820D7" w:rsidRPr="006E7EC6" w:rsidRDefault="009370C0"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002820D7" w:rsidRPr="00E437FC">
        <w:rPr>
          <w:rFonts w:ascii="Simplified Arabic" w:hAnsi="Simplified Arabic" w:cs="Simplified Arabic"/>
          <w:b/>
          <w:bCs/>
          <w:sz w:val="32"/>
          <w:szCs w:val="32"/>
          <w:rtl/>
          <w:lang w:bidi="ar-DZ"/>
        </w:rPr>
        <w:t xml:space="preserve">-التدليس : </w:t>
      </w:r>
      <w:r w:rsidR="002820D7">
        <w:rPr>
          <w:rFonts w:ascii="Simplified Arabic" w:hAnsi="Simplified Arabic" w:cs="Simplified Arabic"/>
          <w:sz w:val="32"/>
          <w:szCs w:val="32"/>
          <w:rtl/>
          <w:lang w:bidi="ar-DZ"/>
        </w:rPr>
        <w:t>و</w:t>
      </w:r>
      <w:r w:rsidR="002820D7" w:rsidRPr="006E7EC6">
        <w:rPr>
          <w:rFonts w:ascii="Simplified Arabic" w:hAnsi="Simplified Arabic" w:cs="Simplified Arabic"/>
          <w:sz w:val="32"/>
          <w:szCs w:val="32"/>
          <w:rtl/>
          <w:lang w:bidi="ar-DZ"/>
        </w:rPr>
        <w:t>هو ما يسمى بالخداع أي استعمال حيلة توقع المتعاقد في غلط يدفعه إلى التعاقد</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أو هو استعمال طرق احتيالية لخديعة احد المتعاقدين خديعة تدفعه إلى التعاقد .</w:t>
      </w:r>
      <w:r w:rsidR="002820D7" w:rsidRPr="006E7EC6">
        <w:rPr>
          <w:rStyle w:val="Appelnotedebasdep"/>
          <w:rFonts w:ascii="Simplified Arabic" w:hAnsi="Simplified Arabic" w:cs="Simplified Arabic"/>
          <w:sz w:val="32"/>
          <w:szCs w:val="32"/>
          <w:rtl/>
          <w:lang w:bidi="ar-DZ"/>
        </w:rPr>
        <w:footnoteReference w:id="57"/>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ونصت عليه المادة 86 من القانون المدني الجزائري بقولها : " يجوز إبطال العقد للتدليس إذا كانت الحيل التي لجأ إليها أحد المتعاقدين أو النائب عنه من الجسامة لولاها لما ابرم الطرف الثاني العقد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ويعتبر تدليسا السكوت عمدا عن واقعة أو ملابسة إذا اثبت أن المدلس عليه ما كان ليبرم العقد لو علم بتلك الواقعة أو هذه الملابسة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عليه فان شروط التدليس هي :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-استعمال الحيلة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الطرق الاحتيالية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-أن تكون الطرق الاحتيالية هي الدافع إلى التعاقد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proofErr w:type="gramStart"/>
      <w:r w:rsidRPr="006E7EC6">
        <w:rPr>
          <w:rFonts w:ascii="Simplified Arabic" w:hAnsi="Simplified Arabic" w:cs="Simplified Arabic"/>
          <w:sz w:val="32"/>
          <w:szCs w:val="32"/>
          <w:rtl/>
          <w:lang w:bidi="ar-DZ"/>
        </w:rPr>
        <w:t>اتصال</w:t>
      </w:r>
      <w:proofErr w:type="gramEnd"/>
      <w:r w:rsidRPr="006E7EC6">
        <w:rPr>
          <w:rFonts w:ascii="Simplified Arabic" w:hAnsi="Simplified Arabic" w:cs="Simplified Arabic"/>
          <w:sz w:val="32"/>
          <w:szCs w:val="32"/>
          <w:rtl/>
          <w:lang w:bidi="ar-DZ"/>
        </w:rPr>
        <w:t xml:space="preserve"> التدليس بالعاقد الأخر </w:t>
      </w:r>
    </w:p>
    <w:p w:rsidR="002820D7" w:rsidRPr="006E7EC6" w:rsidRDefault="002820D7" w:rsidP="002820D7">
      <w:pPr>
        <w:bidi/>
        <w:spacing w:after="0"/>
        <w:jc w:val="both"/>
        <w:rPr>
          <w:rFonts w:ascii="Simplified Arabic" w:hAnsi="Simplified Arabic" w:cs="Simplified Arabic"/>
          <w:sz w:val="32"/>
          <w:szCs w:val="32"/>
          <w:rtl/>
          <w:lang w:bidi="ar-DZ"/>
        </w:rPr>
      </w:pPr>
      <w:r w:rsidRPr="00E437FC">
        <w:rPr>
          <w:rFonts w:ascii="Simplified Arabic" w:hAnsi="Simplified Arabic" w:cs="Simplified Arabic"/>
          <w:b/>
          <w:bCs/>
          <w:sz w:val="32"/>
          <w:szCs w:val="32"/>
          <w:rtl/>
          <w:lang w:bidi="ar-DZ"/>
        </w:rPr>
        <w:t>الإكراه :</w:t>
      </w:r>
      <w:r w:rsidRPr="006E7EC6">
        <w:rPr>
          <w:rFonts w:ascii="Simplified Arabic" w:hAnsi="Simplified Arabic" w:cs="Simplified Arabic"/>
          <w:sz w:val="32"/>
          <w:szCs w:val="32"/>
          <w:rtl/>
          <w:lang w:bidi="ar-DZ"/>
        </w:rPr>
        <w:t xml:space="preserve"> وهو ضغط يتعرض له العاقد فيولد في نفسه رهبة أو خوفا يحمله على التعاقد حسب ما جاءت </w:t>
      </w:r>
      <w:proofErr w:type="spellStart"/>
      <w:r w:rsidRPr="006E7EC6">
        <w:rPr>
          <w:rFonts w:ascii="Simplified Arabic" w:hAnsi="Simplified Arabic" w:cs="Simplified Arabic"/>
          <w:sz w:val="32"/>
          <w:szCs w:val="32"/>
          <w:rtl/>
          <w:lang w:bidi="ar-DZ"/>
        </w:rPr>
        <w:t>به</w:t>
      </w:r>
      <w:proofErr w:type="spellEnd"/>
      <w:r w:rsidRPr="006E7EC6">
        <w:rPr>
          <w:rFonts w:ascii="Simplified Arabic" w:hAnsi="Simplified Arabic" w:cs="Simplified Arabic"/>
          <w:sz w:val="32"/>
          <w:szCs w:val="32"/>
          <w:rtl/>
          <w:lang w:bidi="ar-DZ"/>
        </w:rPr>
        <w:t xml:space="preserve"> المادة 88 من القانون المدني الجزائري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التي </w:t>
      </w:r>
      <w:proofErr w:type="spellStart"/>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على : " يجوز إبطال العقد للإكراه إذا تعاقد شخص تحت سلطان رهبة بينة بعثها المتعاقد الأخر في نفسه دون حق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وتعتبر الرهبة قائمة على بينة إذا كانت ظروف الحال تصور للطرف الذي يدعيها أن خطرا جسيما محدقا يهدده هو أو احد أقاربه في النفس أو الجسم أو الشرف أو </w:t>
      </w:r>
      <w:proofErr w:type="gramStart"/>
      <w:r w:rsidRPr="006E7EC6">
        <w:rPr>
          <w:rFonts w:ascii="Simplified Arabic" w:hAnsi="Simplified Arabic" w:cs="Simplified Arabic"/>
          <w:sz w:val="32"/>
          <w:szCs w:val="32"/>
          <w:rtl/>
          <w:lang w:bidi="ar-DZ"/>
        </w:rPr>
        <w:t>المال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يراعى تقدير الإكراه جنس من وقع عليه الإكراه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حالته الاجتماعية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الصحية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جميع الظروف الأخرى التي من شانها أن تؤثر في جسامة الإكراه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تطبيقا لمبدأ سلطان الإرادة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إذا ما اعدم الإكراه الإرادة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هذا الأمر نادر يؤدي ذلك إلى بطلان العقد بطلانا مطلقا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أما إذا أعابها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هو الأمر الغالب</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فيقع العقد قابلا للإبطال.</w:t>
      </w:r>
    </w:p>
    <w:p w:rsidR="002820D7"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مثال الإكراه المعد للإرادة هو أن يمسك فاعل الإكراه بيد الطرف الأخر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يستكتبه توقيعا على </w:t>
      </w:r>
      <w:proofErr w:type="gramStart"/>
      <w:r w:rsidRPr="006E7EC6">
        <w:rPr>
          <w:rFonts w:ascii="Simplified Arabic" w:hAnsi="Simplified Arabic" w:cs="Simplified Arabic"/>
          <w:sz w:val="32"/>
          <w:szCs w:val="32"/>
          <w:rtl/>
          <w:lang w:bidi="ar-DZ"/>
        </w:rPr>
        <w:t xml:space="preserve">العقد </w:t>
      </w:r>
      <w:r w:rsidRPr="006E7EC6">
        <w:rPr>
          <w:rStyle w:val="Appelnotedebasdep"/>
          <w:rFonts w:ascii="Simplified Arabic" w:hAnsi="Simplified Arabic" w:cs="Simplified Arabic"/>
          <w:sz w:val="32"/>
          <w:szCs w:val="32"/>
          <w:rtl/>
          <w:lang w:bidi="ar-DZ"/>
        </w:rPr>
        <w:footnoteReference w:id="58"/>
      </w:r>
      <w:r>
        <w:rPr>
          <w:rFonts w:ascii="Simplified Arabic" w:hAnsi="Simplified Arabic" w:cs="Simplified Arabic" w:hint="cs"/>
          <w:sz w:val="32"/>
          <w:szCs w:val="32"/>
          <w:rtl/>
          <w:lang w:bidi="ar-DZ"/>
        </w:rPr>
        <w:t>.</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 </w:t>
      </w:r>
      <w:proofErr w:type="gramStart"/>
      <w:r w:rsidRPr="006E7EC6">
        <w:rPr>
          <w:rFonts w:ascii="Simplified Arabic" w:hAnsi="Simplified Arabic" w:cs="Simplified Arabic"/>
          <w:sz w:val="32"/>
          <w:szCs w:val="32"/>
          <w:rtl/>
          <w:lang w:bidi="ar-DZ"/>
        </w:rPr>
        <w:t>ينقسم</w:t>
      </w:r>
      <w:proofErr w:type="gramEnd"/>
      <w:r w:rsidRPr="006E7EC6">
        <w:rPr>
          <w:rFonts w:ascii="Simplified Arabic" w:hAnsi="Simplified Arabic" w:cs="Simplified Arabic"/>
          <w:sz w:val="32"/>
          <w:szCs w:val="32"/>
          <w:rtl/>
          <w:lang w:bidi="ar-DZ"/>
        </w:rPr>
        <w:t xml:space="preserve"> الإكراه إلى قسمين هما:</w:t>
      </w:r>
    </w:p>
    <w:p w:rsidR="002820D7" w:rsidRPr="00E437FC" w:rsidRDefault="002820D7" w:rsidP="002820D7">
      <w:pPr>
        <w:bidi/>
        <w:spacing w:after="0"/>
        <w:jc w:val="both"/>
        <w:rPr>
          <w:rFonts w:ascii="Simplified Arabic" w:hAnsi="Simplified Arabic" w:cs="Simplified Arabic"/>
          <w:sz w:val="32"/>
          <w:szCs w:val="32"/>
          <w:rtl/>
          <w:lang w:bidi="ar-DZ"/>
        </w:rPr>
      </w:pPr>
      <w:r w:rsidRPr="00E437FC">
        <w:rPr>
          <w:rFonts w:ascii="Simplified Arabic" w:hAnsi="Simplified Arabic" w:cs="Simplified Arabic"/>
          <w:sz w:val="32"/>
          <w:szCs w:val="32"/>
          <w:rtl/>
          <w:lang w:bidi="ar-DZ"/>
        </w:rPr>
        <w:t xml:space="preserve">أولا – الإكراه المادي </w:t>
      </w:r>
      <w:proofErr w:type="gramStart"/>
      <w:r w:rsidRPr="00E437FC">
        <w:rPr>
          <w:rFonts w:ascii="Simplified Arabic" w:hAnsi="Simplified Arabic" w:cs="Simplified Arabic"/>
          <w:sz w:val="32"/>
          <w:szCs w:val="32"/>
          <w:rtl/>
          <w:lang w:bidi="ar-DZ"/>
        </w:rPr>
        <w:t>الحسي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ثانيا-الإكراه المعنوي أو </w:t>
      </w:r>
      <w:proofErr w:type="gramStart"/>
      <w:r w:rsidRPr="006E7EC6">
        <w:rPr>
          <w:rFonts w:ascii="Simplified Arabic" w:hAnsi="Simplified Arabic" w:cs="Simplified Arabic"/>
          <w:sz w:val="32"/>
          <w:szCs w:val="32"/>
          <w:rtl/>
          <w:lang w:bidi="ar-DZ"/>
        </w:rPr>
        <w:t>النفسي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الاستغلال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الغبن : يقصد بالغبن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اختلال التوازن الاقتصادي في عقد </w:t>
      </w:r>
      <w:proofErr w:type="spellStart"/>
      <w:r w:rsidRPr="006E7EC6">
        <w:rPr>
          <w:rFonts w:ascii="Simplified Arabic" w:hAnsi="Simplified Arabic" w:cs="Simplified Arabic"/>
          <w:sz w:val="32"/>
          <w:szCs w:val="32"/>
          <w:rtl/>
          <w:lang w:bidi="ar-DZ"/>
        </w:rPr>
        <w:t>معاوضة</w:t>
      </w:r>
      <w:proofErr w:type="spellEnd"/>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نتيجة عدم التعادل بيم ما يأخذه كل عاقد فيه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ما يعطيه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والاستغلال هو </w:t>
      </w:r>
      <w:proofErr w:type="gramStart"/>
      <w:r w:rsidRPr="006E7EC6">
        <w:rPr>
          <w:rFonts w:ascii="Simplified Arabic" w:hAnsi="Simplified Arabic" w:cs="Simplified Arabic"/>
          <w:sz w:val="32"/>
          <w:szCs w:val="32"/>
          <w:rtl/>
          <w:lang w:bidi="ar-DZ"/>
        </w:rPr>
        <w:t>استغلال</w:t>
      </w:r>
      <w:proofErr w:type="gramEnd"/>
      <w:r w:rsidRPr="006E7EC6">
        <w:rPr>
          <w:rFonts w:ascii="Simplified Arabic" w:hAnsi="Simplified Arabic" w:cs="Simplified Arabic"/>
          <w:sz w:val="32"/>
          <w:szCs w:val="32"/>
          <w:rtl/>
          <w:lang w:bidi="ar-DZ"/>
        </w:rPr>
        <w:t xml:space="preserve"> احد المتعاقدين لحالة الضعف التي يوجد فيها المتعاقد الأخر للحصول على مزايا لا تقابلها منفعة لهذا الأخير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 نصت على الاستغلال المادة 90 من القانون المدني الجزائري إذ جاء فيها : " إذا كانت التزامات احد المتعاقدين متفاوتة كثيرا في النسبة مع ما حصل عليه هذا المتعاقد من فائدة بموجب العقد أو مع التزامات المتعاقد الأخر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تبين أن المتعاقد المغبون لم يبرم العقد إلا لان المتعاقد الأخر قد استغل فيه طيشا بين أو هوى جامحا جاز للقاضي بناءا على طلب المتعاقد المغبون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أن يبطل العقد أو ينقص التزامات هذا المتعاقد</w:t>
      </w:r>
      <w:r w:rsidR="00366A8B">
        <w:rPr>
          <w:rStyle w:val="Appelnotedebasdep"/>
          <w:rFonts w:ascii="Simplified Arabic" w:hAnsi="Simplified Arabic" w:cs="Simplified Arabic"/>
          <w:sz w:val="32"/>
          <w:szCs w:val="32"/>
          <w:rtl/>
          <w:lang w:bidi="ar-DZ"/>
        </w:rPr>
        <w:footnoteReference w:id="59"/>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 يتبين من المادة 90 أن الاستغلال قائم على عنصرين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هما :</w:t>
      </w:r>
    </w:p>
    <w:p w:rsidR="002820D7" w:rsidRPr="006E7EC6" w:rsidRDefault="002820D7" w:rsidP="002820D7">
      <w:pPr>
        <w:bidi/>
        <w:spacing w:after="0"/>
        <w:jc w:val="both"/>
        <w:rPr>
          <w:rFonts w:ascii="Simplified Arabic" w:hAnsi="Simplified Arabic" w:cs="Simplified Arabic"/>
          <w:sz w:val="32"/>
          <w:szCs w:val="32"/>
          <w:rtl/>
          <w:lang w:bidi="ar-DZ"/>
        </w:rPr>
      </w:pPr>
      <w:r w:rsidRPr="00E437FC">
        <w:rPr>
          <w:rFonts w:ascii="Simplified Arabic" w:hAnsi="Simplified Arabic" w:cs="Simplified Arabic"/>
          <w:b/>
          <w:bCs/>
          <w:sz w:val="32"/>
          <w:szCs w:val="32"/>
          <w:rtl/>
          <w:lang w:bidi="ar-DZ"/>
        </w:rPr>
        <w:t>أولا – العنصر المادي للاستغلال :</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يتحقق هذا العنصر حسب المادة 90 من القانون المدني الجزائري إذا ما كانت التزامات احد المتعاقدين متفاوتة كثيرا في النسبة مع ما حصل عليه هذا المتعاقد من فائدة بموجب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او</w:t>
      </w:r>
      <w:proofErr w:type="spellEnd"/>
      <w:r w:rsidRPr="006E7EC6">
        <w:rPr>
          <w:rFonts w:ascii="Simplified Arabic" w:hAnsi="Simplified Arabic" w:cs="Simplified Arabic"/>
          <w:sz w:val="32"/>
          <w:szCs w:val="32"/>
          <w:rtl/>
          <w:lang w:bidi="ar-DZ"/>
        </w:rPr>
        <w:t xml:space="preserve"> مع التزامات المتعاقد الأخر</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لا يكفي أن يكون عدم التعادل ضئيلا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يجب أن يكون عدم التعادل فادحا كالبيع بثمن زهيد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يخضع تقدير هذا العنصر المادي للقضاء .</w:t>
      </w:r>
    </w:p>
    <w:p w:rsidR="002820D7" w:rsidRPr="006E7EC6" w:rsidRDefault="002820D7" w:rsidP="002820D7">
      <w:pPr>
        <w:bidi/>
        <w:spacing w:after="0"/>
        <w:jc w:val="both"/>
        <w:rPr>
          <w:rFonts w:ascii="Simplified Arabic" w:hAnsi="Simplified Arabic" w:cs="Simplified Arabic"/>
          <w:sz w:val="32"/>
          <w:szCs w:val="32"/>
          <w:rtl/>
          <w:lang w:bidi="ar-DZ"/>
        </w:rPr>
      </w:pPr>
      <w:r w:rsidRPr="00E437FC">
        <w:rPr>
          <w:rFonts w:ascii="Simplified Arabic" w:hAnsi="Simplified Arabic" w:cs="Simplified Arabic"/>
          <w:b/>
          <w:bCs/>
          <w:sz w:val="32"/>
          <w:szCs w:val="32"/>
          <w:rtl/>
          <w:lang w:bidi="ar-DZ"/>
        </w:rPr>
        <w:t xml:space="preserve">ثانيا – العنصر النفسي </w:t>
      </w:r>
      <w:proofErr w:type="gramStart"/>
      <w:r w:rsidRPr="00E437FC">
        <w:rPr>
          <w:rFonts w:ascii="Simplified Arabic" w:hAnsi="Simplified Arabic" w:cs="Simplified Arabic"/>
          <w:b/>
          <w:bCs/>
          <w:sz w:val="32"/>
          <w:szCs w:val="32"/>
          <w:rtl/>
          <w:lang w:bidi="ar-DZ"/>
        </w:rPr>
        <w:t>للاستغلال :</w:t>
      </w:r>
      <w:proofErr w:type="gramEnd"/>
      <w:r w:rsidRPr="006E7EC6">
        <w:rPr>
          <w:rFonts w:ascii="Simplified Arabic" w:hAnsi="Simplified Arabic" w:cs="Simplified Arabic"/>
          <w:sz w:val="32"/>
          <w:szCs w:val="32"/>
          <w:rtl/>
          <w:lang w:bidi="ar-DZ"/>
        </w:rPr>
        <w:t xml:space="preserve"> فالاستغلال يفترض ضعفا في المتعاقد المغبون ينتهزه المتعاقد الأخر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هذا الضعف متمثل في الطيش البين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أو الهوى </w:t>
      </w:r>
      <w:proofErr w:type="gramStart"/>
      <w:r w:rsidRPr="006E7EC6">
        <w:rPr>
          <w:rFonts w:ascii="Simplified Arabic" w:hAnsi="Simplified Arabic" w:cs="Simplified Arabic"/>
          <w:sz w:val="32"/>
          <w:szCs w:val="32"/>
          <w:rtl/>
          <w:lang w:bidi="ar-DZ"/>
        </w:rPr>
        <w:t>الجامح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ومن خلال تعرضنا لعيوب الإرادة التي جاء </w:t>
      </w:r>
      <w:proofErr w:type="spellStart"/>
      <w:r w:rsidRPr="006E7EC6">
        <w:rPr>
          <w:rFonts w:ascii="Simplified Arabic" w:hAnsi="Simplified Arabic" w:cs="Simplified Arabic"/>
          <w:sz w:val="32"/>
          <w:szCs w:val="32"/>
          <w:rtl/>
          <w:lang w:bidi="ar-DZ"/>
        </w:rPr>
        <w:t>بها</w:t>
      </w:r>
      <w:proofErr w:type="spellEnd"/>
      <w:r w:rsidRPr="006E7EC6">
        <w:rPr>
          <w:rFonts w:ascii="Simplified Arabic" w:hAnsi="Simplified Arabic" w:cs="Simplified Arabic"/>
          <w:sz w:val="32"/>
          <w:szCs w:val="32"/>
          <w:rtl/>
          <w:lang w:bidi="ar-DZ"/>
        </w:rPr>
        <w:t xml:space="preserve"> القانون المدني الجزائري يتضح مدى حماية المشرع للطرف الضعيف في التعاقد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لهذا الخير اللجوء إلى هذه العيوب للقول أن رضاه لم يكن سليما حتى يستطيع إبطال </w:t>
      </w:r>
      <w:proofErr w:type="gramStart"/>
      <w:r w:rsidRPr="006E7EC6">
        <w:rPr>
          <w:rFonts w:ascii="Simplified Arabic" w:hAnsi="Simplified Arabic" w:cs="Simplified Arabic"/>
          <w:sz w:val="32"/>
          <w:szCs w:val="32"/>
          <w:rtl/>
          <w:lang w:bidi="ar-DZ"/>
        </w:rPr>
        <w:t>العقد</w:t>
      </w:r>
      <w:r w:rsidR="00366A8B">
        <w:rPr>
          <w:rStyle w:val="Appelnotedebasdep"/>
          <w:rFonts w:ascii="Simplified Arabic" w:hAnsi="Simplified Arabic" w:cs="Simplified Arabic"/>
          <w:sz w:val="32"/>
          <w:szCs w:val="32"/>
          <w:rtl/>
          <w:lang w:bidi="ar-DZ"/>
        </w:rPr>
        <w:footnoteReference w:id="60"/>
      </w:r>
      <w:r w:rsidRPr="006E7EC6">
        <w:rPr>
          <w:rFonts w:ascii="Simplified Arabic" w:hAnsi="Simplified Arabic" w:cs="Simplified Arabic"/>
          <w:sz w:val="32"/>
          <w:szCs w:val="32"/>
          <w:rtl/>
          <w:lang w:bidi="ar-DZ"/>
        </w:rPr>
        <w:t xml:space="preserve"> .</w:t>
      </w:r>
      <w:proofErr w:type="gramEnd"/>
    </w:p>
    <w:p w:rsidR="002820D7" w:rsidRPr="00E47AD2" w:rsidRDefault="002820D7" w:rsidP="002820D7">
      <w:pPr>
        <w:bidi/>
        <w:spacing w:after="0"/>
        <w:jc w:val="both"/>
        <w:rPr>
          <w:rFonts w:ascii="Simplified Arabic" w:hAnsi="Simplified Arabic" w:cs="Simplified Arabic"/>
          <w:b/>
          <w:bCs/>
          <w:sz w:val="32"/>
          <w:szCs w:val="32"/>
          <w:rtl/>
          <w:lang w:bidi="ar-DZ"/>
        </w:rPr>
      </w:pPr>
      <w:r w:rsidRPr="00E47AD2">
        <w:rPr>
          <w:rFonts w:ascii="Simplified Arabic" w:hAnsi="Simplified Arabic" w:cs="Simplified Arabic"/>
          <w:b/>
          <w:bCs/>
          <w:sz w:val="32"/>
          <w:szCs w:val="32"/>
          <w:rtl/>
          <w:lang w:bidi="ar-DZ"/>
        </w:rPr>
        <w:lastRenderedPageBreak/>
        <w:t xml:space="preserve">المطلب </w:t>
      </w:r>
      <w:proofErr w:type="gramStart"/>
      <w:r w:rsidRPr="00E47AD2">
        <w:rPr>
          <w:rFonts w:ascii="Simplified Arabic" w:hAnsi="Simplified Arabic" w:cs="Simplified Arabic"/>
          <w:b/>
          <w:bCs/>
          <w:sz w:val="32"/>
          <w:szCs w:val="32"/>
          <w:rtl/>
          <w:lang w:bidi="ar-DZ"/>
        </w:rPr>
        <w:t>الثاني :</w:t>
      </w:r>
      <w:proofErr w:type="gramEnd"/>
      <w:r w:rsidRPr="00E47AD2">
        <w:rPr>
          <w:rFonts w:ascii="Simplified Arabic" w:hAnsi="Simplified Arabic" w:cs="Simplified Arabic"/>
          <w:b/>
          <w:bCs/>
          <w:sz w:val="32"/>
          <w:szCs w:val="32"/>
          <w:rtl/>
          <w:lang w:bidi="ar-DZ"/>
        </w:rPr>
        <w:t xml:space="preserve"> المحل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حاليا أصبح محل الالتزام وسيلة فعالة لمراقبة إذا ما احترم التصرف القانوني النظام العام أم لا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يعتبر ركن ضروري لقيام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نصت عليه المواد من المادة 92 إلى 95 من القانون المدني الجزائري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سنتعرض فيما </w:t>
      </w:r>
      <w:proofErr w:type="gramStart"/>
      <w:r w:rsidRPr="006E7EC6">
        <w:rPr>
          <w:rFonts w:ascii="Simplified Arabic" w:hAnsi="Simplified Arabic" w:cs="Simplified Arabic"/>
          <w:sz w:val="32"/>
          <w:szCs w:val="32"/>
          <w:rtl/>
          <w:lang w:bidi="ar-DZ"/>
        </w:rPr>
        <w:t>يلي :</w:t>
      </w:r>
      <w:proofErr w:type="gramEnd"/>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الفرع </w:t>
      </w:r>
      <w:proofErr w:type="gramStart"/>
      <w:r w:rsidRPr="006E7EC6">
        <w:rPr>
          <w:rFonts w:ascii="Simplified Arabic" w:hAnsi="Simplified Arabic" w:cs="Simplified Arabic"/>
          <w:sz w:val="32"/>
          <w:szCs w:val="32"/>
          <w:rtl/>
          <w:lang w:bidi="ar-DZ"/>
        </w:rPr>
        <w:t>الأول :</w:t>
      </w:r>
      <w:proofErr w:type="gramEnd"/>
      <w:r w:rsidRPr="006E7EC6">
        <w:rPr>
          <w:rFonts w:ascii="Simplified Arabic" w:hAnsi="Simplified Arabic" w:cs="Simplified Arabic"/>
          <w:sz w:val="32"/>
          <w:szCs w:val="32"/>
          <w:rtl/>
          <w:lang w:bidi="ar-DZ"/>
        </w:rPr>
        <w:t xml:space="preserve"> شرطا المحل المحققان للمصلحة الخاصة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الفرع </w:t>
      </w:r>
      <w:proofErr w:type="gramStart"/>
      <w:r w:rsidRPr="006E7EC6">
        <w:rPr>
          <w:rFonts w:ascii="Simplified Arabic" w:hAnsi="Simplified Arabic" w:cs="Simplified Arabic"/>
          <w:sz w:val="32"/>
          <w:szCs w:val="32"/>
          <w:rtl/>
          <w:lang w:bidi="ar-DZ"/>
        </w:rPr>
        <w:t>الثاني :</w:t>
      </w:r>
      <w:proofErr w:type="gramEnd"/>
      <w:r w:rsidRPr="006E7EC6">
        <w:rPr>
          <w:rFonts w:ascii="Simplified Arabic" w:hAnsi="Simplified Arabic" w:cs="Simplified Arabic"/>
          <w:sz w:val="32"/>
          <w:szCs w:val="32"/>
          <w:rtl/>
          <w:lang w:bidi="ar-DZ"/>
        </w:rPr>
        <w:t xml:space="preserve"> المحل المخالف للنظام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العامة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الفرع </w:t>
      </w:r>
      <w:proofErr w:type="gramStart"/>
      <w:r w:rsidRPr="006E7EC6">
        <w:rPr>
          <w:rFonts w:ascii="Simplified Arabic" w:hAnsi="Simplified Arabic" w:cs="Simplified Arabic"/>
          <w:b/>
          <w:bCs/>
          <w:sz w:val="32"/>
          <w:szCs w:val="32"/>
          <w:rtl/>
          <w:lang w:bidi="ar-DZ"/>
        </w:rPr>
        <w:t>الأول :</w:t>
      </w:r>
      <w:proofErr w:type="gramEnd"/>
      <w:r w:rsidRPr="006E7EC6">
        <w:rPr>
          <w:rFonts w:ascii="Simplified Arabic" w:hAnsi="Simplified Arabic" w:cs="Simplified Arabic"/>
          <w:b/>
          <w:bCs/>
          <w:sz w:val="32"/>
          <w:szCs w:val="32"/>
          <w:rtl/>
          <w:lang w:bidi="ar-DZ"/>
        </w:rPr>
        <w:t xml:space="preserve"> شرطا المحل المحققان للمصلحة الخاصة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المادة 92 من القانون المدني الجزائري على : "يجوز أن يكون محل الالتزام شيئا مستقبلا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محققا غير أن التعامل في تركة إنسان غلى قيد الحياة باطل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لو كان برضاه </w:t>
      </w:r>
      <w:proofErr w:type="spellStart"/>
      <w:r w:rsidRPr="006E7EC6">
        <w:rPr>
          <w:rFonts w:ascii="Simplified Arabic" w:hAnsi="Simplified Arabic" w:cs="Simplified Arabic"/>
          <w:sz w:val="32"/>
          <w:szCs w:val="32"/>
          <w:rtl/>
          <w:lang w:bidi="ar-DZ"/>
        </w:rPr>
        <w:t>الا</w:t>
      </w:r>
      <w:proofErr w:type="spellEnd"/>
      <w:r w:rsidRPr="006E7EC6">
        <w:rPr>
          <w:rFonts w:ascii="Simplified Arabic" w:hAnsi="Simplified Arabic" w:cs="Simplified Arabic"/>
          <w:sz w:val="32"/>
          <w:szCs w:val="32"/>
          <w:rtl/>
          <w:lang w:bidi="ar-DZ"/>
        </w:rPr>
        <w:t xml:space="preserve"> في الأحوال المنصوص عليها في القانون "</w:t>
      </w:r>
    </w:p>
    <w:p w:rsidR="002820D7" w:rsidRPr="006E7EC6" w:rsidRDefault="002820D7" w:rsidP="002820D7">
      <w:pPr>
        <w:bidi/>
        <w:spacing w:after="0"/>
        <w:jc w:val="both"/>
        <w:rPr>
          <w:rFonts w:ascii="Simplified Arabic" w:hAnsi="Simplified Arabic" w:cs="Simplified Arabic"/>
          <w:sz w:val="32"/>
          <w:szCs w:val="32"/>
          <w:rtl/>
          <w:lang w:bidi="ar-DZ"/>
        </w:rPr>
      </w:pPr>
      <w:proofErr w:type="spell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المادة 94 من القانون المدني الجزائري على : " إذا لم يكن محل الالتزام معينا بذاته وجب أن يكون معينا بنوعه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مقداره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إلا كان العقد باطلا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نستنتج من هذين النصين شروط </w:t>
      </w:r>
      <w:proofErr w:type="gramStart"/>
      <w:r w:rsidRPr="006E7EC6">
        <w:rPr>
          <w:rFonts w:ascii="Simplified Arabic" w:hAnsi="Simplified Arabic" w:cs="Simplified Arabic"/>
          <w:sz w:val="32"/>
          <w:szCs w:val="32"/>
          <w:rtl/>
          <w:lang w:bidi="ar-DZ"/>
        </w:rPr>
        <w:t>المحل</w:t>
      </w:r>
      <w:proofErr w:type="gramEnd"/>
      <w:r w:rsidRPr="006E7EC6">
        <w:rPr>
          <w:rFonts w:ascii="Simplified Arabic" w:hAnsi="Simplified Arabic" w:cs="Simplified Arabic"/>
          <w:sz w:val="32"/>
          <w:szCs w:val="32"/>
          <w:rtl/>
          <w:lang w:bidi="ar-DZ"/>
        </w:rPr>
        <w:t xml:space="preserve"> التالية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التي تخدم مصلحة المتعاقد الخاصة</w:t>
      </w:r>
      <w:r>
        <w:rPr>
          <w:rFonts w:ascii="Simplified Arabic" w:hAnsi="Simplified Arabic" w:cs="Simplified Arabic"/>
          <w:sz w:val="32"/>
          <w:szCs w:val="32"/>
          <w:rtl/>
          <w:lang w:bidi="ar-DZ"/>
        </w:rPr>
        <w:t xml:space="preserve"> وهي</w:t>
      </w:r>
      <w:r w:rsidRPr="006E7EC6">
        <w:rPr>
          <w:rFonts w:ascii="Simplified Arabic" w:hAnsi="Simplified Arabic" w:cs="Simplified Arabic"/>
          <w:sz w:val="32"/>
          <w:szCs w:val="32"/>
          <w:rtl/>
          <w:lang w:bidi="ar-DZ"/>
        </w:rPr>
        <w:t xml:space="preserve">: </w:t>
      </w:r>
    </w:p>
    <w:p w:rsidR="002820D7" w:rsidRPr="006E7EC6" w:rsidRDefault="002820D7" w:rsidP="00366A8B">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1</w:t>
      </w:r>
      <w:r w:rsidRPr="006E7EC6">
        <w:rPr>
          <w:rFonts w:ascii="Simplified Arabic" w:hAnsi="Simplified Arabic" w:cs="Simplified Arabic"/>
          <w:b/>
          <w:bCs/>
          <w:sz w:val="32"/>
          <w:szCs w:val="32"/>
          <w:rtl/>
          <w:lang w:bidi="ar-DZ"/>
        </w:rPr>
        <w:t xml:space="preserve">-أن يكون محل الالتزام موجودا عند </w:t>
      </w:r>
      <w:proofErr w:type="spellStart"/>
      <w:r w:rsidRPr="006E7EC6">
        <w:rPr>
          <w:rFonts w:ascii="Simplified Arabic" w:hAnsi="Simplified Arabic" w:cs="Simplified Arabic"/>
          <w:b/>
          <w:bCs/>
          <w:sz w:val="32"/>
          <w:szCs w:val="32"/>
          <w:rtl/>
          <w:lang w:bidi="ar-DZ"/>
        </w:rPr>
        <w:t>ابرام</w:t>
      </w:r>
      <w:proofErr w:type="spellEnd"/>
      <w:r w:rsidRPr="006E7EC6">
        <w:rPr>
          <w:rFonts w:ascii="Simplified Arabic" w:hAnsi="Simplified Arabic" w:cs="Simplified Arabic"/>
          <w:b/>
          <w:bCs/>
          <w:sz w:val="32"/>
          <w:szCs w:val="32"/>
          <w:rtl/>
          <w:lang w:bidi="ar-DZ"/>
        </w:rPr>
        <w:t xml:space="preserve"> العقد أو قابلا للوجود في المستقبل ليقوم العقد</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sz w:val="32"/>
          <w:szCs w:val="32"/>
          <w:rtl/>
          <w:lang w:bidi="ar-DZ"/>
        </w:rPr>
        <w:t xml:space="preserve">يبطل هذا الأخير بطلانا مطلقا إذا انعدم المحل أو إذا كان الشيء أو الحق لم يوجد أبدا أو هلك قبل إبرام العقد. حيث لا يمكن بيع شيء هالك أو غير صالح للاستعمال أو التنازل عن حق </w:t>
      </w:r>
      <w:proofErr w:type="spellStart"/>
      <w:r w:rsidRPr="006E7EC6">
        <w:rPr>
          <w:rFonts w:ascii="Simplified Arabic" w:hAnsi="Simplified Arabic" w:cs="Simplified Arabic"/>
          <w:sz w:val="32"/>
          <w:szCs w:val="32"/>
          <w:rtl/>
          <w:lang w:bidi="ar-DZ"/>
        </w:rPr>
        <w:t>دائنيه</w:t>
      </w:r>
      <w:proofErr w:type="spellEnd"/>
      <w:r w:rsidRPr="006E7EC6">
        <w:rPr>
          <w:rFonts w:ascii="Simplified Arabic" w:hAnsi="Simplified Arabic" w:cs="Simplified Arabic"/>
          <w:sz w:val="32"/>
          <w:szCs w:val="32"/>
          <w:rtl/>
          <w:lang w:bidi="ar-DZ"/>
        </w:rPr>
        <w:t xml:space="preserve"> تم انقضاءه قبل </w:t>
      </w:r>
      <w:r w:rsidR="00366A8B">
        <w:rPr>
          <w:rFonts w:ascii="Simplified Arabic" w:hAnsi="Simplified Arabic" w:cs="Simplified Arabic"/>
          <w:sz w:val="32"/>
          <w:szCs w:val="32"/>
          <w:rtl/>
          <w:lang w:bidi="ar-DZ"/>
        </w:rPr>
        <w:t>إبرام العقد بالمقاصة أو التقادم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يمكن التنازل عن براءة اختراع غير مسموح استعمالها في المجال الصناعي أو التنازل عن حق </w:t>
      </w:r>
      <w:r w:rsidR="0095127E" w:rsidRPr="006E7EC6">
        <w:rPr>
          <w:rFonts w:ascii="Simplified Arabic" w:hAnsi="Simplified Arabic" w:cs="Simplified Arabic" w:hint="cs"/>
          <w:sz w:val="32"/>
          <w:szCs w:val="32"/>
          <w:rtl/>
          <w:lang w:bidi="ar-DZ"/>
        </w:rPr>
        <w:t>إيجار</w:t>
      </w:r>
      <w:r w:rsidRPr="006E7EC6">
        <w:rPr>
          <w:rFonts w:ascii="Simplified Arabic" w:hAnsi="Simplified Arabic" w:cs="Simplified Arabic"/>
          <w:sz w:val="32"/>
          <w:szCs w:val="32"/>
          <w:rtl/>
          <w:lang w:bidi="ar-DZ"/>
        </w:rPr>
        <w:t xml:space="preserve"> تم فسخه أو التنازل عن حق إيجار تم فسخه أو التنازل عن حق غير مملوك . كما لا يمكن التنازل عن رخصة إدارية لما تشترط الإدارة من مستعمليها صفات معينة مثل الرخصة اللازمة لاستغلال مدرسة تعليم </w:t>
      </w:r>
      <w:proofErr w:type="spellStart"/>
      <w:r w:rsidRPr="006E7EC6">
        <w:rPr>
          <w:rFonts w:ascii="Simplified Arabic" w:hAnsi="Simplified Arabic" w:cs="Simplified Arabic"/>
          <w:sz w:val="32"/>
          <w:szCs w:val="32"/>
          <w:rtl/>
          <w:lang w:bidi="ar-DZ"/>
        </w:rPr>
        <w:t>السياقة</w:t>
      </w:r>
      <w:proofErr w:type="spellEnd"/>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 xml:space="preserve">و لما نكون بصدد عقد ملزم لجانبين </w:t>
      </w:r>
      <w:r w:rsidR="0095127E" w:rsidRPr="006E7EC6">
        <w:rPr>
          <w:rFonts w:ascii="Simplified Arabic" w:hAnsi="Simplified Arabic" w:cs="Simplified Arabic" w:hint="cs"/>
          <w:sz w:val="32"/>
          <w:szCs w:val="32"/>
          <w:rtl/>
          <w:lang w:bidi="ar-DZ"/>
        </w:rPr>
        <w:t>إن</w:t>
      </w:r>
      <w:r w:rsidRPr="006E7EC6">
        <w:rPr>
          <w:rFonts w:ascii="Simplified Arabic" w:hAnsi="Simplified Arabic" w:cs="Simplified Arabic"/>
          <w:sz w:val="32"/>
          <w:szCs w:val="32"/>
          <w:rtl/>
          <w:lang w:bidi="ar-DZ"/>
        </w:rPr>
        <w:t xml:space="preserve"> انعدام المحل يؤدي لانعدام الالتزام المقابل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بالتالي لانعدام السبب . كما يجب أن يكون عدم الوجود كلي</w:t>
      </w:r>
      <w:r>
        <w:rPr>
          <w:rFonts w:ascii="Simplified Arabic" w:hAnsi="Simplified Arabic" w:cs="Simplified Arabic"/>
          <w:sz w:val="32"/>
          <w:szCs w:val="32"/>
          <w:rtl/>
          <w:lang w:bidi="ar-DZ"/>
        </w:rPr>
        <w:t xml:space="preserve"> </w:t>
      </w:r>
      <w:r w:rsidR="0095127E">
        <w:rPr>
          <w:rFonts w:ascii="Simplified Arabic" w:hAnsi="Simplified Arabic" w:cs="Simplified Arabic" w:hint="cs"/>
          <w:sz w:val="32"/>
          <w:szCs w:val="32"/>
          <w:rtl/>
          <w:lang w:bidi="ar-DZ"/>
        </w:rPr>
        <w:t>و</w:t>
      </w:r>
      <w:r w:rsidR="0095127E"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يبقى للالتزام </w:t>
      </w:r>
      <w:proofErr w:type="gramStart"/>
      <w:r w:rsidRPr="006E7EC6">
        <w:rPr>
          <w:rFonts w:ascii="Simplified Arabic" w:hAnsi="Simplified Arabic" w:cs="Simplified Arabic"/>
          <w:sz w:val="32"/>
          <w:szCs w:val="32"/>
          <w:rtl/>
          <w:lang w:bidi="ar-DZ"/>
        </w:rPr>
        <w:t>محل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لهذا قرر المشرع الجزائري في المادة 370 من القانون المدني الجزائري أنه : " إذا انقضت قيمة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قبل التسليم لتلف أصابه جاز للمشتري إما أن يطلب فسخ البيع إذا كان النقص جسيما بحيث لو طرأ قبل العقد لما أتم البيع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أما أن يبقى البيع مع إنقاص الثمن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إذا لم يكن المحل موجودا عند التعاقد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لكن يمكن </w:t>
      </w:r>
      <w:proofErr w:type="spellStart"/>
      <w:r w:rsidRPr="006E7EC6">
        <w:rPr>
          <w:rFonts w:ascii="Simplified Arabic" w:hAnsi="Simplified Arabic" w:cs="Simplified Arabic"/>
          <w:sz w:val="32"/>
          <w:szCs w:val="32"/>
          <w:rtl/>
          <w:lang w:bidi="ar-DZ"/>
        </w:rPr>
        <w:t>ان</w:t>
      </w:r>
      <w:proofErr w:type="spellEnd"/>
      <w:r w:rsidRPr="006E7EC6">
        <w:rPr>
          <w:rFonts w:ascii="Simplified Arabic" w:hAnsi="Simplified Arabic" w:cs="Simplified Arabic"/>
          <w:sz w:val="32"/>
          <w:szCs w:val="32"/>
          <w:rtl/>
          <w:lang w:bidi="ar-DZ"/>
        </w:rPr>
        <w:t xml:space="preserve"> يوجد في المستقبل كان العقد صحيحا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لان التعامل في الأشياء المستقبلة الممكنة الوجود جائز حسب القانون المدني الجزائري</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غير جائز في الرأي السائد في الشريعة الإسلامية</w:t>
      </w:r>
      <w:r w:rsidRPr="006E7EC6">
        <w:rPr>
          <w:rStyle w:val="Appelnotedebasdep"/>
          <w:rFonts w:ascii="Simplified Arabic" w:hAnsi="Simplified Arabic" w:cs="Simplified Arabic"/>
          <w:sz w:val="32"/>
          <w:szCs w:val="32"/>
          <w:rtl/>
          <w:lang w:bidi="ar-DZ"/>
        </w:rPr>
        <w:footnoteReference w:id="61"/>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قد نصت على ذلك المادة 92 من القانون المدني الجزائري السالفة </w:t>
      </w:r>
      <w:proofErr w:type="gramStart"/>
      <w:r w:rsidRPr="006E7EC6">
        <w:rPr>
          <w:rFonts w:ascii="Simplified Arabic" w:hAnsi="Simplified Arabic" w:cs="Simplified Arabic"/>
          <w:sz w:val="32"/>
          <w:szCs w:val="32"/>
          <w:rtl/>
          <w:lang w:bidi="ar-DZ"/>
        </w:rPr>
        <w:t>الذكر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فالتعامل في الأشياء جائز ما دامت ممكنة الوجود في المستقبل </w:t>
      </w:r>
      <w:proofErr w:type="spellStart"/>
      <w:r w:rsidRPr="006E7EC6">
        <w:rPr>
          <w:rFonts w:ascii="Simplified Arabic" w:hAnsi="Simplified Arabic" w:cs="Simplified Arabic"/>
          <w:sz w:val="32"/>
          <w:szCs w:val="32"/>
          <w:rtl/>
          <w:lang w:bidi="ar-DZ"/>
        </w:rPr>
        <w:t>اي</w:t>
      </w:r>
      <w:proofErr w:type="spellEnd"/>
      <w:r w:rsidRPr="006E7EC6">
        <w:rPr>
          <w:rFonts w:ascii="Simplified Arabic" w:hAnsi="Simplified Arabic" w:cs="Simplified Arabic"/>
          <w:sz w:val="32"/>
          <w:szCs w:val="32"/>
          <w:rtl/>
          <w:lang w:bidi="ar-DZ"/>
        </w:rPr>
        <w:t xml:space="preserve"> غير مستحيلة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لكن قد لا توجد ن فمحل العقود الاحتمالية يمكن أن يوجد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يمكن </w:t>
      </w:r>
      <w:proofErr w:type="spellStart"/>
      <w:r w:rsidRPr="006E7EC6">
        <w:rPr>
          <w:rFonts w:ascii="Simplified Arabic" w:hAnsi="Simplified Arabic" w:cs="Simplified Arabic"/>
          <w:sz w:val="32"/>
          <w:szCs w:val="32"/>
          <w:rtl/>
          <w:lang w:bidi="ar-DZ"/>
        </w:rPr>
        <w:t>الا</w:t>
      </w:r>
      <w:proofErr w:type="spellEnd"/>
      <w:r w:rsidRPr="006E7EC6">
        <w:rPr>
          <w:rFonts w:ascii="Simplified Arabic" w:hAnsi="Simplified Arabic" w:cs="Simplified Arabic"/>
          <w:sz w:val="32"/>
          <w:szCs w:val="32"/>
          <w:rtl/>
          <w:lang w:bidi="ar-DZ"/>
        </w:rPr>
        <w:t xml:space="preserve"> يوجد ( مثل الخطر في عقد التامين ). فليس صحيح أن المحل المستقبل يجب أن يكون محقق الوجود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يكفي أن يكون وجوده ممكن لا مستحيلا استحالة مطلقة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استثنى القانون من التعامل في الأشياء المستقبلة التعامل في تركة إنسان مازال على قيد الحياة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لو كان التعامل برضاه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نصت على ذلك </w:t>
      </w:r>
      <w:proofErr w:type="spellStart"/>
      <w:r w:rsidRPr="006E7EC6">
        <w:rPr>
          <w:rFonts w:ascii="Simplified Arabic" w:hAnsi="Simplified Arabic" w:cs="Simplified Arabic"/>
          <w:sz w:val="32"/>
          <w:szCs w:val="32"/>
          <w:rtl/>
          <w:lang w:bidi="ar-DZ"/>
        </w:rPr>
        <w:t>الفقة</w:t>
      </w:r>
      <w:proofErr w:type="spellEnd"/>
      <w:r w:rsidRPr="006E7EC6">
        <w:rPr>
          <w:rFonts w:ascii="Simplified Arabic" w:hAnsi="Simplified Arabic" w:cs="Simplified Arabic"/>
          <w:sz w:val="32"/>
          <w:szCs w:val="32"/>
          <w:rtl/>
          <w:lang w:bidi="ar-DZ"/>
        </w:rPr>
        <w:t xml:space="preserve"> الثانية من المادة 92 من القانون الجزائري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وهذه القاعدة ترجع في أصلها الأول إلى القانون الروماني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فقد كان هذا القانون يعد التعامل في التركات المستقبلة مخالفا للآداب لان من يتعامل في تركة شخص لا يزال حيا إنما يضارب على موته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يعد كذلك مخالفا للنظام </w:t>
      </w:r>
      <w:proofErr w:type="gramStart"/>
      <w:r w:rsidRPr="006E7EC6">
        <w:rPr>
          <w:rFonts w:ascii="Simplified Arabic" w:hAnsi="Simplified Arabic" w:cs="Simplified Arabic"/>
          <w:sz w:val="32"/>
          <w:szCs w:val="32"/>
          <w:rtl/>
          <w:lang w:bidi="ar-DZ"/>
        </w:rPr>
        <w:t>العام .</w:t>
      </w:r>
      <w:proofErr w:type="gramEnd"/>
      <w:r w:rsidRPr="006E7EC6">
        <w:rPr>
          <w:rStyle w:val="Appelnotedebasdep"/>
          <w:rFonts w:ascii="Simplified Arabic" w:hAnsi="Simplified Arabic" w:cs="Simplified Arabic"/>
          <w:sz w:val="32"/>
          <w:szCs w:val="32"/>
          <w:rtl/>
          <w:lang w:bidi="ar-DZ"/>
        </w:rPr>
        <w:footnoteReference w:id="62"/>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w:t>
      </w:r>
      <w:r w:rsidRPr="006E7EC6">
        <w:rPr>
          <w:rFonts w:ascii="Simplified Arabic" w:hAnsi="Simplified Arabic" w:cs="Simplified Arabic"/>
          <w:sz w:val="32"/>
          <w:szCs w:val="32"/>
          <w:rtl/>
          <w:lang w:bidi="ar-DZ"/>
        </w:rPr>
        <w:t>أما القوانين الحديثة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فتعتبر هذا التعامل باطلا بطلانا مطلقا لان المضاربة على حياة الإنسان منافية للآداب كان أن في هذا التحريم حماية للوارث السفيه من أن يتصرف في ميراثه لم يؤول إليه بعد . وقد أجاز القانون التصرف في تركة الشخص</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هو حي كما</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في حالة الوصية بشرط ألا تتجاوز ثلث التركة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2 – أن يكون محل الالتزام معينا أو قابلا للتعيين : </w:t>
      </w:r>
    </w:p>
    <w:p w:rsidR="002820D7"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يجب</w:t>
      </w:r>
      <w:proofErr w:type="gramEnd"/>
      <w:r w:rsidRPr="006E7EC6">
        <w:rPr>
          <w:rFonts w:ascii="Simplified Arabic" w:hAnsi="Simplified Arabic" w:cs="Simplified Arabic"/>
          <w:sz w:val="32"/>
          <w:szCs w:val="32"/>
          <w:rtl/>
          <w:lang w:bidi="ar-DZ"/>
        </w:rPr>
        <w:t xml:space="preserve"> أن يكون محل الالتزام معينا أو قابلا للتعيين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فإذا لم يكن المحل معينا فيكفي أن </w:t>
      </w:r>
    </w:p>
    <w:p w:rsidR="002820D7" w:rsidRPr="006E7EC6" w:rsidRDefault="002820D7" w:rsidP="002820D7">
      <w:pPr>
        <w:bidi/>
        <w:spacing w:after="0"/>
        <w:jc w:val="both"/>
        <w:rPr>
          <w:rFonts w:ascii="Simplified Arabic" w:hAnsi="Simplified Arabic" w:cs="Simplified Arabic"/>
          <w:sz w:val="32"/>
          <w:szCs w:val="32"/>
          <w:rtl/>
          <w:lang w:bidi="ar-DZ"/>
        </w:rPr>
      </w:pPr>
      <w:proofErr w:type="gramStart"/>
      <w:r w:rsidRPr="006E7EC6">
        <w:rPr>
          <w:rFonts w:ascii="Simplified Arabic" w:hAnsi="Simplified Arabic" w:cs="Simplified Arabic"/>
          <w:sz w:val="32"/>
          <w:szCs w:val="32"/>
          <w:rtl/>
          <w:lang w:bidi="ar-DZ"/>
        </w:rPr>
        <w:t>يشمل</w:t>
      </w:r>
      <w:proofErr w:type="gramEnd"/>
      <w:r w:rsidRPr="006E7EC6">
        <w:rPr>
          <w:rFonts w:ascii="Simplified Arabic" w:hAnsi="Simplified Arabic" w:cs="Simplified Arabic"/>
          <w:sz w:val="32"/>
          <w:szCs w:val="32"/>
          <w:rtl/>
          <w:lang w:bidi="ar-DZ"/>
        </w:rPr>
        <w:t xml:space="preserve"> العقد على العناصر اللازمة للنهوض بهذا التعيين </w:t>
      </w:r>
      <w:r w:rsidRPr="006E7EC6">
        <w:rPr>
          <w:rStyle w:val="Appelnotedebasdep"/>
          <w:rFonts w:ascii="Simplified Arabic" w:hAnsi="Simplified Arabic" w:cs="Simplified Arabic"/>
          <w:sz w:val="32"/>
          <w:szCs w:val="32"/>
          <w:rtl/>
          <w:lang w:bidi="ar-DZ"/>
        </w:rPr>
        <w:footnoteReference w:id="63"/>
      </w:r>
      <w:r w:rsidRPr="006E7EC6">
        <w:rPr>
          <w:rFonts w:ascii="Simplified Arabic" w:hAnsi="Simplified Arabic" w:cs="Simplified Arabic"/>
          <w:sz w:val="32"/>
          <w:szCs w:val="32"/>
          <w:rtl/>
          <w:lang w:bidi="ar-DZ"/>
        </w:rPr>
        <w:t xml:space="preserve"> فالعقد لا ينعقد إذا لم يعرف المدين محل التزامه أو إذا لم تكن لديه الوسائل لمعرفة هذا التعيين.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الشرط يخص </w:t>
      </w:r>
      <w:proofErr w:type="gramStart"/>
      <w:r w:rsidRPr="006E7EC6">
        <w:rPr>
          <w:rFonts w:ascii="Simplified Arabic" w:hAnsi="Simplified Arabic" w:cs="Simplified Arabic"/>
          <w:sz w:val="32"/>
          <w:szCs w:val="32"/>
          <w:rtl/>
          <w:lang w:bidi="ar-DZ"/>
        </w:rPr>
        <w:t>كل</w:t>
      </w:r>
      <w:proofErr w:type="gramEnd"/>
      <w:r w:rsidRPr="006E7EC6">
        <w:rPr>
          <w:rFonts w:ascii="Simplified Arabic" w:hAnsi="Simplified Arabic" w:cs="Simplified Arabic"/>
          <w:sz w:val="32"/>
          <w:szCs w:val="32"/>
          <w:rtl/>
          <w:lang w:bidi="ar-DZ"/>
        </w:rPr>
        <w:t xml:space="preserve"> العقود.</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مثلا إذا كان مستحيل تقسيم المال الشائع </w:t>
      </w:r>
      <w:r w:rsidR="0095127E"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حصص</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فالقسمة باطلة بطلانا مطلقا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يستحيل على الأطراف تنفيذ التزاماتهم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مهما يكن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سواء أكان المحل غير موجود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أو مستحيل الوجود أو غير معين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فالجزاء الموقع هو البطلان المطلق ما عدا في حالة بيع ملك الغير .</w:t>
      </w:r>
    </w:p>
    <w:p w:rsidR="002820D7"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هذا الاتجاه سار عليه القضاء الفرنسي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بعض الفقهاء</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تم انتقاده لكونه يستند على فكرة قديمة للبطلان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يأخذ بعين الاعتبار المصالح التي يتم </w:t>
      </w:r>
      <w:proofErr w:type="gramStart"/>
      <w:r w:rsidRPr="006E7EC6">
        <w:rPr>
          <w:rFonts w:ascii="Simplified Arabic" w:hAnsi="Simplified Arabic" w:cs="Simplified Arabic"/>
          <w:sz w:val="32"/>
          <w:szCs w:val="32"/>
          <w:rtl/>
          <w:lang w:bidi="ar-DZ"/>
        </w:rPr>
        <w:t>حمايتها .</w:t>
      </w:r>
      <w:proofErr w:type="gramEnd"/>
      <w:r w:rsidRPr="006E7EC6">
        <w:rPr>
          <w:rFonts w:ascii="Simplified Arabic" w:hAnsi="Simplified Arabic" w:cs="Simplified Arabic"/>
          <w:sz w:val="32"/>
          <w:szCs w:val="32"/>
          <w:rtl/>
          <w:lang w:bidi="ar-DZ"/>
        </w:rPr>
        <w:t xml:space="preserve"> فالبطلان المطلق يوقع في حالة مخالفة العقد للمصالح العامة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أما البطلان النسبي أو القابلية للإبطال فيوقع في حالة حماية المصالح الخاصة كما هو الحال هنا : فاشتراط في المحل أن يكون موجود عند </w:t>
      </w:r>
      <w:r w:rsidR="0095127E" w:rsidRPr="006E7EC6">
        <w:rPr>
          <w:rFonts w:ascii="Simplified Arabic" w:hAnsi="Simplified Arabic" w:cs="Simplified Arabic" w:hint="cs"/>
          <w:sz w:val="32"/>
          <w:szCs w:val="32"/>
          <w:rtl/>
          <w:lang w:bidi="ar-DZ"/>
        </w:rPr>
        <w:t>إبرام</w:t>
      </w:r>
      <w:r w:rsidRPr="006E7EC6">
        <w:rPr>
          <w:rFonts w:ascii="Simplified Arabic" w:hAnsi="Simplified Arabic" w:cs="Simplified Arabic"/>
          <w:sz w:val="32"/>
          <w:szCs w:val="32"/>
          <w:rtl/>
          <w:lang w:bidi="ar-DZ"/>
        </w:rPr>
        <w:t xml:space="preserve"> العقد أو قابل للوجود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كذلك أن يكون معينا أو قابلا للتعيين الغرض منه حماية المتعاقد الدائن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تحقيق مصلحته الخاصة .</w:t>
      </w:r>
    </w:p>
    <w:p w:rsidR="009370C0" w:rsidRDefault="009370C0" w:rsidP="009370C0">
      <w:pPr>
        <w:bidi/>
        <w:spacing w:after="0"/>
        <w:jc w:val="both"/>
        <w:rPr>
          <w:rFonts w:ascii="Simplified Arabic" w:hAnsi="Simplified Arabic" w:cs="Simplified Arabic"/>
          <w:sz w:val="32"/>
          <w:szCs w:val="32"/>
          <w:rtl/>
          <w:lang w:bidi="ar-DZ"/>
        </w:rPr>
      </w:pPr>
    </w:p>
    <w:p w:rsidR="009370C0" w:rsidRDefault="009370C0" w:rsidP="009370C0">
      <w:pPr>
        <w:bidi/>
        <w:spacing w:after="0"/>
        <w:jc w:val="both"/>
        <w:rPr>
          <w:rFonts w:ascii="Simplified Arabic" w:hAnsi="Simplified Arabic" w:cs="Simplified Arabic"/>
          <w:sz w:val="32"/>
          <w:szCs w:val="32"/>
          <w:rtl/>
          <w:lang w:bidi="ar-DZ"/>
        </w:rPr>
      </w:pP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lastRenderedPageBreak/>
        <w:t xml:space="preserve">الفرع </w:t>
      </w:r>
      <w:proofErr w:type="gramStart"/>
      <w:r w:rsidRPr="006E7EC6">
        <w:rPr>
          <w:rFonts w:ascii="Simplified Arabic" w:hAnsi="Simplified Arabic" w:cs="Simplified Arabic"/>
          <w:b/>
          <w:bCs/>
          <w:sz w:val="32"/>
          <w:szCs w:val="32"/>
          <w:rtl/>
          <w:lang w:bidi="ar-DZ"/>
        </w:rPr>
        <w:t>الثاني :</w:t>
      </w:r>
      <w:proofErr w:type="gramEnd"/>
      <w:r w:rsidRPr="006E7EC6">
        <w:rPr>
          <w:rFonts w:ascii="Simplified Arabic" w:hAnsi="Simplified Arabic" w:cs="Simplified Arabic"/>
          <w:b/>
          <w:bCs/>
          <w:sz w:val="32"/>
          <w:szCs w:val="32"/>
          <w:rtl/>
          <w:lang w:bidi="ar-DZ"/>
        </w:rPr>
        <w:t xml:space="preserve"> المحل المخالف للنظام العام</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 xml:space="preserve">الآداب العامة .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Pr="006E7EC6">
        <w:rPr>
          <w:rFonts w:ascii="Simplified Arabic" w:hAnsi="Simplified Arabic" w:cs="Simplified Arabic"/>
          <w:sz w:val="32"/>
          <w:szCs w:val="32"/>
          <w:rtl/>
          <w:lang w:bidi="ar-DZ"/>
        </w:rPr>
        <w:t>يجب أن يكون محل الالتزام غير مخالف للنظام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العامة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إلا يكون العقد باطلا بطلانا مطلقا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مت نصت عليه المادة 93 من القانون المدني الجزائري </w:t>
      </w:r>
      <w:proofErr w:type="gramStart"/>
      <w:r w:rsidRPr="006E7EC6">
        <w:rPr>
          <w:rFonts w:ascii="Simplified Arabic" w:hAnsi="Simplified Arabic" w:cs="Simplified Arabic"/>
          <w:sz w:val="32"/>
          <w:szCs w:val="32"/>
          <w:rtl/>
          <w:lang w:bidi="ar-DZ"/>
        </w:rPr>
        <w:t>بقولها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إذا كان محل الالتزام مستحيلا في ذاته أو مخالفا للنظام العام أو الآداب العامة كان باطلا بطلانا </w:t>
      </w:r>
      <w:proofErr w:type="gramStart"/>
      <w:r w:rsidRPr="006E7EC6">
        <w:rPr>
          <w:rFonts w:ascii="Simplified Arabic" w:hAnsi="Simplified Arabic" w:cs="Simplified Arabic"/>
          <w:sz w:val="32"/>
          <w:szCs w:val="32"/>
          <w:rtl/>
          <w:lang w:bidi="ar-DZ"/>
        </w:rPr>
        <w:t>مطلقا .</w:t>
      </w:r>
      <w:proofErr w:type="gramEnd"/>
      <w:r w:rsidRPr="006E7EC6">
        <w:rPr>
          <w:rFonts w:ascii="Simplified Arabic" w:hAnsi="Simplified Arabic" w:cs="Simplified Arabic"/>
          <w:sz w:val="32"/>
          <w:szCs w:val="32"/>
          <w:rtl/>
          <w:lang w:bidi="ar-DZ"/>
        </w:rPr>
        <w:t>"</w:t>
      </w:r>
    </w:p>
    <w:p w:rsidR="002820D7" w:rsidRPr="006E7EC6" w:rsidRDefault="002820D7"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إلى فكرة النظام العام أودع المجتمع المتطور مهام حماية مصالحه الأساسية وحتى نكون بصدد محل غير مشروع يجب أن يكون محل العقد في ذاته مخالف للنظام العام فالالتزام بدفع مبلغ من النقود لا يمكن إبطاله لكون محله مشروع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يبطل إذا كان مخالفا للنظام العام</w:t>
      </w:r>
      <w:r w:rsidR="001F79F0">
        <w:rPr>
          <w:rStyle w:val="Appelnotedebasdep"/>
          <w:rFonts w:ascii="Simplified Arabic" w:hAnsi="Simplified Arabic" w:cs="Simplified Arabic"/>
          <w:sz w:val="32"/>
          <w:szCs w:val="32"/>
          <w:rtl/>
          <w:lang w:bidi="ar-DZ"/>
        </w:rPr>
        <w:footnoteReference w:id="64"/>
      </w:r>
      <w:r w:rsidRPr="006E7EC6">
        <w:rPr>
          <w:rFonts w:ascii="Simplified Arabic" w:hAnsi="Simplified Arabic" w:cs="Simplified Arabic"/>
          <w:sz w:val="32"/>
          <w:szCs w:val="32"/>
          <w:rtl/>
          <w:lang w:bidi="ar-DZ"/>
        </w:rPr>
        <w:t>.</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الآداب العامة هي التي تحدد مدى صحة تصرف </w:t>
      </w:r>
      <w:proofErr w:type="gramStart"/>
      <w:r w:rsidRPr="006E7EC6">
        <w:rPr>
          <w:rFonts w:ascii="Simplified Arabic" w:hAnsi="Simplified Arabic" w:cs="Simplified Arabic"/>
          <w:sz w:val="32"/>
          <w:szCs w:val="32"/>
          <w:rtl/>
          <w:lang w:bidi="ar-DZ"/>
        </w:rPr>
        <w:t>قانوني .</w:t>
      </w:r>
      <w:proofErr w:type="gramEnd"/>
      <w:r w:rsidRPr="006E7EC6">
        <w:rPr>
          <w:rFonts w:ascii="Simplified Arabic" w:hAnsi="Simplified Arabic" w:cs="Simplified Arabic"/>
          <w:sz w:val="32"/>
          <w:szCs w:val="32"/>
          <w:rtl/>
          <w:lang w:bidi="ar-DZ"/>
        </w:rPr>
        <w:t xml:space="preserve"> فكلما خالف العقد أو التصرف القانوني 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الآداب العامة كان باطلا بطلانا </w:t>
      </w:r>
      <w:proofErr w:type="gramStart"/>
      <w:r w:rsidRPr="006E7EC6">
        <w:rPr>
          <w:rFonts w:ascii="Simplified Arabic" w:hAnsi="Simplified Arabic" w:cs="Simplified Arabic"/>
          <w:sz w:val="32"/>
          <w:szCs w:val="32"/>
          <w:rtl/>
          <w:lang w:bidi="ar-DZ"/>
        </w:rPr>
        <w:t>مطلقا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سوف نتطرق فيما يلي للمحل الممنوع بموجب 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المحل المخالف للآداب</w:t>
      </w:r>
      <w:r>
        <w:rPr>
          <w:rFonts w:ascii="Simplified Arabic" w:hAnsi="Simplified Arabic" w:cs="Simplified Arabic"/>
          <w:sz w:val="32"/>
          <w:szCs w:val="32"/>
          <w:rtl/>
          <w:lang w:bidi="ar-DZ"/>
        </w:rPr>
        <w:t xml:space="preserve"> العامة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أولا : المحل الممنوع بموجب النظام العام .</w:t>
      </w:r>
    </w:p>
    <w:p w:rsidR="002820D7" w:rsidRPr="001F79F0" w:rsidRDefault="002820D7" w:rsidP="008F3B4E">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t>1-الأشياء غير قبلة للتعامل فيها :</w:t>
      </w:r>
      <w:r w:rsidR="001F79F0">
        <w:rPr>
          <w:rFonts w:ascii="Simplified Arabic" w:hAnsi="Simplified Arabic" w:cs="Simplified Arabic" w:hint="cs"/>
          <w:b/>
          <w:bCs/>
          <w:sz w:val="32"/>
          <w:szCs w:val="32"/>
          <w:rtl/>
          <w:lang w:bidi="ar-DZ"/>
        </w:rPr>
        <w:t xml:space="preserve"> </w:t>
      </w:r>
      <w:r w:rsidRPr="006E7EC6">
        <w:rPr>
          <w:rFonts w:ascii="Simplified Arabic" w:hAnsi="Simplified Arabic" w:cs="Simplified Arabic"/>
          <w:sz w:val="32"/>
          <w:szCs w:val="32"/>
          <w:rtl/>
          <w:lang w:bidi="ar-DZ"/>
        </w:rPr>
        <w:t>تكون الأشياء غير قابلة للتعامل فيها لعدة أسباب فلا تصلح أن تكون محلا للالتزام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قائمة الأشياء الخارجة عن نطاق التعامل غير محدودة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أن بعض هذه الأشياء قد تدخل في التعامل بشروط</w:t>
      </w:r>
      <w:r w:rsidR="008F3B4E">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فتدخل في نطاق التعامل إذا كانت ممكنة أو محققة الوجود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معينة ماعدا تركة إنسان على قيد الحياة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لو برضاه حسب المادة 92/2 من القانون المدني الجزائري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وتقليديا لا يجوز التعامل في الأشياء التي تشكل خطرا على المجتمع مثل الحيوانات المصابة بمرض معدي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لا يجوز التصرف في الأشياء المقدسة التي لا يمكن التنازل عنها أو </w:t>
      </w:r>
      <w:proofErr w:type="gramStart"/>
      <w:r w:rsidRPr="006E7EC6">
        <w:rPr>
          <w:rFonts w:ascii="Simplified Arabic" w:hAnsi="Simplified Arabic" w:cs="Simplified Arabic"/>
          <w:sz w:val="32"/>
          <w:szCs w:val="32"/>
          <w:rtl/>
          <w:lang w:bidi="ar-DZ"/>
        </w:rPr>
        <w:t>بيعها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كما قد يكون الشيء غير قابل للتعامل فيه نظرا للغرض الذي خصص له مثل الملك </w:t>
      </w:r>
      <w:proofErr w:type="gramStart"/>
      <w:r w:rsidRPr="006E7EC6">
        <w:rPr>
          <w:rFonts w:ascii="Simplified Arabic" w:hAnsi="Simplified Arabic" w:cs="Simplified Arabic"/>
          <w:sz w:val="32"/>
          <w:szCs w:val="32"/>
          <w:rtl/>
          <w:lang w:bidi="ar-DZ"/>
        </w:rPr>
        <w:t>العام .</w:t>
      </w:r>
      <w:proofErr w:type="gramEnd"/>
    </w:p>
    <w:p w:rsidR="002820D7"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ولا يجوز التنازل عن السيادة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التمثيل السياسي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الوظيفة العمومية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لا يمكن أن تكون واجبات ممثلي العمال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أعوان القضاة محل </w:t>
      </w:r>
      <w:proofErr w:type="gramStart"/>
      <w:r w:rsidRPr="006E7EC6">
        <w:rPr>
          <w:rFonts w:ascii="Simplified Arabic" w:hAnsi="Simplified Arabic" w:cs="Simplified Arabic"/>
          <w:sz w:val="32"/>
          <w:szCs w:val="32"/>
          <w:rtl/>
          <w:lang w:bidi="ar-DZ"/>
        </w:rPr>
        <w:t>اتفاق .</w:t>
      </w:r>
      <w:proofErr w:type="gramEnd"/>
    </w:p>
    <w:p w:rsidR="002820D7" w:rsidRPr="00E408BD" w:rsidRDefault="002820D7" w:rsidP="002820D7">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t xml:space="preserve">2-الاتفاق الذي يكون محله مخالف للقانون العام :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فالاتفاق الذي يكون محله مخالفة القانون </w:t>
      </w:r>
      <w:proofErr w:type="spellStart"/>
      <w:r w:rsidRPr="006E7EC6">
        <w:rPr>
          <w:rFonts w:ascii="Simplified Arabic" w:hAnsi="Simplified Arabic" w:cs="Simplified Arabic"/>
          <w:sz w:val="32"/>
          <w:szCs w:val="32"/>
          <w:rtl/>
          <w:lang w:bidi="ar-DZ"/>
        </w:rPr>
        <w:t>الجبائي</w:t>
      </w:r>
      <w:proofErr w:type="spellEnd"/>
      <w:r w:rsidRPr="006E7EC6">
        <w:rPr>
          <w:rFonts w:ascii="Simplified Arabic" w:hAnsi="Simplified Arabic" w:cs="Simplified Arabic"/>
          <w:sz w:val="32"/>
          <w:szCs w:val="32"/>
          <w:rtl/>
          <w:lang w:bidi="ar-DZ"/>
        </w:rPr>
        <w:t xml:space="preserve"> باطل بطلانا مطلقا 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كذلك الحال بالنسبة للاتفاق على ارتكاب جريمة أو الاتفاق على عدم ارتكابها مقابل مبلغ من المال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يعد باطلا أيضا الاتفاق الذي يلتزم بمقتضاه شخص بأن يتحمل عن أخر ما قد عسى أن يتعرض له من مسؤولية جنائية </w:t>
      </w:r>
      <w:r w:rsidRPr="006E7EC6">
        <w:rPr>
          <w:rStyle w:val="Appelnotedebasdep"/>
          <w:rFonts w:ascii="Simplified Arabic" w:hAnsi="Simplified Arabic" w:cs="Simplified Arabic"/>
          <w:sz w:val="32"/>
          <w:szCs w:val="32"/>
          <w:rtl/>
          <w:lang w:bidi="ar-DZ"/>
        </w:rPr>
        <w:footnoteReference w:id="65"/>
      </w:r>
      <w:r w:rsidR="008F3B4E">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يجوز الاتفاق على خلق جريمة لا </w:t>
      </w:r>
      <w:proofErr w:type="spellStart"/>
      <w:r w:rsidRPr="006E7EC6">
        <w:rPr>
          <w:rFonts w:ascii="Simplified Arabic" w:hAnsi="Simplified Arabic" w:cs="Simplified Arabic"/>
          <w:sz w:val="32"/>
          <w:szCs w:val="32"/>
          <w:rtl/>
          <w:lang w:bidi="ar-DZ"/>
        </w:rPr>
        <w:t>ينص</w:t>
      </w:r>
      <w:proofErr w:type="spellEnd"/>
      <w:r w:rsidRPr="006E7EC6">
        <w:rPr>
          <w:rFonts w:ascii="Simplified Arabic" w:hAnsi="Simplified Arabic" w:cs="Simplified Arabic"/>
          <w:sz w:val="32"/>
          <w:szCs w:val="32"/>
          <w:rtl/>
          <w:lang w:bidi="ar-DZ"/>
        </w:rPr>
        <w:t xml:space="preserve"> عليها القانون</w:t>
      </w:r>
      <w:r w:rsidRPr="006E7EC6">
        <w:rPr>
          <w:rStyle w:val="Appelnotedebasdep"/>
          <w:rFonts w:ascii="Simplified Arabic" w:hAnsi="Simplified Arabic" w:cs="Simplified Arabic"/>
          <w:sz w:val="32"/>
          <w:szCs w:val="32"/>
          <w:rtl/>
          <w:lang w:bidi="ar-DZ"/>
        </w:rPr>
        <w:footnoteReference w:id="66"/>
      </w:r>
      <w:r w:rsidRPr="006E7EC6">
        <w:rPr>
          <w:rFonts w:ascii="Simplified Arabic" w:hAnsi="Simplified Arabic" w:cs="Simplified Arabic"/>
          <w:sz w:val="32"/>
          <w:szCs w:val="32"/>
          <w:rtl/>
          <w:lang w:bidi="ar-DZ"/>
        </w:rPr>
        <w:t xml:space="preserve"> </w:t>
      </w:r>
      <w:r w:rsidR="008F3B4E">
        <w:rPr>
          <w:rFonts w:ascii="Simplified Arabic" w:hAnsi="Simplified Arabic" w:cs="Simplified Arabic" w:hint="cs"/>
          <w:sz w:val="32"/>
          <w:szCs w:val="32"/>
          <w:rtl/>
          <w:lang w:bidi="ar-DZ"/>
        </w:rPr>
        <w:t>.</w:t>
      </w:r>
    </w:p>
    <w:p w:rsidR="002820D7" w:rsidRPr="00E408BD" w:rsidRDefault="002820D7" w:rsidP="002820D7">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t xml:space="preserve">3-حقوق الشخصية والأحوال الشخصية :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والتي تؤدي لبطلان التصرف بطلانا مطلقا في حالة مخالفتها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سوف نتعرض لحقوق الشخصية ثم لقانون الأحوال الشخصية .</w:t>
      </w:r>
    </w:p>
    <w:p w:rsidR="002820D7" w:rsidRPr="00E408BD" w:rsidRDefault="002820D7" w:rsidP="002820D7">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t xml:space="preserve">أ-حقوق الشخصية : </w:t>
      </w:r>
    </w:p>
    <w:p w:rsidR="002820D7"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الاتفاق الذي بمقتضاه يتنازل فيه الشخص </w:t>
      </w:r>
      <w:proofErr w:type="gramStart"/>
      <w:r w:rsidRPr="006E7EC6">
        <w:rPr>
          <w:rFonts w:ascii="Simplified Arabic" w:hAnsi="Simplified Arabic" w:cs="Simplified Arabic"/>
          <w:sz w:val="32"/>
          <w:szCs w:val="32"/>
          <w:rtl/>
          <w:lang w:bidi="ar-DZ"/>
        </w:rPr>
        <w:t>عن</w:t>
      </w:r>
      <w:proofErr w:type="gramEnd"/>
      <w:r w:rsidRPr="006E7EC6">
        <w:rPr>
          <w:rFonts w:ascii="Simplified Arabic" w:hAnsi="Simplified Arabic" w:cs="Simplified Arabic"/>
          <w:sz w:val="32"/>
          <w:szCs w:val="32"/>
          <w:rtl/>
          <w:lang w:bidi="ar-DZ"/>
        </w:rPr>
        <w:t xml:space="preserve"> احد أعضاء الجسم يكون صحيحا. </w:t>
      </w:r>
      <w:proofErr w:type="gramStart"/>
      <w:r w:rsidRPr="006E7EC6">
        <w:rPr>
          <w:rFonts w:ascii="Simplified Arabic" w:hAnsi="Simplified Arabic" w:cs="Simplified Arabic"/>
          <w:sz w:val="32"/>
          <w:szCs w:val="32"/>
          <w:rtl/>
          <w:lang w:bidi="ar-DZ"/>
        </w:rPr>
        <w:t>أما</w:t>
      </w:r>
      <w:proofErr w:type="gramEnd"/>
      <w:r w:rsidRPr="006E7EC6">
        <w:rPr>
          <w:rFonts w:ascii="Simplified Arabic" w:hAnsi="Simplified Arabic" w:cs="Simplified Arabic"/>
          <w:sz w:val="32"/>
          <w:szCs w:val="32"/>
          <w:rtl/>
          <w:lang w:bidi="ar-DZ"/>
        </w:rPr>
        <w:t xml:space="preserve"> الاتفاق الذي يحد من حريات الفرد يكون باطلا نظرا لعدم مشروعية محله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كذلك العقد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المؤبد يعتبر باطلا بطلانا مطلقا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خاصية التأبيد </w:t>
      </w:r>
      <w:proofErr w:type="gramStart"/>
      <w:r w:rsidRPr="006E7EC6">
        <w:rPr>
          <w:rFonts w:ascii="Simplified Arabic" w:hAnsi="Simplified Arabic" w:cs="Simplified Arabic"/>
          <w:sz w:val="32"/>
          <w:szCs w:val="32"/>
          <w:rtl/>
          <w:lang w:bidi="ar-DZ"/>
        </w:rPr>
        <w:t>هي</w:t>
      </w:r>
      <w:proofErr w:type="gramEnd"/>
      <w:r w:rsidRPr="006E7EC6">
        <w:rPr>
          <w:rFonts w:ascii="Simplified Arabic" w:hAnsi="Simplified Arabic" w:cs="Simplified Arabic"/>
          <w:sz w:val="32"/>
          <w:szCs w:val="32"/>
          <w:rtl/>
          <w:lang w:bidi="ar-DZ"/>
        </w:rPr>
        <w:t xml:space="preserve"> التي تضفي البطلان على الاتفاق </w:t>
      </w:r>
    </w:p>
    <w:p w:rsidR="002820D7" w:rsidRPr="00E408BD" w:rsidRDefault="002820D7" w:rsidP="002820D7">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lastRenderedPageBreak/>
        <w:t>ب-قانون الأحوال الشخصية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 فلا يمكن أن يتنازل شخص عن حق لصيق بحالته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مثلا التنازل عن الحق فبالبحث عن نسبه أو تعديل جنسيته أو تغيير اسمه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قواعد الأهلية من النظام العام</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فلا يستطيع شخص أن يتنازل عن أهليته أو يزيد فيها أو ينقص منها باتفاق خاص</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كالأهلية الولاية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فلا يجوز للوالي أو الوصي أو القيم أن يزيد أو ينقص من حدود ولايته </w:t>
      </w:r>
      <w:r w:rsidRPr="006E7EC6">
        <w:rPr>
          <w:rStyle w:val="Appelnotedebasdep"/>
          <w:rFonts w:ascii="Simplified Arabic" w:hAnsi="Simplified Arabic" w:cs="Simplified Arabic"/>
          <w:sz w:val="32"/>
          <w:szCs w:val="32"/>
          <w:rtl/>
          <w:lang w:bidi="ar-DZ"/>
        </w:rPr>
        <w:footnoteReference w:id="67"/>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يجوز الاتفاق على تعديل حقوق الأب على ولده في التربية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لا حقوق الزوج على زوجته في الطاعة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الأمانة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لا حقوق الزوجة على زوجها في النفقة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الرعاية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يحق للزوج المسلم أن ينزل عن حقه في الطلاق</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النفقات الواجبة شرعا لا يصح النزول مقدما عن الحق في المطالبة </w:t>
      </w:r>
      <w:proofErr w:type="spellStart"/>
      <w:r w:rsidRPr="006E7EC6">
        <w:rPr>
          <w:rFonts w:ascii="Simplified Arabic" w:hAnsi="Simplified Arabic" w:cs="Simplified Arabic"/>
          <w:sz w:val="32"/>
          <w:szCs w:val="32"/>
          <w:rtl/>
          <w:lang w:bidi="ar-DZ"/>
        </w:rPr>
        <w:t>بها</w:t>
      </w:r>
      <w:proofErr w:type="spellEnd"/>
      <w:r w:rsidRPr="006E7EC6">
        <w:rPr>
          <w:rFonts w:ascii="Simplified Arabic" w:hAnsi="Simplified Arabic" w:cs="Simplified Arabic"/>
          <w:sz w:val="32"/>
          <w:szCs w:val="32"/>
          <w:rtl/>
          <w:lang w:bidi="ar-DZ"/>
        </w:rPr>
        <w:t xml:space="preserve"> .</w:t>
      </w:r>
      <w:r w:rsidRPr="006E7EC6">
        <w:rPr>
          <w:rStyle w:val="Appelnotedebasdep"/>
          <w:rFonts w:ascii="Simplified Arabic" w:hAnsi="Simplified Arabic" w:cs="Simplified Arabic"/>
          <w:sz w:val="32"/>
          <w:szCs w:val="32"/>
          <w:rtl/>
          <w:lang w:bidi="ar-DZ"/>
        </w:rPr>
        <w:footnoteReference w:id="68"/>
      </w:r>
    </w:p>
    <w:p w:rsidR="002820D7" w:rsidRPr="00E408BD" w:rsidRDefault="002820D7" w:rsidP="002820D7">
      <w:pPr>
        <w:bidi/>
        <w:spacing w:after="0"/>
        <w:jc w:val="both"/>
        <w:rPr>
          <w:rFonts w:ascii="Simplified Arabic" w:hAnsi="Simplified Arabic" w:cs="Simplified Arabic"/>
          <w:b/>
          <w:bCs/>
          <w:sz w:val="32"/>
          <w:szCs w:val="32"/>
          <w:rtl/>
          <w:lang w:bidi="ar-DZ"/>
        </w:rPr>
      </w:pPr>
      <w:r w:rsidRPr="00E408BD">
        <w:rPr>
          <w:rFonts w:ascii="Simplified Arabic" w:hAnsi="Simplified Arabic" w:cs="Simplified Arabic"/>
          <w:b/>
          <w:bCs/>
          <w:sz w:val="32"/>
          <w:szCs w:val="32"/>
          <w:rtl/>
          <w:lang w:bidi="ar-DZ"/>
        </w:rPr>
        <w:t>4-</w:t>
      </w:r>
      <w:proofErr w:type="gramStart"/>
      <w:r w:rsidRPr="00E408BD">
        <w:rPr>
          <w:rFonts w:ascii="Simplified Arabic" w:hAnsi="Simplified Arabic" w:cs="Simplified Arabic"/>
          <w:b/>
          <w:bCs/>
          <w:sz w:val="32"/>
          <w:szCs w:val="32"/>
          <w:rtl/>
          <w:lang w:bidi="ar-DZ"/>
        </w:rPr>
        <w:t>الاتفاق</w:t>
      </w:r>
      <w:proofErr w:type="gramEnd"/>
      <w:r w:rsidRPr="00E408BD">
        <w:rPr>
          <w:rFonts w:ascii="Simplified Arabic" w:hAnsi="Simplified Arabic" w:cs="Simplified Arabic"/>
          <w:b/>
          <w:bCs/>
          <w:sz w:val="32"/>
          <w:szCs w:val="32"/>
          <w:rtl/>
          <w:lang w:bidi="ar-DZ"/>
        </w:rPr>
        <w:t xml:space="preserve"> الذي يجيز المعدل المتغير أو المتحرك:</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الملاحظ في الاقتصاد الحديث هو الانخفاض المستمر في قيمة النقود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هذا ما يؤدي إلى الأضرار بمصالح الدائن كلما كان العقد متراخي التنفيذ مثل عقد الإيجار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عقد التوريد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 لتفادي هذه النتيجة السلبية جرت العادة على أن يشترط الدائن استفاء حقه ذهب أو بعملة أجنبية التي تعتبر أكثر ثباتا من العملة الوطنية ن لكن هذه الشروط كلها تعتبر باطلة بطلانا مطلقا لما فيها من إخلال بالسعر الإلزامي للعملة الوطنية . وحسب المادة 95 من القانون المدني الجزائري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يمنع المشرع تغيير الالتزام النقدي حسب ارتفاع أو انخفاض قيمة العملة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بالتالي فالشرط الذي يغير الثمن المنصوص عليه في العقد حسب تغير الدينار باطل بطلانا مطلقا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كذلك الشرط الذي يستوفي </w:t>
      </w:r>
      <w:proofErr w:type="spellStart"/>
      <w:r w:rsidRPr="006E7EC6">
        <w:rPr>
          <w:rFonts w:ascii="Simplified Arabic" w:hAnsi="Simplified Arabic" w:cs="Simplified Arabic"/>
          <w:sz w:val="32"/>
          <w:szCs w:val="32"/>
          <w:rtl/>
          <w:lang w:bidi="ar-DZ"/>
        </w:rPr>
        <w:t>به</w:t>
      </w:r>
      <w:proofErr w:type="spellEnd"/>
      <w:r w:rsidRPr="006E7EC6">
        <w:rPr>
          <w:rFonts w:ascii="Simplified Arabic" w:hAnsi="Simplified Arabic" w:cs="Simplified Arabic"/>
          <w:sz w:val="32"/>
          <w:szCs w:val="32"/>
          <w:rtl/>
          <w:lang w:bidi="ar-DZ"/>
        </w:rPr>
        <w:t xml:space="preserve"> الدائن حقه بالذهب أو العملة الأجنبية وهذا ما يسمى بشرط المعدل المتغير أو </w:t>
      </w:r>
      <w:proofErr w:type="gramStart"/>
      <w:r w:rsidRPr="006E7EC6">
        <w:rPr>
          <w:rFonts w:ascii="Simplified Arabic" w:hAnsi="Simplified Arabic" w:cs="Simplified Arabic"/>
          <w:sz w:val="32"/>
          <w:szCs w:val="32"/>
          <w:rtl/>
          <w:lang w:bidi="ar-DZ"/>
        </w:rPr>
        <w:t>المتحرك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المشرع الجزائري لم يجز هذه الشروط إلا في بعض الأحوال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مجال صفقات المتعامل العمومي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الحالة </w:t>
      </w:r>
      <w:r w:rsidRPr="006E7EC6">
        <w:rPr>
          <w:rFonts w:ascii="Simplified Arabic" w:hAnsi="Simplified Arabic" w:cs="Simplified Arabic"/>
          <w:sz w:val="32"/>
          <w:szCs w:val="32"/>
          <w:rtl/>
          <w:lang w:bidi="ar-DZ"/>
        </w:rPr>
        <w:lastRenderedPageBreak/>
        <w:t>الأخرى في عقد العمل بحيث يجب الأخذ بعين الاعتبار عند تحديد أجرة العامل الحد الأدنى للأجرة الوطنية المضمونة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ثانيا : المحل المخالف للآداب العامة.</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 سوف نتعرض تحت هذا العنوان لأهم الآداب إذا ما خلفها محل الالتزام كان العقد باطلا بطلانا </w:t>
      </w:r>
      <w:proofErr w:type="gramStart"/>
      <w:r w:rsidRPr="006E7EC6">
        <w:rPr>
          <w:rFonts w:ascii="Simplified Arabic" w:hAnsi="Simplified Arabic" w:cs="Simplified Arabic"/>
          <w:sz w:val="32"/>
          <w:szCs w:val="32"/>
          <w:rtl/>
          <w:lang w:bidi="ar-DZ"/>
        </w:rPr>
        <w:t>مطلقا .</w:t>
      </w:r>
      <w:proofErr w:type="gramEnd"/>
    </w:p>
    <w:p w:rsidR="002820D7" w:rsidRPr="006E08AE" w:rsidRDefault="002820D7" w:rsidP="002820D7">
      <w:pPr>
        <w:bidi/>
        <w:spacing w:after="0"/>
        <w:jc w:val="both"/>
        <w:rPr>
          <w:rFonts w:ascii="Simplified Arabic" w:hAnsi="Simplified Arabic" w:cs="Simplified Arabic"/>
          <w:b/>
          <w:bCs/>
          <w:sz w:val="32"/>
          <w:szCs w:val="32"/>
          <w:rtl/>
          <w:lang w:bidi="ar-DZ"/>
        </w:rPr>
      </w:pPr>
      <w:r w:rsidRPr="006E08AE">
        <w:rPr>
          <w:rFonts w:ascii="Simplified Arabic" w:hAnsi="Simplified Arabic" w:cs="Simplified Arabic"/>
          <w:b/>
          <w:bCs/>
          <w:sz w:val="32"/>
          <w:szCs w:val="32"/>
          <w:rtl/>
          <w:lang w:bidi="ar-DZ"/>
        </w:rPr>
        <w:t>1-آداب الجنس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المساس بآداب الجنس قد نجده في الحالات </w:t>
      </w:r>
      <w:proofErr w:type="gramStart"/>
      <w:r w:rsidRPr="006E7EC6">
        <w:rPr>
          <w:rFonts w:ascii="Simplified Arabic" w:hAnsi="Simplified Arabic" w:cs="Simplified Arabic"/>
          <w:sz w:val="32"/>
          <w:szCs w:val="32"/>
          <w:rtl/>
          <w:lang w:bidi="ar-DZ"/>
        </w:rPr>
        <w:t>التالية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-أثناء الارتباط </w:t>
      </w:r>
      <w:proofErr w:type="gramStart"/>
      <w:r w:rsidRPr="006E7EC6">
        <w:rPr>
          <w:rFonts w:ascii="Simplified Arabic" w:hAnsi="Simplified Arabic" w:cs="Simplified Arabic"/>
          <w:sz w:val="32"/>
          <w:szCs w:val="32"/>
          <w:rtl/>
          <w:lang w:bidi="ar-DZ"/>
        </w:rPr>
        <w:t>الجنسي .</w:t>
      </w:r>
      <w:proofErr w:type="gramEnd"/>
    </w:p>
    <w:p w:rsidR="002820D7" w:rsidRPr="00AA2050"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-أثناء ارتباط </w:t>
      </w:r>
      <w:r w:rsidRPr="00AA2050">
        <w:rPr>
          <w:rFonts w:ascii="Simplified Arabic" w:hAnsi="Simplified Arabic" w:cs="Simplified Arabic"/>
          <w:sz w:val="32"/>
          <w:szCs w:val="32"/>
          <w:rtl/>
          <w:lang w:bidi="ar-DZ"/>
        </w:rPr>
        <w:t>ذوي الجنس الواحد.</w:t>
      </w:r>
    </w:p>
    <w:p w:rsidR="002820D7" w:rsidRPr="00AA2050" w:rsidRDefault="002820D7" w:rsidP="002820D7">
      <w:p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-عند الإنجاب الاصطناعي .</w:t>
      </w:r>
    </w:p>
    <w:p w:rsidR="002820D7" w:rsidRPr="00AA2050" w:rsidRDefault="002820D7" w:rsidP="002820D7">
      <w:p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و سوف نبين هذه الحالات فيما يلي : </w:t>
      </w:r>
    </w:p>
    <w:p w:rsidR="002820D7" w:rsidRPr="006E08AE" w:rsidRDefault="002820D7" w:rsidP="002820D7">
      <w:pPr>
        <w:bidi/>
        <w:spacing w:after="0"/>
        <w:jc w:val="both"/>
        <w:rPr>
          <w:rFonts w:ascii="Simplified Arabic" w:hAnsi="Simplified Arabic" w:cs="Simplified Arabic"/>
          <w:b/>
          <w:bCs/>
          <w:sz w:val="32"/>
          <w:szCs w:val="32"/>
          <w:rtl/>
          <w:lang w:bidi="ar-DZ"/>
        </w:rPr>
      </w:pPr>
      <w:r w:rsidRPr="006E08AE">
        <w:rPr>
          <w:rFonts w:ascii="Simplified Arabic" w:hAnsi="Simplified Arabic" w:cs="Simplified Arabic"/>
          <w:b/>
          <w:bCs/>
          <w:sz w:val="32"/>
          <w:szCs w:val="32"/>
          <w:rtl/>
          <w:lang w:bidi="ar-DZ"/>
        </w:rPr>
        <w:t xml:space="preserve">أ-الارتباط </w:t>
      </w:r>
      <w:proofErr w:type="gramStart"/>
      <w:r w:rsidRPr="006E08AE">
        <w:rPr>
          <w:rFonts w:ascii="Simplified Arabic" w:hAnsi="Simplified Arabic" w:cs="Simplified Arabic"/>
          <w:b/>
          <w:bCs/>
          <w:sz w:val="32"/>
          <w:szCs w:val="32"/>
          <w:rtl/>
          <w:lang w:bidi="ar-DZ"/>
        </w:rPr>
        <w:t>الجنسي :</w:t>
      </w:r>
      <w:proofErr w:type="gramEnd"/>
    </w:p>
    <w:p w:rsidR="002820D7" w:rsidRPr="00AA2050" w:rsidRDefault="002820D7" w:rsidP="002820D7">
      <w:p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و سوف نتكلم هنا عن المعاشرة غير الشرعية، عن الدعارة وعن </w:t>
      </w:r>
      <w:proofErr w:type="spellStart"/>
      <w:r w:rsidRPr="00AA2050">
        <w:rPr>
          <w:rFonts w:ascii="Simplified Arabic" w:hAnsi="Simplified Arabic" w:cs="Simplified Arabic"/>
          <w:sz w:val="32"/>
          <w:szCs w:val="32"/>
          <w:rtl/>
          <w:lang w:bidi="ar-DZ"/>
        </w:rPr>
        <w:t>اللواطة</w:t>
      </w:r>
      <w:proofErr w:type="spellEnd"/>
      <w:r w:rsidRPr="00AA2050">
        <w:rPr>
          <w:rFonts w:ascii="Simplified Arabic" w:hAnsi="Simplified Arabic" w:cs="Simplified Arabic"/>
          <w:sz w:val="32"/>
          <w:szCs w:val="32"/>
          <w:rtl/>
          <w:lang w:bidi="ar-DZ"/>
        </w:rPr>
        <w:t xml:space="preserve"> .</w:t>
      </w:r>
    </w:p>
    <w:p w:rsidR="002820D7" w:rsidRPr="00AA2050" w:rsidRDefault="002820D7" w:rsidP="002820D7">
      <w:p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*المعاشرة غير </w:t>
      </w:r>
      <w:proofErr w:type="gramStart"/>
      <w:r w:rsidRPr="00AA2050">
        <w:rPr>
          <w:rFonts w:ascii="Simplified Arabic" w:hAnsi="Simplified Arabic" w:cs="Simplified Arabic"/>
          <w:sz w:val="32"/>
          <w:szCs w:val="32"/>
          <w:rtl/>
          <w:lang w:bidi="ar-DZ"/>
        </w:rPr>
        <w:t>الشرعية :</w:t>
      </w:r>
      <w:proofErr w:type="gramEnd"/>
      <w:r w:rsidRPr="00AA2050">
        <w:rPr>
          <w:rFonts w:ascii="Simplified Arabic" w:hAnsi="Simplified Arabic" w:cs="Simplified Arabic"/>
          <w:sz w:val="32"/>
          <w:szCs w:val="32"/>
          <w:rtl/>
          <w:lang w:bidi="ar-DZ"/>
        </w:rPr>
        <w:t xml:space="preserve"> كل الدول المعتنقة للديانة الإسلامية تدين المعاشرة غير الشرعية مثل الجزائر للحفاظ على نظام الزواج وحمايته، لأنه من النظام العام . أما في فرنسا فكانت تدينها </w:t>
      </w:r>
      <w:proofErr w:type="spellStart"/>
      <w:r w:rsidRPr="00AA2050">
        <w:rPr>
          <w:rFonts w:ascii="Simplified Arabic" w:hAnsi="Simplified Arabic" w:cs="Simplified Arabic"/>
          <w:sz w:val="32"/>
          <w:szCs w:val="32"/>
          <w:rtl/>
          <w:lang w:bidi="ar-DZ"/>
        </w:rPr>
        <w:t>بمعنها</w:t>
      </w:r>
      <w:proofErr w:type="spellEnd"/>
      <w:r w:rsidRPr="00AA2050">
        <w:rPr>
          <w:rFonts w:ascii="Simplified Arabic" w:hAnsi="Simplified Arabic" w:cs="Simplified Arabic"/>
          <w:sz w:val="32"/>
          <w:szCs w:val="32"/>
          <w:rtl/>
          <w:lang w:bidi="ar-DZ"/>
        </w:rPr>
        <w:t xml:space="preserve"> للهبة ما بين الخليلين، ورفض تعويض الخليلة عن الضرر الذي أصابها من جراء موت خليلها</w:t>
      </w:r>
      <w:r w:rsidR="001F79F0">
        <w:rPr>
          <w:rStyle w:val="Appelnotedebasdep"/>
          <w:rFonts w:ascii="Simplified Arabic" w:hAnsi="Simplified Arabic" w:cs="Simplified Arabic"/>
          <w:sz w:val="32"/>
          <w:szCs w:val="32"/>
          <w:rtl/>
          <w:lang w:bidi="ar-DZ"/>
        </w:rPr>
        <w:footnoteReference w:id="69"/>
      </w:r>
      <w:r w:rsidRPr="00AA2050">
        <w:rPr>
          <w:rFonts w:ascii="Simplified Arabic" w:hAnsi="Simplified Arabic" w:cs="Simplified Arabic"/>
          <w:sz w:val="32"/>
          <w:szCs w:val="32"/>
          <w:rtl/>
          <w:lang w:bidi="ar-DZ"/>
        </w:rPr>
        <w:t>.</w:t>
      </w:r>
    </w:p>
    <w:p w:rsidR="002820D7" w:rsidRPr="00AA2050" w:rsidRDefault="002820D7" w:rsidP="008F3B4E">
      <w:p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وحسب القضاء الفرنسي الحالي، الهبة ما بين الخليلين ليست مخالفة للنظام العام لان هناك أو كانت هناك علاقات جنسية ما بين الواهب والموهوب له والهبة تبطل </w:t>
      </w:r>
      <w:r w:rsidR="006050BB" w:rsidRPr="00AA2050">
        <w:rPr>
          <w:rFonts w:ascii="Simplified Arabic" w:hAnsi="Simplified Arabic" w:cs="Simplified Arabic" w:hint="cs"/>
          <w:sz w:val="32"/>
          <w:szCs w:val="32"/>
          <w:rtl/>
          <w:lang w:bidi="ar-DZ"/>
        </w:rPr>
        <w:t>إذا</w:t>
      </w:r>
      <w:r w:rsidRPr="00AA2050">
        <w:rPr>
          <w:rFonts w:ascii="Simplified Arabic" w:hAnsi="Simplified Arabic" w:cs="Simplified Arabic"/>
          <w:sz w:val="32"/>
          <w:szCs w:val="32"/>
          <w:rtl/>
          <w:lang w:bidi="ar-DZ"/>
        </w:rPr>
        <w:t xml:space="preserve"> كان غرضها تشجيع الاستمرار في العلاقة الجنسية غير الشرعية، أو العودة </w:t>
      </w:r>
      <w:proofErr w:type="gramStart"/>
      <w:r w:rsidR="006050BB" w:rsidRPr="00AA2050">
        <w:rPr>
          <w:rFonts w:ascii="Simplified Arabic" w:hAnsi="Simplified Arabic" w:cs="Simplified Arabic" w:hint="cs"/>
          <w:sz w:val="32"/>
          <w:szCs w:val="32"/>
          <w:rtl/>
          <w:lang w:bidi="ar-DZ"/>
        </w:rPr>
        <w:t>إليها</w:t>
      </w:r>
      <w:r w:rsidRPr="00AA2050">
        <w:rPr>
          <w:rFonts w:ascii="Simplified Arabic" w:hAnsi="Simplified Arabic" w:cs="Simplified Arabic"/>
          <w:sz w:val="32"/>
          <w:szCs w:val="32"/>
          <w:rtl/>
          <w:lang w:bidi="ar-DZ"/>
        </w:rPr>
        <w:t xml:space="preserve"> .</w:t>
      </w:r>
      <w:proofErr w:type="gramEnd"/>
      <w:r w:rsidRPr="00AA2050">
        <w:rPr>
          <w:rFonts w:ascii="Simplified Arabic" w:hAnsi="Simplified Arabic" w:cs="Simplified Arabic"/>
          <w:sz w:val="32"/>
          <w:szCs w:val="32"/>
          <w:rtl/>
          <w:lang w:bidi="ar-DZ"/>
        </w:rPr>
        <w:t xml:space="preserve"> وهي بالعكس صحيحة إذا كانت تهدف إلى وضع حد لهذه العلاقة غير الشرعية أو كانت </w:t>
      </w:r>
      <w:r w:rsidRPr="00AA2050">
        <w:rPr>
          <w:rFonts w:ascii="Simplified Arabic" w:hAnsi="Simplified Arabic" w:cs="Simplified Arabic"/>
          <w:sz w:val="32"/>
          <w:szCs w:val="32"/>
          <w:rtl/>
          <w:lang w:bidi="ar-DZ"/>
        </w:rPr>
        <w:lastRenderedPageBreak/>
        <w:t>أهدافها شريفة مثل ضمان مستقبل الخليل المتخلي عنه وشكر عنايته وتعويض الضرر الذي سببه الفراق</w:t>
      </w:r>
      <w:r w:rsidR="008F3B4E">
        <w:rPr>
          <w:rFonts w:ascii="Simplified Arabic" w:hAnsi="Simplified Arabic" w:cs="Simplified Arabic" w:hint="cs"/>
          <w:sz w:val="32"/>
          <w:szCs w:val="32"/>
          <w:rtl/>
          <w:lang w:bidi="ar-DZ"/>
        </w:rPr>
        <w:t xml:space="preserve">، </w:t>
      </w:r>
      <w:r w:rsidRPr="00AA2050">
        <w:rPr>
          <w:rFonts w:ascii="Simplified Arabic" w:hAnsi="Simplified Arabic" w:cs="Simplified Arabic"/>
          <w:sz w:val="32"/>
          <w:szCs w:val="32"/>
          <w:rtl/>
          <w:lang w:bidi="ar-DZ"/>
        </w:rPr>
        <w:t>ولتوقي نتائج عدم استقرار العلاقة الحرة تحكم المحاكم الفرنسية على الخليل الذي يريد استرجاع حريته بتعويض أساسه الخطأ في طريقة وضع حد للعلاقة غير الشرعية أو أساسه التزام طبيعي يقع على عاتق المتسبب في الانشقاق الذي من واجبه الاعتراف بالجميل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 وهكذا حصل تدريجيا التقارب ما بين الزواج </w:t>
      </w:r>
      <w:proofErr w:type="spellStart"/>
      <w:r w:rsidRPr="00AA2050">
        <w:rPr>
          <w:rFonts w:ascii="Simplified Arabic" w:hAnsi="Simplified Arabic" w:cs="Simplified Arabic"/>
          <w:sz w:val="32"/>
          <w:szCs w:val="32"/>
          <w:rtl/>
          <w:lang w:bidi="ar-DZ"/>
        </w:rPr>
        <w:t>والتسرر</w:t>
      </w:r>
      <w:proofErr w:type="spellEnd"/>
      <w:r w:rsidRPr="00AA2050">
        <w:rPr>
          <w:rFonts w:ascii="Simplified Arabic" w:hAnsi="Simplified Arabic" w:cs="Simplified Arabic"/>
          <w:sz w:val="32"/>
          <w:szCs w:val="32"/>
          <w:rtl/>
          <w:lang w:bidi="ar-DZ"/>
        </w:rPr>
        <w:t xml:space="preserve">، وهذا ما يجعلنا </w:t>
      </w:r>
      <w:r w:rsidR="006D3F36" w:rsidRPr="00AA2050">
        <w:rPr>
          <w:rFonts w:ascii="Simplified Arabic" w:hAnsi="Simplified Arabic" w:cs="Simplified Arabic" w:hint="cs"/>
          <w:sz w:val="32"/>
          <w:szCs w:val="32"/>
          <w:rtl/>
          <w:lang w:bidi="ar-DZ"/>
        </w:rPr>
        <w:t>نتساءل</w:t>
      </w:r>
      <w:r w:rsidRPr="00AA2050">
        <w:rPr>
          <w:rFonts w:ascii="Simplified Arabic" w:hAnsi="Simplified Arabic" w:cs="Simplified Arabic"/>
          <w:sz w:val="32"/>
          <w:szCs w:val="32"/>
          <w:rtl/>
          <w:lang w:bidi="ar-DZ"/>
        </w:rPr>
        <w:t xml:space="preserve"> عن المكانة التي تحتلها </w:t>
      </w:r>
      <w:r w:rsidR="0095127E" w:rsidRPr="00AA2050">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في العلاقات الجنسية الخارجة عن الزواج</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المتميزة بنوع من الاستقرار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التطور يجعل الفقيه </w:t>
      </w:r>
      <w:proofErr w:type="spellStart"/>
      <w:r w:rsidRPr="006E7EC6">
        <w:rPr>
          <w:rFonts w:ascii="Simplified Arabic" w:hAnsi="Simplified Arabic" w:cs="Simplified Arabic"/>
          <w:sz w:val="32"/>
          <w:szCs w:val="32"/>
          <w:rtl/>
          <w:lang w:bidi="ar-DZ"/>
        </w:rPr>
        <w:t>بوريس</w:t>
      </w:r>
      <w:proofErr w:type="spellEnd"/>
      <w:r w:rsidRPr="006E7EC6">
        <w:rPr>
          <w:rFonts w:ascii="Simplified Arabic" w:hAnsi="Simplified Arabic" w:cs="Simplified Arabic"/>
          <w:sz w:val="32"/>
          <w:szCs w:val="32"/>
          <w:rtl/>
          <w:lang w:bidi="ar-DZ"/>
        </w:rPr>
        <w:t xml:space="preserve"> ستارك يقترح مراجعة نظام الزواج ووضع علاقة </w:t>
      </w:r>
      <w:proofErr w:type="spellStart"/>
      <w:r w:rsidRPr="006E7EC6">
        <w:rPr>
          <w:rFonts w:ascii="Simplified Arabic" w:hAnsi="Simplified Arabic" w:cs="Simplified Arabic"/>
          <w:sz w:val="32"/>
          <w:szCs w:val="32"/>
          <w:rtl/>
          <w:lang w:bidi="ar-DZ"/>
        </w:rPr>
        <w:t>زواجية</w:t>
      </w:r>
      <w:proofErr w:type="spellEnd"/>
      <w:r w:rsidRPr="006E7EC6">
        <w:rPr>
          <w:rFonts w:ascii="Simplified Arabic" w:hAnsi="Simplified Arabic" w:cs="Simplified Arabic"/>
          <w:sz w:val="32"/>
          <w:szCs w:val="32"/>
          <w:rtl/>
          <w:lang w:bidi="ar-DZ"/>
        </w:rPr>
        <w:t xml:space="preserve"> محدودة </w:t>
      </w:r>
      <w:r w:rsidR="006050BB" w:rsidRPr="006E7EC6">
        <w:rPr>
          <w:rFonts w:ascii="Simplified Arabic" w:hAnsi="Simplified Arabic" w:cs="Simplified Arabic" w:hint="cs"/>
          <w:sz w:val="32"/>
          <w:szCs w:val="32"/>
          <w:rtl/>
          <w:lang w:bidi="ar-DZ"/>
        </w:rPr>
        <w:t>الآثار</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مادام القانون الفرنسي </w:t>
      </w:r>
      <w:proofErr w:type="spellStart"/>
      <w:r w:rsidRPr="006E7EC6">
        <w:rPr>
          <w:rFonts w:ascii="Simplified Arabic" w:hAnsi="Simplified Arabic" w:cs="Simplified Arabic"/>
          <w:sz w:val="32"/>
          <w:szCs w:val="32"/>
          <w:rtl/>
          <w:lang w:bidi="ar-DZ"/>
        </w:rPr>
        <w:t>يعترف</w:t>
      </w:r>
      <w:proofErr w:type="spellEnd"/>
      <w:r w:rsidRPr="006E7EC6">
        <w:rPr>
          <w:rFonts w:ascii="Simplified Arabic" w:hAnsi="Simplified Arabic" w:cs="Simplified Arabic"/>
          <w:sz w:val="32"/>
          <w:szCs w:val="32"/>
          <w:rtl/>
          <w:lang w:bidi="ar-DZ"/>
        </w:rPr>
        <w:t xml:space="preserve"> بوجود عائلة طبيعية على نموذج العائلة الشرعية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فيصبح من غير المعقول </w:t>
      </w:r>
      <w:r w:rsidR="0095127E" w:rsidRPr="006E7EC6">
        <w:rPr>
          <w:rFonts w:ascii="Simplified Arabic" w:hAnsi="Simplified Arabic" w:cs="Simplified Arabic" w:hint="cs"/>
          <w:sz w:val="32"/>
          <w:szCs w:val="32"/>
          <w:rtl/>
          <w:lang w:bidi="ar-DZ"/>
        </w:rPr>
        <w:t>إدانة</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التسرر</w:t>
      </w:r>
      <w:proofErr w:type="spell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اعتباره حالة مخلة </w:t>
      </w:r>
      <w:r w:rsidR="0095127E"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في فرنسا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proofErr w:type="gramStart"/>
      <w:r w:rsidRPr="00A7600F">
        <w:rPr>
          <w:rFonts w:ascii="Simplified Arabic" w:hAnsi="Simplified Arabic" w:cs="Simplified Arabic"/>
          <w:b/>
          <w:bCs/>
          <w:sz w:val="32"/>
          <w:szCs w:val="32"/>
          <w:rtl/>
          <w:lang w:bidi="ar-DZ"/>
        </w:rPr>
        <w:t>*الدعارة :</w:t>
      </w:r>
      <w:proofErr w:type="gramEnd"/>
      <w:r w:rsidRPr="006E7EC6">
        <w:rPr>
          <w:rFonts w:ascii="Simplified Arabic" w:hAnsi="Simplified Arabic" w:cs="Simplified Arabic"/>
          <w:sz w:val="32"/>
          <w:szCs w:val="32"/>
          <w:rtl/>
          <w:lang w:bidi="ar-DZ"/>
        </w:rPr>
        <w:t xml:space="preserve"> التطبيقات المعروفة في مجال </w:t>
      </w:r>
      <w:r w:rsidR="0095127E"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الجنسية تخص بيوت الدعارة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كل العقود التي تهدف </w:t>
      </w:r>
      <w:r w:rsidR="0095127E"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w:t>
      </w:r>
      <w:r w:rsidR="0095127E" w:rsidRPr="006E7EC6">
        <w:rPr>
          <w:rFonts w:ascii="Simplified Arabic" w:hAnsi="Simplified Arabic" w:cs="Simplified Arabic" w:hint="cs"/>
          <w:sz w:val="32"/>
          <w:szCs w:val="32"/>
          <w:rtl/>
          <w:lang w:bidi="ar-DZ"/>
        </w:rPr>
        <w:t>إقامتها</w:t>
      </w:r>
      <w:r w:rsidRPr="006E7EC6">
        <w:rPr>
          <w:rFonts w:ascii="Simplified Arabic" w:hAnsi="Simplified Arabic" w:cs="Simplified Arabic"/>
          <w:sz w:val="32"/>
          <w:szCs w:val="32"/>
          <w:rtl/>
          <w:lang w:bidi="ar-DZ"/>
        </w:rPr>
        <w:t xml:space="preserve"> أو استغلالها باطلة أو استغلالها باطلة بطلانا مطلقا باعتبارها مخالفة </w:t>
      </w:r>
      <w:r w:rsidR="0095127E"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العامة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مثل عقد بيع بيت </w:t>
      </w:r>
      <w:proofErr w:type="gramStart"/>
      <w:r w:rsidRPr="006E7EC6">
        <w:rPr>
          <w:rFonts w:ascii="Simplified Arabic" w:hAnsi="Simplified Arabic" w:cs="Simplified Arabic"/>
          <w:sz w:val="32"/>
          <w:szCs w:val="32"/>
          <w:rtl/>
          <w:lang w:bidi="ar-DZ"/>
        </w:rPr>
        <w:t>للدعارة .</w:t>
      </w:r>
      <w:proofErr w:type="gramEnd"/>
    </w:p>
    <w:p w:rsidR="002820D7" w:rsidRPr="006E7EC6" w:rsidRDefault="002820D7" w:rsidP="008F3B4E">
      <w:pPr>
        <w:pStyle w:val="Paragraphedeliste"/>
        <w:bidi/>
        <w:spacing w:after="0"/>
        <w:ind w:left="0"/>
        <w:jc w:val="both"/>
        <w:rPr>
          <w:rFonts w:ascii="Simplified Arabic" w:hAnsi="Simplified Arabic" w:cs="Simplified Arabic"/>
          <w:sz w:val="32"/>
          <w:szCs w:val="32"/>
          <w:rtl/>
          <w:lang w:bidi="ar-DZ"/>
        </w:rPr>
      </w:pPr>
      <w:r w:rsidRPr="00A7600F">
        <w:rPr>
          <w:rFonts w:ascii="Simplified Arabic" w:hAnsi="Simplified Arabic" w:cs="Simplified Arabic"/>
          <w:b/>
          <w:bCs/>
          <w:sz w:val="32"/>
          <w:szCs w:val="32"/>
          <w:rtl/>
          <w:lang w:bidi="ar-DZ"/>
        </w:rPr>
        <w:t xml:space="preserve">*العلاقات </w:t>
      </w:r>
      <w:proofErr w:type="spellStart"/>
      <w:r w:rsidRPr="00A7600F">
        <w:rPr>
          <w:rFonts w:ascii="Simplified Arabic" w:hAnsi="Simplified Arabic" w:cs="Simplified Arabic"/>
          <w:b/>
          <w:bCs/>
          <w:sz w:val="32"/>
          <w:szCs w:val="32"/>
          <w:rtl/>
          <w:lang w:bidi="ar-DZ"/>
        </w:rPr>
        <w:t>اللواطية</w:t>
      </w:r>
      <w:proofErr w:type="spellEnd"/>
      <w:r w:rsidRPr="00A7600F">
        <w:rPr>
          <w:rFonts w:ascii="Simplified Arabic" w:hAnsi="Simplified Arabic" w:cs="Simplified Arabic"/>
          <w:b/>
          <w:bCs/>
          <w:sz w:val="32"/>
          <w:szCs w:val="32"/>
          <w:rtl/>
          <w:lang w:bidi="ar-DZ"/>
        </w:rPr>
        <w:t xml:space="preserve"> أو </w:t>
      </w:r>
      <w:proofErr w:type="spellStart"/>
      <w:r w:rsidRPr="00A7600F">
        <w:rPr>
          <w:rFonts w:ascii="Simplified Arabic" w:hAnsi="Simplified Arabic" w:cs="Simplified Arabic"/>
          <w:b/>
          <w:bCs/>
          <w:sz w:val="32"/>
          <w:szCs w:val="32"/>
          <w:rtl/>
          <w:lang w:bidi="ar-DZ"/>
        </w:rPr>
        <w:t>السحاقية</w:t>
      </w:r>
      <w:proofErr w:type="spellEnd"/>
      <w:r w:rsidRPr="00A7600F">
        <w:rPr>
          <w:rFonts w:ascii="Simplified Arabic" w:hAnsi="Simplified Arabic" w:cs="Simplified Arabic"/>
          <w:b/>
          <w:bCs/>
          <w:sz w:val="32"/>
          <w:szCs w:val="32"/>
          <w:rtl/>
          <w:lang w:bidi="ar-DZ"/>
        </w:rPr>
        <w:t>:</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 xml:space="preserve">الذين يميلون </w:t>
      </w:r>
      <w:r w:rsidR="0095127E"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نفس جنسهم يخرجون حاليا من الخفاء</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يطالبون الاعتراف بهم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أن يعتبروا مثل الزوجين ذوي جنسين مختلفين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تم اقتراح قانون يخلق ما يسمى بعقد الاتحاد الاجتماعي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هذا العقد مفتوح لشخصين مهما كان جنسهم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يبرم </w:t>
      </w:r>
      <w:r w:rsidR="0095127E" w:rsidRPr="006E7EC6">
        <w:rPr>
          <w:rFonts w:ascii="Simplified Arabic" w:hAnsi="Simplified Arabic" w:cs="Simplified Arabic" w:hint="cs"/>
          <w:sz w:val="32"/>
          <w:szCs w:val="32"/>
          <w:rtl/>
          <w:lang w:bidi="ar-DZ"/>
        </w:rPr>
        <w:t>أمام</w:t>
      </w:r>
      <w:r w:rsidRPr="006E7EC6">
        <w:rPr>
          <w:rFonts w:ascii="Simplified Arabic" w:hAnsi="Simplified Arabic" w:cs="Simplified Arabic"/>
          <w:sz w:val="32"/>
          <w:szCs w:val="32"/>
          <w:rtl/>
          <w:lang w:bidi="ar-DZ"/>
        </w:rPr>
        <w:t xml:space="preserve"> موظف الحالة المدنية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يمكن فسخه </w:t>
      </w:r>
      <w:r w:rsidR="00801FF6" w:rsidRPr="006E7EC6">
        <w:rPr>
          <w:rFonts w:ascii="Simplified Arabic" w:hAnsi="Simplified Arabic" w:cs="Simplified Arabic" w:hint="cs"/>
          <w:sz w:val="32"/>
          <w:szCs w:val="32"/>
          <w:rtl/>
          <w:lang w:bidi="ar-DZ"/>
        </w:rPr>
        <w:t>أمام</w:t>
      </w:r>
      <w:r w:rsidRPr="006E7EC6">
        <w:rPr>
          <w:rFonts w:ascii="Simplified Arabic" w:hAnsi="Simplified Arabic" w:cs="Simplified Arabic"/>
          <w:sz w:val="32"/>
          <w:szCs w:val="32"/>
          <w:rtl/>
          <w:lang w:bidi="ar-DZ"/>
        </w:rPr>
        <w:t xml:space="preserve"> نفس السلطة بطلب من أحد </w:t>
      </w:r>
      <w:r w:rsidR="006050BB" w:rsidRPr="006E7EC6">
        <w:rPr>
          <w:rFonts w:ascii="Simplified Arabic" w:hAnsi="Simplified Arabic" w:cs="Simplified Arabic" w:hint="cs"/>
          <w:sz w:val="32"/>
          <w:szCs w:val="32"/>
          <w:rtl/>
          <w:lang w:bidi="ar-DZ"/>
        </w:rPr>
        <w:t>الأطراف</w:t>
      </w:r>
      <w:r w:rsidRPr="006E7EC6">
        <w:rPr>
          <w:rFonts w:ascii="Simplified Arabic" w:hAnsi="Simplified Arabic" w:cs="Simplified Arabic"/>
          <w:sz w:val="32"/>
          <w:szCs w:val="32"/>
          <w:rtl/>
          <w:lang w:bidi="ar-DZ"/>
        </w:rPr>
        <w:t xml:space="preserve"> </w:t>
      </w:r>
      <w:r w:rsidR="008F3B4E">
        <w:rPr>
          <w:rFonts w:ascii="Simplified Arabic" w:hAnsi="Simplified Arabic" w:cs="Simplified Arabic" w:hint="cs"/>
          <w:sz w:val="32"/>
          <w:szCs w:val="32"/>
          <w:rtl/>
          <w:lang w:bidi="ar-DZ"/>
        </w:rPr>
        <w:t>.</w:t>
      </w:r>
    </w:p>
    <w:p w:rsidR="002820D7" w:rsidRPr="006E7EC6" w:rsidRDefault="002820D7" w:rsidP="008F3B4E">
      <w:pPr>
        <w:pStyle w:val="Paragraphedeliste"/>
        <w:bidi/>
        <w:spacing w:after="0"/>
        <w:ind w:left="0"/>
        <w:jc w:val="both"/>
        <w:rPr>
          <w:rFonts w:ascii="Simplified Arabic" w:hAnsi="Simplified Arabic" w:cs="Simplified Arabic"/>
          <w:sz w:val="32"/>
          <w:szCs w:val="32"/>
          <w:rtl/>
          <w:lang w:bidi="ar-DZ"/>
        </w:rPr>
      </w:pPr>
      <w:r w:rsidRPr="006E08AE">
        <w:rPr>
          <w:rFonts w:ascii="Simplified Arabic" w:hAnsi="Simplified Arabic" w:cs="Simplified Arabic"/>
          <w:b/>
          <w:bCs/>
          <w:sz w:val="32"/>
          <w:szCs w:val="32"/>
          <w:rtl/>
          <w:lang w:bidi="ar-DZ"/>
        </w:rPr>
        <w:t>ب-</w:t>
      </w:r>
      <w:proofErr w:type="gramStart"/>
      <w:r w:rsidRPr="006E08AE">
        <w:rPr>
          <w:rFonts w:ascii="Simplified Arabic" w:hAnsi="Simplified Arabic" w:cs="Simplified Arabic"/>
          <w:b/>
          <w:bCs/>
          <w:sz w:val="32"/>
          <w:szCs w:val="32"/>
          <w:rtl/>
          <w:lang w:bidi="ar-DZ"/>
        </w:rPr>
        <w:t>خارج</w:t>
      </w:r>
      <w:proofErr w:type="gramEnd"/>
      <w:r w:rsidRPr="006E08AE">
        <w:rPr>
          <w:rFonts w:ascii="Simplified Arabic" w:hAnsi="Simplified Arabic" w:cs="Simplified Arabic"/>
          <w:b/>
          <w:bCs/>
          <w:sz w:val="32"/>
          <w:szCs w:val="32"/>
          <w:rtl/>
          <w:lang w:bidi="ar-DZ"/>
        </w:rPr>
        <w:t xml:space="preserve"> الارتباط الجنسي: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سوف نتعرض في هذا الجزء للعناصر التالية: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r w:rsidR="006050BB" w:rsidRPr="006E7EC6">
        <w:rPr>
          <w:rFonts w:ascii="Simplified Arabic" w:hAnsi="Simplified Arabic" w:cs="Simplified Arabic" w:hint="cs"/>
          <w:sz w:val="32"/>
          <w:szCs w:val="32"/>
          <w:rtl/>
          <w:lang w:bidi="ar-DZ"/>
        </w:rPr>
        <w:t>إدانة</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الإشهار</w:t>
      </w:r>
      <w:r w:rsidRPr="006E7EC6">
        <w:rPr>
          <w:rFonts w:ascii="Simplified Arabic" w:hAnsi="Simplified Arabic" w:cs="Simplified Arabic"/>
          <w:sz w:val="32"/>
          <w:szCs w:val="32"/>
          <w:rtl/>
          <w:lang w:bidi="ar-DZ"/>
        </w:rPr>
        <w:t xml:space="preserve"> المخالف </w:t>
      </w:r>
      <w:r w:rsidR="006050BB"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العامة.</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r w:rsidR="006050BB" w:rsidRPr="006E7EC6">
        <w:rPr>
          <w:rFonts w:ascii="Simplified Arabic" w:hAnsi="Simplified Arabic" w:cs="Simplified Arabic" w:hint="cs"/>
          <w:sz w:val="32"/>
          <w:szCs w:val="32"/>
          <w:rtl/>
          <w:lang w:bidi="ar-DZ"/>
        </w:rPr>
        <w:t>إدانة</w:t>
      </w:r>
      <w:r w:rsidRPr="006E7EC6">
        <w:rPr>
          <w:rFonts w:ascii="Simplified Arabic" w:hAnsi="Simplified Arabic" w:cs="Simplified Arabic"/>
          <w:sz w:val="32"/>
          <w:szCs w:val="32"/>
          <w:rtl/>
          <w:lang w:bidi="ar-DZ"/>
        </w:rPr>
        <w:t xml:space="preserve"> تغيير </w:t>
      </w:r>
      <w:proofErr w:type="gramStart"/>
      <w:r w:rsidRPr="006E7EC6">
        <w:rPr>
          <w:rFonts w:ascii="Simplified Arabic" w:hAnsi="Simplified Arabic" w:cs="Simplified Arabic"/>
          <w:sz w:val="32"/>
          <w:szCs w:val="32"/>
          <w:rtl/>
          <w:lang w:bidi="ar-DZ"/>
        </w:rPr>
        <w:t>الجنس .</w:t>
      </w:r>
      <w:proofErr w:type="gramEnd"/>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w:t>
      </w:r>
      <w:r w:rsidR="006050BB" w:rsidRPr="006E7EC6">
        <w:rPr>
          <w:rFonts w:ascii="Simplified Arabic" w:hAnsi="Simplified Arabic" w:cs="Simplified Arabic" w:hint="cs"/>
          <w:sz w:val="32"/>
          <w:szCs w:val="32"/>
          <w:rtl/>
          <w:lang w:bidi="ar-DZ"/>
        </w:rPr>
        <w:t>إدانة</w:t>
      </w:r>
      <w:r w:rsidRPr="006E7EC6">
        <w:rPr>
          <w:rFonts w:ascii="Simplified Arabic" w:hAnsi="Simplified Arabic" w:cs="Simplified Arabic"/>
          <w:sz w:val="32"/>
          <w:szCs w:val="32"/>
          <w:rtl/>
          <w:lang w:bidi="ar-DZ"/>
        </w:rPr>
        <w:t xml:space="preserve"> المساس بكرامة الشخص .</w:t>
      </w:r>
    </w:p>
    <w:p w:rsidR="002820D7" w:rsidRPr="006E7EC6" w:rsidRDefault="006050BB" w:rsidP="002820D7">
      <w:pPr>
        <w:bidi/>
        <w:spacing w:after="0"/>
        <w:jc w:val="both"/>
        <w:rPr>
          <w:rFonts w:ascii="Simplified Arabic" w:hAnsi="Simplified Arabic" w:cs="Simplified Arabic"/>
          <w:sz w:val="32"/>
          <w:szCs w:val="32"/>
          <w:rtl/>
          <w:lang w:bidi="ar-DZ"/>
        </w:rPr>
      </w:pPr>
      <w:r w:rsidRPr="00A7600F">
        <w:rPr>
          <w:rFonts w:ascii="Simplified Arabic" w:hAnsi="Simplified Arabic" w:cs="Simplified Arabic" w:hint="cs"/>
          <w:b/>
          <w:bCs/>
          <w:sz w:val="32"/>
          <w:szCs w:val="32"/>
          <w:rtl/>
          <w:lang w:bidi="ar-DZ"/>
        </w:rPr>
        <w:t>إدانة</w:t>
      </w:r>
      <w:r w:rsidR="002820D7" w:rsidRPr="00A7600F">
        <w:rPr>
          <w:rFonts w:ascii="Simplified Arabic" w:hAnsi="Simplified Arabic" w:cs="Simplified Arabic"/>
          <w:b/>
          <w:bCs/>
          <w:sz w:val="32"/>
          <w:szCs w:val="32"/>
          <w:rtl/>
          <w:lang w:bidi="ar-DZ"/>
        </w:rPr>
        <w:t xml:space="preserve"> </w:t>
      </w:r>
      <w:r w:rsidRPr="00A7600F">
        <w:rPr>
          <w:rFonts w:ascii="Simplified Arabic" w:hAnsi="Simplified Arabic" w:cs="Simplified Arabic" w:hint="cs"/>
          <w:b/>
          <w:bCs/>
          <w:sz w:val="32"/>
          <w:szCs w:val="32"/>
          <w:rtl/>
          <w:lang w:bidi="ar-DZ"/>
        </w:rPr>
        <w:t>الإشهار</w:t>
      </w:r>
      <w:r w:rsidR="002820D7" w:rsidRPr="00A7600F">
        <w:rPr>
          <w:rFonts w:ascii="Simplified Arabic" w:hAnsi="Simplified Arabic" w:cs="Simplified Arabic"/>
          <w:b/>
          <w:bCs/>
          <w:sz w:val="32"/>
          <w:szCs w:val="32"/>
          <w:rtl/>
          <w:lang w:bidi="ar-DZ"/>
        </w:rPr>
        <w:t xml:space="preserve"> المخالف </w:t>
      </w:r>
      <w:r w:rsidRPr="00A7600F">
        <w:rPr>
          <w:rFonts w:ascii="Simplified Arabic" w:hAnsi="Simplified Arabic" w:cs="Simplified Arabic" w:hint="cs"/>
          <w:b/>
          <w:bCs/>
          <w:sz w:val="32"/>
          <w:szCs w:val="32"/>
          <w:rtl/>
          <w:lang w:bidi="ar-DZ"/>
        </w:rPr>
        <w:t>للآداب</w:t>
      </w:r>
      <w:r w:rsidR="002820D7" w:rsidRPr="00A7600F">
        <w:rPr>
          <w:rFonts w:ascii="Simplified Arabic" w:hAnsi="Simplified Arabic" w:cs="Simplified Arabic"/>
          <w:b/>
          <w:bCs/>
          <w:sz w:val="32"/>
          <w:szCs w:val="32"/>
          <w:rtl/>
          <w:lang w:bidi="ar-DZ"/>
        </w:rPr>
        <w:t xml:space="preserve"> </w:t>
      </w:r>
      <w:proofErr w:type="gramStart"/>
      <w:r w:rsidR="002820D7" w:rsidRPr="00A7600F">
        <w:rPr>
          <w:rFonts w:ascii="Simplified Arabic" w:hAnsi="Simplified Arabic" w:cs="Simplified Arabic"/>
          <w:b/>
          <w:bCs/>
          <w:sz w:val="32"/>
          <w:szCs w:val="32"/>
          <w:rtl/>
          <w:lang w:bidi="ar-DZ"/>
        </w:rPr>
        <w:t>العامة :</w:t>
      </w:r>
      <w:proofErr w:type="gramEnd"/>
      <w:r w:rsidR="002820D7" w:rsidRPr="006E7EC6">
        <w:rPr>
          <w:rFonts w:ascii="Simplified Arabic" w:hAnsi="Simplified Arabic" w:cs="Simplified Arabic"/>
          <w:sz w:val="32"/>
          <w:szCs w:val="32"/>
          <w:rtl/>
          <w:lang w:bidi="ar-DZ"/>
        </w:rPr>
        <w:t xml:space="preserve"> المثال المعروف هو مثال السمسرة في الزواج</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الذي بقي ممنوعا طويلا . </w:t>
      </w:r>
      <w:r w:rsidRPr="006E7EC6">
        <w:rPr>
          <w:rFonts w:ascii="Simplified Arabic" w:hAnsi="Simplified Arabic" w:cs="Simplified Arabic" w:hint="cs"/>
          <w:sz w:val="32"/>
          <w:szCs w:val="32"/>
          <w:rtl/>
          <w:lang w:bidi="ar-DZ"/>
        </w:rPr>
        <w:t>لأنه</w:t>
      </w:r>
      <w:r w:rsidR="002820D7" w:rsidRPr="006E7EC6">
        <w:rPr>
          <w:rFonts w:ascii="Simplified Arabic" w:hAnsi="Simplified Arabic" w:cs="Simplified Arabic"/>
          <w:sz w:val="32"/>
          <w:szCs w:val="32"/>
          <w:rtl/>
          <w:lang w:bidi="ar-DZ"/>
        </w:rPr>
        <w:t xml:space="preserve"> يخلق سوقا للزواج</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يعرقل حرية </w:t>
      </w:r>
      <w:r w:rsidRPr="006E7EC6">
        <w:rPr>
          <w:rFonts w:ascii="Simplified Arabic" w:hAnsi="Simplified Arabic" w:cs="Simplified Arabic" w:hint="cs"/>
          <w:sz w:val="32"/>
          <w:szCs w:val="32"/>
          <w:rtl/>
          <w:lang w:bidi="ar-DZ"/>
        </w:rPr>
        <w:t>الإرادة</w:t>
      </w:r>
      <w:r w:rsidR="002820D7" w:rsidRPr="006E7EC6">
        <w:rPr>
          <w:rFonts w:ascii="Simplified Arabic" w:hAnsi="Simplified Arabic" w:cs="Simplified Arabic"/>
          <w:sz w:val="32"/>
          <w:szCs w:val="32"/>
          <w:rtl/>
          <w:lang w:bidi="ar-DZ"/>
        </w:rPr>
        <w:t xml:space="preserve"> .</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حاليا نجد يوميا هذا </w:t>
      </w:r>
      <w:r w:rsidRPr="006E7EC6">
        <w:rPr>
          <w:rFonts w:ascii="Simplified Arabic" w:hAnsi="Simplified Arabic" w:cs="Simplified Arabic" w:hint="cs"/>
          <w:sz w:val="32"/>
          <w:szCs w:val="32"/>
          <w:rtl/>
          <w:lang w:bidi="ar-DZ"/>
        </w:rPr>
        <w:t>الإشهار</w:t>
      </w:r>
      <w:r w:rsidR="002820D7" w:rsidRPr="006E7EC6">
        <w:rPr>
          <w:rFonts w:ascii="Simplified Arabic" w:hAnsi="Simplified Arabic" w:cs="Simplified Arabic"/>
          <w:sz w:val="32"/>
          <w:szCs w:val="32"/>
          <w:rtl/>
          <w:lang w:bidi="ar-DZ"/>
        </w:rPr>
        <w:t xml:space="preserve"> تقريبا في كل الجرائد .</w:t>
      </w:r>
    </w:p>
    <w:p w:rsidR="002820D7" w:rsidRPr="006E7EC6" w:rsidRDefault="002820D7" w:rsidP="002820D7">
      <w:pPr>
        <w:bidi/>
        <w:spacing w:after="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هنا لا ننسى </w:t>
      </w:r>
      <w:r w:rsidR="006050BB" w:rsidRPr="006E7EC6">
        <w:rPr>
          <w:rFonts w:ascii="Simplified Arabic" w:hAnsi="Simplified Arabic" w:cs="Simplified Arabic" w:hint="cs"/>
          <w:sz w:val="32"/>
          <w:szCs w:val="32"/>
          <w:rtl/>
          <w:lang w:bidi="ar-DZ"/>
        </w:rPr>
        <w:t>الإشهار</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الاباحي</w:t>
      </w:r>
      <w:proofErr w:type="spellEnd"/>
      <w:r w:rsidRPr="006E7EC6">
        <w:rPr>
          <w:rFonts w:ascii="Simplified Arabic" w:hAnsi="Simplified Arabic" w:cs="Simplified Arabic"/>
          <w:sz w:val="32"/>
          <w:szCs w:val="32"/>
          <w:rtl/>
          <w:lang w:bidi="ar-DZ"/>
        </w:rPr>
        <w:t xml:space="preserve"> الذي يجرمه القانون ال</w:t>
      </w:r>
      <w:r>
        <w:rPr>
          <w:rFonts w:ascii="Simplified Arabic" w:hAnsi="Simplified Arabic" w:cs="Simplified Arabic"/>
          <w:sz w:val="32"/>
          <w:szCs w:val="32"/>
          <w:rtl/>
          <w:lang w:bidi="ar-DZ"/>
        </w:rPr>
        <w:t xml:space="preserve">جنائي </w:t>
      </w:r>
      <w:r w:rsidR="006050BB">
        <w:rPr>
          <w:rFonts w:ascii="Simplified Arabic" w:hAnsi="Simplified Arabic" w:cs="Simplified Arabic" w:hint="cs"/>
          <w:sz w:val="32"/>
          <w:szCs w:val="32"/>
          <w:rtl/>
          <w:lang w:bidi="ar-DZ"/>
        </w:rPr>
        <w:t>لأنه</w:t>
      </w:r>
      <w:r>
        <w:rPr>
          <w:rFonts w:ascii="Simplified Arabic" w:hAnsi="Simplified Arabic" w:cs="Simplified Arabic"/>
          <w:sz w:val="32"/>
          <w:szCs w:val="32"/>
          <w:rtl/>
          <w:lang w:bidi="ar-DZ"/>
        </w:rPr>
        <w:t xml:space="preserve"> مخالف </w:t>
      </w:r>
      <w:r w:rsidR="006050BB">
        <w:rPr>
          <w:rFonts w:ascii="Simplified Arabic" w:hAnsi="Simplified Arabic" w:cs="Simplified Arabic" w:hint="cs"/>
          <w:sz w:val="32"/>
          <w:szCs w:val="32"/>
          <w:rtl/>
          <w:lang w:bidi="ar-DZ"/>
        </w:rPr>
        <w:t>للآداب</w:t>
      </w:r>
      <w:r>
        <w:rPr>
          <w:rFonts w:ascii="Simplified Arabic" w:hAnsi="Simplified Arabic" w:cs="Simplified Arabic"/>
          <w:sz w:val="32"/>
          <w:szCs w:val="32"/>
          <w:rtl/>
          <w:lang w:bidi="ar-DZ"/>
        </w:rPr>
        <w:t xml:space="preserve"> العامة </w:t>
      </w:r>
    </w:p>
    <w:p w:rsidR="002820D7" w:rsidRPr="006E7EC6" w:rsidRDefault="006050BB" w:rsidP="002820D7">
      <w:pPr>
        <w:bidi/>
        <w:spacing w:after="0"/>
        <w:jc w:val="both"/>
        <w:rPr>
          <w:rFonts w:ascii="Simplified Arabic" w:hAnsi="Simplified Arabic" w:cs="Simplified Arabic"/>
          <w:sz w:val="32"/>
          <w:szCs w:val="32"/>
          <w:rtl/>
          <w:lang w:bidi="ar-DZ"/>
        </w:rPr>
      </w:pPr>
      <w:r w:rsidRPr="00A7600F">
        <w:rPr>
          <w:rFonts w:ascii="Simplified Arabic" w:hAnsi="Simplified Arabic" w:cs="Simplified Arabic" w:hint="cs"/>
          <w:b/>
          <w:bCs/>
          <w:sz w:val="32"/>
          <w:szCs w:val="32"/>
          <w:rtl/>
          <w:lang w:bidi="ar-DZ"/>
        </w:rPr>
        <w:t>إدانة</w:t>
      </w:r>
      <w:r w:rsidR="002820D7" w:rsidRPr="00A7600F">
        <w:rPr>
          <w:rFonts w:ascii="Simplified Arabic" w:hAnsi="Simplified Arabic" w:cs="Simplified Arabic"/>
          <w:b/>
          <w:bCs/>
          <w:sz w:val="32"/>
          <w:szCs w:val="32"/>
          <w:rtl/>
          <w:lang w:bidi="ar-DZ"/>
        </w:rPr>
        <w:t xml:space="preserve"> تغيير الجنس :</w:t>
      </w:r>
      <w:r w:rsidR="002820D7" w:rsidRPr="006E7EC6">
        <w:rPr>
          <w:rFonts w:ascii="Simplified Arabic" w:hAnsi="Simplified Arabic" w:cs="Simplified Arabic"/>
          <w:sz w:val="32"/>
          <w:szCs w:val="32"/>
          <w:rtl/>
          <w:lang w:bidi="ar-DZ"/>
        </w:rPr>
        <w:t xml:space="preserve"> بسط القانون الجزائري حمايته على جسم </w:t>
      </w:r>
      <w:r w:rsidRPr="006E7EC6">
        <w:rPr>
          <w:rFonts w:ascii="Simplified Arabic" w:hAnsi="Simplified Arabic" w:cs="Simplified Arabic" w:hint="cs"/>
          <w:sz w:val="32"/>
          <w:szCs w:val="32"/>
          <w:rtl/>
          <w:lang w:bidi="ar-DZ"/>
        </w:rPr>
        <w:t>الإنسان</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جعل له حرمة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أوردت كل القوانين العقوبات في العالم نصوصا تحرم الاعتداء على </w:t>
      </w:r>
      <w:r w:rsidRPr="006E7EC6">
        <w:rPr>
          <w:rFonts w:ascii="Simplified Arabic" w:hAnsi="Simplified Arabic" w:cs="Simplified Arabic" w:hint="cs"/>
          <w:sz w:val="32"/>
          <w:szCs w:val="32"/>
          <w:rtl/>
          <w:lang w:bidi="ar-DZ"/>
        </w:rPr>
        <w:t>الأشخاص</w:t>
      </w:r>
      <w:r w:rsidR="002820D7" w:rsidRPr="006E7EC6">
        <w:rPr>
          <w:rFonts w:ascii="Simplified Arabic" w:hAnsi="Simplified Arabic" w:cs="Simplified Arabic"/>
          <w:sz w:val="32"/>
          <w:szCs w:val="32"/>
          <w:rtl/>
          <w:lang w:bidi="ar-DZ"/>
        </w:rPr>
        <w:t xml:space="preserve"> بالقتل أو الجرح </w:t>
      </w:r>
      <w:r w:rsidRPr="006E7EC6">
        <w:rPr>
          <w:rFonts w:ascii="Simplified Arabic" w:hAnsi="Simplified Arabic" w:cs="Simplified Arabic" w:hint="cs"/>
          <w:sz w:val="32"/>
          <w:szCs w:val="32"/>
          <w:rtl/>
          <w:lang w:bidi="ar-DZ"/>
        </w:rPr>
        <w:t>أو</w:t>
      </w:r>
      <w:r w:rsidR="002820D7" w:rsidRPr="006E7EC6">
        <w:rPr>
          <w:rFonts w:ascii="Simplified Arabic" w:hAnsi="Simplified Arabic" w:cs="Simplified Arabic"/>
          <w:sz w:val="32"/>
          <w:szCs w:val="32"/>
          <w:rtl/>
          <w:lang w:bidi="ar-DZ"/>
        </w:rPr>
        <w:t xml:space="preserve"> الضرب .</w:t>
      </w:r>
    </w:p>
    <w:p w:rsidR="002820D7" w:rsidRPr="006E7EC6" w:rsidRDefault="006050BB"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وإذا</w:t>
      </w:r>
      <w:r w:rsidR="002820D7" w:rsidRPr="006E7EC6">
        <w:rPr>
          <w:rFonts w:ascii="Simplified Arabic" w:hAnsi="Simplified Arabic" w:cs="Simplified Arabic"/>
          <w:sz w:val="32"/>
          <w:szCs w:val="32"/>
          <w:rtl/>
          <w:lang w:bidi="ar-DZ"/>
        </w:rPr>
        <w:t xml:space="preserve"> تأملنا في </w:t>
      </w:r>
      <w:r w:rsidRPr="006E7EC6">
        <w:rPr>
          <w:rFonts w:ascii="Simplified Arabic" w:hAnsi="Simplified Arabic" w:cs="Simplified Arabic" w:hint="cs"/>
          <w:sz w:val="32"/>
          <w:szCs w:val="32"/>
          <w:rtl/>
          <w:lang w:bidi="ar-DZ"/>
        </w:rPr>
        <w:t>أحكام</w:t>
      </w:r>
      <w:r w:rsidR="002820D7" w:rsidRPr="006E7EC6">
        <w:rPr>
          <w:rFonts w:ascii="Simplified Arabic" w:hAnsi="Simplified Arabic" w:cs="Simplified Arabic"/>
          <w:sz w:val="32"/>
          <w:szCs w:val="32"/>
          <w:rtl/>
          <w:lang w:bidi="ar-DZ"/>
        </w:rPr>
        <w:t xml:space="preserve"> قانون العقوبات</w:t>
      </w:r>
      <w:r w:rsidR="002820D7">
        <w:rPr>
          <w:rFonts w:ascii="Simplified Arabic" w:hAnsi="Simplified Arabic" w:cs="Simplified Arabic" w:hint="cs"/>
          <w:sz w:val="32"/>
          <w:szCs w:val="32"/>
          <w:rtl/>
          <w:lang w:bidi="ar-DZ"/>
        </w:rPr>
        <w:t xml:space="preserve"> </w:t>
      </w:r>
      <w:r w:rsidR="002820D7" w:rsidRPr="006E7EC6">
        <w:rPr>
          <w:rFonts w:ascii="Simplified Arabic" w:hAnsi="Simplified Arabic" w:cs="Simplified Arabic"/>
          <w:sz w:val="32"/>
          <w:szCs w:val="32"/>
          <w:rtl/>
          <w:lang w:bidi="ar-DZ"/>
        </w:rPr>
        <w:t xml:space="preserve">الخاصة بحرمة جسم </w:t>
      </w:r>
      <w:r w:rsidRPr="006E7EC6">
        <w:rPr>
          <w:rFonts w:ascii="Simplified Arabic" w:hAnsi="Simplified Arabic" w:cs="Simplified Arabic" w:hint="cs"/>
          <w:sz w:val="32"/>
          <w:szCs w:val="32"/>
          <w:rtl/>
          <w:lang w:bidi="ar-DZ"/>
        </w:rPr>
        <w:t>الإنسان</w:t>
      </w:r>
      <w:r w:rsidR="002820D7" w:rsidRPr="006E7EC6">
        <w:rPr>
          <w:rFonts w:ascii="Simplified Arabic" w:hAnsi="Simplified Arabic" w:cs="Simplified Arabic"/>
          <w:sz w:val="32"/>
          <w:szCs w:val="32"/>
          <w:rtl/>
          <w:lang w:bidi="ar-DZ"/>
        </w:rPr>
        <w:t xml:space="preserve"> في نواح ثلاثة هي: انتظام الوظائف الحيوية للأعضاء</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التكامل الجسدي</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التحرر من </w:t>
      </w:r>
      <w:proofErr w:type="gramStart"/>
      <w:r w:rsidR="002820D7" w:rsidRPr="006E7EC6">
        <w:rPr>
          <w:rFonts w:ascii="Simplified Arabic" w:hAnsi="Simplified Arabic" w:cs="Simplified Arabic"/>
          <w:sz w:val="32"/>
          <w:szCs w:val="32"/>
          <w:rtl/>
          <w:lang w:bidi="ar-DZ"/>
        </w:rPr>
        <w:t>الآلام .</w:t>
      </w:r>
      <w:proofErr w:type="gramEnd"/>
      <w:r w:rsidR="002820D7" w:rsidRPr="006E7EC6">
        <w:rPr>
          <w:rStyle w:val="Appelnotedebasdep"/>
          <w:rFonts w:ascii="Simplified Arabic" w:hAnsi="Simplified Arabic" w:cs="Simplified Arabic"/>
          <w:sz w:val="32"/>
          <w:szCs w:val="32"/>
          <w:rtl/>
          <w:lang w:bidi="ar-DZ"/>
        </w:rPr>
        <w:footnoteReference w:id="70"/>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كما أن القانون المدني جعل لجسم </w:t>
      </w:r>
      <w:r w:rsidR="006050BB" w:rsidRPr="006E7EC6">
        <w:rPr>
          <w:rFonts w:ascii="Simplified Arabic" w:hAnsi="Simplified Arabic" w:cs="Simplified Arabic" w:hint="cs"/>
          <w:sz w:val="32"/>
          <w:szCs w:val="32"/>
          <w:rtl/>
          <w:lang w:bidi="ar-DZ"/>
        </w:rPr>
        <w:t>الإنسان</w:t>
      </w:r>
      <w:r w:rsidRPr="006E7EC6">
        <w:rPr>
          <w:rFonts w:ascii="Simplified Arabic" w:hAnsi="Simplified Arabic" w:cs="Simplified Arabic"/>
          <w:sz w:val="32"/>
          <w:szCs w:val="32"/>
          <w:rtl/>
          <w:lang w:bidi="ar-DZ"/>
        </w:rPr>
        <w:t xml:space="preserve"> حرمة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أورد المبادئ </w:t>
      </w:r>
      <w:proofErr w:type="gramStart"/>
      <w:r w:rsidRPr="006E7EC6">
        <w:rPr>
          <w:rFonts w:ascii="Simplified Arabic" w:hAnsi="Simplified Arabic" w:cs="Simplified Arabic"/>
          <w:sz w:val="32"/>
          <w:szCs w:val="32"/>
          <w:rtl/>
          <w:lang w:bidi="ar-DZ"/>
        </w:rPr>
        <w:t>التالية :</w:t>
      </w:r>
      <w:proofErr w:type="gramEnd"/>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-كل اتفاق على </w:t>
      </w:r>
      <w:r w:rsidR="006050BB" w:rsidRPr="006E7EC6">
        <w:rPr>
          <w:rFonts w:ascii="Simplified Arabic" w:hAnsi="Simplified Arabic" w:cs="Simplified Arabic" w:hint="cs"/>
          <w:sz w:val="32"/>
          <w:szCs w:val="32"/>
          <w:rtl/>
          <w:lang w:bidi="ar-DZ"/>
        </w:rPr>
        <w:t>إعفاء</w:t>
      </w:r>
      <w:r w:rsidRPr="006E7EC6">
        <w:rPr>
          <w:rFonts w:ascii="Simplified Arabic" w:hAnsi="Simplified Arabic" w:cs="Simplified Arabic"/>
          <w:sz w:val="32"/>
          <w:szCs w:val="32"/>
          <w:rtl/>
          <w:lang w:bidi="ar-DZ"/>
        </w:rPr>
        <w:t xml:space="preserve"> من يعتدي على جسم غيره من المسؤولية باطل بطلانا مطلقا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-ليس للدائن </w:t>
      </w:r>
      <w:r w:rsidR="006050BB"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يستعمل الدعوى غير المباشرة </w:t>
      </w:r>
      <w:proofErr w:type="spellStart"/>
      <w:r w:rsidRPr="006E7EC6">
        <w:rPr>
          <w:rFonts w:ascii="Simplified Arabic" w:hAnsi="Simplified Arabic" w:cs="Simplified Arabic"/>
          <w:sz w:val="32"/>
          <w:szCs w:val="32"/>
          <w:rtl/>
          <w:lang w:bidi="ar-DZ"/>
        </w:rPr>
        <w:t>لينوب</w:t>
      </w:r>
      <w:proofErr w:type="spellEnd"/>
      <w:r w:rsidRPr="006E7EC6">
        <w:rPr>
          <w:rFonts w:ascii="Simplified Arabic" w:hAnsi="Simplified Arabic" w:cs="Simplified Arabic"/>
          <w:sz w:val="32"/>
          <w:szCs w:val="32"/>
          <w:rtl/>
          <w:lang w:bidi="ar-DZ"/>
        </w:rPr>
        <w:t xml:space="preserve"> عن مدينه في المطالبة بحق متصل بشخص المدين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 بين هذه الحقوق ما يتصل بجسمه .</w:t>
      </w:r>
      <w:r w:rsidRPr="006E7EC6">
        <w:rPr>
          <w:rStyle w:val="Appelnotedebasdep"/>
          <w:rFonts w:ascii="Simplified Arabic" w:hAnsi="Simplified Arabic" w:cs="Simplified Arabic"/>
          <w:sz w:val="32"/>
          <w:szCs w:val="32"/>
          <w:rtl/>
          <w:lang w:bidi="ar-DZ"/>
        </w:rPr>
        <w:footnoteReference w:id="71"/>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 ليس للمؤمن </w:t>
      </w:r>
      <w:r w:rsidR="006050BB"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يحل محل المؤمن له في </w:t>
      </w:r>
      <w:r w:rsidR="006050BB" w:rsidRPr="006E7EC6">
        <w:rPr>
          <w:rFonts w:ascii="Simplified Arabic" w:hAnsi="Simplified Arabic" w:cs="Simplified Arabic" w:hint="cs"/>
          <w:sz w:val="32"/>
          <w:szCs w:val="32"/>
          <w:rtl/>
          <w:lang w:bidi="ar-DZ"/>
        </w:rPr>
        <w:t>مطالب</w:t>
      </w:r>
      <w:r w:rsidR="006050BB" w:rsidRPr="006E7EC6">
        <w:rPr>
          <w:rFonts w:ascii="Simplified Arabic" w:hAnsi="Simplified Arabic" w:cs="Simplified Arabic" w:hint="eastAsia"/>
          <w:sz w:val="32"/>
          <w:szCs w:val="32"/>
          <w:rtl/>
          <w:lang w:bidi="ar-DZ"/>
        </w:rPr>
        <w:t>ة</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المسؤول</w:t>
      </w:r>
      <w:proofErr w:type="spellEnd"/>
      <w:r w:rsidRPr="006E7EC6">
        <w:rPr>
          <w:rFonts w:ascii="Simplified Arabic" w:hAnsi="Simplified Arabic" w:cs="Simplified Arabic"/>
          <w:sz w:val="32"/>
          <w:szCs w:val="32"/>
          <w:rtl/>
          <w:lang w:bidi="ar-DZ"/>
        </w:rPr>
        <w:t xml:space="preserve"> بما دفعه المؤمن له من تأمين عن </w:t>
      </w:r>
      <w:r w:rsidR="006050BB" w:rsidRPr="006E7EC6">
        <w:rPr>
          <w:rFonts w:ascii="Simplified Arabic" w:hAnsi="Simplified Arabic" w:cs="Simplified Arabic" w:hint="cs"/>
          <w:sz w:val="32"/>
          <w:szCs w:val="32"/>
          <w:rtl/>
          <w:lang w:bidi="ar-DZ"/>
        </w:rPr>
        <w:t>الأضرار</w:t>
      </w:r>
      <w:r w:rsidRPr="006E7EC6">
        <w:rPr>
          <w:rFonts w:ascii="Simplified Arabic" w:hAnsi="Simplified Arabic" w:cs="Simplified Arabic"/>
          <w:sz w:val="32"/>
          <w:szCs w:val="32"/>
          <w:rtl/>
          <w:lang w:bidi="ar-DZ"/>
        </w:rPr>
        <w:t xml:space="preserve"> التي أصابت جسم المؤمن له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لكن باعتبار </w:t>
      </w:r>
      <w:r w:rsidR="006050BB" w:rsidRPr="006E7EC6">
        <w:rPr>
          <w:rFonts w:ascii="Simplified Arabic" w:hAnsi="Simplified Arabic" w:cs="Simplified Arabic" w:hint="cs"/>
          <w:sz w:val="32"/>
          <w:szCs w:val="32"/>
          <w:rtl/>
          <w:lang w:bidi="ar-DZ"/>
        </w:rPr>
        <w:t>الإنسان</w:t>
      </w:r>
      <w:r w:rsidRPr="006E7EC6">
        <w:rPr>
          <w:rFonts w:ascii="Simplified Arabic" w:hAnsi="Simplified Arabic" w:cs="Simplified Arabic"/>
          <w:sz w:val="32"/>
          <w:szCs w:val="32"/>
          <w:rtl/>
          <w:lang w:bidi="ar-DZ"/>
        </w:rPr>
        <w:t xml:space="preserve"> عضوا في المجتمع</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فانه مقيد في حريته في التصرف في جسمه متى كان هذا التصرف يمس المجتمع الذي يعيش فيه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تغيير </w:t>
      </w:r>
      <w:r w:rsidR="006050BB" w:rsidRPr="006E7EC6">
        <w:rPr>
          <w:rFonts w:ascii="Simplified Arabic" w:hAnsi="Simplified Arabic" w:cs="Simplified Arabic" w:hint="cs"/>
          <w:sz w:val="32"/>
          <w:szCs w:val="32"/>
          <w:rtl/>
          <w:lang w:bidi="ar-DZ"/>
        </w:rPr>
        <w:t>الإنسان</w:t>
      </w:r>
      <w:r w:rsidRPr="006E7EC6">
        <w:rPr>
          <w:rFonts w:ascii="Simplified Arabic" w:hAnsi="Simplified Arabic" w:cs="Simplified Arabic"/>
          <w:sz w:val="32"/>
          <w:szCs w:val="32"/>
          <w:rtl/>
          <w:lang w:bidi="ar-DZ"/>
        </w:rPr>
        <w:t xml:space="preserve"> جنسه من ذكر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أنثى</w:t>
      </w:r>
      <w:r w:rsidRPr="006E7EC6">
        <w:rPr>
          <w:rFonts w:ascii="Simplified Arabic" w:hAnsi="Simplified Arabic" w:cs="Simplified Arabic"/>
          <w:sz w:val="32"/>
          <w:szCs w:val="32"/>
          <w:rtl/>
          <w:lang w:bidi="ar-DZ"/>
        </w:rPr>
        <w:t xml:space="preserve"> أو بالعكس يهم المجتمع</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فالقانون يشترط أن يختلف الزوجان جنسا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فإذا</w:t>
      </w:r>
      <w:r w:rsidRPr="006E7EC6">
        <w:rPr>
          <w:rFonts w:ascii="Simplified Arabic" w:hAnsi="Simplified Arabic" w:cs="Simplified Arabic"/>
          <w:sz w:val="32"/>
          <w:szCs w:val="32"/>
          <w:rtl/>
          <w:lang w:bidi="ar-DZ"/>
        </w:rPr>
        <w:t xml:space="preserve"> كانا من جنس واحد فان الزواج يكون باطلا بطلانا مطلقا . </w:t>
      </w:r>
      <w:r w:rsidR="006050BB" w:rsidRPr="006E7EC6">
        <w:rPr>
          <w:rFonts w:ascii="Simplified Arabic" w:hAnsi="Simplified Arabic" w:cs="Simplified Arabic" w:hint="cs"/>
          <w:sz w:val="32"/>
          <w:szCs w:val="32"/>
          <w:rtl/>
          <w:lang w:bidi="ar-DZ"/>
        </w:rPr>
        <w:t>لأنه</w:t>
      </w:r>
      <w:r w:rsidRPr="006E7EC6">
        <w:rPr>
          <w:rFonts w:ascii="Simplified Arabic" w:hAnsi="Simplified Arabic" w:cs="Simplified Arabic"/>
          <w:sz w:val="32"/>
          <w:szCs w:val="32"/>
          <w:rtl/>
          <w:lang w:bidi="ar-DZ"/>
        </w:rPr>
        <w:t xml:space="preserve"> لا يتصور أن يتقدم شخص </w:t>
      </w:r>
      <w:r w:rsidRPr="006E7EC6">
        <w:rPr>
          <w:rFonts w:ascii="Simplified Arabic" w:hAnsi="Simplified Arabic" w:cs="Simplified Arabic"/>
          <w:sz w:val="32"/>
          <w:szCs w:val="32"/>
          <w:rtl/>
          <w:lang w:bidi="ar-DZ"/>
        </w:rPr>
        <w:lastRenderedPageBreak/>
        <w:t>للزواج بفتاة مع العلم أنها كانت ذكرا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العكس للذكر الذي صار أنثى</w:t>
      </w:r>
      <w:r>
        <w:rPr>
          <w:rFonts w:ascii="Simplified Arabic" w:hAnsi="Simplified Arabic" w:cs="Simplified Arabic"/>
          <w:sz w:val="32"/>
          <w:szCs w:val="32"/>
          <w:rtl/>
          <w:lang w:bidi="ar-DZ"/>
        </w:rPr>
        <w:t xml:space="preserve">، </w:t>
      </w:r>
      <w:r w:rsidR="006050BB">
        <w:rPr>
          <w:rFonts w:ascii="Simplified Arabic" w:hAnsi="Simplified Arabic" w:cs="Simplified Arabic" w:hint="cs"/>
          <w:sz w:val="32"/>
          <w:szCs w:val="32"/>
          <w:rtl/>
          <w:lang w:bidi="ar-DZ"/>
        </w:rPr>
        <w:t>و</w:t>
      </w:r>
      <w:r w:rsidR="006050B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فرضنا أن من غير جنسه كان متزوجا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فان زواجه يصبح باطلا بطلانا </w:t>
      </w:r>
      <w:proofErr w:type="gramStart"/>
      <w:r w:rsidRPr="006E7EC6">
        <w:rPr>
          <w:rFonts w:ascii="Simplified Arabic" w:hAnsi="Simplified Arabic" w:cs="Simplified Arabic"/>
          <w:sz w:val="32"/>
          <w:szCs w:val="32"/>
          <w:rtl/>
          <w:lang w:bidi="ar-DZ"/>
        </w:rPr>
        <w:t>مطلقا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 حيث الميراث</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تقضي الشريعة </w:t>
      </w:r>
      <w:r w:rsidR="006050BB" w:rsidRPr="006E7EC6">
        <w:rPr>
          <w:rFonts w:ascii="Simplified Arabic" w:hAnsi="Simplified Arabic" w:cs="Simplified Arabic" w:hint="cs"/>
          <w:sz w:val="32"/>
          <w:szCs w:val="32"/>
          <w:rtl/>
          <w:lang w:bidi="ar-DZ"/>
        </w:rPr>
        <w:t>الإسلامية</w:t>
      </w:r>
      <w:r w:rsidRPr="006E7EC6">
        <w:rPr>
          <w:rFonts w:ascii="Simplified Arabic" w:hAnsi="Simplified Arabic" w:cs="Simplified Arabic"/>
          <w:sz w:val="32"/>
          <w:szCs w:val="32"/>
          <w:rtl/>
          <w:lang w:bidi="ar-DZ"/>
        </w:rPr>
        <w:t xml:space="preserve"> بان للذكر مثل حظ </w:t>
      </w:r>
      <w:r w:rsidR="006050BB" w:rsidRPr="006E7EC6">
        <w:rPr>
          <w:rFonts w:ascii="Simplified Arabic" w:hAnsi="Simplified Arabic" w:cs="Simplified Arabic" w:hint="cs"/>
          <w:sz w:val="32"/>
          <w:szCs w:val="32"/>
          <w:rtl/>
          <w:lang w:bidi="ar-DZ"/>
        </w:rPr>
        <w:t>الأنثيين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فإذا</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أبيح</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للأنثى</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تغير جنسها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ذكر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اختل نظام الميراث من أساسه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من حيث الشهادة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تقضي هذه الشريعة بان شهادة المرأة تساوي نصف شهادة الرجل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فإذا</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أبيح</w:t>
      </w:r>
      <w:r w:rsidRPr="006E7EC6">
        <w:rPr>
          <w:rFonts w:ascii="Simplified Arabic" w:hAnsi="Simplified Arabic" w:cs="Simplified Arabic"/>
          <w:sz w:val="32"/>
          <w:szCs w:val="32"/>
          <w:rtl/>
          <w:lang w:bidi="ar-DZ"/>
        </w:rPr>
        <w:t xml:space="preserve"> للرجل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للمرأة تغيير الجنس</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اضطر نظام الشهادة في الشريعة </w:t>
      </w:r>
      <w:r w:rsidR="006050BB" w:rsidRPr="006E7EC6">
        <w:rPr>
          <w:rFonts w:ascii="Simplified Arabic" w:hAnsi="Simplified Arabic" w:cs="Simplified Arabic" w:hint="cs"/>
          <w:sz w:val="32"/>
          <w:szCs w:val="32"/>
          <w:rtl/>
          <w:lang w:bidi="ar-DZ"/>
        </w:rPr>
        <w:t>الإسلامية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من حيث الولاية في الزواج</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يقضي قانون </w:t>
      </w:r>
      <w:r w:rsidR="006050BB" w:rsidRPr="006E7EC6">
        <w:rPr>
          <w:rFonts w:ascii="Simplified Arabic" w:hAnsi="Simplified Arabic" w:cs="Simplified Arabic" w:hint="cs"/>
          <w:sz w:val="32"/>
          <w:szCs w:val="32"/>
          <w:rtl/>
          <w:lang w:bidi="ar-DZ"/>
        </w:rPr>
        <w:t>الأسرة</w:t>
      </w:r>
      <w:r w:rsidRPr="006E7EC6">
        <w:rPr>
          <w:rFonts w:ascii="Simplified Arabic" w:hAnsi="Simplified Arabic" w:cs="Simplified Arabic"/>
          <w:sz w:val="32"/>
          <w:szCs w:val="32"/>
          <w:rtl/>
          <w:lang w:bidi="ar-DZ"/>
        </w:rPr>
        <w:t xml:space="preserve"> بأن يتولى زواج المرأة وليها2 </w:t>
      </w:r>
      <w:r w:rsidR="006050BB" w:rsidRPr="006E7EC6">
        <w:rPr>
          <w:rFonts w:ascii="Simplified Arabic" w:hAnsi="Simplified Arabic" w:cs="Simplified Arabic" w:hint="cs"/>
          <w:sz w:val="32"/>
          <w:szCs w:val="32"/>
          <w:rtl/>
          <w:lang w:bidi="ar-DZ"/>
        </w:rPr>
        <w:t>فإذا</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أبيح</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للأنثى</w:t>
      </w:r>
      <w:r w:rsidRPr="006E7EC6">
        <w:rPr>
          <w:rFonts w:ascii="Simplified Arabic" w:hAnsi="Simplified Arabic" w:cs="Simplified Arabic"/>
          <w:sz w:val="32"/>
          <w:szCs w:val="32"/>
          <w:rtl/>
          <w:lang w:bidi="ar-DZ"/>
        </w:rPr>
        <w:t xml:space="preserve"> أن تغير جنسها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ذكر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اختل هذا الحكم الشرعي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في القانون الدولي الخاص تقضي قوانين الجنسية في كثير من الدول مثل الجزائر بان يأخذ الطفل جنسية أبيه دون </w:t>
      </w:r>
      <w:proofErr w:type="gramStart"/>
      <w:r w:rsidR="006050BB" w:rsidRPr="006E7EC6">
        <w:rPr>
          <w:rFonts w:ascii="Simplified Arabic" w:hAnsi="Simplified Arabic" w:cs="Simplified Arabic" w:hint="cs"/>
          <w:sz w:val="32"/>
          <w:szCs w:val="32"/>
          <w:rtl/>
          <w:lang w:bidi="ar-DZ"/>
        </w:rPr>
        <w:t>أمه</w:t>
      </w:r>
      <w:r w:rsidRPr="006E7EC6">
        <w:rPr>
          <w:rFonts w:ascii="Simplified Arabic" w:hAnsi="Simplified Arabic" w:cs="Simplified Arabic"/>
          <w:sz w:val="32"/>
          <w:szCs w:val="32"/>
          <w:rtl/>
          <w:lang w:bidi="ar-DZ"/>
        </w:rPr>
        <w:t xml:space="preserve"> .</w:t>
      </w:r>
      <w:proofErr w:type="gramEnd"/>
      <w:r w:rsidRPr="006E7EC6">
        <w:rPr>
          <w:rFonts w:ascii="Simplified Arabic" w:hAnsi="Simplified Arabic" w:cs="Simplified Arabic"/>
          <w:sz w:val="32"/>
          <w:szCs w:val="32"/>
          <w:rtl/>
          <w:lang w:bidi="ar-DZ"/>
        </w:rPr>
        <w:t xml:space="preserve"> فلو غير </w:t>
      </w:r>
      <w:r w:rsidR="006050BB" w:rsidRPr="006E7EC6">
        <w:rPr>
          <w:rFonts w:ascii="Simplified Arabic" w:hAnsi="Simplified Arabic" w:cs="Simplified Arabic" w:hint="cs"/>
          <w:sz w:val="32"/>
          <w:szCs w:val="32"/>
          <w:rtl/>
          <w:lang w:bidi="ar-DZ"/>
        </w:rPr>
        <w:t>الأب</w:t>
      </w:r>
      <w:r w:rsidRPr="006E7EC6">
        <w:rPr>
          <w:rFonts w:ascii="Simplified Arabic" w:hAnsi="Simplified Arabic" w:cs="Simplified Arabic"/>
          <w:sz w:val="32"/>
          <w:szCs w:val="32"/>
          <w:rtl/>
          <w:lang w:bidi="ar-DZ"/>
        </w:rPr>
        <w:t xml:space="preserve"> جنسه قبل ميلاد الطفل،</w:t>
      </w:r>
      <w:r>
        <w:rPr>
          <w:rFonts w:ascii="Simplified Arabic" w:hAnsi="Simplified Arabic" w:cs="Simplified Arabic"/>
          <w:sz w:val="32"/>
          <w:szCs w:val="32"/>
          <w:rtl/>
          <w:lang w:bidi="ar-DZ"/>
        </w:rPr>
        <w:t xml:space="preserve"> </w:t>
      </w:r>
      <w:r w:rsidR="006050BB">
        <w:rPr>
          <w:rFonts w:ascii="Simplified Arabic" w:hAnsi="Simplified Arabic" w:cs="Simplified Arabic" w:hint="cs"/>
          <w:sz w:val="32"/>
          <w:szCs w:val="32"/>
          <w:rtl/>
          <w:lang w:bidi="ar-DZ"/>
        </w:rPr>
        <w:t>و</w:t>
      </w:r>
      <w:r w:rsidR="006050BB" w:rsidRPr="006E7EC6">
        <w:rPr>
          <w:rFonts w:ascii="Simplified Arabic" w:hAnsi="Simplified Arabic" w:cs="Simplified Arabic" w:hint="cs"/>
          <w:sz w:val="32"/>
          <w:szCs w:val="32"/>
          <w:rtl/>
          <w:lang w:bidi="ar-DZ"/>
        </w:rPr>
        <w:t>أصبح</w:t>
      </w:r>
      <w:r w:rsidRPr="006E7EC6">
        <w:rPr>
          <w:rFonts w:ascii="Simplified Arabic" w:hAnsi="Simplified Arabic" w:cs="Simplified Arabic"/>
          <w:sz w:val="32"/>
          <w:szCs w:val="32"/>
          <w:rtl/>
          <w:lang w:bidi="ar-DZ"/>
        </w:rPr>
        <w:t xml:space="preserve"> أنثى فماذا تكون جنسية </w:t>
      </w:r>
      <w:proofErr w:type="gramStart"/>
      <w:r w:rsidRPr="006E7EC6">
        <w:rPr>
          <w:rFonts w:ascii="Simplified Arabic" w:hAnsi="Simplified Arabic" w:cs="Simplified Arabic"/>
          <w:sz w:val="32"/>
          <w:szCs w:val="32"/>
          <w:rtl/>
          <w:lang w:bidi="ar-DZ"/>
        </w:rPr>
        <w:t>الطفل .</w:t>
      </w:r>
      <w:proofErr w:type="gramEnd"/>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إن</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الأب</w:t>
      </w:r>
      <w:r w:rsidRPr="006E7EC6">
        <w:rPr>
          <w:rFonts w:ascii="Simplified Arabic" w:hAnsi="Simplified Arabic" w:cs="Simplified Arabic"/>
          <w:sz w:val="32"/>
          <w:szCs w:val="32"/>
          <w:rtl/>
          <w:lang w:bidi="ar-DZ"/>
        </w:rPr>
        <w:t xml:space="preserve"> سوف يصبح في هذه الحالة أنثى</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ينطبق عليه حكم </w:t>
      </w:r>
      <w:r w:rsidR="006050BB" w:rsidRPr="006E7EC6">
        <w:rPr>
          <w:rFonts w:ascii="Simplified Arabic" w:hAnsi="Simplified Arabic" w:cs="Simplified Arabic" w:hint="cs"/>
          <w:sz w:val="32"/>
          <w:szCs w:val="32"/>
          <w:rtl/>
          <w:lang w:bidi="ar-DZ"/>
        </w:rPr>
        <w:t>الأب</w:t>
      </w:r>
      <w:r w:rsidRPr="006E7EC6">
        <w:rPr>
          <w:rFonts w:ascii="Simplified Arabic" w:hAnsi="Simplified Arabic" w:cs="Simplified Arabic"/>
          <w:sz w:val="32"/>
          <w:szCs w:val="32"/>
          <w:rtl/>
          <w:lang w:bidi="ar-DZ"/>
        </w:rPr>
        <w:t xml:space="preserve"> </w:t>
      </w:r>
      <w:r w:rsidRPr="006E7EC6">
        <w:rPr>
          <w:rStyle w:val="Appelnotedebasdep"/>
          <w:rFonts w:ascii="Simplified Arabic" w:hAnsi="Simplified Arabic" w:cs="Simplified Arabic"/>
          <w:sz w:val="32"/>
          <w:szCs w:val="32"/>
          <w:rtl/>
          <w:lang w:bidi="ar-DZ"/>
        </w:rPr>
        <w:footnoteReference w:id="72"/>
      </w:r>
    </w:p>
    <w:p w:rsidR="002820D7"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نستنتج أن تغيير الجنس يضر بمصلحة المجتمع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يشيع الاضطراب في نظمه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من ثم لا ينبغي أن يباح </w:t>
      </w:r>
      <w:r w:rsidR="006050BB" w:rsidRPr="006E7EC6">
        <w:rPr>
          <w:rFonts w:ascii="Simplified Arabic" w:hAnsi="Simplified Arabic" w:cs="Simplified Arabic" w:hint="cs"/>
          <w:sz w:val="32"/>
          <w:szCs w:val="32"/>
          <w:rtl/>
          <w:lang w:bidi="ar-DZ"/>
        </w:rPr>
        <w:t>لأنه</w:t>
      </w:r>
      <w:r w:rsidRPr="006E7EC6">
        <w:rPr>
          <w:rFonts w:ascii="Simplified Arabic" w:hAnsi="Simplified Arabic" w:cs="Simplified Arabic"/>
          <w:sz w:val="32"/>
          <w:szCs w:val="32"/>
          <w:rtl/>
          <w:lang w:bidi="ar-DZ"/>
        </w:rPr>
        <w:t xml:space="preserve"> مخالف للنظام العام</w:t>
      </w:r>
      <w:r>
        <w:rPr>
          <w:rFonts w:ascii="Simplified Arabic" w:hAnsi="Simplified Arabic" w:cs="Simplified Arabic"/>
          <w:sz w:val="32"/>
          <w:szCs w:val="32"/>
          <w:rtl/>
          <w:lang w:bidi="ar-DZ"/>
        </w:rPr>
        <w:t xml:space="preserve"> </w:t>
      </w:r>
      <w:r w:rsidR="006050BB">
        <w:rPr>
          <w:rFonts w:ascii="Simplified Arabic" w:hAnsi="Simplified Arabic" w:cs="Simplified Arabic" w:hint="cs"/>
          <w:sz w:val="32"/>
          <w:szCs w:val="32"/>
          <w:rtl/>
          <w:lang w:bidi="ar-DZ"/>
        </w:rPr>
        <w:t>و</w:t>
      </w:r>
      <w:r w:rsidR="006050BB"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العامة .</w:t>
      </w:r>
      <w:proofErr w:type="gramEnd"/>
    </w:p>
    <w:p w:rsidR="002820D7" w:rsidRPr="00A7600F" w:rsidRDefault="006050BB" w:rsidP="00C0286E">
      <w:pPr>
        <w:bidi/>
        <w:spacing w:after="0"/>
        <w:jc w:val="both"/>
        <w:rPr>
          <w:rFonts w:ascii="Simplified Arabic" w:hAnsi="Simplified Arabic" w:cs="Simplified Arabic"/>
          <w:b/>
          <w:bCs/>
          <w:sz w:val="32"/>
          <w:szCs w:val="32"/>
          <w:rtl/>
          <w:lang w:bidi="ar-DZ"/>
        </w:rPr>
      </w:pPr>
      <w:r w:rsidRPr="00A7600F">
        <w:rPr>
          <w:rFonts w:ascii="Simplified Arabic" w:hAnsi="Simplified Arabic" w:cs="Simplified Arabic" w:hint="cs"/>
          <w:b/>
          <w:bCs/>
          <w:sz w:val="32"/>
          <w:szCs w:val="32"/>
          <w:rtl/>
          <w:lang w:bidi="ar-DZ"/>
        </w:rPr>
        <w:t>إدانة</w:t>
      </w:r>
      <w:r w:rsidR="002820D7" w:rsidRPr="00A7600F">
        <w:rPr>
          <w:rFonts w:ascii="Simplified Arabic" w:hAnsi="Simplified Arabic" w:cs="Simplified Arabic"/>
          <w:b/>
          <w:bCs/>
          <w:sz w:val="32"/>
          <w:szCs w:val="32"/>
          <w:rtl/>
          <w:lang w:bidi="ar-DZ"/>
        </w:rPr>
        <w:t xml:space="preserve"> المساس بكرامة الشخص :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كل القوانين تمنع أن يتاجر </w:t>
      </w:r>
      <w:r w:rsidR="006050BB" w:rsidRPr="006E7EC6">
        <w:rPr>
          <w:rFonts w:ascii="Simplified Arabic" w:hAnsi="Simplified Arabic" w:cs="Simplified Arabic" w:hint="cs"/>
          <w:sz w:val="32"/>
          <w:szCs w:val="32"/>
          <w:rtl/>
          <w:lang w:bidi="ar-DZ"/>
        </w:rPr>
        <w:t>الإنسان</w:t>
      </w:r>
      <w:r w:rsidRPr="006E7EC6">
        <w:rPr>
          <w:rFonts w:ascii="Simplified Arabic" w:hAnsi="Simplified Arabic" w:cs="Simplified Arabic"/>
          <w:sz w:val="32"/>
          <w:szCs w:val="32"/>
          <w:rtl/>
          <w:lang w:bidi="ar-DZ"/>
        </w:rPr>
        <w:t xml:space="preserve"> بجسمه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العقود المبرمة لهذا الغرض باطلة بطلانا مطلقا يمنع تنفيذها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تنتج </w:t>
      </w:r>
      <w:proofErr w:type="gramStart"/>
      <w:r w:rsidRPr="006E7EC6">
        <w:rPr>
          <w:rFonts w:ascii="Simplified Arabic" w:hAnsi="Simplified Arabic" w:cs="Simplified Arabic"/>
          <w:sz w:val="32"/>
          <w:szCs w:val="32"/>
          <w:rtl/>
          <w:lang w:bidi="ar-DZ"/>
        </w:rPr>
        <w:t>أثارها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 </w:t>
      </w:r>
      <w:proofErr w:type="gramStart"/>
      <w:r w:rsidRPr="006E7EC6">
        <w:rPr>
          <w:rFonts w:ascii="Simplified Arabic" w:hAnsi="Simplified Arabic" w:cs="Simplified Arabic"/>
          <w:sz w:val="32"/>
          <w:szCs w:val="32"/>
          <w:rtl/>
          <w:lang w:bidi="ar-DZ"/>
        </w:rPr>
        <w:t>لهذا</w:t>
      </w:r>
      <w:proofErr w:type="gramEnd"/>
      <w:r w:rsidRPr="006E7EC6">
        <w:rPr>
          <w:rFonts w:ascii="Simplified Arabic" w:hAnsi="Simplified Arabic" w:cs="Simplified Arabic"/>
          <w:sz w:val="32"/>
          <w:szCs w:val="32"/>
          <w:rtl/>
          <w:lang w:bidi="ar-DZ"/>
        </w:rPr>
        <w:t xml:space="preserve"> كل اتفاقية للتجرد من الثياب تعد باطلة بطلانا مط</w:t>
      </w:r>
      <w:r>
        <w:rPr>
          <w:rFonts w:ascii="Simplified Arabic" w:hAnsi="Simplified Arabic" w:cs="Simplified Arabic"/>
          <w:sz w:val="32"/>
          <w:szCs w:val="32"/>
          <w:rtl/>
          <w:lang w:bidi="ar-DZ"/>
        </w:rPr>
        <w:t xml:space="preserve">لقا </w:t>
      </w:r>
      <w:r w:rsidR="006050BB">
        <w:rPr>
          <w:rFonts w:ascii="Simplified Arabic" w:hAnsi="Simplified Arabic" w:cs="Simplified Arabic" w:hint="cs"/>
          <w:sz w:val="32"/>
          <w:szCs w:val="32"/>
          <w:rtl/>
          <w:lang w:bidi="ar-DZ"/>
        </w:rPr>
        <w:t>لأنها</w:t>
      </w:r>
      <w:r>
        <w:rPr>
          <w:rFonts w:ascii="Simplified Arabic" w:hAnsi="Simplified Arabic" w:cs="Simplified Arabic"/>
          <w:sz w:val="32"/>
          <w:szCs w:val="32"/>
          <w:rtl/>
          <w:lang w:bidi="ar-DZ"/>
        </w:rPr>
        <w:t xml:space="preserve"> مخالفة </w:t>
      </w:r>
      <w:r w:rsidR="006050BB">
        <w:rPr>
          <w:rFonts w:ascii="Simplified Arabic" w:hAnsi="Simplified Arabic" w:cs="Simplified Arabic" w:hint="cs"/>
          <w:sz w:val="32"/>
          <w:szCs w:val="32"/>
          <w:rtl/>
          <w:lang w:bidi="ar-DZ"/>
        </w:rPr>
        <w:t>للآداب</w:t>
      </w:r>
      <w:r>
        <w:rPr>
          <w:rFonts w:ascii="Simplified Arabic" w:hAnsi="Simplified Arabic" w:cs="Simplified Arabic"/>
          <w:sz w:val="32"/>
          <w:szCs w:val="32"/>
          <w:rtl/>
          <w:lang w:bidi="ar-DZ"/>
        </w:rPr>
        <w:t xml:space="preserve"> العامة </w:t>
      </w:r>
    </w:p>
    <w:p w:rsidR="008F3B4E" w:rsidRDefault="008F3B4E" w:rsidP="002820D7">
      <w:pPr>
        <w:bidi/>
        <w:spacing w:after="0"/>
        <w:jc w:val="both"/>
        <w:rPr>
          <w:rFonts w:ascii="Simplified Arabic" w:hAnsi="Simplified Arabic" w:cs="Simplified Arabic"/>
          <w:b/>
          <w:bCs/>
          <w:sz w:val="32"/>
          <w:szCs w:val="32"/>
          <w:rtl/>
          <w:lang w:bidi="ar-DZ"/>
        </w:rPr>
      </w:pPr>
    </w:p>
    <w:p w:rsidR="008F3B4E" w:rsidRDefault="008F3B4E" w:rsidP="008F3B4E">
      <w:pPr>
        <w:bidi/>
        <w:spacing w:after="0"/>
        <w:jc w:val="both"/>
        <w:rPr>
          <w:rFonts w:ascii="Simplified Arabic" w:hAnsi="Simplified Arabic" w:cs="Simplified Arabic"/>
          <w:b/>
          <w:bCs/>
          <w:sz w:val="32"/>
          <w:szCs w:val="32"/>
          <w:rtl/>
          <w:lang w:bidi="ar-DZ"/>
        </w:rPr>
      </w:pPr>
    </w:p>
    <w:p w:rsidR="008F3B4E" w:rsidRDefault="008F3B4E" w:rsidP="008F3B4E">
      <w:pPr>
        <w:bidi/>
        <w:spacing w:after="0"/>
        <w:jc w:val="both"/>
        <w:rPr>
          <w:rFonts w:ascii="Simplified Arabic" w:hAnsi="Simplified Arabic" w:cs="Simplified Arabic"/>
          <w:b/>
          <w:bCs/>
          <w:sz w:val="32"/>
          <w:szCs w:val="32"/>
          <w:rtl/>
          <w:lang w:bidi="ar-DZ"/>
        </w:rPr>
      </w:pPr>
    </w:p>
    <w:p w:rsidR="002820D7" w:rsidRPr="00A7600F" w:rsidRDefault="002820D7" w:rsidP="008F3B4E">
      <w:pPr>
        <w:bidi/>
        <w:spacing w:after="0"/>
        <w:jc w:val="both"/>
        <w:rPr>
          <w:rFonts w:ascii="Simplified Arabic" w:hAnsi="Simplified Arabic" w:cs="Simplified Arabic"/>
          <w:b/>
          <w:bCs/>
          <w:sz w:val="32"/>
          <w:szCs w:val="32"/>
          <w:rtl/>
          <w:lang w:bidi="ar-DZ"/>
        </w:rPr>
      </w:pPr>
      <w:r w:rsidRPr="00A7600F">
        <w:rPr>
          <w:rFonts w:ascii="Simplified Arabic" w:hAnsi="Simplified Arabic" w:cs="Simplified Arabic"/>
          <w:b/>
          <w:bCs/>
          <w:sz w:val="32"/>
          <w:szCs w:val="32"/>
          <w:rtl/>
          <w:lang w:bidi="ar-DZ"/>
        </w:rPr>
        <w:lastRenderedPageBreak/>
        <w:t>ج-</w:t>
      </w:r>
      <w:r w:rsidR="006D3F36" w:rsidRPr="00A7600F">
        <w:rPr>
          <w:rFonts w:ascii="Simplified Arabic" w:hAnsi="Simplified Arabic" w:cs="Simplified Arabic" w:hint="cs"/>
          <w:b/>
          <w:bCs/>
          <w:sz w:val="32"/>
          <w:szCs w:val="32"/>
          <w:rtl/>
          <w:lang w:bidi="ar-DZ"/>
        </w:rPr>
        <w:t>الإنجاب</w:t>
      </w:r>
      <w:r w:rsidRPr="00A7600F">
        <w:rPr>
          <w:rFonts w:ascii="Simplified Arabic" w:hAnsi="Simplified Arabic" w:cs="Simplified Arabic"/>
          <w:b/>
          <w:bCs/>
          <w:sz w:val="32"/>
          <w:szCs w:val="32"/>
          <w:rtl/>
          <w:lang w:bidi="ar-DZ"/>
        </w:rPr>
        <w:t xml:space="preserve"> </w:t>
      </w:r>
      <w:proofErr w:type="gramStart"/>
      <w:r w:rsidRPr="00A7600F">
        <w:rPr>
          <w:rFonts w:ascii="Simplified Arabic" w:hAnsi="Simplified Arabic" w:cs="Simplified Arabic"/>
          <w:b/>
          <w:bCs/>
          <w:sz w:val="32"/>
          <w:szCs w:val="32"/>
          <w:rtl/>
          <w:lang w:bidi="ar-DZ"/>
        </w:rPr>
        <w:t>الاصطناعي :</w:t>
      </w:r>
      <w:proofErr w:type="gramEnd"/>
    </w:p>
    <w:p w:rsidR="002820D7" w:rsidRPr="006E7EC6" w:rsidRDefault="002820D7" w:rsidP="008F3B4E">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يخص كل الطرق </w:t>
      </w:r>
      <w:r w:rsidR="006050BB" w:rsidRPr="006E7EC6">
        <w:rPr>
          <w:rFonts w:ascii="Simplified Arabic" w:hAnsi="Simplified Arabic" w:cs="Simplified Arabic" w:hint="cs"/>
          <w:sz w:val="32"/>
          <w:szCs w:val="32"/>
          <w:rtl/>
          <w:lang w:bidi="ar-DZ"/>
        </w:rPr>
        <w:t>العادية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البيولوجية التي تمكن من الحمل الداخلي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نقل الجنين</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التعشير</w:t>
      </w:r>
      <w:proofErr w:type="spellEnd"/>
      <w:r w:rsidRPr="006E7EC6">
        <w:rPr>
          <w:rFonts w:ascii="Simplified Arabic" w:hAnsi="Simplified Arabic" w:cs="Simplified Arabic"/>
          <w:sz w:val="32"/>
          <w:szCs w:val="32"/>
          <w:rtl/>
          <w:lang w:bidi="ar-DZ"/>
        </w:rPr>
        <w:t xml:space="preserve"> الاصطناعي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كذلك كل وسيلة لها </w:t>
      </w:r>
      <w:r w:rsidR="006050BB" w:rsidRPr="006E7EC6">
        <w:rPr>
          <w:rFonts w:ascii="Simplified Arabic" w:hAnsi="Simplified Arabic" w:cs="Simplified Arabic" w:hint="cs"/>
          <w:sz w:val="32"/>
          <w:szCs w:val="32"/>
          <w:rtl/>
          <w:lang w:bidi="ar-DZ"/>
        </w:rPr>
        <w:t>اثأر</w:t>
      </w:r>
      <w:r w:rsidRPr="006E7EC6">
        <w:rPr>
          <w:rFonts w:ascii="Simplified Arabic" w:hAnsi="Simplified Arabic" w:cs="Simplified Arabic"/>
          <w:sz w:val="32"/>
          <w:szCs w:val="32"/>
          <w:rtl/>
          <w:lang w:bidi="ar-DZ"/>
        </w:rPr>
        <w:t xml:space="preserve"> مماثلة تمكن من </w:t>
      </w:r>
      <w:r w:rsidR="006050BB" w:rsidRPr="006E7EC6">
        <w:rPr>
          <w:rFonts w:ascii="Simplified Arabic" w:hAnsi="Simplified Arabic" w:cs="Simplified Arabic" w:hint="cs"/>
          <w:sz w:val="32"/>
          <w:szCs w:val="32"/>
          <w:rtl/>
          <w:lang w:bidi="ar-DZ"/>
        </w:rPr>
        <w:t>الإنجاب</w:t>
      </w:r>
      <w:r w:rsidRPr="006E7EC6">
        <w:rPr>
          <w:rFonts w:ascii="Simplified Arabic" w:hAnsi="Simplified Arabic" w:cs="Simplified Arabic"/>
          <w:sz w:val="32"/>
          <w:szCs w:val="32"/>
          <w:rtl/>
          <w:lang w:bidi="ar-DZ"/>
        </w:rPr>
        <w:t xml:space="preserve"> خارج الطريقة الطبيعية .</w:t>
      </w:r>
    </w:p>
    <w:p w:rsidR="002820D7" w:rsidRPr="006E7EC6" w:rsidRDefault="002820D7" w:rsidP="002820D7">
      <w:pPr>
        <w:bidi/>
        <w:spacing w:after="0"/>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في</w:t>
      </w:r>
      <w:proofErr w:type="gramEnd"/>
      <w:r w:rsidRPr="006E7EC6">
        <w:rPr>
          <w:rFonts w:ascii="Simplified Arabic" w:hAnsi="Simplified Arabic" w:cs="Simplified Arabic"/>
          <w:sz w:val="32"/>
          <w:szCs w:val="32"/>
          <w:rtl/>
          <w:lang w:bidi="ar-DZ"/>
        </w:rPr>
        <w:t xml:space="preserve"> فرنسا الاتفاقيات المتعلقة بهذه التقنيات المختلفة لا تخضع لقانون الالتزامات</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فهي تخضع لنظام خاص يختلف باختلاف نوع الطريقة المستعملة.</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r w:rsidR="006050BB" w:rsidRPr="006E7EC6">
        <w:rPr>
          <w:rFonts w:ascii="Simplified Arabic" w:hAnsi="Simplified Arabic" w:cs="Simplified Arabic" w:hint="cs"/>
          <w:sz w:val="32"/>
          <w:szCs w:val="32"/>
          <w:rtl/>
          <w:lang w:bidi="ar-DZ"/>
        </w:rPr>
        <w:t>الإنجاب</w:t>
      </w:r>
      <w:r w:rsidRPr="006E7EC6">
        <w:rPr>
          <w:rFonts w:ascii="Simplified Arabic" w:hAnsi="Simplified Arabic" w:cs="Simplified Arabic"/>
          <w:sz w:val="32"/>
          <w:szCs w:val="32"/>
          <w:rtl/>
          <w:lang w:bidi="ar-DZ"/>
        </w:rPr>
        <w:t xml:space="preserve"> المصطنع بين الزوجين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r w:rsidR="006050BB" w:rsidRPr="006E7EC6">
        <w:rPr>
          <w:rFonts w:ascii="Simplified Arabic" w:hAnsi="Simplified Arabic" w:cs="Simplified Arabic" w:hint="cs"/>
          <w:sz w:val="32"/>
          <w:szCs w:val="32"/>
          <w:rtl/>
          <w:lang w:bidi="ar-DZ"/>
        </w:rPr>
        <w:t>الإنجاب</w:t>
      </w:r>
      <w:r w:rsidRPr="006E7EC6">
        <w:rPr>
          <w:rFonts w:ascii="Simplified Arabic" w:hAnsi="Simplified Arabic" w:cs="Simplified Arabic"/>
          <w:sz w:val="32"/>
          <w:szCs w:val="32"/>
          <w:rtl/>
          <w:lang w:bidi="ar-DZ"/>
        </w:rPr>
        <w:t xml:space="preserve"> بمساعدة الغير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w:t>
      </w:r>
      <w:r w:rsidR="006050BB" w:rsidRPr="006E7EC6">
        <w:rPr>
          <w:rFonts w:ascii="Simplified Arabic" w:hAnsi="Simplified Arabic" w:cs="Simplified Arabic" w:hint="cs"/>
          <w:sz w:val="32"/>
          <w:szCs w:val="32"/>
          <w:rtl/>
          <w:lang w:bidi="ar-DZ"/>
        </w:rPr>
        <w:t>الإنجاب</w:t>
      </w:r>
      <w:r w:rsidRPr="006E7EC6">
        <w:rPr>
          <w:rFonts w:ascii="Simplified Arabic" w:hAnsi="Simplified Arabic" w:cs="Simplified Arabic"/>
          <w:sz w:val="32"/>
          <w:szCs w:val="32"/>
          <w:rtl/>
          <w:lang w:bidi="ar-DZ"/>
        </w:rPr>
        <w:t xml:space="preserve"> لحساب الغير .</w:t>
      </w:r>
    </w:p>
    <w:p w:rsidR="002820D7" w:rsidRPr="006E7EC6" w:rsidRDefault="002820D7" w:rsidP="007E0092">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في الجزائر هذه الطرق غير مباحة باعتبارها مخالفة للشريعة </w:t>
      </w:r>
      <w:r w:rsidR="006050BB" w:rsidRPr="006E7EC6">
        <w:rPr>
          <w:rFonts w:ascii="Simplified Arabic" w:hAnsi="Simplified Arabic" w:cs="Simplified Arabic" w:hint="cs"/>
          <w:sz w:val="32"/>
          <w:szCs w:val="32"/>
          <w:rtl/>
          <w:lang w:bidi="ar-DZ"/>
        </w:rPr>
        <w:t>الإسلامية</w:t>
      </w:r>
      <w:r w:rsidRPr="006E7EC6">
        <w:rPr>
          <w:rFonts w:ascii="Simplified Arabic" w:hAnsi="Simplified Arabic" w:cs="Simplified Arabic"/>
          <w:sz w:val="32"/>
          <w:szCs w:val="32"/>
          <w:rtl/>
          <w:lang w:bidi="ar-DZ"/>
        </w:rPr>
        <w:t xml:space="preserve">. ما عدا حالة </w:t>
      </w:r>
      <w:r w:rsidR="006050BB" w:rsidRPr="006E7EC6">
        <w:rPr>
          <w:rFonts w:ascii="Simplified Arabic" w:hAnsi="Simplified Arabic" w:cs="Simplified Arabic" w:hint="cs"/>
          <w:sz w:val="32"/>
          <w:szCs w:val="32"/>
          <w:rtl/>
          <w:lang w:bidi="ar-DZ"/>
        </w:rPr>
        <w:t>الإنجاب</w:t>
      </w:r>
      <w:r w:rsidRPr="006E7EC6">
        <w:rPr>
          <w:rFonts w:ascii="Simplified Arabic" w:hAnsi="Simplified Arabic" w:cs="Simplified Arabic"/>
          <w:sz w:val="32"/>
          <w:szCs w:val="32"/>
          <w:rtl/>
          <w:lang w:bidi="ar-DZ"/>
        </w:rPr>
        <w:t xml:space="preserve"> المصطنع بين الزوجين</w:t>
      </w:r>
      <w:r w:rsidR="001F79F0">
        <w:rPr>
          <w:rStyle w:val="Appelnotedebasdep"/>
          <w:rFonts w:ascii="Simplified Arabic" w:hAnsi="Simplified Arabic" w:cs="Simplified Arabic"/>
          <w:sz w:val="32"/>
          <w:szCs w:val="32"/>
          <w:rtl/>
          <w:lang w:bidi="ar-DZ"/>
        </w:rPr>
        <w:footnoteReference w:id="73"/>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المطلب </w:t>
      </w:r>
      <w:proofErr w:type="gramStart"/>
      <w:r w:rsidRPr="006E7EC6">
        <w:rPr>
          <w:rFonts w:ascii="Simplified Arabic" w:hAnsi="Simplified Arabic" w:cs="Simplified Arabic"/>
          <w:b/>
          <w:bCs/>
          <w:sz w:val="32"/>
          <w:szCs w:val="32"/>
          <w:rtl/>
          <w:lang w:bidi="ar-DZ"/>
        </w:rPr>
        <w:t>الثالث :</w:t>
      </w:r>
      <w:proofErr w:type="gramEnd"/>
      <w:r w:rsidRPr="006E7EC6">
        <w:rPr>
          <w:rFonts w:ascii="Simplified Arabic" w:hAnsi="Simplified Arabic" w:cs="Simplified Arabic"/>
          <w:b/>
          <w:bCs/>
          <w:sz w:val="32"/>
          <w:szCs w:val="32"/>
          <w:rtl/>
          <w:lang w:bidi="ar-DZ"/>
        </w:rPr>
        <w:t xml:space="preserve"> السبب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يعتبر السبب الركن </w:t>
      </w:r>
      <w:r w:rsidR="006050BB" w:rsidRPr="006E7EC6">
        <w:rPr>
          <w:rFonts w:ascii="Simplified Arabic" w:hAnsi="Simplified Arabic" w:cs="Simplified Arabic" w:hint="cs"/>
          <w:sz w:val="32"/>
          <w:szCs w:val="32"/>
          <w:rtl/>
          <w:lang w:bidi="ar-DZ"/>
        </w:rPr>
        <w:t>الأخير</w:t>
      </w:r>
      <w:r w:rsidRPr="006E7EC6">
        <w:rPr>
          <w:rFonts w:ascii="Simplified Arabic" w:hAnsi="Simplified Arabic" w:cs="Simplified Arabic"/>
          <w:sz w:val="32"/>
          <w:szCs w:val="32"/>
          <w:rtl/>
          <w:lang w:bidi="ar-DZ"/>
        </w:rPr>
        <w:t xml:space="preserve"> اللازم لصحة التصرفات القانونية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ما نصت عليه المادة 97 من القانون المدني </w:t>
      </w:r>
      <w:proofErr w:type="gramStart"/>
      <w:r w:rsidRPr="006E7EC6">
        <w:rPr>
          <w:rFonts w:ascii="Simplified Arabic" w:hAnsi="Simplified Arabic" w:cs="Simplified Arabic"/>
          <w:sz w:val="32"/>
          <w:szCs w:val="32"/>
          <w:rtl/>
          <w:lang w:bidi="ar-DZ"/>
        </w:rPr>
        <w:t>الجزائري :</w:t>
      </w:r>
      <w:proofErr w:type="gramEnd"/>
      <w:r w:rsidRPr="006E7EC6">
        <w:rPr>
          <w:rFonts w:ascii="Simplified Arabic" w:hAnsi="Simplified Arabic" w:cs="Simplified Arabic"/>
          <w:sz w:val="32"/>
          <w:szCs w:val="32"/>
          <w:rtl/>
          <w:lang w:bidi="ar-DZ"/>
        </w:rPr>
        <w:t xml:space="preserve"> " </w:t>
      </w:r>
      <w:r w:rsidR="006050B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التزم المتعاقد لسبب غير مشروع أو لسبب مخالفا للنظام الع</w:t>
      </w:r>
      <w:r w:rsidR="006050BB">
        <w:rPr>
          <w:rFonts w:ascii="Simplified Arabic" w:hAnsi="Simplified Arabic" w:cs="Simplified Arabic" w:hint="cs"/>
          <w:sz w:val="32"/>
          <w:szCs w:val="32"/>
          <w:rtl/>
          <w:lang w:bidi="ar-DZ"/>
        </w:rPr>
        <w:t>ا</w:t>
      </w:r>
      <w:r w:rsidRPr="006E7EC6">
        <w:rPr>
          <w:rFonts w:ascii="Simplified Arabic" w:hAnsi="Simplified Arabic" w:cs="Simplified Arabic"/>
          <w:sz w:val="32"/>
          <w:szCs w:val="32"/>
          <w:rtl/>
          <w:lang w:bidi="ar-DZ"/>
        </w:rPr>
        <w:t xml:space="preserve">م أو </w:t>
      </w:r>
      <w:r w:rsidR="006050BB"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العامة كان العقد باطلا ." ثم </w:t>
      </w:r>
      <w:proofErr w:type="spellStart"/>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المادة 98 من القانون المدني الجزائري :" كل التزام مفترض أن له سببا مشروعا ما لم يقم الدليل على غير ذلك</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يعتبر السبب المذكور في العقد هو السبب الحقيقي حتى يقوم الدليل على ما يحالف ذلك</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AD2EEB" w:rsidRPr="006E7EC6">
        <w:rPr>
          <w:rFonts w:ascii="Simplified Arabic" w:hAnsi="Simplified Arabic" w:cs="Simplified Arabic" w:hint="cs"/>
          <w:sz w:val="32"/>
          <w:szCs w:val="32"/>
          <w:rtl/>
          <w:lang w:bidi="ar-DZ"/>
        </w:rPr>
        <w:t>فإذا</w:t>
      </w:r>
      <w:r w:rsidRPr="006E7EC6">
        <w:rPr>
          <w:rFonts w:ascii="Simplified Arabic" w:hAnsi="Simplified Arabic" w:cs="Simplified Arabic"/>
          <w:sz w:val="32"/>
          <w:szCs w:val="32"/>
          <w:rtl/>
          <w:lang w:bidi="ar-DZ"/>
        </w:rPr>
        <w:t xml:space="preserve"> قام الدليل على صورية السبب فعلى من يدعي أن للالتزام سببا </w:t>
      </w:r>
      <w:r w:rsidR="00AD2EEB" w:rsidRPr="006E7EC6">
        <w:rPr>
          <w:rFonts w:ascii="Simplified Arabic" w:hAnsi="Simplified Arabic" w:cs="Simplified Arabic" w:hint="cs"/>
          <w:sz w:val="32"/>
          <w:szCs w:val="32"/>
          <w:rtl/>
          <w:lang w:bidi="ar-DZ"/>
        </w:rPr>
        <w:t>أخر</w:t>
      </w:r>
      <w:r w:rsidRPr="006E7EC6">
        <w:rPr>
          <w:rFonts w:ascii="Simplified Arabic" w:hAnsi="Simplified Arabic" w:cs="Simplified Arabic"/>
          <w:sz w:val="32"/>
          <w:szCs w:val="32"/>
          <w:rtl/>
          <w:lang w:bidi="ar-DZ"/>
        </w:rPr>
        <w:t xml:space="preserve"> مشروعا أن يثبت ما يدعيه."</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بذلك فان القانون المدني الجزائري لم يعرف ركن السبب .</w:t>
      </w:r>
    </w:p>
    <w:p w:rsidR="002820D7" w:rsidRPr="006E7EC6" w:rsidRDefault="00AD2EEB" w:rsidP="002820D7">
      <w:pPr>
        <w:bidi/>
        <w:spacing w:after="0"/>
        <w:jc w:val="both"/>
        <w:rPr>
          <w:rFonts w:ascii="Simplified Arabic" w:hAnsi="Simplified Arabic" w:cs="Simplified Arabic"/>
          <w:sz w:val="32"/>
          <w:szCs w:val="32"/>
          <w:rtl/>
          <w:lang w:bidi="ar-DZ"/>
        </w:rPr>
      </w:pPr>
      <w:proofErr w:type="gramStart"/>
      <w:r w:rsidRPr="006E7EC6">
        <w:rPr>
          <w:rFonts w:ascii="Simplified Arabic" w:hAnsi="Simplified Arabic" w:cs="Simplified Arabic" w:hint="cs"/>
          <w:sz w:val="32"/>
          <w:szCs w:val="32"/>
          <w:rtl/>
          <w:lang w:bidi="ar-DZ"/>
        </w:rPr>
        <w:lastRenderedPageBreak/>
        <w:t>وأهمية</w:t>
      </w:r>
      <w:proofErr w:type="gramEnd"/>
      <w:r w:rsidR="002820D7" w:rsidRPr="006E7EC6">
        <w:rPr>
          <w:rFonts w:ascii="Simplified Arabic" w:hAnsi="Simplified Arabic" w:cs="Simplified Arabic"/>
          <w:sz w:val="32"/>
          <w:szCs w:val="32"/>
          <w:rtl/>
          <w:lang w:bidi="ar-DZ"/>
        </w:rPr>
        <w:t xml:space="preserve"> السبب اعترف </w:t>
      </w:r>
      <w:proofErr w:type="spellStart"/>
      <w:r w:rsidR="002820D7" w:rsidRPr="006E7EC6">
        <w:rPr>
          <w:rFonts w:ascii="Simplified Arabic" w:hAnsi="Simplified Arabic" w:cs="Simplified Arabic"/>
          <w:sz w:val="32"/>
          <w:szCs w:val="32"/>
          <w:rtl/>
          <w:lang w:bidi="ar-DZ"/>
        </w:rPr>
        <w:t>بها</w:t>
      </w:r>
      <w:proofErr w:type="spellEnd"/>
      <w:r w:rsidR="002820D7" w:rsidRPr="006E7EC6">
        <w:rPr>
          <w:rFonts w:ascii="Simplified Arabic" w:hAnsi="Simplified Arabic" w:cs="Simplified Arabic"/>
          <w:sz w:val="32"/>
          <w:szCs w:val="32"/>
          <w:rtl/>
          <w:lang w:bidi="ar-DZ"/>
        </w:rPr>
        <w:t xml:space="preserve"> الفقه</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القانون</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القضاء اللذين يشترطونه ركن في العقد </w:t>
      </w:r>
      <w:r w:rsidRPr="006E7EC6">
        <w:rPr>
          <w:rFonts w:ascii="Simplified Arabic" w:hAnsi="Simplified Arabic" w:cs="Simplified Arabic" w:hint="cs"/>
          <w:sz w:val="32"/>
          <w:szCs w:val="32"/>
          <w:rtl/>
          <w:lang w:bidi="ar-DZ"/>
        </w:rPr>
        <w:t>لأنه</w:t>
      </w:r>
      <w:r w:rsidR="002820D7" w:rsidRPr="006E7EC6">
        <w:rPr>
          <w:rFonts w:ascii="Simplified Arabic" w:hAnsi="Simplified Arabic" w:cs="Simplified Arabic"/>
          <w:sz w:val="32"/>
          <w:szCs w:val="32"/>
          <w:rtl/>
          <w:lang w:bidi="ar-DZ"/>
        </w:rPr>
        <w:t xml:space="preserve"> يحل الكثير من المشاكل المطروحة على مستوى القضاء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حاول الفقه أن يضع </w:t>
      </w:r>
      <w:proofErr w:type="spellStart"/>
      <w:r w:rsidRPr="006E7EC6">
        <w:rPr>
          <w:rFonts w:ascii="Simplified Arabic" w:hAnsi="Simplified Arabic" w:cs="Simplified Arabic"/>
          <w:sz w:val="32"/>
          <w:szCs w:val="32"/>
          <w:rtl/>
          <w:lang w:bidi="ar-DZ"/>
        </w:rPr>
        <w:t>تعاريف</w:t>
      </w:r>
      <w:proofErr w:type="spellEnd"/>
      <w:r w:rsidRPr="006E7EC6">
        <w:rPr>
          <w:rFonts w:ascii="Simplified Arabic" w:hAnsi="Simplified Arabic" w:cs="Simplified Arabic"/>
          <w:sz w:val="32"/>
          <w:szCs w:val="32"/>
          <w:rtl/>
          <w:lang w:bidi="ar-DZ"/>
        </w:rPr>
        <w:t xml:space="preserve"> له في </w:t>
      </w:r>
      <w:r w:rsidR="006050BB" w:rsidRPr="006E7EC6">
        <w:rPr>
          <w:rFonts w:ascii="Simplified Arabic" w:hAnsi="Simplified Arabic" w:cs="Simplified Arabic" w:hint="cs"/>
          <w:sz w:val="32"/>
          <w:szCs w:val="32"/>
          <w:rtl/>
          <w:lang w:bidi="ar-DZ"/>
        </w:rPr>
        <w:t>أبحاث</w:t>
      </w:r>
      <w:r w:rsidRPr="006E7EC6">
        <w:rPr>
          <w:rFonts w:ascii="Simplified Arabic" w:hAnsi="Simplified Arabic" w:cs="Simplified Arabic"/>
          <w:sz w:val="32"/>
          <w:szCs w:val="32"/>
          <w:rtl/>
          <w:lang w:bidi="ar-DZ"/>
        </w:rPr>
        <w:t xml:space="preserve"> خاصة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أصدر القضاء عدة قرارات دار فيها النقاش حول مفهوم السبب</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هذه القرارات تشهد على أهميته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حصيلة الشك</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التردد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اختلاف </w:t>
      </w:r>
      <w:proofErr w:type="spellStart"/>
      <w:r w:rsidRPr="006E7EC6">
        <w:rPr>
          <w:rFonts w:ascii="Simplified Arabic" w:hAnsi="Simplified Arabic" w:cs="Simplified Arabic"/>
          <w:sz w:val="32"/>
          <w:szCs w:val="32"/>
          <w:rtl/>
          <w:lang w:bidi="ar-DZ"/>
        </w:rPr>
        <w:t>التعاريف</w:t>
      </w:r>
      <w:proofErr w:type="spellEnd"/>
      <w:r w:rsidRPr="006E7EC6">
        <w:rPr>
          <w:rFonts w:ascii="Simplified Arabic" w:hAnsi="Simplified Arabic" w:cs="Simplified Arabic"/>
          <w:sz w:val="32"/>
          <w:szCs w:val="32"/>
          <w:rtl/>
          <w:lang w:bidi="ar-DZ"/>
        </w:rPr>
        <w:t xml:space="preserve"> لفكرة السبب</w:t>
      </w:r>
      <w:r w:rsidR="001F79F0">
        <w:rPr>
          <w:rStyle w:val="Appelnotedebasdep"/>
          <w:rFonts w:ascii="Simplified Arabic" w:hAnsi="Simplified Arabic" w:cs="Simplified Arabic"/>
          <w:sz w:val="32"/>
          <w:szCs w:val="32"/>
          <w:rtl/>
          <w:lang w:bidi="ar-DZ"/>
        </w:rPr>
        <w:footnoteReference w:id="74"/>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غموض هذا </w:t>
      </w:r>
      <w:r w:rsidR="006050BB" w:rsidRPr="006E7EC6">
        <w:rPr>
          <w:rFonts w:ascii="Simplified Arabic" w:hAnsi="Simplified Arabic" w:cs="Simplified Arabic" w:hint="cs"/>
          <w:sz w:val="32"/>
          <w:szCs w:val="32"/>
          <w:rtl/>
          <w:lang w:bidi="ar-DZ"/>
        </w:rPr>
        <w:t>الأخير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تعدد </w:t>
      </w:r>
      <w:proofErr w:type="spellStart"/>
      <w:r w:rsidRPr="006E7EC6">
        <w:rPr>
          <w:rFonts w:ascii="Simplified Arabic" w:hAnsi="Simplified Arabic" w:cs="Simplified Arabic"/>
          <w:sz w:val="32"/>
          <w:szCs w:val="32"/>
          <w:rtl/>
          <w:lang w:bidi="ar-DZ"/>
        </w:rPr>
        <w:t>تعاريفه</w:t>
      </w:r>
      <w:proofErr w:type="spellEnd"/>
      <w:r w:rsidRPr="006E7EC6">
        <w:rPr>
          <w:rFonts w:ascii="Simplified Arabic" w:hAnsi="Simplified Arabic" w:cs="Simplified Arabic"/>
          <w:sz w:val="32"/>
          <w:szCs w:val="32"/>
          <w:rtl/>
          <w:lang w:bidi="ar-DZ"/>
        </w:rPr>
        <w:t xml:space="preserve"> يخدم في الحقيقة المتقاضين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القضاة اللذين تنقصهم التبريرات القانونية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لهذا قبل التعرض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مدى مطابقة العقد للنظام العام</w:t>
      </w:r>
      <w:r>
        <w:rPr>
          <w:rFonts w:ascii="Simplified Arabic" w:hAnsi="Simplified Arabic" w:cs="Simplified Arabic"/>
          <w:sz w:val="32"/>
          <w:szCs w:val="32"/>
          <w:rtl/>
          <w:lang w:bidi="ar-DZ"/>
        </w:rPr>
        <w:t xml:space="preserve"> </w:t>
      </w:r>
      <w:r w:rsidR="006050BB">
        <w:rPr>
          <w:rFonts w:ascii="Simplified Arabic" w:hAnsi="Simplified Arabic" w:cs="Simplified Arabic" w:hint="cs"/>
          <w:sz w:val="32"/>
          <w:szCs w:val="32"/>
          <w:rtl/>
          <w:lang w:bidi="ar-DZ"/>
        </w:rPr>
        <w:t>و</w:t>
      </w:r>
      <w:r w:rsidR="006050BB"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من جهة السبب نتعرض أولا لمفهوم هذا </w:t>
      </w:r>
      <w:r w:rsidR="006050BB" w:rsidRPr="006E7EC6">
        <w:rPr>
          <w:rFonts w:ascii="Simplified Arabic" w:hAnsi="Simplified Arabic" w:cs="Simplified Arabic" w:hint="cs"/>
          <w:sz w:val="32"/>
          <w:szCs w:val="32"/>
          <w:rtl/>
          <w:lang w:bidi="ar-DZ"/>
        </w:rPr>
        <w:t>الأخير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طرق </w:t>
      </w:r>
      <w:r w:rsidR="006050BB" w:rsidRPr="006E7EC6">
        <w:rPr>
          <w:rFonts w:ascii="Simplified Arabic" w:hAnsi="Simplified Arabic" w:cs="Simplified Arabic" w:hint="cs"/>
          <w:sz w:val="32"/>
          <w:szCs w:val="32"/>
          <w:rtl/>
          <w:lang w:bidi="ar-DZ"/>
        </w:rPr>
        <w:t>إثباته</w:t>
      </w:r>
      <w:r w:rsidRPr="006E7EC6">
        <w:rPr>
          <w:rFonts w:ascii="Simplified Arabic" w:hAnsi="Simplified Arabic" w:cs="Simplified Arabic"/>
          <w:sz w:val="32"/>
          <w:szCs w:val="32"/>
          <w:rtl/>
          <w:lang w:bidi="ar-DZ"/>
        </w:rPr>
        <w:t xml:space="preserve"> .</w:t>
      </w:r>
    </w:p>
    <w:p w:rsidR="002820D7" w:rsidRPr="00AA2050" w:rsidRDefault="002820D7" w:rsidP="002820D7">
      <w:pPr>
        <w:bidi/>
        <w:spacing w:after="0"/>
        <w:jc w:val="both"/>
        <w:rPr>
          <w:rFonts w:ascii="Simplified Arabic" w:hAnsi="Simplified Arabic" w:cs="Simplified Arabic"/>
          <w:b/>
          <w:bCs/>
          <w:sz w:val="32"/>
          <w:szCs w:val="32"/>
          <w:rtl/>
          <w:lang w:bidi="ar-DZ"/>
        </w:rPr>
      </w:pPr>
      <w:r w:rsidRPr="00AA2050">
        <w:rPr>
          <w:rFonts w:ascii="Simplified Arabic" w:hAnsi="Simplified Arabic" w:cs="Simplified Arabic"/>
          <w:b/>
          <w:bCs/>
          <w:sz w:val="32"/>
          <w:szCs w:val="32"/>
          <w:rtl/>
          <w:lang w:bidi="ar-DZ"/>
        </w:rPr>
        <w:t xml:space="preserve">الفرع </w:t>
      </w:r>
      <w:proofErr w:type="gramStart"/>
      <w:r w:rsidR="006050BB" w:rsidRPr="00AA2050">
        <w:rPr>
          <w:rFonts w:ascii="Simplified Arabic" w:hAnsi="Simplified Arabic" w:cs="Simplified Arabic" w:hint="cs"/>
          <w:b/>
          <w:bCs/>
          <w:sz w:val="32"/>
          <w:szCs w:val="32"/>
          <w:rtl/>
          <w:lang w:bidi="ar-DZ"/>
        </w:rPr>
        <w:t>الأول</w:t>
      </w:r>
      <w:r w:rsidRPr="00AA2050">
        <w:rPr>
          <w:rFonts w:ascii="Simplified Arabic" w:hAnsi="Simplified Arabic" w:cs="Simplified Arabic"/>
          <w:b/>
          <w:bCs/>
          <w:sz w:val="32"/>
          <w:szCs w:val="32"/>
          <w:rtl/>
          <w:lang w:bidi="ar-DZ"/>
        </w:rPr>
        <w:t xml:space="preserve"> :</w:t>
      </w:r>
      <w:proofErr w:type="gramEnd"/>
      <w:r w:rsidRPr="00AA2050">
        <w:rPr>
          <w:rFonts w:ascii="Simplified Arabic" w:hAnsi="Simplified Arabic" w:cs="Simplified Arabic"/>
          <w:b/>
          <w:bCs/>
          <w:sz w:val="32"/>
          <w:szCs w:val="32"/>
          <w:rtl/>
          <w:lang w:bidi="ar-DZ"/>
        </w:rPr>
        <w:t xml:space="preserve"> تعريف السبب .</w:t>
      </w:r>
    </w:p>
    <w:p w:rsidR="002820D7" w:rsidRPr="006E7EC6" w:rsidRDefault="006050BB"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إن</w:t>
      </w:r>
      <w:r w:rsidR="002820D7" w:rsidRPr="006E7EC6">
        <w:rPr>
          <w:rFonts w:ascii="Simplified Arabic" w:hAnsi="Simplified Arabic" w:cs="Simplified Arabic"/>
          <w:sz w:val="32"/>
          <w:szCs w:val="32"/>
          <w:rtl/>
          <w:lang w:bidi="ar-DZ"/>
        </w:rPr>
        <w:t xml:space="preserve"> تحديد تعريف للسبب في القانون الجزائري</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يستدعي الوقوف عند تلك التطورات التي عرفتها نظرية السبب بداية من القانون الروماني</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مرورا القانون الكنسي</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ثم القانون الفرنسي القديم</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وصولا </w:t>
      </w:r>
      <w:r w:rsidRPr="006E7EC6">
        <w:rPr>
          <w:rFonts w:ascii="Simplified Arabic" w:hAnsi="Simplified Arabic" w:cs="Simplified Arabic" w:hint="cs"/>
          <w:sz w:val="32"/>
          <w:szCs w:val="32"/>
          <w:rtl/>
          <w:lang w:bidi="ar-DZ"/>
        </w:rPr>
        <w:t>إلى</w:t>
      </w:r>
      <w:r w:rsidR="002820D7" w:rsidRPr="006E7EC6">
        <w:rPr>
          <w:rFonts w:ascii="Simplified Arabic" w:hAnsi="Simplified Arabic" w:cs="Simplified Arabic"/>
          <w:sz w:val="32"/>
          <w:szCs w:val="32"/>
          <w:rtl/>
          <w:lang w:bidi="ar-DZ"/>
        </w:rPr>
        <w:t xml:space="preserve"> ما انتهت </w:t>
      </w:r>
      <w:r w:rsidRPr="006E7EC6">
        <w:rPr>
          <w:rFonts w:ascii="Simplified Arabic" w:hAnsi="Simplified Arabic" w:cs="Simplified Arabic" w:hint="cs"/>
          <w:sz w:val="32"/>
          <w:szCs w:val="32"/>
          <w:rtl/>
          <w:lang w:bidi="ar-DZ"/>
        </w:rPr>
        <w:t>إليه</w:t>
      </w:r>
      <w:r w:rsidR="002820D7" w:rsidRPr="006E7EC6">
        <w:rPr>
          <w:rFonts w:ascii="Simplified Arabic" w:hAnsi="Simplified Arabic" w:cs="Simplified Arabic"/>
          <w:sz w:val="32"/>
          <w:szCs w:val="32"/>
          <w:rtl/>
          <w:lang w:bidi="ar-DZ"/>
        </w:rPr>
        <w:t xml:space="preserve"> في ظل التطورات </w:t>
      </w:r>
      <w:proofErr w:type="gramStart"/>
      <w:r w:rsidR="002820D7" w:rsidRPr="006E7EC6">
        <w:rPr>
          <w:rFonts w:ascii="Simplified Arabic" w:hAnsi="Simplified Arabic" w:cs="Simplified Arabic"/>
          <w:sz w:val="32"/>
          <w:szCs w:val="32"/>
          <w:rtl/>
          <w:lang w:bidi="ar-DZ"/>
        </w:rPr>
        <w:t>الحديثة .</w:t>
      </w:r>
      <w:proofErr w:type="gramEnd"/>
    </w:p>
    <w:p w:rsidR="008E2330" w:rsidRDefault="002820D7" w:rsidP="006050BB">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ففكرة السبب لم تكن معروفة في العصور </w:t>
      </w:r>
      <w:r w:rsidR="006050BB" w:rsidRPr="006E7EC6">
        <w:rPr>
          <w:rFonts w:ascii="Simplified Arabic" w:hAnsi="Simplified Arabic" w:cs="Simplified Arabic" w:hint="cs"/>
          <w:sz w:val="32"/>
          <w:szCs w:val="32"/>
          <w:rtl/>
          <w:lang w:bidi="ar-DZ"/>
        </w:rPr>
        <w:t>الأولى</w:t>
      </w:r>
      <w:r w:rsidRPr="006E7EC6">
        <w:rPr>
          <w:rFonts w:ascii="Simplified Arabic" w:hAnsi="Simplified Arabic" w:cs="Simplified Arabic"/>
          <w:sz w:val="32"/>
          <w:szCs w:val="32"/>
          <w:rtl/>
          <w:lang w:bidi="ar-DZ"/>
        </w:rPr>
        <w:t xml:space="preserve"> للقانون الروماني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حيث كانت العقود شكلية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فالعقد لا ينعقد </w:t>
      </w:r>
      <w:r w:rsidR="006050BB"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بأوضاع</w:t>
      </w:r>
      <w:r>
        <w:rPr>
          <w:rFonts w:ascii="Simplified Arabic" w:hAnsi="Simplified Arabic" w:cs="Simplified Arabic"/>
          <w:sz w:val="32"/>
          <w:szCs w:val="32"/>
          <w:rtl/>
          <w:lang w:bidi="ar-DZ"/>
        </w:rPr>
        <w:t xml:space="preserve"> </w:t>
      </w:r>
      <w:r w:rsidR="006050BB">
        <w:rPr>
          <w:rFonts w:ascii="Simplified Arabic" w:hAnsi="Simplified Arabic" w:cs="Simplified Arabic" w:hint="cs"/>
          <w:sz w:val="32"/>
          <w:szCs w:val="32"/>
          <w:rtl/>
          <w:lang w:bidi="ar-DZ"/>
        </w:rPr>
        <w:t>و</w:t>
      </w:r>
      <w:r w:rsidR="006050BB" w:rsidRPr="006E7EC6">
        <w:rPr>
          <w:rFonts w:ascii="Simplified Arabic" w:hAnsi="Simplified Arabic" w:cs="Simplified Arabic" w:hint="cs"/>
          <w:sz w:val="32"/>
          <w:szCs w:val="32"/>
          <w:rtl/>
          <w:lang w:bidi="ar-DZ"/>
        </w:rPr>
        <w:t>أشكال</w:t>
      </w:r>
      <w:r w:rsidRPr="006E7EC6">
        <w:rPr>
          <w:rFonts w:ascii="Simplified Arabic" w:hAnsi="Simplified Arabic" w:cs="Simplified Arabic"/>
          <w:sz w:val="32"/>
          <w:szCs w:val="32"/>
          <w:rtl/>
          <w:lang w:bidi="ar-DZ"/>
        </w:rPr>
        <w:t xml:space="preserve"> خاصة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ليس </w:t>
      </w:r>
      <w:r w:rsidR="006050BB" w:rsidRPr="006E7EC6">
        <w:rPr>
          <w:rFonts w:ascii="Simplified Arabic" w:hAnsi="Simplified Arabic" w:cs="Simplified Arabic" w:hint="cs"/>
          <w:sz w:val="32"/>
          <w:szCs w:val="32"/>
          <w:rtl/>
          <w:lang w:bidi="ar-DZ"/>
        </w:rPr>
        <w:t>للإرادة</w:t>
      </w:r>
      <w:r w:rsidRPr="006E7EC6">
        <w:rPr>
          <w:rFonts w:ascii="Simplified Arabic" w:hAnsi="Simplified Arabic" w:cs="Simplified Arabic"/>
          <w:sz w:val="32"/>
          <w:szCs w:val="32"/>
          <w:rtl/>
          <w:lang w:bidi="ar-DZ"/>
        </w:rPr>
        <w:t xml:space="preserve"> أي دخل </w:t>
      </w:r>
      <w:proofErr w:type="gramStart"/>
      <w:r w:rsidRPr="006E7EC6">
        <w:rPr>
          <w:rFonts w:ascii="Simplified Arabic" w:hAnsi="Simplified Arabic" w:cs="Simplified Arabic"/>
          <w:sz w:val="32"/>
          <w:szCs w:val="32"/>
          <w:rtl/>
          <w:lang w:bidi="ar-DZ"/>
        </w:rPr>
        <w:t>فيه .</w:t>
      </w:r>
      <w:proofErr w:type="gramEnd"/>
      <w:r w:rsidRPr="006E7EC6">
        <w:rPr>
          <w:rFonts w:ascii="Simplified Arabic" w:hAnsi="Simplified Arabic" w:cs="Simplified Arabic"/>
          <w:sz w:val="32"/>
          <w:szCs w:val="32"/>
          <w:rtl/>
          <w:lang w:bidi="ar-DZ"/>
        </w:rPr>
        <w:t xml:space="preserve"> فمتى تواف</w:t>
      </w:r>
      <w:r w:rsidR="002B4406">
        <w:rPr>
          <w:rFonts w:ascii="Simplified Arabic" w:hAnsi="Simplified Arabic" w:cs="Simplified Arabic" w:hint="cs"/>
          <w:sz w:val="32"/>
          <w:szCs w:val="32"/>
          <w:rtl/>
          <w:lang w:bidi="ar-DZ"/>
        </w:rPr>
        <w:t>ــــــــــ</w:t>
      </w:r>
      <w:r w:rsidRPr="006E7EC6">
        <w:rPr>
          <w:rFonts w:ascii="Simplified Arabic" w:hAnsi="Simplified Arabic" w:cs="Simplified Arabic"/>
          <w:sz w:val="32"/>
          <w:szCs w:val="32"/>
          <w:rtl/>
          <w:lang w:bidi="ar-DZ"/>
        </w:rPr>
        <w:t>رت تلك الشك</w:t>
      </w:r>
      <w:r w:rsidR="002B4406">
        <w:rPr>
          <w:rFonts w:ascii="Simplified Arabic" w:hAnsi="Simplified Arabic" w:cs="Simplified Arabic" w:hint="cs"/>
          <w:sz w:val="32"/>
          <w:szCs w:val="32"/>
          <w:rtl/>
          <w:lang w:bidi="ar-DZ"/>
        </w:rPr>
        <w:t>ــــــــــــ</w:t>
      </w:r>
      <w:r w:rsidR="002B4406">
        <w:rPr>
          <w:rFonts w:ascii="Simplified Arabic" w:hAnsi="Simplified Arabic" w:cs="Simplified Arabic"/>
          <w:sz w:val="32"/>
          <w:szCs w:val="32"/>
          <w:rtl/>
          <w:lang w:bidi="ar-DZ"/>
        </w:rPr>
        <w:t>لية ف</w:t>
      </w:r>
      <w:r w:rsidR="002B4406">
        <w:rPr>
          <w:rFonts w:ascii="Simplified Arabic" w:hAnsi="Simplified Arabic" w:cs="Simplified Arabic" w:hint="cs"/>
          <w:sz w:val="32"/>
          <w:szCs w:val="32"/>
          <w:rtl/>
          <w:lang w:bidi="ar-DZ"/>
        </w:rPr>
        <w:t>ـــــــإ</w:t>
      </w:r>
      <w:r w:rsidRPr="006E7EC6">
        <w:rPr>
          <w:rFonts w:ascii="Simplified Arabic" w:hAnsi="Simplified Arabic" w:cs="Simplified Arabic"/>
          <w:sz w:val="32"/>
          <w:szCs w:val="32"/>
          <w:rtl/>
          <w:lang w:bidi="ar-DZ"/>
        </w:rPr>
        <w:t>ن العقد ينعق</w:t>
      </w:r>
      <w:r w:rsidR="002B4406">
        <w:rPr>
          <w:rFonts w:ascii="Simplified Arabic" w:hAnsi="Simplified Arabic" w:cs="Simplified Arabic" w:hint="cs"/>
          <w:sz w:val="32"/>
          <w:szCs w:val="32"/>
          <w:rtl/>
          <w:lang w:bidi="ar-DZ"/>
        </w:rPr>
        <w:t>ـــــــــــــــ</w:t>
      </w:r>
      <w:r w:rsidRPr="006E7EC6">
        <w:rPr>
          <w:rFonts w:ascii="Simplified Arabic" w:hAnsi="Simplified Arabic" w:cs="Simplified Arabic"/>
          <w:sz w:val="32"/>
          <w:szCs w:val="32"/>
          <w:rtl/>
          <w:lang w:bidi="ar-DZ"/>
        </w:rPr>
        <w:t>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يكون منتجا لجميع </w:t>
      </w:r>
      <w:r w:rsidR="006050BB" w:rsidRPr="006E7EC6">
        <w:rPr>
          <w:rFonts w:ascii="Simplified Arabic" w:hAnsi="Simplified Arabic" w:cs="Simplified Arabic" w:hint="cs"/>
          <w:sz w:val="32"/>
          <w:szCs w:val="32"/>
          <w:rtl/>
          <w:lang w:bidi="ar-DZ"/>
        </w:rPr>
        <w:t>أثاره</w:t>
      </w:r>
      <w:r w:rsidRPr="006E7EC6">
        <w:rPr>
          <w:rFonts w:ascii="Simplified Arabic" w:hAnsi="Simplified Arabic" w:cs="Simplified Arabic"/>
          <w:sz w:val="32"/>
          <w:szCs w:val="32"/>
          <w:rtl/>
          <w:lang w:bidi="ar-DZ"/>
        </w:rPr>
        <w:t xml:space="preserve"> سواء قامت </w:t>
      </w:r>
      <w:proofErr w:type="gramStart"/>
      <w:r w:rsidR="006050BB" w:rsidRPr="006E7EC6">
        <w:rPr>
          <w:rFonts w:ascii="Simplified Arabic" w:hAnsi="Simplified Arabic" w:cs="Simplified Arabic" w:hint="cs"/>
          <w:sz w:val="32"/>
          <w:szCs w:val="32"/>
          <w:rtl/>
          <w:lang w:bidi="ar-DZ"/>
        </w:rPr>
        <w:t>إرادة</w:t>
      </w:r>
      <w:r w:rsidRPr="006E7EC6">
        <w:rPr>
          <w:rFonts w:ascii="Simplified Arabic" w:hAnsi="Simplified Arabic" w:cs="Simplified Arabic"/>
          <w:sz w:val="32"/>
          <w:szCs w:val="32"/>
          <w:rtl/>
          <w:lang w:bidi="ar-DZ"/>
        </w:rPr>
        <w:t xml:space="preserve"> </w:t>
      </w:r>
      <w:r w:rsidR="008E2330">
        <w:rPr>
          <w:rFonts w:ascii="Simplified Arabic" w:hAnsi="Simplified Arabic" w:cs="Simplified Arabic" w:hint="cs"/>
          <w:sz w:val="32"/>
          <w:szCs w:val="32"/>
          <w:rtl/>
          <w:lang w:bidi="ar-DZ"/>
        </w:rPr>
        <w:t xml:space="preserve"> </w:t>
      </w:r>
      <w:proofErr w:type="gramEnd"/>
    </w:p>
    <w:p w:rsidR="002820D7" w:rsidRPr="006E7EC6" w:rsidRDefault="002820D7" w:rsidP="008E2330">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المتعاقدين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جانب تلك الشك</w:t>
      </w:r>
      <w:proofErr w:type="gramStart"/>
      <w:r w:rsidRPr="006E7EC6">
        <w:rPr>
          <w:rFonts w:ascii="Simplified Arabic" w:hAnsi="Simplified Arabic" w:cs="Simplified Arabic"/>
          <w:sz w:val="32"/>
          <w:szCs w:val="32"/>
          <w:rtl/>
          <w:lang w:bidi="ar-DZ"/>
        </w:rPr>
        <w:t xml:space="preserve">لية أو </w:t>
      </w:r>
      <w:proofErr w:type="gramEnd"/>
      <w:r w:rsidRPr="006E7EC6">
        <w:rPr>
          <w:rFonts w:ascii="Simplified Arabic" w:hAnsi="Simplified Arabic" w:cs="Simplified Arabic"/>
          <w:sz w:val="32"/>
          <w:szCs w:val="32"/>
          <w:rtl/>
          <w:lang w:bidi="ar-DZ"/>
        </w:rPr>
        <w:t>لم تقم</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سواء كانت </w:t>
      </w:r>
      <w:r w:rsidR="006050BB"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صحيحة أو معيبة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سواء اتجهت </w:t>
      </w:r>
      <w:r w:rsidR="006050B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غرض مشروع أم غرض غير مشروع .فالشكلية وحدها هي التي توجد العقد .</w:t>
      </w:r>
      <w:r w:rsidRPr="006E7EC6">
        <w:rPr>
          <w:rStyle w:val="Appelnotedebasdep"/>
          <w:rFonts w:ascii="Simplified Arabic" w:hAnsi="Simplified Arabic" w:cs="Simplified Arabic"/>
          <w:sz w:val="32"/>
          <w:szCs w:val="32"/>
          <w:rtl/>
          <w:lang w:bidi="ar-DZ"/>
        </w:rPr>
        <w:footnoteReference w:id="75"/>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في العهد العلمي</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بظهور قانون الشعوب</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نظرا لما تقتضيه طبيعة المعاملات التجارية من ضرورة التحرر من قيود الشكل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فان هذا القانون نزع الشكلية عن كثير من العقود</w:t>
      </w:r>
      <w:r>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lastRenderedPageBreak/>
        <w:t>و</w:t>
      </w:r>
      <w:r w:rsidRPr="006E7EC6">
        <w:rPr>
          <w:rFonts w:ascii="Simplified Arabic" w:hAnsi="Simplified Arabic" w:cs="Simplified Arabic"/>
          <w:sz w:val="32"/>
          <w:szCs w:val="32"/>
          <w:rtl/>
          <w:lang w:bidi="ar-DZ"/>
        </w:rPr>
        <w:t xml:space="preserve">لم يبقى منها </w:t>
      </w:r>
      <w:r w:rsidR="006050BB"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العقد اللفظي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هذا </w:t>
      </w:r>
      <w:r w:rsidR="006050BB" w:rsidRPr="006E7EC6">
        <w:rPr>
          <w:rFonts w:ascii="Simplified Arabic" w:hAnsi="Simplified Arabic" w:cs="Simplified Arabic" w:hint="cs"/>
          <w:sz w:val="32"/>
          <w:szCs w:val="32"/>
          <w:rtl/>
          <w:lang w:bidi="ar-DZ"/>
        </w:rPr>
        <w:t>الأخير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رغم أنه بقي شكليا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6050BB"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أنه مع ذلك تأثر بفكرة السبب </w:t>
      </w:r>
      <w:r w:rsidR="00AD2EEB" w:rsidRPr="006E7EC6">
        <w:rPr>
          <w:rFonts w:ascii="Simplified Arabic" w:hAnsi="Simplified Arabic" w:cs="Simplified Arabic" w:hint="cs"/>
          <w:sz w:val="32"/>
          <w:szCs w:val="32"/>
          <w:rtl/>
          <w:lang w:bidi="ar-DZ"/>
        </w:rPr>
        <w:t>تأثرا</w:t>
      </w:r>
      <w:r w:rsidRPr="006E7EC6">
        <w:rPr>
          <w:rFonts w:ascii="Simplified Arabic" w:hAnsi="Simplified Arabic" w:cs="Simplified Arabic"/>
          <w:sz w:val="32"/>
          <w:szCs w:val="32"/>
          <w:rtl/>
          <w:lang w:bidi="ar-DZ"/>
        </w:rPr>
        <w:t xml:space="preserve"> غير مباشر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حيث أنه متى انعدم سبب هذا العقد أو كان غير مشروع فان القانون </w:t>
      </w:r>
      <w:r w:rsidR="00AD2EEB" w:rsidRPr="006E7EC6">
        <w:rPr>
          <w:rFonts w:ascii="Simplified Arabic" w:hAnsi="Simplified Arabic" w:cs="Simplified Arabic" w:hint="cs"/>
          <w:sz w:val="32"/>
          <w:szCs w:val="32"/>
          <w:rtl/>
          <w:lang w:bidi="ar-DZ"/>
        </w:rPr>
        <w:t>أعطى</w:t>
      </w:r>
      <w:r w:rsidRPr="006E7EC6">
        <w:rPr>
          <w:rFonts w:ascii="Simplified Arabic" w:hAnsi="Simplified Arabic" w:cs="Simplified Arabic"/>
          <w:sz w:val="32"/>
          <w:szCs w:val="32"/>
          <w:rtl/>
          <w:lang w:bidi="ar-DZ"/>
        </w:rPr>
        <w:t xml:space="preserve"> للمدين دعوى من دعاوى الاسترداد المعروفة في القانون الروماني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أما بالنسبة للعقود غير الشكلية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أهمها العقود </w:t>
      </w:r>
      <w:proofErr w:type="spellStart"/>
      <w:r w:rsidRPr="006E7EC6">
        <w:rPr>
          <w:rFonts w:ascii="Simplified Arabic" w:hAnsi="Simplified Arabic" w:cs="Simplified Arabic"/>
          <w:sz w:val="32"/>
          <w:szCs w:val="32"/>
          <w:rtl/>
          <w:lang w:bidi="ar-DZ"/>
        </w:rPr>
        <w:t>الرضائية</w:t>
      </w:r>
      <w:proofErr w:type="spellEnd"/>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عقود التبرع</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التي تكون فيها </w:t>
      </w:r>
      <w:r w:rsidR="00AD2EEB"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كافية وحدها لتكوين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فالسبب أصبح </w:t>
      </w:r>
      <w:proofErr w:type="spellStart"/>
      <w:r w:rsidRPr="006E7EC6">
        <w:rPr>
          <w:rFonts w:ascii="Simplified Arabic" w:hAnsi="Simplified Arabic" w:cs="Simplified Arabic"/>
          <w:sz w:val="32"/>
          <w:szCs w:val="32"/>
          <w:rtl/>
          <w:lang w:bidi="ar-DZ"/>
        </w:rPr>
        <w:t>فبها</w:t>
      </w:r>
      <w:proofErr w:type="spellEnd"/>
      <w:r w:rsidRPr="006E7EC6">
        <w:rPr>
          <w:rFonts w:ascii="Simplified Arabic" w:hAnsi="Simplified Arabic" w:cs="Simplified Arabic"/>
          <w:sz w:val="32"/>
          <w:szCs w:val="32"/>
          <w:rtl/>
          <w:lang w:bidi="ar-DZ"/>
        </w:rPr>
        <w:t xml:space="preserve"> </w:t>
      </w:r>
      <w:r w:rsidR="00AD2EEB" w:rsidRPr="006E7EC6">
        <w:rPr>
          <w:rFonts w:ascii="Simplified Arabic" w:hAnsi="Simplified Arabic" w:cs="Simplified Arabic" w:hint="cs"/>
          <w:sz w:val="32"/>
          <w:szCs w:val="32"/>
          <w:rtl/>
          <w:lang w:bidi="ar-DZ"/>
        </w:rPr>
        <w:t>أكثر</w:t>
      </w:r>
      <w:r w:rsidRPr="006E7EC6">
        <w:rPr>
          <w:rFonts w:ascii="Simplified Arabic" w:hAnsi="Simplified Arabic" w:cs="Simplified Arabic"/>
          <w:sz w:val="32"/>
          <w:szCs w:val="32"/>
          <w:rtl/>
          <w:lang w:bidi="ar-DZ"/>
        </w:rPr>
        <w:t xml:space="preserve"> وضوحا كسبب مباشر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اذ</w:t>
      </w:r>
      <w:proofErr w:type="spellEnd"/>
      <w:r w:rsidRPr="006E7EC6">
        <w:rPr>
          <w:rFonts w:ascii="Simplified Arabic" w:hAnsi="Simplified Arabic" w:cs="Simplified Arabic"/>
          <w:sz w:val="32"/>
          <w:szCs w:val="32"/>
          <w:rtl/>
          <w:lang w:bidi="ar-DZ"/>
        </w:rPr>
        <w:t xml:space="preserve"> </w:t>
      </w:r>
      <w:r w:rsidR="00AD2EEB" w:rsidRPr="006E7EC6">
        <w:rPr>
          <w:rFonts w:ascii="Simplified Arabic" w:hAnsi="Simplified Arabic" w:cs="Simplified Arabic" w:hint="cs"/>
          <w:sz w:val="32"/>
          <w:szCs w:val="32"/>
          <w:rtl/>
          <w:lang w:bidi="ar-DZ"/>
        </w:rPr>
        <w:t>أصبح</w:t>
      </w:r>
      <w:r w:rsidRPr="006E7EC6">
        <w:rPr>
          <w:rFonts w:ascii="Simplified Arabic" w:hAnsi="Simplified Arabic" w:cs="Simplified Arabic"/>
          <w:sz w:val="32"/>
          <w:szCs w:val="32"/>
          <w:rtl/>
          <w:lang w:bidi="ar-DZ"/>
        </w:rPr>
        <w:t xml:space="preserve"> التزام كل متعاقد سببا لالتزام المتعاقد </w:t>
      </w:r>
      <w:r w:rsidR="00AD2EEB" w:rsidRPr="006E7EC6">
        <w:rPr>
          <w:rFonts w:ascii="Simplified Arabic" w:hAnsi="Simplified Arabic" w:cs="Simplified Arabic" w:hint="cs"/>
          <w:sz w:val="32"/>
          <w:szCs w:val="32"/>
          <w:rtl/>
          <w:lang w:bidi="ar-DZ"/>
        </w:rPr>
        <w:t>الأخر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مع اقتصار أثرها على مرحلة تكوين العقد دون مرحلة التنفيذ .</w:t>
      </w:r>
      <w:r w:rsidRPr="006E7EC6">
        <w:rPr>
          <w:rStyle w:val="Appelnotedebasdep"/>
          <w:rFonts w:ascii="Simplified Arabic" w:hAnsi="Simplified Arabic" w:cs="Simplified Arabic"/>
          <w:sz w:val="32"/>
          <w:szCs w:val="32"/>
          <w:rtl/>
          <w:lang w:bidi="ar-DZ"/>
        </w:rPr>
        <w:footnoteReference w:id="76"/>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الذي يظهر مما سبق أن فكرة السبب لم تكن معروفة في القانون الروماني </w:t>
      </w:r>
      <w:r w:rsidR="008E594F"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في بعض العقود التي يكون فيها </w:t>
      </w:r>
      <w:r w:rsidR="00AD2EEB" w:rsidRPr="006E7EC6">
        <w:rPr>
          <w:rFonts w:ascii="Simplified Arabic" w:hAnsi="Simplified Arabic" w:cs="Simplified Arabic" w:hint="cs"/>
          <w:sz w:val="32"/>
          <w:szCs w:val="32"/>
          <w:rtl/>
          <w:lang w:bidi="ar-DZ"/>
        </w:rPr>
        <w:t>للإرادة</w:t>
      </w:r>
      <w:r w:rsidRPr="006E7EC6">
        <w:rPr>
          <w:rFonts w:ascii="Simplified Arabic" w:hAnsi="Simplified Arabic" w:cs="Simplified Arabic"/>
          <w:sz w:val="32"/>
          <w:szCs w:val="32"/>
          <w:rtl/>
          <w:lang w:bidi="ar-DZ"/>
        </w:rPr>
        <w:t xml:space="preserve"> الدور </w:t>
      </w:r>
      <w:proofErr w:type="gramStart"/>
      <w:r w:rsidRPr="006E7EC6">
        <w:rPr>
          <w:rFonts w:ascii="Simplified Arabic" w:hAnsi="Simplified Arabic" w:cs="Simplified Arabic"/>
          <w:sz w:val="32"/>
          <w:szCs w:val="32"/>
          <w:rtl/>
          <w:lang w:bidi="ar-DZ"/>
        </w:rPr>
        <w:t>الكبير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حتى في هذه العقود كان أثر الفكرة محدودا فالمقصود بالسبب هنا ليس </w:t>
      </w:r>
      <w:r w:rsidR="008E594F"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الغرض المباشر القريب الذي يقصد الملتزم الحصول عليه من التزامه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هو على هذا النحو سبب موضوعي لا يتغير في النوع الواحد من </w:t>
      </w:r>
      <w:proofErr w:type="gramStart"/>
      <w:r w:rsidRPr="006E7EC6">
        <w:rPr>
          <w:rFonts w:ascii="Simplified Arabic" w:hAnsi="Simplified Arabic" w:cs="Simplified Arabic"/>
          <w:sz w:val="32"/>
          <w:szCs w:val="32"/>
          <w:rtl/>
          <w:lang w:bidi="ar-DZ"/>
        </w:rPr>
        <w:t>العقود .</w:t>
      </w:r>
      <w:proofErr w:type="gramEnd"/>
      <w:r w:rsidRPr="006E7EC6">
        <w:rPr>
          <w:rStyle w:val="Appelnotedebasdep"/>
          <w:rFonts w:ascii="Simplified Arabic" w:hAnsi="Simplified Arabic" w:cs="Simplified Arabic"/>
          <w:sz w:val="32"/>
          <w:szCs w:val="32"/>
          <w:rtl/>
          <w:lang w:bidi="ar-DZ"/>
        </w:rPr>
        <w:footnoteReference w:id="77"/>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بعد هذا الذي انتهى </w:t>
      </w:r>
      <w:r w:rsidR="008E594F" w:rsidRPr="006E7EC6">
        <w:rPr>
          <w:rFonts w:ascii="Simplified Arabic" w:hAnsi="Simplified Arabic" w:cs="Simplified Arabic" w:hint="cs"/>
          <w:sz w:val="32"/>
          <w:szCs w:val="32"/>
          <w:rtl/>
          <w:lang w:bidi="ar-DZ"/>
        </w:rPr>
        <w:t>إليه</w:t>
      </w:r>
      <w:r w:rsidRPr="006E7EC6">
        <w:rPr>
          <w:rFonts w:ascii="Simplified Arabic" w:hAnsi="Simplified Arabic" w:cs="Simplified Arabic"/>
          <w:sz w:val="32"/>
          <w:szCs w:val="32"/>
          <w:rtl/>
          <w:lang w:bidi="ar-DZ"/>
        </w:rPr>
        <w:t xml:space="preserve"> الرومان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جاء الفقهاء الكنسيون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الذين يجعلون </w:t>
      </w:r>
      <w:r w:rsidR="008E594F" w:rsidRPr="006E7EC6">
        <w:rPr>
          <w:rFonts w:ascii="Simplified Arabic" w:hAnsi="Simplified Arabic" w:cs="Simplified Arabic" w:hint="cs"/>
          <w:sz w:val="32"/>
          <w:szCs w:val="32"/>
          <w:rtl/>
          <w:lang w:bidi="ar-DZ"/>
        </w:rPr>
        <w:t>للإرادة</w:t>
      </w:r>
      <w:r w:rsidRPr="006E7EC6">
        <w:rPr>
          <w:rFonts w:ascii="Simplified Arabic" w:hAnsi="Simplified Arabic" w:cs="Simplified Arabic"/>
          <w:sz w:val="32"/>
          <w:szCs w:val="32"/>
          <w:rtl/>
          <w:lang w:bidi="ar-DZ"/>
        </w:rPr>
        <w:t xml:space="preserve"> المقام </w:t>
      </w:r>
      <w:r w:rsidR="008E594F" w:rsidRPr="006E7EC6">
        <w:rPr>
          <w:rFonts w:ascii="Simplified Arabic" w:hAnsi="Simplified Arabic" w:cs="Simplified Arabic" w:hint="cs"/>
          <w:sz w:val="32"/>
          <w:szCs w:val="32"/>
          <w:rtl/>
          <w:lang w:bidi="ar-DZ"/>
        </w:rPr>
        <w:t>الأول</w:t>
      </w:r>
      <w:r w:rsidRPr="006E7EC6">
        <w:rPr>
          <w:rFonts w:ascii="Simplified Arabic" w:hAnsi="Simplified Arabic" w:cs="Simplified Arabic"/>
          <w:sz w:val="32"/>
          <w:szCs w:val="32"/>
          <w:rtl/>
          <w:lang w:bidi="ar-DZ"/>
        </w:rPr>
        <w:t xml:space="preserve"> في تكوين العقد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بذلك خلصوا سائر العقود من قيد الشكل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تأثرا</w:t>
      </w:r>
      <w:r w:rsidRPr="006E7EC6">
        <w:rPr>
          <w:rFonts w:ascii="Simplified Arabic" w:hAnsi="Simplified Arabic" w:cs="Simplified Arabic"/>
          <w:sz w:val="32"/>
          <w:szCs w:val="32"/>
          <w:rtl/>
          <w:lang w:bidi="ar-DZ"/>
        </w:rPr>
        <w:t xml:space="preserve"> منهم بالاعتبارات الخلقية</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الأدبية</w:t>
      </w:r>
      <w:r w:rsidRPr="006E7EC6">
        <w:rPr>
          <w:rFonts w:ascii="Simplified Arabic" w:hAnsi="Simplified Arabic" w:cs="Simplified Arabic"/>
          <w:sz w:val="32"/>
          <w:szCs w:val="32"/>
          <w:rtl/>
          <w:lang w:bidi="ar-DZ"/>
        </w:rPr>
        <w:t xml:space="preserve"> في الدين المسيحي .</w:t>
      </w: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التي</w:t>
      </w:r>
      <w:proofErr w:type="gramEnd"/>
      <w:r w:rsidRPr="006E7EC6">
        <w:rPr>
          <w:rFonts w:ascii="Simplified Arabic" w:hAnsi="Simplified Arabic" w:cs="Simplified Arabic"/>
          <w:sz w:val="32"/>
          <w:szCs w:val="32"/>
          <w:rtl/>
          <w:lang w:bidi="ar-DZ"/>
        </w:rPr>
        <w:t xml:space="preserve"> منها </w:t>
      </w:r>
      <w:r w:rsidR="008E594F"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العقد لا يجوز تنفيذه </w:t>
      </w:r>
      <w:r w:rsidR="008E594F"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كان الهدف </w:t>
      </w:r>
      <w:r w:rsidR="008E594F"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غرض غير مشروع</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يعد بذلك خطيئة.</w:t>
      </w:r>
      <w:r w:rsidRPr="006E7EC6">
        <w:rPr>
          <w:rStyle w:val="Appelnotedebasdep"/>
          <w:rFonts w:ascii="Simplified Arabic" w:hAnsi="Simplified Arabic" w:cs="Simplified Arabic"/>
          <w:sz w:val="32"/>
          <w:szCs w:val="32"/>
          <w:rtl/>
          <w:lang w:bidi="ar-DZ"/>
        </w:rPr>
        <w:footnoteReference w:id="78"/>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فالمشتري يشتري منزلا </w:t>
      </w:r>
      <w:r w:rsidR="008E594F" w:rsidRPr="006E7EC6">
        <w:rPr>
          <w:rFonts w:ascii="Simplified Arabic" w:hAnsi="Simplified Arabic" w:cs="Simplified Arabic" w:hint="cs"/>
          <w:sz w:val="32"/>
          <w:szCs w:val="32"/>
          <w:rtl/>
          <w:lang w:bidi="ar-DZ"/>
        </w:rPr>
        <w:t>إما</w:t>
      </w:r>
      <w:r w:rsidRPr="006E7EC6">
        <w:rPr>
          <w:rFonts w:ascii="Simplified Arabic" w:hAnsi="Simplified Arabic" w:cs="Simplified Arabic"/>
          <w:sz w:val="32"/>
          <w:szCs w:val="32"/>
          <w:rtl/>
          <w:lang w:bidi="ar-DZ"/>
        </w:rPr>
        <w:t xml:space="preserve"> ليسكنه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او</w:t>
      </w:r>
      <w:proofErr w:type="spellEnd"/>
      <w:r w:rsidRPr="006E7EC6">
        <w:rPr>
          <w:rFonts w:ascii="Simplified Arabic" w:hAnsi="Simplified Arabic" w:cs="Simplified Arabic"/>
          <w:sz w:val="32"/>
          <w:szCs w:val="32"/>
          <w:rtl/>
          <w:lang w:bidi="ar-DZ"/>
        </w:rPr>
        <w:t xml:space="preserve"> لممارسة فيه مهنة معينة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لإعادة</w:t>
      </w:r>
      <w:r w:rsidRPr="006E7EC6">
        <w:rPr>
          <w:rFonts w:ascii="Simplified Arabic" w:hAnsi="Simplified Arabic" w:cs="Simplified Arabic"/>
          <w:sz w:val="32"/>
          <w:szCs w:val="32"/>
          <w:rtl/>
          <w:lang w:bidi="ar-DZ"/>
        </w:rPr>
        <w:t xml:space="preserve"> بيعه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إما</w:t>
      </w:r>
      <w:r w:rsidRPr="006E7EC6">
        <w:rPr>
          <w:rFonts w:ascii="Simplified Arabic" w:hAnsi="Simplified Arabic" w:cs="Simplified Arabic"/>
          <w:sz w:val="32"/>
          <w:szCs w:val="32"/>
          <w:rtl/>
          <w:lang w:bidi="ar-DZ"/>
        </w:rPr>
        <w:t xml:space="preserve"> للقيام </w:t>
      </w:r>
      <w:r w:rsidR="008E594F" w:rsidRPr="006E7EC6">
        <w:rPr>
          <w:rFonts w:ascii="Simplified Arabic" w:hAnsi="Simplified Arabic" w:cs="Simplified Arabic" w:hint="cs"/>
          <w:sz w:val="32"/>
          <w:szCs w:val="32"/>
          <w:rtl/>
          <w:lang w:bidi="ar-DZ"/>
        </w:rPr>
        <w:t>بأعمال</w:t>
      </w:r>
      <w:r w:rsidRPr="006E7EC6">
        <w:rPr>
          <w:rFonts w:ascii="Simplified Arabic" w:hAnsi="Simplified Arabic" w:cs="Simplified Arabic"/>
          <w:sz w:val="32"/>
          <w:szCs w:val="32"/>
          <w:rtl/>
          <w:lang w:bidi="ar-DZ"/>
        </w:rPr>
        <w:t xml:space="preserve"> أو مهن ممنوعة قانونا مثل العاب القمار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الدعارة معناه أعمال مخالفة للنظام العام</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البحث عن هذه البواعث يتطلب أن يقوم القضاة بتحريات عميقة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صعبة خارجة عن نطاق اختصاصهم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والمفهوم الجديد للسبب أكثر عمقا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ليس هو الغرض المباشر الذي يقصده المتعاقد من تعاقده بل هو البواعث المشتركة ما بين طرفي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التي يعلمانها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دفعتهما </w:t>
      </w:r>
      <w:proofErr w:type="gramStart"/>
      <w:r w:rsidRPr="006E7EC6">
        <w:rPr>
          <w:rFonts w:ascii="Simplified Arabic" w:hAnsi="Simplified Arabic" w:cs="Simplified Arabic"/>
          <w:sz w:val="32"/>
          <w:szCs w:val="32"/>
          <w:rtl/>
          <w:lang w:bidi="ar-DZ"/>
        </w:rPr>
        <w:t>للتعاقد</w:t>
      </w:r>
      <w:r w:rsidRPr="006E7EC6">
        <w:rPr>
          <w:rStyle w:val="Appelnotedebasdep"/>
          <w:rFonts w:ascii="Simplified Arabic" w:hAnsi="Simplified Arabic" w:cs="Simplified Arabic"/>
          <w:sz w:val="32"/>
          <w:szCs w:val="32"/>
          <w:rtl/>
          <w:lang w:bidi="ar-DZ"/>
        </w:rPr>
        <w:footnoteReference w:id="79"/>
      </w:r>
      <w:r w:rsidRPr="006E7EC6">
        <w:rPr>
          <w:rFonts w:ascii="Simplified Arabic" w:hAnsi="Simplified Arabic" w:cs="Simplified Arabic"/>
          <w:sz w:val="32"/>
          <w:szCs w:val="32"/>
          <w:rtl/>
          <w:lang w:bidi="ar-DZ"/>
        </w:rPr>
        <w:t xml:space="preserve">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المفهوم لم يعوض المفهوم التقليد بل أضيف </w:t>
      </w:r>
      <w:proofErr w:type="gramStart"/>
      <w:r w:rsidRPr="006E7EC6">
        <w:rPr>
          <w:rFonts w:ascii="Simplified Arabic" w:hAnsi="Simplified Arabic" w:cs="Simplified Arabic"/>
          <w:sz w:val="32"/>
          <w:szCs w:val="32"/>
          <w:rtl/>
          <w:lang w:bidi="ar-DZ"/>
        </w:rPr>
        <w:t>له .</w:t>
      </w:r>
      <w:proofErr w:type="gramEnd"/>
    </w:p>
    <w:p w:rsidR="002820D7" w:rsidRPr="00AA2050" w:rsidRDefault="002820D7" w:rsidP="002820D7">
      <w:pPr>
        <w:pStyle w:val="Paragraphedeliste"/>
        <w:bidi/>
        <w:spacing w:after="0"/>
        <w:ind w:left="0"/>
        <w:jc w:val="both"/>
        <w:rPr>
          <w:rFonts w:ascii="Simplified Arabic" w:hAnsi="Simplified Arabic" w:cs="Simplified Arabic"/>
          <w:b/>
          <w:bCs/>
          <w:sz w:val="32"/>
          <w:szCs w:val="32"/>
          <w:rtl/>
          <w:lang w:bidi="ar-DZ"/>
        </w:rPr>
      </w:pPr>
      <w:r w:rsidRPr="00AA2050">
        <w:rPr>
          <w:rFonts w:ascii="Simplified Arabic" w:hAnsi="Simplified Arabic" w:cs="Simplified Arabic"/>
          <w:b/>
          <w:bCs/>
          <w:sz w:val="32"/>
          <w:szCs w:val="32"/>
          <w:rtl/>
          <w:lang w:bidi="ar-DZ"/>
        </w:rPr>
        <w:t xml:space="preserve">الفرع </w:t>
      </w:r>
      <w:proofErr w:type="gramStart"/>
      <w:r w:rsidRPr="00AA2050">
        <w:rPr>
          <w:rFonts w:ascii="Simplified Arabic" w:hAnsi="Simplified Arabic" w:cs="Simplified Arabic"/>
          <w:b/>
          <w:bCs/>
          <w:sz w:val="32"/>
          <w:szCs w:val="32"/>
          <w:rtl/>
          <w:lang w:bidi="ar-DZ"/>
        </w:rPr>
        <w:t>الثاني :</w:t>
      </w:r>
      <w:proofErr w:type="gramEnd"/>
      <w:r w:rsidRPr="00AA2050">
        <w:rPr>
          <w:rFonts w:ascii="Simplified Arabic" w:hAnsi="Simplified Arabic" w:cs="Simplified Arabic"/>
          <w:b/>
          <w:bCs/>
          <w:sz w:val="32"/>
          <w:szCs w:val="32"/>
          <w:rtl/>
          <w:lang w:bidi="ar-DZ"/>
        </w:rPr>
        <w:t xml:space="preserve"> </w:t>
      </w:r>
      <w:r w:rsidR="00AD2EEB" w:rsidRPr="00AA2050">
        <w:rPr>
          <w:rFonts w:ascii="Simplified Arabic" w:hAnsi="Simplified Arabic" w:cs="Simplified Arabic" w:hint="cs"/>
          <w:b/>
          <w:bCs/>
          <w:sz w:val="32"/>
          <w:szCs w:val="32"/>
          <w:rtl/>
          <w:lang w:bidi="ar-DZ"/>
        </w:rPr>
        <w:t>إثبات</w:t>
      </w:r>
      <w:r w:rsidRPr="00AA2050">
        <w:rPr>
          <w:rFonts w:ascii="Simplified Arabic" w:hAnsi="Simplified Arabic" w:cs="Simplified Arabic"/>
          <w:b/>
          <w:bCs/>
          <w:sz w:val="32"/>
          <w:szCs w:val="32"/>
          <w:rtl/>
          <w:lang w:bidi="ar-DZ"/>
        </w:rPr>
        <w:t xml:space="preserve"> السبب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حسب المبدأ العام يقع عبء </w:t>
      </w:r>
      <w:r w:rsidR="00AD2EEB" w:rsidRPr="006E7EC6">
        <w:rPr>
          <w:rFonts w:ascii="Simplified Arabic" w:hAnsi="Simplified Arabic" w:cs="Simplified Arabic" w:hint="cs"/>
          <w:sz w:val="32"/>
          <w:szCs w:val="32"/>
          <w:rtl/>
          <w:lang w:bidi="ar-DZ"/>
        </w:rPr>
        <w:t>إثباته</w:t>
      </w:r>
      <w:r w:rsidRPr="006E7EC6">
        <w:rPr>
          <w:rFonts w:ascii="Simplified Arabic" w:hAnsi="Simplified Arabic" w:cs="Simplified Arabic"/>
          <w:sz w:val="32"/>
          <w:szCs w:val="32"/>
          <w:rtl/>
          <w:lang w:bidi="ar-DZ"/>
        </w:rPr>
        <w:t xml:space="preserve"> على المدعي . سواء تعلق </w:t>
      </w:r>
      <w:r w:rsidR="00AD2EEB" w:rsidRPr="006E7EC6">
        <w:rPr>
          <w:rFonts w:ascii="Simplified Arabic" w:hAnsi="Simplified Arabic" w:cs="Simplified Arabic" w:hint="cs"/>
          <w:sz w:val="32"/>
          <w:szCs w:val="32"/>
          <w:rtl/>
          <w:lang w:bidi="ar-DZ"/>
        </w:rPr>
        <w:t>الإثبات</w:t>
      </w:r>
      <w:r w:rsidRPr="006E7EC6">
        <w:rPr>
          <w:rFonts w:ascii="Simplified Arabic" w:hAnsi="Simplified Arabic" w:cs="Simplified Arabic"/>
          <w:sz w:val="32"/>
          <w:szCs w:val="32"/>
          <w:rtl/>
          <w:lang w:bidi="ar-DZ"/>
        </w:rPr>
        <w:t xml:space="preserve"> بوجود السبب أو عدم صحته ( صوري أو غلط ) أو بعدم شرعيته أو مخالفته </w:t>
      </w:r>
      <w:proofErr w:type="gramStart"/>
      <w:r w:rsidR="00AD2EEB"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المدعي هنا ليس دائما هو رافع </w:t>
      </w:r>
      <w:proofErr w:type="gramStart"/>
      <w:r w:rsidRPr="006E7EC6">
        <w:rPr>
          <w:rFonts w:ascii="Simplified Arabic" w:hAnsi="Simplified Arabic" w:cs="Simplified Arabic"/>
          <w:sz w:val="32"/>
          <w:szCs w:val="32"/>
          <w:rtl/>
          <w:lang w:bidi="ar-DZ"/>
        </w:rPr>
        <w:t>الدعوى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في الفرضية الغالبة تكون الدعوى مرفوعة قبل القيام بتنفيذ العقد من طرف احد المتعاقدين </w:t>
      </w:r>
      <w:r w:rsidR="00AD2EEB"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من الغير مادام العقد باطلا بطلانا </w:t>
      </w:r>
      <w:proofErr w:type="gramStart"/>
      <w:r w:rsidRPr="006E7EC6">
        <w:rPr>
          <w:rFonts w:ascii="Simplified Arabic" w:hAnsi="Simplified Arabic" w:cs="Simplified Arabic"/>
          <w:sz w:val="32"/>
          <w:szCs w:val="32"/>
          <w:rtl/>
          <w:lang w:bidi="ar-DZ"/>
        </w:rPr>
        <w:t>مطلقا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وعلى رافع الدعوى </w:t>
      </w:r>
      <w:r w:rsidR="00AD2EEB" w:rsidRPr="006E7EC6">
        <w:rPr>
          <w:rFonts w:ascii="Simplified Arabic" w:hAnsi="Simplified Arabic" w:cs="Simplified Arabic" w:hint="cs"/>
          <w:sz w:val="32"/>
          <w:szCs w:val="32"/>
          <w:rtl/>
          <w:lang w:bidi="ar-DZ"/>
        </w:rPr>
        <w:t>إثبات</w:t>
      </w:r>
      <w:r w:rsidRPr="006E7EC6">
        <w:rPr>
          <w:rFonts w:ascii="Simplified Arabic" w:hAnsi="Simplified Arabic" w:cs="Simplified Arabic"/>
          <w:sz w:val="32"/>
          <w:szCs w:val="32"/>
          <w:rtl/>
          <w:lang w:bidi="ar-DZ"/>
        </w:rPr>
        <w:t xml:space="preserve"> عدم وجود السبب</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AD2EEB" w:rsidRPr="006E7EC6">
        <w:rPr>
          <w:rFonts w:ascii="Simplified Arabic" w:hAnsi="Simplified Arabic" w:cs="Simplified Arabic" w:hint="cs"/>
          <w:sz w:val="32"/>
          <w:szCs w:val="32"/>
          <w:rtl/>
          <w:lang w:bidi="ar-DZ"/>
        </w:rPr>
        <w:t>أو</w:t>
      </w:r>
      <w:r w:rsidRPr="006E7EC6">
        <w:rPr>
          <w:rFonts w:ascii="Simplified Arabic" w:hAnsi="Simplified Arabic" w:cs="Simplified Arabic"/>
          <w:sz w:val="32"/>
          <w:szCs w:val="32"/>
          <w:rtl/>
          <w:lang w:bidi="ar-DZ"/>
        </w:rPr>
        <w:t xml:space="preserve"> عدم قانونيته أو مخالفته </w:t>
      </w:r>
      <w:r w:rsidR="00AD2EEB"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العامة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في </w:t>
      </w:r>
      <w:r w:rsidR="00AD2EEB" w:rsidRPr="006E7EC6">
        <w:rPr>
          <w:rFonts w:ascii="Simplified Arabic" w:hAnsi="Simplified Arabic" w:cs="Simplified Arabic" w:hint="cs"/>
          <w:sz w:val="32"/>
          <w:szCs w:val="32"/>
          <w:rtl/>
          <w:lang w:bidi="ar-DZ"/>
        </w:rPr>
        <w:t>أحوال</w:t>
      </w:r>
      <w:r w:rsidRPr="006E7EC6">
        <w:rPr>
          <w:rFonts w:ascii="Simplified Arabic" w:hAnsi="Simplified Arabic" w:cs="Simplified Arabic"/>
          <w:sz w:val="32"/>
          <w:szCs w:val="32"/>
          <w:rtl/>
          <w:lang w:bidi="ar-DZ"/>
        </w:rPr>
        <w:t xml:space="preserve"> أخرى مسألة صحة التصرف القانوني لا تطرح </w:t>
      </w:r>
      <w:r w:rsidR="00AD2EEB"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بمناسبة دعوى كان الهدف منها تنفيذ العقد أو توقيع جزاء عدم </w:t>
      </w:r>
      <w:proofErr w:type="gramStart"/>
      <w:r w:rsidRPr="006E7EC6">
        <w:rPr>
          <w:rFonts w:ascii="Simplified Arabic" w:hAnsi="Simplified Arabic" w:cs="Simplified Arabic"/>
          <w:sz w:val="32"/>
          <w:szCs w:val="32"/>
          <w:rtl/>
          <w:lang w:bidi="ar-DZ"/>
        </w:rPr>
        <w:t>تنفيذه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هنا يدفع المدعى عليه بانعدام السبب</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بالعيب </w:t>
      </w:r>
      <w:proofErr w:type="gramStart"/>
      <w:r w:rsidRPr="006E7EC6">
        <w:rPr>
          <w:rFonts w:ascii="Simplified Arabic" w:hAnsi="Simplified Arabic" w:cs="Simplified Arabic"/>
          <w:sz w:val="32"/>
          <w:szCs w:val="32"/>
          <w:rtl/>
          <w:lang w:bidi="ar-DZ"/>
        </w:rPr>
        <w:t>الذي يج</w:t>
      </w:r>
      <w:proofErr w:type="gramEnd"/>
      <w:r w:rsidRPr="006E7EC6">
        <w:rPr>
          <w:rFonts w:ascii="Simplified Arabic" w:hAnsi="Simplified Arabic" w:cs="Simplified Arabic"/>
          <w:sz w:val="32"/>
          <w:szCs w:val="32"/>
          <w:rtl/>
          <w:lang w:bidi="ar-DZ"/>
        </w:rPr>
        <w:t>عل التصرف باطلا .فيصبح المدعى عليه مدعيا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يقع عليه عبء </w:t>
      </w:r>
      <w:r w:rsidR="00AD2EEB" w:rsidRPr="006E7EC6">
        <w:rPr>
          <w:rFonts w:ascii="Simplified Arabic" w:hAnsi="Simplified Arabic" w:cs="Simplified Arabic" w:hint="cs"/>
          <w:sz w:val="32"/>
          <w:szCs w:val="32"/>
          <w:rtl/>
          <w:lang w:bidi="ar-DZ"/>
        </w:rPr>
        <w:t>إثبات</w:t>
      </w:r>
      <w:r w:rsidRPr="006E7EC6">
        <w:rPr>
          <w:rFonts w:ascii="Simplified Arabic" w:hAnsi="Simplified Arabic" w:cs="Simplified Arabic"/>
          <w:sz w:val="32"/>
          <w:szCs w:val="32"/>
          <w:rtl/>
          <w:lang w:bidi="ar-DZ"/>
        </w:rPr>
        <w:t xml:space="preserve"> السبب .</w:t>
      </w:r>
    </w:p>
    <w:p w:rsidR="002820D7" w:rsidRPr="006E7EC6" w:rsidRDefault="002820D7" w:rsidP="004D291A">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الفرع </w:t>
      </w:r>
      <w:proofErr w:type="gramStart"/>
      <w:r w:rsidRPr="006E7EC6">
        <w:rPr>
          <w:rFonts w:ascii="Simplified Arabic" w:hAnsi="Simplified Arabic" w:cs="Simplified Arabic"/>
          <w:b/>
          <w:bCs/>
          <w:sz w:val="32"/>
          <w:szCs w:val="32"/>
          <w:rtl/>
          <w:lang w:bidi="ar-DZ"/>
        </w:rPr>
        <w:t>الثا</w:t>
      </w:r>
      <w:r w:rsidR="004D291A">
        <w:rPr>
          <w:rFonts w:ascii="Simplified Arabic" w:hAnsi="Simplified Arabic" w:cs="Simplified Arabic" w:hint="cs"/>
          <w:b/>
          <w:bCs/>
          <w:sz w:val="32"/>
          <w:szCs w:val="32"/>
          <w:rtl/>
          <w:lang w:bidi="ar-DZ"/>
        </w:rPr>
        <w:t>لث</w:t>
      </w:r>
      <w:r w:rsidRPr="006E7EC6">
        <w:rPr>
          <w:rFonts w:ascii="Simplified Arabic" w:hAnsi="Simplified Arabic" w:cs="Simplified Arabic"/>
          <w:b/>
          <w:bCs/>
          <w:sz w:val="32"/>
          <w:szCs w:val="32"/>
          <w:rtl/>
          <w:lang w:bidi="ar-DZ"/>
        </w:rPr>
        <w:t xml:space="preserve"> :</w:t>
      </w:r>
      <w:proofErr w:type="gramEnd"/>
      <w:r w:rsidRPr="006E7EC6">
        <w:rPr>
          <w:rFonts w:ascii="Simplified Arabic" w:hAnsi="Simplified Arabic" w:cs="Simplified Arabic"/>
          <w:b/>
          <w:bCs/>
          <w:sz w:val="32"/>
          <w:szCs w:val="32"/>
          <w:rtl/>
          <w:lang w:bidi="ar-DZ"/>
        </w:rPr>
        <w:t xml:space="preserve"> السبب غي</w:t>
      </w:r>
      <w:r w:rsidR="00472127">
        <w:rPr>
          <w:rFonts w:ascii="Simplified Arabic" w:hAnsi="Simplified Arabic" w:cs="Simplified Arabic" w:hint="cs"/>
          <w:b/>
          <w:bCs/>
          <w:sz w:val="32"/>
          <w:szCs w:val="32"/>
          <w:rtl/>
          <w:lang w:bidi="ar-DZ"/>
        </w:rPr>
        <w:t>ر</w:t>
      </w:r>
      <w:r w:rsidRPr="006E7EC6">
        <w:rPr>
          <w:rFonts w:ascii="Simplified Arabic" w:hAnsi="Simplified Arabic" w:cs="Simplified Arabic"/>
          <w:b/>
          <w:bCs/>
          <w:sz w:val="32"/>
          <w:szCs w:val="32"/>
          <w:rtl/>
          <w:lang w:bidi="ar-DZ"/>
        </w:rPr>
        <w:t xml:space="preserve"> المشروع </w:t>
      </w:r>
      <w:r w:rsidR="00AD2EEB" w:rsidRPr="006E7EC6">
        <w:rPr>
          <w:rFonts w:ascii="Simplified Arabic" w:hAnsi="Simplified Arabic" w:cs="Simplified Arabic" w:hint="cs"/>
          <w:b/>
          <w:bCs/>
          <w:sz w:val="32"/>
          <w:szCs w:val="32"/>
          <w:rtl/>
          <w:lang w:bidi="ar-DZ"/>
        </w:rPr>
        <w:t>أو</w:t>
      </w:r>
      <w:r w:rsidRPr="006E7EC6">
        <w:rPr>
          <w:rFonts w:ascii="Simplified Arabic" w:hAnsi="Simplified Arabic" w:cs="Simplified Arabic"/>
          <w:b/>
          <w:bCs/>
          <w:sz w:val="32"/>
          <w:szCs w:val="32"/>
          <w:rtl/>
          <w:lang w:bidi="ar-DZ"/>
        </w:rPr>
        <w:t xml:space="preserve"> المخالف </w:t>
      </w:r>
      <w:r w:rsidR="00AD2EEB" w:rsidRPr="006E7EC6">
        <w:rPr>
          <w:rFonts w:ascii="Simplified Arabic" w:hAnsi="Simplified Arabic" w:cs="Simplified Arabic" w:hint="cs"/>
          <w:b/>
          <w:bCs/>
          <w:sz w:val="32"/>
          <w:szCs w:val="32"/>
          <w:rtl/>
          <w:lang w:bidi="ar-DZ"/>
        </w:rPr>
        <w:t>للآداب</w:t>
      </w:r>
      <w:r w:rsidRPr="006E7EC6">
        <w:rPr>
          <w:rFonts w:ascii="Simplified Arabic" w:hAnsi="Simplified Arabic" w:cs="Simplified Arabic"/>
          <w:b/>
          <w:bCs/>
          <w:sz w:val="32"/>
          <w:szCs w:val="32"/>
          <w:rtl/>
          <w:lang w:bidi="ar-DZ"/>
        </w:rPr>
        <w:t xml:space="preserve"> العامة .</w:t>
      </w:r>
    </w:p>
    <w:p w:rsidR="002820D7" w:rsidRPr="006E7EC6" w:rsidRDefault="00AD2EEB" w:rsidP="002820D7">
      <w:pPr>
        <w:bidi/>
        <w:spacing w:after="0"/>
        <w:jc w:val="both"/>
        <w:rPr>
          <w:rFonts w:ascii="Simplified Arabic" w:hAnsi="Simplified Arabic" w:cs="Simplified Arabic"/>
          <w:sz w:val="32"/>
          <w:szCs w:val="32"/>
          <w:rtl/>
          <w:lang w:bidi="ar-DZ"/>
        </w:rPr>
      </w:pPr>
      <w:proofErr w:type="gramStart"/>
      <w:r w:rsidRPr="006E7EC6">
        <w:rPr>
          <w:rFonts w:ascii="Simplified Arabic" w:hAnsi="Simplified Arabic" w:cs="Simplified Arabic" w:hint="cs"/>
          <w:sz w:val="32"/>
          <w:szCs w:val="32"/>
          <w:rtl/>
          <w:lang w:bidi="ar-DZ"/>
        </w:rPr>
        <w:t>إن</w:t>
      </w:r>
      <w:proofErr w:type="gramEnd"/>
      <w:r w:rsidR="002820D7" w:rsidRPr="006E7EC6">
        <w:rPr>
          <w:rFonts w:ascii="Simplified Arabic" w:hAnsi="Simplified Arabic" w:cs="Simplified Arabic"/>
          <w:sz w:val="32"/>
          <w:szCs w:val="32"/>
          <w:rtl/>
          <w:lang w:bidi="ar-DZ"/>
        </w:rPr>
        <w:t xml:space="preserve"> النظر في مشروعيته السبب يسمح بمراقبة العقود من حيث مطابقتها للنظام العام</w:t>
      </w:r>
      <w:r w:rsidR="002820D7">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6E7EC6">
        <w:rPr>
          <w:rFonts w:ascii="Simplified Arabic" w:hAnsi="Simplified Arabic" w:cs="Simplified Arabic" w:hint="cs"/>
          <w:sz w:val="32"/>
          <w:szCs w:val="32"/>
          <w:rtl/>
          <w:lang w:bidi="ar-DZ"/>
        </w:rPr>
        <w:t>الآداب</w:t>
      </w:r>
      <w:r w:rsidR="002820D7" w:rsidRPr="006E7EC6">
        <w:rPr>
          <w:rFonts w:ascii="Simplified Arabic" w:hAnsi="Simplified Arabic" w:cs="Simplified Arabic"/>
          <w:sz w:val="32"/>
          <w:szCs w:val="32"/>
          <w:rtl/>
          <w:lang w:bidi="ar-DZ"/>
        </w:rPr>
        <w:t xml:space="preserve"> العامة. فشرط المشروعية يعد بمثابة السلاح الفعال الذي يحارب </w:t>
      </w:r>
      <w:proofErr w:type="spellStart"/>
      <w:r w:rsidR="002820D7" w:rsidRPr="006E7EC6">
        <w:rPr>
          <w:rFonts w:ascii="Simplified Arabic" w:hAnsi="Simplified Arabic" w:cs="Simplified Arabic"/>
          <w:sz w:val="32"/>
          <w:szCs w:val="32"/>
          <w:rtl/>
          <w:lang w:bidi="ar-DZ"/>
        </w:rPr>
        <w:t>به</w:t>
      </w:r>
      <w:proofErr w:type="spellEnd"/>
      <w:r w:rsidR="002820D7" w:rsidRPr="006E7EC6">
        <w:rPr>
          <w:rFonts w:ascii="Simplified Arabic" w:hAnsi="Simplified Arabic" w:cs="Simplified Arabic"/>
          <w:sz w:val="32"/>
          <w:szCs w:val="32"/>
          <w:rtl/>
          <w:lang w:bidi="ar-DZ"/>
        </w:rPr>
        <w:t xml:space="preserve"> القضاء العقود التي يسعى المتعاقدون من ورائها </w:t>
      </w:r>
      <w:r w:rsidRPr="006E7EC6">
        <w:rPr>
          <w:rFonts w:ascii="Simplified Arabic" w:hAnsi="Simplified Arabic" w:cs="Simplified Arabic" w:hint="cs"/>
          <w:sz w:val="32"/>
          <w:szCs w:val="32"/>
          <w:rtl/>
          <w:lang w:bidi="ar-DZ"/>
        </w:rPr>
        <w:t>إلى</w:t>
      </w:r>
      <w:r w:rsidR="002820D7" w:rsidRPr="006E7EC6">
        <w:rPr>
          <w:rFonts w:ascii="Simplified Arabic" w:hAnsi="Simplified Arabic" w:cs="Simplified Arabic"/>
          <w:sz w:val="32"/>
          <w:szCs w:val="32"/>
          <w:rtl/>
          <w:lang w:bidi="ar-DZ"/>
        </w:rPr>
        <w:t xml:space="preserve"> تحقيق </w:t>
      </w:r>
      <w:r w:rsidRPr="006E7EC6">
        <w:rPr>
          <w:rFonts w:ascii="Simplified Arabic" w:hAnsi="Simplified Arabic" w:cs="Simplified Arabic" w:hint="cs"/>
          <w:sz w:val="32"/>
          <w:szCs w:val="32"/>
          <w:rtl/>
          <w:lang w:bidi="ar-DZ"/>
        </w:rPr>
        <w:t>أغراض</w:t>
      </w:r>
      <w:r w:rsidR="002820D7" w:rsidRPr="006E7EC6">
        <w:rPr>
          <w:rFonts w:ascii="Simplified Arabic" w:hAnsi="Simplified Arabic" w:cs="Simplified Arabic"/>
          <w:sz w:val="32"/>
          <w:szCs w:val="32"/>
          <w:rtl/>
          <w:lang w:bidi="ar-DZ"/>
        </w:rPr>
        <w:t xml:space="preserve"> غير مشروعة</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w:t>
      </w:r>
      <w:proofErr w:type="spellStart"/>
      <w:r w:rsidR="002820D7" w:rsidRPr="006E7EC6">
        <w:rPr>
          <w:rFonts w:ascii="Simplified Arabic" w:hAnsi="Simplified Arabic" w:cs="Simplified Arabic"/>
          <w:sz w:val="32"/>
          <w:szCs w:val="32"/>
          <w:rtl/>
          <w:lang w:bidi="ar-DZ"/>
        </w:rPr>
        <w:t>فيعمد</w:t>
      </w:r>
      <w:proofErr w:type="spellEnd"/>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إلى</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إبطالها</w:t>
      </w:r>
      <w:r w:rsidR="002820D7" w:rsidRPr="006E7EC6">
        <w:rPr>
          <w:rFonts w:ascii="Simplified Arabic" w:hAnsi="Simplified Arabic" w:cs="Simplified Arabic"/>
          <w:sz w:val="32"/>
          <w:szCs w:val="32"/>
          <w:rtl/>
          <w:lang w:bidi="ar-DZ"/>
        </w:rPr>
        <w:t xml:space="preserve"> بالرغم من توفر </w:t>
      </w:r>
      <w:r w:rsidRPr="006E7EC6">
        <w:rPr>
          <w:rFonts w:ascii="Simplified Arabic" w:hAnsi="Simplified Arabic" w:cs="Simplified Arabic" w:hint="cs"/>
          <w:sz w:val="32"/>
          <w:szCs w:val="32"/>
          <w:rtl/>
          <w:lang w:bidi="ar-DZ"/>
        </w:rPr>
        <w:t>الأركان</w:t>
      </w:r>
      <w:r w:rsidR="002820D7" w:rsidRPr="006E7EC6">
        <w:rPr>
          <w:rFonts w:ascii="Simplified Arabic" w:hAnsi="Simplified Arabic" w:cs="Simplified Arabic"/>
          <w:sz w:val="32"/>
          <w:szCs w:val="32"/>
          <w:rtl/>
          <w:lang w:bidi="ar-DZ"/>
        </w:rPr>
        <w:t xml:space="preserve"> كلها .</w:t>
      </w:r>
    </w:p>
    <w:p w:rsidR="002820D7" w:rsidRPr="006E7EC6" w:rsidRDefault="002820D7" w:rsidP="008E594F">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هذا ما أكده المشرع في المادة 97 من القانون المدني الجزائري </w:t>
      </w:r>
      <w:r w:rsidR="00AD2EE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نصت على أنه : " </w:t>
      </w:r>
      <w:r w:rsidR="00AD2EE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التزم المتعاقد لسبب غير مشروع أو لسبب مخالف للنظام العام أو </w:t>
      </w:r>
      <w:r w:rsidR="00AD2EEB" w:rsidRPr="006E7EC6">
        <w:rPr>
          <w:rFonts w:ascii="Simplified Arabic" w:hAnsi="Simplified Arabic" w:cs="Simplified Arabic" w:hint="cs"/>
          <w:sz w:val="32"/>
          <w:szCs w:val="32"/>
          <w:rtl/>
          <w:lang w:bidi="ar-DZ"/>
        </w:rPr>
        <w:t>للآداب</w:t>
      </w:r>
      <w:r w:rsidRPr="006E7EC6">
        <w:rPr>
          <w:rFonts w:ascii="Simplified Arabic" w:hAnsi="Simplified Arabic" w:cs="Simplified Arabic"/>
          <w:sz w:val="32"/>
          <w:szCs w:val="32"/>
          <w:rtl/>
          <w:lang w:bidi="ar-DZ"/>
        </w:rPr>
        <w:t xml:space="preserve"> كان العقد </w:t>
      </w:r>
      <w:r w:rsidRPr="006E7EC6">
        <w:rPr>
          <w:rFonts w:ascii="Simplified Arabic" w:hAnsi="Simplified Arabic" w:cs="Simplified Arabic"/>
          <w:sz w:val="32"/>
          <w:szCs w:val="32"/>
          <w:rtl/>
          <w:lang w:bidi="ar-DZ"/>
        </w:rPr>
        <w:lastRenderedPageBreak/>
        <w:t xml:space="preserve">باطلا " </w:t>
      </w:r>
      <w:r w:rsidR="008E594F" w:rsidRPr="006E7EC6">
        <w:rPr>
          <w:rFonts w:ascii="Simplified Arabic" w:hAnsi="Simplified Arabic" w:cs="Simplified Arabic" w:hint="cs"/>
          <w:sz w:val="32"/>
          <w:szCs w:val="32"/>
          <w:rtl/>
          <w:lang w:bidi="ar-DZ"/>
        </w:rPr>
        <w:t>إذ</w:t>
      </w:r>
      <w:r w:rsidRPr="006E7EC6">
        <w:rPr>
          <w:rFonts w:ascii="Simplified Arabic" w:hAnsi="Simplified Arabic" w:cs="Simplified Arabic"/>
          <w:sz w:val="32"/>
          <w:szCs w:val="32"/>
          <w:rtl/>
          <w:lang w:bidi="ar-DZ"/>
        </w:rPr>
        <w:t xml:space="preserve"> يتبين من هذا النص </w:t>
      </w:r>
      <w:r w:rsidR="008E594F">
        <w:rPr>
          <w:rFonts w:ascii="Simplified Arabic" w:hAnsi="Simplified Arabic" w:cs="Simplified Arabic" w:hint="cs"/>
          <w:sz w:val="32"/>
          <w:szCs w:val="32"/>
          <w:rtl/>
          <w:lang w:bidi="ar-DZ"/>
        </w:rPr>
        <w:t>أ</w:t>
      </w:r>
      <w:r w:rsidR="008E594F" w:rsidRPr="006E7EC6">
        <w:rPr>
          <w:rFonts w:ascii="Simplified Arabic" w:hAnsi="Simplified Arabic" w:cs="Simplified Arabic" w:hint="cs"/>
          <w:sz w:val="32"/>
          <w:szCs w:val="32"/>
          <w:rtl/>
          <w:lang w:bidi="ar-DZ"/>
        </w:rPr>
        <w:t>ن</w:t>
      </w:r>
      <w:r w:rsidRPr="006E7EC6">
        <w:rPr>
          <w:rFonts w:ascii="Simplified Arabic" w:hAnsi="Simplified Arabic" w:cs="Simplified Arabic"/>
          <w:sz w:val="32"/>
          <w:szCs w:val="32"/>
          <w:rtl/>
          <w:lang w:bidi="ar-DZ"/>
        </w:rPr>
        <w:t xml:space="preserve"> المشرع لا يشترط في السبب </w:t>
      </w:r>
      <w:r w:rsidR="008E594F"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شرطا واحدا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هو شرط المشروعية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إن</w:t>
      </w:r>
      <w:r w:rsidRPr="006E7EC6">
        <w:rPr>
          <w:rFonts w:ascii="Simplified Arabic" w:hAnsi="Simplified Arabic" w:cs="Simplified Arabic"/>
          <w:sz w:val="32"/>
          <w:szCs w:val="32"/>
          <w:rtl/>
          <w:lang w:bidi="ar-DZ"/>
        </w:rPr>
        <w:t xml:space="preserve"> هذا التوجه يعكس مدى استجابة المشرع لمتطلبات المجتمع التي غيرت من وظيفة الدولة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خصوصا مع زيادة </w:t>
      </w:r>
      <w:r w:rsidR="008E594F" w:rsidRPr="006E7EC6">
        <w:rPr>
          <w:rFonts w:ascii="Simplified Arabic" w:hAnsi="Simplified Arabic" w:cs="Simplified Arabic" w:hint="cs"/>
          <w:sz w:val="32"/>
          <w:szCs w:val="32"/>
          <w:rtl/>
          <w:lang w:bidi="ar-DZ"/>
        </w:rPr>
        <w:t>الأدوار</w:t>
      </w:r>
      <w:r w:rsidRPr="006E7EC6">
        <w:rPr>
          <w:rFonts w:ascii="Simplified Arabic" w:hAnsi="Simplified Arabic" w:cs="Simplified Arabic"/>
          <w:sz w:val="32"/>
          <w:szCs w:val="32"/>
          <w:rtl/>
          <w:lang w:bidi="ar-DZ"/>
        </w:rPr>
        <w:t xml:space="preserve"> التي </w:t>
      </w:r>
      <w:r w:rsidR="008E594F" w:rsidRPr="006E7EC6">
        <w:rPr>
          <w:rFonts w:ascii="Simplified Arabic" w:hAnsi="Simplified Arabic" w:cs="Simplified Arabic" w:hint="cs"/>
          <w:sz w:val="32"/>
          <w:szCs w:val="32"/>
          <w:rtl/>
          <w:lang w:bidi="ar-DZ"/>
        </w:rPr>
        <w:t>أصبحت</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منوطة</w:t>
      </w:r>
      <w:proofErr w:type="spellEnd"/>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بها</w:t>
      </w:r>
      <w:proofErr w:type="spellEnd"/>
      <w:r w:rsidRPr="006E7EC6">
        <w:rPr>
          <w:rFonts w:ascii="Simplified Arabic" w:hAnsi="Simplified Arabic" w:cs="Simplified Arabic"/>
          <w:sz w:val="32"/>
          <w:szCs w:val="32"/>
          <w:rtl/>
          <w:lang w:bidi="ar-DZ"/>
        </w:rPr>
        <w:t xml:space="preserve"> . فهي تتدخل في شتى الميادين السياسية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الاقتصادية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الاجتماعية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الثقافية بغية حماية أفراد المجتمع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تحسين المستوى المعيشي لهم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في سبيل تحقيق هذا الهدف </w:t>
      </w:r>
      <w:r w:rsidR="008E594F" w:rsidRPr="006E7EC6">
        <w:rPr>
          <w:rFonts w:ascii="Simplified Arabic" w:hAnsi="Simplified Arabic" w:cs="Simplified Arabic" w:hint="cs"/>
          <w:sz w:val="32"/>
          <w:szCs w:val="32"/>
          <w:rtl/>
          <w:lang w:bidi="ar-DZ"/>
        </w:rPr>
        <w:t>أضحى</w:t>
      </w:r>
      <w:r w:rsidRPr="006E7EC6">
        <w:rPr>
          <w:rFonts w:ascii="Simplified Arabic" w:hAnsi="Simplified Arabic" w:cs="Simplified Arabic"/>
          <w:sz w:val="32"/>
          <w:szCs w:val="32"/>
          <w:rtl/>
          <w:lang w:bidi="ar-DZ"/>
        </w:rPr>
        <w:t xml:space="preserve"> العقد يمثل بالنسبة للدولة أحد أهم الوسائل لتحقيق مخططات التنمية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مما يقتضي مراقبة جميع العقود العامة</w:t>
      </w: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الخاصة .</w:t>
      </w:r>
      <w:proofErr w:type="gramEnd"/>
      <w:r w:rsidRPr="006E7EC6">
        <w:rPr>
          <w:rFonts w:ascii="Simplified Arabic" w:hAnsi="Simplified Arabic" w:cs="Simplified Arabic"/>
          <w:sz w:val="32"/>
          <w:szCs w:val="32"/>
          <w:rtl/>
          <w:lang w:bidi="ar-DZ"/>
        </w:rPr>
        <w:t xml:space="preserve"> وهذه هي الوظيفة الجديدة التي أسندت للسبب</w:t>
      </w:r>
      <w:r w:rsidRPr="006E7EC6">
        <w:rPr>
          <w:rStyle w:val="Appelnotedebasdep"/>
          <w:rFonts w:ascii="Simplified Arabic" w:hAnsi="Simplified Arabic" w:cs="Simplified Arabic"/>
          <w:sz w:val="32"/>
          <w:szCs w:val="32"/>
          <w:rtl/>
          <w:lang w:bidi="ar-DZ"/>
        </w:rPr>
        <w:footnoteReference w:id="80"/>
      </w:r>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ذلك أن </w:t>
      </w:r>
      <w:r w:rsidR="008E594F" w:rsidRPr="006E7EC6">
        <w:rPr>
          <w:rFonts w:ascii="Simplified Arabic" w:hAnsi="Simplified Arabic" w:cs="Simplified Arabic" w:hint="cs"/>
          <w:sz w:val="32"/>
          <w:szCs w:val="32"/>
          <w:rtl/>
          <w:lang w:bidi="ar-DZ"/>
        </w:rPr>
        <w:t>الإرادة</w:t>
      </w:r>
      <w:r w:rsidRPr="006E7EC6">
        <w:rPr>
          <w:rFonts w:ascii="Simplified Arabic" w:hAnsi="Simplified Arabic" w:cs="Simplified Arabic"/>
          <w:sz w:val="32"/>
          <w:szCs w:val="32"/>
          <w:rtl/>
          <w:lang w:bidi="ar-DZ"/>
        </w:rPr>
        <w:t xml:space="preserve"> قد أصبح لها الدور الكبير في </w:t>
      </w:r>
      <w:r w:rsidR="008E594F" w:rsidRPr="006E7EC6">
        <w:rPr>
          <w:rFonts w:ascii="Simplified Arabic" w:hAnsi="Simplified Arabic" w:cs="Simplified Arabic" w:hint="cs"/>
          <w:sz w:val="32"/>
          <w:szCs w:val="32"/>
          <w:rtl/>
          <w:lang w:bidi="ar-DZ"/>
        </w:rPr>
        <w:t>إنشاء</w:t>
      </w:r>
      <w:r w:rsidRPr="006E7EC6">
        <w:rPr>
          <w:rFonts w:ascii="Simplified Arabic" w:hAnsi="Simplified Arabic" w:cs="Simplified Arabic"/>
          <w:sz w:val="32"/>
          <w:szCs w:val="32"/>
          <w:rtl/>
          <w:lang w:bidi="ar-DZ"/>
        </w:rPr>
        <w:t xml:space="preserve"> العقود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سائر التصرفات</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هي لابد لها من سبب يحركها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يوجهها نحو غاية معينة تسعى </w:t>
      </w:r>
      <w:r w:rsidR="008E594F"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تحقيقها من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لان العقد في حد ذاته لا يعدو </w:t>
      </w:r>
      <w:r w:rsidR="008E594F" w:rsidRPr="006E7EC6">
        <w:rPr>
          <w:rFonts w:ascii="Simplified Arabic" w:hAnsi="Simplified Arabic" w:cs="Simplified Arabic" w:hint="cs"/>
          <w:sz w:val="32"/>
          <w:szCs w:val="32"/>
          <w:rtl/>
          <w:lang w:bidi="ar-DZ"/>
        </w:rPr>
        <w:t>أن</w:t>
      </w:r>
      <w:r w:rsidRPr="006E7EC6">
        <w:rPr>
          <w:rFonts w:ascii="Simplified Arabic" w:hAnsi="Simplified Arabic" w:cs="Simplified Arabic"/>
          <w:sz w:val="32"/>
          <w:szCs w:val="32"/>
          <w:rtl/>
          <w:lang w:bidi="ar-DZ"/>
        </w:rPr>
        <w:t xml:space="preserve"> يكون وسيلة لتحقيق غاية معينة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هي تختلف باختلاف </w:t>
      </w:r>
      <w:r w:rsidR="008E594F" w:rsidRPr="006E7EC6">
        <w:rPr>
          <w:rFonts w:ascii="Simplified Arabic" w:hAnsi="Simplified Arabic" w:cs="Simplified Arabic" w:hint="cs"/>
          <w:sz w:val="32"/>
          <w:szCs w:val="32"/>
          <w:rtl/>
          <w:lang w:bidi="ar-DZ"/>
        </w:rPr>
        <w:t>الأشخاص</w:t>
      </w:r>
      <w:r w:rsidRPr="006E7EC6">
        <w:rPr>
          <w:rFonts w:ascii="Simplified Arabic" w:hAnsi="Simplified Arabic" w:cs="Simplified Arabic"/>
          <w:sz w:val="32"/>
          <w:szCs w:val="32"/>
          <w:rtl/>
          <w:lang w:bidi="ar-DZ"/>
        </w:rPr>
        <w:t>. فقد تكون غاية مشروعة لا يحرمها القانون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لا تخالف النظام العام</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الآداب</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فد تكون هذه الغا</w:t>
      </w:r>
      <w:r w:rsidR="008E594F">
        <w:rPr>
          <w:rFonts w:ascii="Simplified Arabic" w:hAnsi="Simplified Arabic" w:cs="Simplified Arabic" w:hint="cs"/>
          <w:sz w:val="32"/>
          <w:szCs w:val="32"/>
          <w:rtl/>
          <w:lang w:bidi="ar-DZ"/>
        </w:rPr>
        <w:t>ي</w:t>
      </w:r>
      <w:r w:rsidRPr="006E7EC6">
        <w:rPr>
          <w:rFonts w:ascii="Simplified Arabic" w:hAnsi="Simplified Arabic" w:cs="Simplified Arabic"/>
          <w:sz w:val="32"/>
          <w:szCs w:val="32"/>
          <w:rtl/>
          <w:lang w:bidi="ar-DZ"/>
        </w:rPr>
        <w:t>ة غير مشروعة بحيث لا يبيحها القانون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تهدد النظام العام</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 بما أن القانون يمنع استعمال وسائل مشروعة للوصول </w:t>
      </w:r>
      <w:proofErr w:type="spellStart"/>
      <w:r w:rsidRPr="006E7EC6">
        <w:rPr>
          <w:rFonts w:ascii="Simplified Arabic" w:hAnsi="Simplified Arabic" w:cs="Simplified Arabic"/>
          <w:sz w:val="32"/>
          <w:szCs w:val="32"/>
          <w:rtl/>
          <w:lang w:bidi="ar-DZ"/>
        </w:rPr>
        <w:t>الى</w:t>
      </w:r>
      <w:proofErr w:type="spellEnd"/>
      <w:r w:rsidRPr="006E7EC6">
        <w:rPr>
          <w:rFonts w:ascii="Simplified Arabic" w:hAnsi="Simplified Arabic" w:cs="Simplified Arabic"/>
          <w:sz w:val="32"/>
          <w:szCs w:val="32"/>
          <w:rtl/>
          <w:lang w:bidi="ar-DZ"/>
        </w:rPr>
        <w:t xml:space="preserve"> غايات غير مشروعة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لان في ذلك تسترا بالقانون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تسخيرا له لتحقيق غاية يجاريها . كان من الضروري الاعتداد بالسبب الدافع </w:t>
      </w:r>
      <w:proofErr w:type="spellStart"/>
      <w:r w:rsidRPr="006E7EC6">
        <w:rPr>
          <w:rFonts w:ascii="Simplified Arabic" w:hAnsi="Simplified Arabic" w:cs="Simplified Arabic"/>
          <w:sz w:val="32"/>
          <w:szCs w:val="32"/>
          <w:rtl/>
          <w:lang w:bidi="ar-DZ"/>
        </w:rPr>
        <w:t>الى</w:t>
      </w:r>
      <w:proofErr w:type="spellEnd"/>
      <w:r w:rsidRPr="006E7EC6">
        <w:rPr>
          <w:rFonts w:ascii="Simplified Arabic" w:hAnsi="Simplified Arabic" w:cs="Simplified Arabic"/>
          <w:sz w:val="32"/>
          <w:szCs w:val="32"/>
          <w:rtl/>
          <w:lang w:bidi="ar-DZ"/>
        </w:rPr>
        <w:t xml:space="preserve"> التعاقد الذي يجب </w:t>
      </w:r>
      <w:proofErr w:type="spellStart"/>
      <w:r w:rsidRPr="006E7EC6">
        <w:rPr>
          <w:rFonts w:ascii="Simplified Arabic" w:hAnsi="Simplified Arabic" w:cs="Simplified Arabic"/>
          <w:sz w:val="32"/>
          <w:szCs w:val="32"/>
          <w:rtl/>
          <w:lang w:bidi="ar-DZ"/>
        </w:rPr>
        <w:t>ان</w:t>
      </w:r>
      <w:proofErr w:type="spellEnd"/>
      <w:r w:rsidRPr="006E7EC6">
        <w:rPr>
          <w:rFonts w:ascii="Simplified Arabic" w:hAnsi="Simplified Arabic" w:cs="Simplified Arabic"/>
          <w:sz w:val="32"/>
          <w:szCs w:val="32"/>
          <w:rtl/>
          <w:lang w:bidi="ar-DZ"/>
        </w:rPr>
        <w:t xml:space="preserve"> يكون مشروعا دائما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من ثم الحكم ببطلان العقود التي يقصد المتعاقد من ورائها تحقيق غرض غير مشروع</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بهذا تتحقق حماية المجتمع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وهذا ما أكده القضاء الجزائري من خلا عدة قرارات قضائية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منها قرار المحكمة العليا الذي جاء فيه :</w:t>
      </w: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 من المقرر قانونا انه </w:t>
      </w:r>
      <w:r w:rsidR="008E594F"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التزم </w:t>
      </w:r>
      <w:r w:rsidR="008E594F" w:rsidRPr="006E7EC6">
        <w:rPr>
          <w:rFonts w:ascii="Simplified Arabic" w:hAnsi="Simplified Arabic" w:cs="Simplified Arabic" w:hint="cs"/>
          <w:sz w:val="32"/>
          <w:szCs w:val="32"/>
          <w:rtl/>
          <w:lang w:bidi="ar-DZ"/>
        </w:rPr>
        <w:t>المتعاقد لسب</w:t>
      </w:r>
      <w:r w:rsidR="008E594F" w:rsidRPr="006E7EC6">
        <w:rPr>
          <w:rFonts w:ascii="Simplified Arabic" w:hAnsi="Simplified Arabic" w:cs="Simplified Arabic" w:hint="eastAsia"/>
          <w:sz w:val="32"/>
          <w:szCs w:val="32"/>
          <w:rtl/>
          <w:lang w:bidi="ar-DZ"/>
        </w:rPr>
        <w:t>ب</w:t>
      </w:r>
      <w:r w:rsidRPr="006E7EC6">
        <w:rPr>
          <w:rFonts w:ascii="Simplified Arabic" w:hAnsi="Simplified Arabic" w:cs="Simplified Arabic"/>
          <w:sz w:val="32"/>
          <w:szCs w:val="32"/>
          <w:rtl/>
          <w:lang w:bidi="ar-DZ"/>
        </w:rPr>
        <w:t xml:space="preserve"> غير مشروع أو لسبب </w:t>
      </w:r>
      <w:r w:rsidRPr="006E7EC6">
        <w:rPr>
          <w:rFonts w:ascii="Simplified Arabic" w:hAnsi="Simplified Arabic" w:cs="Simplified Arabic"/>
          <w:sz w:val="32"/>
          <w:szCs w:val="32"/>
          <w:rtl/>
          <w:lang w:bidi="ar-DZ"/>
        </w:rPr>
        <w:lastRenderedPageBreak/>
        <w:t>مخالف للنظام العام</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 كان العقد باطلا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من ثم فان القضاء بما يخالف هذا </w:t>
      </w:r>
      <w:r w:rsidR="008E594F" w:rsidRPr="006E7EC6">
        <w:rPr>
          <w:rFonts w:ascii="Simplified Arabic" w:hAnsi="Simplified Arabic" w:cs="Simplified Arabic" w:hint="cs"/>
          <w:sz w:val="32"/>
          <w:szCs w:val="32"/>
          <w:rtl/>
          <w:lang w:bidi="ar-DZ"/>
        </w:rPr>
        <w:t>المبدأ</w:t>
      </w:r>
      <w:r w:rsidRPr="006E7EC6">
        <w:rPr>
          <w:rFonts w:ascii="Simplified Arabic" w:hAnsi="Simplified Arabic" w:cs="Simplified Arabic"/>
          <w:sz w:val="32"/>
          <w:szCs w:val="32"/>
          <w:rtl/>
          <w:lang w:bidi="ar-DZ"/>
        </w:rPr>
        <w:t xml:space="preserve"> يعد مخالفا للقانون .</w:t>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لما كان من الثابت في قضية الحال أن عقد </w:t>
      </w:r>
      <w:r w:rsidR="008E594F" w:rsidRPr="006E7EC6">
        <w:rPr>
          <w:rFonts w:ascii="Simplified Arabic" w:hAnsi="Simplified Arabic" w:cs="Simplified Arabic" w:hint="cs"/>
          <w:sz w:val="32"/>
          <w:szCs w:val="32"/>
          <w:rtl/>
          <w:lang w:bidi="ar-DZ"/>
        </w:rPr>
        <w:t>إيجار</w:t>
      </w:r>
      <w:r w:rsidR="008E2330">
        <w:rPr>
          <w:rFonts w:ascii="Simplified Arabic" w:hAnsi="Simplified Arabic" w:cs="Simplified Arabic"/>
          <w:sz w:val="32"/>
          <w:szCs w:val="32"/>
          <w:rtl/>
          <w:lang w:bidi="ar-DZ"/>
        </w:rPr>
        <w:t xml:space="preserve"> المنزل المتنازل عليه معد لاستع</w:t>
      </w:r>
      <w:r w:rsidR="008E2330">
        <w:rPr>
          <w:rFonts w:ascii="Simplified Arabic" w:hAnsi="Simplified Arabic" w:cs="Simplified Arabic" w:hint="cs"/>
          <w:sz w:val="32"/>
          <w:szCs w:val="32"/>
          <w:rtl/>
          <w:lang w:bidi="ar-DZ"/>
        </w:rPr>
        <w:t>م</w:t>
      </w:r>
      <w:r w:rsidRPr="006E7EC6">
        <w:rPr>
          <w:rFonts w:ascii="Simplified Arabic" w:hAnsi="Simplified Arabic" w:cs="Simplified Arabic"/>
          <w:sz w:val="32"/>
          <w:szCs w:val="32"/>
          <w:rtl/>
          <w:lang w:bidi="ar-DZ"/>
        </w:rPr>
        <w:t>اله في الدعارة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فان قضاة المجلس بمناقشتهم لهذا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اعتماده كوثيقة رتب عليها التزامات بالرغم من بطلانه بطلانا مطلقا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خالفوا القانون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متى كان ذلك استوجب نقض القرار المطعون فيه ."</w:t>
      </w:r>
      <w:r w:rsidRPr="006E7EC6">
        <w:rPr>
          <w:rStyle w:val="Appelnotedebasdep"/>
          <w:rFonts w:ascii="Simplified Arabic" w:hAnsi="Simplified Arabic" w:cs="Simplified Arabic"/>
          <w:sz w:val="32"/>
          <w:szCs w:val="32"/>
          <w:rtl/>
          <w:lang w:bidi="ar-DZ"/>
        </w:rPr>
        <w:footnoteReference w:id="81"/>
      </w:r>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يتضح مما سبق ذكره في هذا الفرع أن المشرع الجزائري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قد اعتد بالنظرية الحديثة للسبب</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ذلك بان جعل المقصود منه هو الباعث الدافع على التعاقد الذي يجب أن يكون مشروعا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 كان العقد باطلا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تحدد مشروعية الباعث في عدم مخالفته للنظام العام</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في هذا يكون المشرع قد رجح نوعا ما حماية المجتمع على مصلحة الفرد</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أنانيته</w:t>
      </w:r>
      <w:r w:rsidRPr="006E7EC6">
        <w:rPr>
          <w:rFonts w:ascii="Simplified Arabic" w:hAnsi="Simplified Arabic" w:cs="Simplified Arabic"/>
          <w:sz w:val="32"/>
          <w:szCs w:val="32"/>
          <w:rtl/>
          <w:lang w:bidi="ar-DZ"/>
        </w:rPr>
        <w:t xml:space="preserve"> .</w:t>
      </w:r>
    </w:p>
    <w:p w:rsidR="002820D7" w:rsidRPr="006E7EC6" w:rsidRDefault="002820D7" w:rsidP="002820D7">
      <w:pPr>
        <w:pStyle w:val="Paragraphedeliste"/>
        <w:bidi/>
        <w:spacing w:after="0"/>
        <w:ind w:left="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رتب على الخلال بهذه القاعدة بطلان العقد بطلانا مطلقا نظرا </w:t>
      </w:r>
      <w:r w:rsidR="008E594F" w:rsidRPr="006E7EC6">
        <w:rPr>
          <w:rFonts w:ascii="Simplified Arabic" w:hAnsi="Simplified Arabic" w:cs="Simplified Arabic" w:hint="cs"/>
          <w:sz w:val="32"/>
          <w:szCs w:val="32"/>
          <w:rtl/>
          <w:lang w:bidi="ar-DZ"/>
        </w:rPr>
        <w:t>لأهميته</w:t>
      </w:r>
      <w:r w:rsidRPr="006E7EC6">
        <w:rPr>
          <w:rFonts w:ascii="Simplified Arabic" w:hAnsi="Simplified Arabic" w:cs="Simplified Arabic"/>
          <w:sz w:val="32"/>
          <w:szCs w:val="32"/>
          <w:rtl/>
          <w:lang w:bidi="ar-DZ"/>
        </w:rPr>
        <w:t xml:space="preserve"> . فهي تضمن الحفاظ على مجتمع منظم متسم </w:t>
      </w:r>
      <w:r w:rsidR="008E594F" w:rsidRPr="006E7EC6">
        <w:rPr>
          <w:rFonts w:ascii="Simplified Arabic" w:hAnsi="Simplified Arabic" w:cs="Simplified Arabic" w:hint="cs"/>
          <w:sz w:val="32"/>
          <w:szCs w:val="32"/>
          <w:rtl/>
          <w:lang w:bidi="ar-DZ"/>
        </w:rPr>
        <w:t>بأخلاق</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مبادئ مستمدة من دينه </w:t>
      </w:r>
      <w:r w:rsidR="008E594F" w:rsidRPr="006E7EC6">
        <w:rPr>
          <w:rFonts w:ascii="Simplified Arabic" w:hAnsi="Simplified Arabic" w:cs="Simplified Arabic" w:hint="cs"/>
          <w:sz w:val="32"/>
          <w:szCs w:val="32"/>
          <w:rtl/>
          <w:lang w:bidi="ar-DZ"/>
        </w:rPr>
        <w:t>الإسلام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تقاليده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التي </w:t>
      </w:r>
      <w:r w:rsidR="008E594F" w:rsidRPr="006E7EC6">
        <w:rPr>
          <w:rFonts w:ascii="Simplified Arabic" w:hAnsi="Simplified Arabic" w:cs="Simplified Arabic" w:hint="cs"/>
          <w:sz w:val="32"/>
          <w:szCs w:val="32"/>
          <w:rtl/>
          <w:lang w:bidi="ar-DZ"/>
        </w:rPr>
        <w:t>للآسف</w:t>
      </w:r>
      <w:r w:rsidRPr="006E7EC6">
        <w:rPr>
          <w:rFonts w:ascii="Simplified Arabic" w:hAnsi="Simplified Arabic" w:cs="Simplified Arabic"/>
          <w:sz w:val="32"/>
          <w:szCs w:val="32"/>
          <w:rtl/>
          <w:lang w:bidi="ar-DZ"/>
        </w:rPr>
        <w:t xml:space="preserve"> بدأ يتخلى عنها نظرا </w:t>
      </w:r>
      <w:r w:rsidR="008E594F" w:rsidRPr="006E7EC6">
        <w:rPr>
          <w:rFonts w:ascii="Simplified Arabic" w:hAnsi="Simplified Arabic" w:cs="Simplified Arabic" w:hint="cs"/>
          <w:sz w:val="32"/>
          <w:szCs w:val="32"/>
          <w:rtl/>
          <w:lang w:bidi="ar-DZ"/>
        </w:rPr>
        <w:t>لتأثره</w:t>
      </w:r>
      <w:r w:rsidRPr="006E7EC6">
        <w:rPr>
          <w:rFonts w:ascii="Simplified Arabic" w:hAnsi="Simplified Arabic" w:cs="Simplified Arabic"/>
          <w:sz w:val="32"/>
          <w:szCs w:val="32"/>
          <w:rtl/>
          <w:lang w:bidi="ar-DZ"/>
        </w:rPr>
        <w:t xml:space="preserve"> بالمجتمع </w:t>
      </w:r>
      <w:proofErr w:type="gramStart"/>
      <w:r w:rsidRPr="006E7EC6">
        <w:rPr>
          <w:rFonts w:ascii="Simplified Arabic" w:hAnsi="Simplified Arabic" w:cs="Simplified Arabic"/>
          <w:sz w:val="32"/>
          <w:szCs w:val="32"/>
          <w:rtl/>
          <w:lang w:bidi="ar-DZ"/>
        </w:rPr>
        <w:t>الغربي .</w:t>
      </w:r>
      <w:proofErr w:type="gramEnd"/>
      <w:r w:rsidRPr="006E7EC6">
        <w:rPr>
          <w:rFonts w:ascii="Simplified Arabic" w:hAnsi="Simplified Arabic" w:cs="Simplified Arabic"/>
          <w:sz w:val="32"/>
          <w:szCs w:val="32"/>
          <w:rtl/>
          <w:lang w:bidi="ar-DZ"/>
        </w:rPr>
        <w:t xml:space="preserve">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المبحث </w:t>
      </w:r>
      <w:proofErr w:type="gramStart"/>
      <w:r w:rsidRPr="006E7EC6">
        <w:rPr>
          <w:rFonts w:ascii="Simplified Arabic" w:hAnsi="Simplified Arabic" w:cs="Simplified Arabic"/>
          <w:b/>
          <w:bCs/>
          <w:sz w:val="32"/>
          <w:szCs w:val="32"/>
          <w:rtl/>
          <w:lang w:bidi="ar-DZ"/>
        </w:rPr>
        <w:t>الثاني :</w:t>
      </w:r>
      <w:proofErr w:type="gramEnd"/>
      <w:r w:rsidRPr="006E7EC6">
        <w:rPr>
          <w:rFonts w:ascii="Simplified Arabic" w:hAnsi="Simplified Arabic" w:cs="Simplified Arabic"/>
          <w:b/>
          <w:bCs/>
          <w:sz w:val="32"/>
          <w:szCs w:val="32"/>
          <w:rtl/>
          <w:lang w:bidi="ar-DZ"/>
        </w:rPr>
        <w:t xml:space="preserve"> </w:t>
      </w:r>
      <w:r w:rsidR="008E594F" w:rsidRPr="006E7EC6">
        <w:rPr>
          <w:rFonts w:ascii="Simplified Arabic" w:hAnsi="Simplified Arabic" w:cs="Simplified Arabic" w:hint="cs"/>
          <w:b/>
          <w:bCs/>
          <w:sz w:val="32"/>
          <w:szCs w:val="32"/>
          <w:rtl/>
          <w:lang w:bidi="ar-DZ"/>
        </w:rPr>
        <w:t>آليات</w:t>
      </w:r>
      <w:r w:rsidRPr="006E7EC6">
        <w:rPr>
          <w:rFonts w:ascii="Simplified Arabic" w:hAnsi="Simplified Arabic" w:cs="Simplified Arabic"/>
          <w:b/>
          <w:bCs/>
          <w:sz w:val="32"/>
          <w:szCs w:val="32"/>
          <w:rtl/>
          <w:lang w:bidi="ar-DZ"/>
        </w:rPr>
        <w:t xml:space="preserve"> حماية النظام العام والآداب العامة للطرف الضعيف قضائيا .</w:t>
      </w:r>
    </w:p>
    <w:p w:rsidR="002820D7" w:rsidRPr="006E7EC6" w:rsidRDefault="002820D7" w:rsidP="007E0092">
      <w:pPr>
        <w:bidi/>
        <w:spacing w:after="0"/>
        <w:jc w:val="both"/>
        <w:rPr>
          <w:rFonts w:ascii="Simplified Arabic" w:hAnsi="Simplified Arabic" w:cs="Simplified Arabic"/>
          <w:sz w:val="32"/>
          <w:szCs w:val="32"/>
          <w:rtl/>
          <w:lang w:bidi="ar-DZ"/>
        </w:rPr>
      </w:pPr>
      <w:proofErr w:type="gramStart"/>
      <w:r w:rsidRPr="006E7EC6">
        <w:rPr>
          <w:rFonts w:ascii="Simplified Arabic" w:hAnsi="Simplified Arabic" w:cs="Simplified Arabic"/>
          <w:sz w:val="32"/>
          <w:szCs w:val="32"/>
          <w:rtl/>
          <w:lang w:bidi="ar-DZ"/>
        </w:rPr>
        <w:t>إن</w:t>
      </w:r>
      <w:proofErr w:type="gramEnd"/>
      <w:r w:rsidRPr="006E7EC6">
        <w:rPr>
          <w:rFonts w:ascii="Simplified Arabic" w:hAnsi="Simplified Arabic" w:cs="Simplified Arabic"/>
          <w:sz w:val="32"/>
          <w:szCs w:val="32"/>
          <w:rtl/>
          <w:lang w:bidi="ar-DZ"/>
        </w:rPr>
        <w:t xml:space="preserve"> المستقر عليه فقها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قضاء حاليا أن المشرع ليس لوحده من يحدد ما يعتبر من 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العامة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أصبح القاضي يتدخل في هذا التحديد. ذلك أنه لو كان من الممكن أن يبين الشارع الحالات التي تمس 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العامة لكان من السهل عند قراءة نصوص القانون أن نضع قائمة بالحالات التي تتدخل فيها فكرة النظام العام</w:t>
      </w:r>
      <w:r>
        <w:rPr>
          <w:rFonts w:ascii="Simplified Arabic" w:hAnsi="Simplified Arabic" w:cs="Simplified Arabic"/>
          <w:sz w:val="32"/>
          <w:szCs w:val="32"/>
          <w:rtl/>
          <w:lang w:bidi="ar-DZ"/>
        </w:rPr>
        <w:t xml:space="preserve"> والآداب العامة</w:t>
      </w:r>
      <w:r>
        <w:rPr>
          <w:rFonts w:ascii="Simplified Arabic" w:hAnsi="Simplified Arabic" w:cs="Simplified Arabic" w:hint="cs"/>
          <w:sz w:val="32"/>
          <w:szCs w:val="32"/>
          <w:rtl/>
          <w:lang w:bidi="ar-DZ"/>
        </w:rPr>
        <w:t>،</w:t>
      </w:r>
      <w:r w:rsidRPr="006E7EC6">
        <w:rPr>
          <w:rFonts w:ascii="Simplified Arabic" w:hAnsi="Simplified Arabic" w:cs="Simplified Arabic"/>
          <w:sz w:val="32"/>
          <w:szCs w:val="32"/>
          <w:rtl/>
          <w:lang w:bidi="ar-DZ"/>
        </w:rPr>
        <w:t xml:space="preserve"> لكن الواقع يدل على استحالة ذلك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lastRenderedPageBreak/>
        <w:t>و هكذا ففي غير الحالات التي يتدخل فيها المشرع بمقتضى نصوص يأخذ فيها بمقتضى هذا التطور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تقع على القاضي مهمة تحقيق هذه الملائمة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فالقاضي يكاد يكون مشرعا في هذا النطاق</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عليه أن يستلهم المصلحة العامة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يتقيد بالنظم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السائدة في عصره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نظم أمته الأساسية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مصالحها العامة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لا يعول على معتقداته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أرائه الخاصة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 وعليه يمكن للقاضي أن يتدخل لحماية الطرف الضعيف</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عن طريق السلطة التي منحها له المشرع من خلال القواعد العامة في القانون المدني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على أنه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في حالة قصور هذه القواعد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عدم كفايتها لتحقيق الحماية المنشودة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يمكنه أن يقوم بتطويع هذه القواعد العامة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جعلها أكثر انسجاما مع الغايات التي يصبوا النظام العام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الآداب العامة لتحقيقها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المطلب </w:t>
      </w:r>
      <w:proofErr w:type="gramStart"/>
      <w:r w:rsidRPr="006E7EC6">
        <w:rPr>
          <w:rFonts w:ascii="Simplified Arabic" w:hAnsi="Simplified Arabic" w:cs="Simplified Arabic"/>
          <w:b/>
          <w:bCs/>
          <w:sz w:val="32"/>
          <w:szCs w:val="32"/>
          <w:rtl/>
          <w:lang w:bidi="ar-DZ"/>
        </w:rPr>
        <w:t>الأول :</w:t>
      </w:r>
      <w:proofErr w:type="gramEnd"/>
      <w:r w:rsidRPr="006E7EC6">
        <w:rPr>
          <w:rFonts w:ascii="Simplified Arabic" w:hAnsi="Simplified Arabic" w:cs="Simplified Arabic"/>
          <w:b/>
          <w:bCs/>
          <w:sz w:val="32"/>
          <w:szCs w:val="32"/>
          <w:rtl/>
          <w:lang w:bidi="ar-DZ"/>
        </w:rPr>
        <w:t xml:space="preserve"> سلطة القاضي في تعديل العقد حماية للطرف الضعيف طبقا للقواعد العامة </w:t>
      </w:r>
    </w:p>
    <w:p w:rsidR="002820D7" w:rsidRPr="006E7EC6" w:rsidRDefault="002820D7" w:rsidP="002820D7">
      <w:pPr>
        <w:bidi/>
        <w:spacing w:after="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طبقا لنص المادة 106 من القانون المدني </w:t>
      </w:r>
      <w:proofErr w:type="gramStart"/>
      <w:r w:rsidRPr="006E7EC6">
        <w:rPr>
          <w:rFonts w:ascii="Simplified Arabic" w:hAnsi="Simplified Arabic" w:cs="Simplified Arabic"/>
          <w:sz w:val="32"/>
          <w:szCs w:val="32"/>
          <w:rtl/>
          <w:lang w:bidi="ar-DZ"/>
        </w:rPr>
        <w:t>فان :</w:t>
      </w:r>
      <w:proofErr w:type="gramEnd"/>
      <w:r w:rsidRPr="006E7EC6">
        <w:rPr>
          <w:rFonts w:ascii="Simplified Arabic" w:hAnsi="Simplified Arabic" w:cs="Simplified Arabic"/>
          <w:sz w:val="32"/>
          <w:szCs w:val="32"/>
          <w:rtl/>
          <w:lang w:bidi="ar-DZ"/>
        </w:rPr>
        <w:t xml:space="preserve"> " </w:t>
      </w:r>
      <w:r w:rsidRPr="006E7EC6">
        <w:rPr>
          <w:rFonts w:ascii="Simplified Arabic" w:hAnsi="Simplified Arabic" w:cs="Simplified Arabic"/>
          <w:b/>
          <w:bCs/>
          <w:sz w:val="32"/>
          <w:szCs w:val="32"/>
          <w:rtl/>
          <w:lang w:bidi="ar-DZ"/>
        </w:rPr>
        <w:t>العقد شريعة المتعاقدين</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فلا يجوز نقضه أو تعديله إلا باتفاق الطرفين أو للأسباب التي يقررها القانون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لقد شبه المشرع من خلال هذا النص العقد في قوته الإلزامية بين المتعاقدين بالقانون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فلا يستطيع المتعاقد أن يتحلل من قيود العقد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الالتزامات التي رتبها عليه بإرادته المنفردة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لا يمكنه أيضا أن يدخل تعديلا على بنود العقد أو </w:t>
      </w:r>
      <w:proofErr w:type="gramStart"/>
      <w:r w:rsidRPr="006E7EC6">
        <w:rPr>
          <w:rFonts w:ascii="Simplified Arabic" w:hAnsi="Simplified Arabic" w:cs="Simplified Arabic"/>
          <w:sz w:val="32"/>
          <w:szCs w:val="32"/>
          <w:rtl/>
          <w:lang w:bidi="ar-DZ"/>
        </w:rPr>
        <w:t>شروطه .</w:t>
      </w:r>
      <w:proofErr w:type="gramEnd"/>
      <w:r w:rsidRPr="006E7EC6">
        <w:rPr>
          <w:rFonts w:ascii="Simplified Arabic" w:hAnsi="Simplified Arabic" w:cs="Simplified Arabic"/>
          <w:sz w:val="32"/>
          <w:szCs w:val="32"/>
          <w:rtl/>
          <w:lang w:bidi="ar-DZ"/>
        </w:rPr>
        <w:t xml:space="preserve"> فكما أن القانون هو من وضع المشرع</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له وحده دون غيره الحق في تعديله أو </w:t>
      </w:r>
      <w:proofErr w:type="gramStart"/>
      <w:r w:rsidRPr="006E7EC6">
        <w:rPr>
          <w:rFonts w:ascii="Simplified Arabic" w:hAnsi="Simplified Arabic" w:cs="Simplified Arabic"/>
          <w:sz w:val="32"/>
          <w:szCs w:val="32"/>
          <w:rtl/>
          <w:lang w:bidi="ar-DZ"/>
        </w:rPr>
        <w:t>إلغائه .</w:t>
      </w:r>
      <w:proofErr w:type="gramEnd"/>
      <w:r w:rsidRPr="006E7EC6">
        <w:rPr>
          <w:rFonts w:ascii="Simplified Arabic" w:hAnsi="Simplified Arabic" w:cs="Simplified Arabic"/>
          <w:sz w:val="32"/>
          <w:szCs w:val="32"/>
          <w:rtl/>
          <w:lang w:bidi="ar-DZ"/>
        </w:rPr>
        <w:t xml:space="preserve"> فكذلك الأمر بالنسبة للعقد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فهو من وضع المتعاقدين عن طريق الاتفاق ن فلا يمكن تعديله أو نقضه إلا من طرفهما معا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ولا يستقل أحدهما بنقضه أو تعديله </w:t>
      </w:r>
      <w:proofErr w:type="gramStart"/>
      <w:r w:rsidRPr="006E7EC6">
        <w:rPr>
          <w:rFonts w:ascii="Simplified Arabic" w:hAnsi="Simplified Arabic" w:cs="Simplified Arabic"/>
          <w:sz w:val="32"/>
          <w:szCs w:val="32"/>
          <w:rtl/>
          <w:lang w:bidi="ar-DZ"/>
        </w:rPr>
        <w:t xml:space="preserve">بمفرده </w:t>
      </w:r>
      <w:r w:rsidRPr="006E7EC6">
        <w:rPr>
          <w:rStyle w:val="Appelnotedebasdep"/>
          <w:rFonts w:ascii="Simplified Arabic" w:hAnsi="Simplified Arabic" w:cs="Simplified Arabic"/>
          <w:sz w:val="32"/>
          <w:szCs w:val="32"/>
          <w:rtl/>
          <w:lang w:bidi="ar-DZ"/>
        </w:rPr>
        <w:footnoteReference w:id="82"/>
      </w:r>
      <w:r w:rsidR="007E0092">
        <w:rPr>
          <w:rFonts w:ascii="Simplified Arabic" w:hAnsi="Simplified Arabic" w:cs="Simplified Arabic" w:hint="cs"/>
          <w:sz w:val="32"/>
          <w:szCs w:val="32"/>
          <w:rtl/>
          <w:lang w:bidi="ar-DZ"/>
        </w:rPr>
        <w:t>.</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لا</w:t>
      </w:r>
      <w:proofErr w:type="gramEnd"/>
      <w:r w:rsidRPr="006E7EC6">
        <w:rPr>
          <w:rFonts w:ascii="Simplified Arabic" w:hAnsi="Simplified Arabic" w:cs="Simplified Arabic"/>
          <w:sz w:val="32"/>
          <w:szCs w:val="32"/>
          <w:rtl/>
          <w:lang w:bidi="ar-DZ"/>
        </w:rPr>
        <w:t xml:space="preserve"> يقتصر المنع من التدخل في العقد</w:t>
      </w: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لتعديله أو نقضه على المتعاقدين فحسب</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يشمل حتى القاضي</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لو كانت شروطه أو مضمونه في نظره غير عادلة.</w:t>
      </w: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هذا</w:t>
      </w:r>
      <w:proofErr w:type="gramEnd"/>
      <w:r w:rsidRPr="006E7EC6">
        <w:rPr>
          <w:rFonts w:ascii="Simplified Arabic" w:hAnsi="Simplified Arabic" w:cs="Simplified Arabic"/>
          <w:sz w:val="32"/>
          <w:szCs w:val="32"/>
          <w:rtl/>
          <w:lang w:bidi="ar-DZ"/>
        </w:rPr>
        <w:t xml:space="preserve"> التوجه </w:t>
      </w:r>
      <w:r w:rsidRPr="006E7EC6">
        <w:rPr>
          <w:rFonts w:ascii="Simplified Arabic" w:hAnsi="Simplified Arabic" w:cs="Simplified Arabic"/>
          <w:sz w:val="32"/>
          <w:szCs w:val="32"/>
          <w:rtl/>
          <w:lang w:bidi="ar-DZ"/>
        </w:rPr>
        <w:lastRenderedPageBreak/>
        <w:t>من قبل المشرع يعكس مدى تأثره بمبدأ سلطان الإرادة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حرية التعاقد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الذي يعد أصلا عاما في القانون المدني الجزائري.</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مع ذلك فقد أجاز المشرع للقاضي استثناء</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التدخل في العقد بنقضه أو تعديله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حماية للطرف الضعيف</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إرجاعا</w:t>
      </w:r>
      <w:r w:rsidRPr="006E7EC6">
        <w:rPr>
          <w:rFonts w:ascii="Simplified Arabic" w:hAnsi="Simplified Arabic" w:cs="Simplified Arabic"/>
          <w:sz w:val="32"/>
          <w:szCs w:val="32"/>
          <w:rtl/>
          <w:lang w:bidi="ar-DZ"/>
        </w:rPr>
        <w:t xml:space="preserve"> للتوازن العقدي </w:t>
      </w:r>
      <w:proofErr w:type="gramStart"/>
      <w:r w:rsidRPr="006E7EC6">
        <w:rPr>
          <w:rFonts w:ascii="Simplified Arabic" w:hAnsi="Simplified Arabic" w:cs="Simplified Arabic"/>
          <w:sz w:val="32"/>
          <w:szCs w:val="32"/>
          <w:rtl/>
          <w:lang w:bidi="ar-DZ"/>
        </w:rPr>
        <w:t>فيه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تتمثل هذه الحالات الاستثنائية خصوصا في : </w:t>
      </w:r>
      <w:r w:rsidR="008E594F" w:rsidRPr="006E7EC6">
        <w:rPr>
          <w:rFonts w:ascii="Simplified Arabic" w:hAnsi="Simplified Arabic" w:cs="Simplified Arabic" w:hint="cs"/>
          <w:sz w:val="32"/>
          <w:szCs w:val="32"/>
          <w:rtl/>
          <w:lang w:bidi="ar-DZ"/>
        </w:rPr>
        <w:t>إنقاص</w:t>
      </w:r>
      <w:r w:rsidRPr="006E7EC6">
        <w:rPr>
          <w:rFonts w:ascii="Simplified Arabic" w:hAnsi="Simplified Arabic" w:cs="Simplified Arabic"/>
          <w:sz w:val="32"/>
          <w:szCs w:val="32"/>
          <w:rtl/>
          <w:lang w:bidi="ar-DZ"/>
        </w:rPr>
        <w:t xml:space="preserve"> التزامات المغبون في حالتي الغبن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الاستغلال</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منح المدين المعسر أجلا للوفاء من خلال نظرية الميسرة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رد الالتزام المرهق </w:t>
      </w:r>
      <w:r w:rsidR="008E594F"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حده المعقول من خلال نظرية الظروف الطارئة . </w:t>
      </w:r>
      <w:r w:rsidR="008E594F" w:rsidRPr="006E7EC6">
        <w:rPr>
          <w:rFonts w:ascii="Simplified Arabic" w:hAnsi="Simplified Arabic" w:cs="Simplified Arabic" w:hint="cs"/>
          <w:sz w:val="32"/>
          <w:szCs w:val="32"/>
          <w:rtl/>
          <w:lang w:bidi="ar-DZ"/>
        </w:rPr>
        <w:t>بالإضافة</w:t>
      </w:r>
      <w:r w:rsidRPr="006E7EC6">
        <w:rPr>
          <w:rFonts w:ascii="Simplified Arabic" w:hAnsi="Simplified Arabic" w:cs="Simplified Arabic"/>
          <w:sz w:val="32"/>
          <w:szCs w:val="32"/>
          <w:rtl/>
          <w:lang w:bidi="ar-DZ"/>
        </w:rPr>
        <w:t xml:space="preserve"> </w:t>
      </w:r>
      <w:r w:rsidR="008E594F"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سلطة القاضي في تعديل الشروط التعسفية أو </w:t>
      </w:r>
      <w:r w:rsidR="008E594F" w:rsidRPr="006E7EC6">
        <w:rPr>
          <w:rFonts w:ascii="Simplified Arabic" w:hAnsi="Simplified Arabic" w:cs="Simplified Arabic" w:hint="cs"/>
          <w:sz w:val="32"/>
          <w:szCs w:val="32"/>
          <w:rtl/>
          <w:lang w:bidi="ar-DZ"/>
        </w:rPr>
        <w:t>إعفاء</w:t>
      </w:r>
      <w:r w:rsidRPr="006E7EC6">
        <w:rPr>
          <w:rFonts w:ascii="Simplified Arabic" w:hAnsi="Simplified Arabic" w:cs="Simplified Arabic"/>
          <w:sz w:val="32"/>
          <w:szCs w:val="32"/>
          <w:rtl/>
          <w:lang w:bidi="ar-DZ"/>
        </w:rPr>
        <w:t xml:space="preserve"> الطرف المذعن منه</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سلطته أيضا في خفض التعويض </w:t>
      </w:r>
      <w:r w:rsidR="008E594F" w:rsidRPr="006E7EC6">
        <w:rPr>
          <w:rFonts w:ascii="Simplified Arabic" w:hAnsi="Simplified Arabic" w:cs="Simplified Arabic" w:hint="cs"/>
          <w:sz w:val="32"/>
          <w:szCs w:val="32"/>
          <w:rtl/>
          <w:lang w:bidi="ar-DZ"/>
        </w:rPr>
        <w:t>ألاتفاقي</w:t>
      </w:r>
      <w:r w:rsidRPr="006E7EC6">
        <w:rPr>
          <w:rFonts w:ascii="Simplified Arabic" w:hAnsi="Simplified Arabic" w:cs="Simplified Arabic"/>
          <w:sz w:val="32"/>
          <w:szCs w:val="32"/>
          <w:rtl/>
          <w:lang w:bidi="ar-DZ"/>
        </w:rPr>
        <w:t xml:space="preserve"> أو الشرط الجزائي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t xml:space="preserve"> الفرع </w:t>
      </w:r>
      <w:proofErr w:type="gramStart"/>
      <w:r w:rsidR="008E594F" w:rsidRPr="006E7EC6">
        <w:rPr>
          <w:rFonts w:ascii="Simplified Arabic" w:hAnsi="Simplified Arabic" w:cs="Simplified Arabic" w:hint="cs"/>
          <w:b/>
          <w:bCs/>
          <w:sz w:val="32"/>
          <w:szCs w:val="32"/>
          <w:rtl/>
          <w:lang w:bidi="ar-DZ"/>
        </w:rPr>
        <w:t>الأول</w:t>
      </w:r>
      <w:r w:rsidRPr="006E7EC6">
        <w:rPr>
          <w:rFonts w:ascii="Simplified Arabic" w:hAnsi="Simplified Arabic" w:cs="Simplified Arabic"/>
          <w:b/>
          <w:bCs/>
          <w:sz w:val="32"/>
          <w:szCs w:val="32"/>
          <w:rtl/>
          <w:lang w:bidi="ar-DZ"/>
        </w:rPr>
        <w:t xml:space="preserve"> :</w:t>
      </w:r>
      <w:proofErr w:type="gramEnd"/>
      <w:r w:rsidRPr="006E7EC6">
        <w:rPr>
          <w:rFonts w:ascii="Simplified Arabic" w:hAnsi="Simplified Arabic" w:cs="Simplified Arabic"/>
          <w:b/>
          <w:bCs/>
          <w:sz w:val="32"/>
          <w:szCs w:val="32"/>
          <w:rtl/>
          <w:lang w:bidi="ar-DZ"/>
        </w:rPr>
        <w:t xml:space="preserve"> سلطة القاضي في رفع الغبن</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الاستغلال .</w:t>
      </w:r>
    </w:p>
    <w:p w:rsidR="002820D7" w:rsidRPr="006E7EC6" w:rsidRDefault="002820D7" w:rsidP="002820D7">
      <w:pPr>
        <w:bidi/>
        <w:spacing w:after="0"/>
        <w:jc w:val="both"/>
        <w:rPr>
          <w:rFonts w:ascii="Simplified Arabic" w:hAnsi="Simplified Arabic" w:cs="Simplified Arabic"/>
          <w:sz w:val="32"/>
          <w:szCs w:val="32"/>
          <w:rtl/>
          <w:lang w:bidi="ar-DZ"/>
        </w:rPr>
      </w:pPr>
      <w:proofErr w:type="gramStart"/>
      <w:r w:rsidRPr="006E7EC6">
        <w:rPr>
          <w:rFonts w:ascii="Simplified Arabic" w:hAnsi="Simplified Arabic" w:cs="Simplified Arabic"/>
          <w:sz w:val="32"/>
          <w:szCs w:val="32"/>
          <w:rtl/>
          <w:lang w:bidi="ar-DZ"/>
        </w:rPr>
        <w:t>لقد</w:t>
      </w:r>
      <w:proofErr w:type="gramEnd"/>
      <w:r w:rsidRPr="006E7EC6">
        <w:rPr>
          <w:rFonts w:ascii="Simplified Arabic" w:hAnsi="Simplified Arabic" w:cs="Simplified Arabic"/>
          <w:sz w:val="32"/>
          <w:szCs w:val="32"/>
          <w:rtl/>
          <w:lang w:bidi="ar-DZ"/>
        </w:rPr>
        <w:t xml:space="preserve"> اهتم الفقهاء</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المشرعين بنظرية الاستغلال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نتيجة لعدم المساواة التي أفرزها التطور الحاصل في المجتمع</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بحيث أصبح الطرف القوي في العقد يستغل مركزه هذا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يفرض شروطه على المتعاقد الضعيف.</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قد اقترح الفقه </w:t>
      </w:r>
      <w:r w:rsidR="008E594F" w:rsidRPr="006E7EC6">
        <w:rPr>
          <w:rFonts w:ascii="Simplified Arabic" w:hAnsi="Simplified Arabic" w:cs="Simplified Arabic" w:hint="cs"/>
          <w:sz w:val="32"/>
          <w:szCs w:val="32"/>
          <w:rtl/>
          <w:lang w:bidi="ar-DZ"/>
        </w:rPr>
        <w:t>لأجل</w:t>
      </w:r>
      <w:r w:rsidRPr="006E7EC6">
        <w:rPr>
          <w:rFonts w:ascii="Simplified Arabic" w:hAnsi="Simplified Arabic" w:cs="Simplified Arabic"/>
          <w:sz w:val="32"/>
          <w:szCs w:val="32"/>
          <w:rtl/>
          <w:lang w:bidi="ar-DZ"/>
        </w:rPr>
        <w:t xml:space="preserve"> معالجة ظاهرة الاختلال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عدم تعادل التزامات المتعاقدين تصورين أحدهما موضوعي</w:t>
      </w:r>
      <w:r>
        <w:rPr>
          <w:rFonts w:ascii="Simplified Arabic" w:hAnsi="Simplified Arabic" w:cs="Simplified Arabic"/>
          <w:sz w:val="32"/>
          <w:szCs w:val="32"/>
          <w:rtl/>
          <w:lang w:bidi="ar-DZ"/>
        </w:rPr>
        <w:t xml:space="preserve"> </w:t>
      </w:r>
      <w:r w:rsidR="008E594F">
        <w:rPr>
          <w:rFonts w:ascii="Simplified Arabic" w:hAnsi="Simplified Arabic" w:cs="Simplified Arabic" w:hint="cs"/>
          <w:sz w:val="32"/>
          <w:szCs w:val="32"/>
          <w:rtl/>
          <w:lang w:bidi="ar-DZ"/>
        </w:rPr>
        <w:t>و</w:t>
      </w:r>
      <w:r w:rsidR="008E594F" w:rsidRPr="006E7EC6">
        <w:rPr>
          <w:rFonts w:ascii="Simplified Arabic" w:hAnsi="Simplified Arabic" w:cs="Simplified Arabic" w:hint="cs"/>
          <w:sz w:val="32"/>
          <w:szCs w:val="32"/>
          <w:rtl/>
          <w:lang w:bidi="ar-DZ"/>
        </w:rPr>
        <w:t>الأخر</w:t>
      </w:r>
      <w:r w:rsidRPr="006E7EC6">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ذاتي</w:t>
      </w:r>
      <w:r w:rsidR="007E0092">
        <w:rPr>
          <w:rStyle w:val="Appelnotedebasdep"/>
          <w:rFonts w:ascii="Simplified Arabic" w:hAnsi="Simplified Arabic" w:cs="Simplified Arabic"/>
          <w:sz w:val="32"/>
          <w:szCs w:val="32"/>
          <w:rtl/>
          <w:lang w:bidi="ar-DZ"/>
        </w:rPr>
        <w:footnoteReference w:id="83"/>
      </w:r>
      <w:r w:rsidRPr="006E7EC6">
        <w:rPr>
          <w:rFonts w:ascii="Simplified Arabic" w:hAnsi="Simplified Arabic" w:cs="Simplified Arabic"/>
          <w:sz w:val="32"/>
          <w:szCs w:val="32"/>
          <w:rtl/>
          <w:lang w:bidi="ar-DZ"/>
        </w:rPr>
        <w:t xml:space="preserve"> .</w:t>
      </w:r>
      <w:proofErr w:type="gramEnd"/>
      <w:r w:rsidR="00C663D1">
        <w:rPr>
          <w:rFonts w:ascii="Simplified Arabic" w:hAnsi="Simplified Arabic" w:cs="Simplified Arabic" w:hint="cs"/>
          <w:sz w:val="32"/>
          <w:szCs w:val="32"/>
          <w:rtl/>
          <w:lang w:bidi="ar-DZ"/>
        </w:rPr>
        <w:t>1</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فأما التصور الموضوعي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فيكون فيه عدم التكافؤ بين ما يدفعه المتعاقد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ما يحصل عليه كافيا لإبطال العقد بغض النظر عن الاعتبارات الشخصية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النفسية لكل متعاقد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 xml:space="preserve">فتعادل الالتزامات المتقابلة الذي يقوم عليه هذا التصور أولى من اتفاق </w:t>
      </w:r>
      <w:r w:rsidR="008E594F" w:rsidRPr="006E7EC6">
        <w:rPr>
          <w:rFonts w:ascii="Simplified Arabic" w:hAnsi="Simplified Arabic" w:cs="Simplified Arabic" w:hint="cs"/>
          <w:sz w:val="32"/>
          <w:szCs w:val="32"/>
          <w:rtl/>
          <w:lang w:bidi="ar-DZ"/>
        </w:rPr>
        <w:t>الإرادتين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بحيث يقدم تعادل </w:t>
      </w:r>
      <w:proofErr w:type="spellStart"/>
      <w:r w:rsidRPr="006E7EC6">
        <w:rPr>
          <w:rFonts w:ascii="Simplified Arabic" w:hAnsi="Simplified Arabic" w:cs="Simplified Arabic"/>
          <w:sz w:val="32"/>
          <w:szCs w:val="32"/>
          <w:rtl/>
          <w:lang w:bidi="ar-DZ"/>
        </w:rPr>
        <w:t>الاداءات</w:t>
      </w:r>
      <w:proofErr w:type="spellEnd"/>
      <w:r w:rsidRPr="006E7EC6">
        <w:rPr>
          <w:rFonts w:ascii="Simplified Arabic" w:hAnsi="Simplified Arabic" w:cs="Simplified Arabic"/>
          <w:sz w:val="32"/>
          <w:szCs w:val="32"/>
          <w:rtl/>
          <w:lang w:bidi="ar-DZ"/>
        </w:rPr>
        <w:t xml:space="preserve"> على الحرية العقدية .</w:t>
      </w:r>
      <w:r w:rsidRPr="006E7EC6">
        <w:rPr>
          <w:rStyle w:val="Appelnotedebasdep"/>
          <w:rFonts w:ascii="Simplified Arabic" w:hAnsi="Simplified Arabic" w:cs="Simplified Arabic"/>
          <w:sz w:val="32"/>
          <w:szCs w:val="32"/>
          <w:rtl/>
          <w:lang w:bidi="ar-DZ"/>
        </w:rPr>
        <w:footnoteReference w:id="84"/>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أما التصور الذاتي فيشترط أن يكون التفاوت الذي قد يوجد بين ما يعطيه المتعاقد تنفيذا لالتزامه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الفائدة التي يتحصل عليها ناتجا عن ضعف المتعاقد المغبون من جهة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استغلال </w:t>
      </w:r>
      <w:r w:rsidRPr="006E7EC6">
        <w:rPr>
          <w:rFonts w:ascii="Simplified Arabic" w:hAnsi="Simplified Arabic" w:cs="Simplified Arabic"/>
          <w:sz w:val="32"/>
          <w:szCs w:val="32"/>
          <w:rtl/>
          <w:lang w:bidi="ar-DZ"/>
        </w:rPr>
        <w:lastRenderedPageBreak/>
        <w:t xml:space="preserve">المتعاقد معه لهذا الضعف من جهة </w:t>
      </w:r>
      <w:proofErr w:type="gramStart"/>
      <w:r w:rsidRPr="006E7EC6">
        <w:rPr>
          <w:rFonts w:ascii="Simplified Arabic" w:hAnsi="Simplified Arabic" w:cs="Simplified Arabic"/>
          <w:sz w:val="32"/>
          <w:szCs w:val="32"/>
          <w:rtl/>
          <w:lang w:bidi="ar-DZ"/>
        </w:rPr>
        <w:t>أخرى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هكذا فوفق هذا التصور يعتبر الغبن عيب في الرضا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ومن ثم فلا تناقض عندهم مع عدالة العقد التي يقولون </w:t>
      </w:r>
      <w:proofErr w:type="spellStart"/>
      <w:proofErr w:type="gramStart"/>
      <w:r w:rsidRPr="006E7EC6">
        <w:rPr>
          <w:rFonts w:ascii="Simplified Arabic" w:hAnsi="Simplified Arabic" w:cs="Simplified Arabic"/>
          <w:sz w:val="32"/>
          <w:szCs w:val="32"/>
          <w:rtl/>
          <w:lang w:bidi="ar-DZ"/>
        </w:rPr>
        <w:t>بها</w:t>
      </w:r>
      <w:proofErr w:type="spellEnd"/>
      <w:r w:rsidRPr="006E7EC6">
        <w:rPr>
          <w:rFonts w:ascii="Simplified Arabic" w:hAnsi="Simplified Arabic" w:cs="Simplified Arabic"/>
          <w:sz w:val="32"/>
          <w:szCs w:val="32"/>
          <w:rtl/>
          <w:lang w:bidi="ar-DZ"/>
        </w:rPr>
        <w:t xml:space="preserve"> .</w:t>
      </w:r>
      <w:proofErr w:type="gramEnd"/>
      <w:r w:rsidRPr="006E7EC6">
        <w:rPr>
          <w:rStyle w:val="Appelnotedebasdep"/>
          <w:rFonts w:ascii="Simplified Arabic" w:hAnsi="Simplified Arabic" w:cs="Simplified Arabic"/>
          <w:sz w:val="32"/>
          <w:szCs w:val="32"/>
          <w:rtl/>
          <w:lang w:bidi="ar-DZ"/>
        </w:rPr>
        <w:footnoteReference w:id="85"/>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قد كان لهذا التصورات الفقهية </w:t>
      </w:r>
      <w:r w:rsidR="006D3F36" w:rsidRPr="006E7EC6">
        <w:rPr>
          <w:rFonts w:ascii="Simplified Arabic" w:hAnsi="Simplified Arabic" w:cs="Simplified Arabic" w:hint="cs"/>
          <w:sz w:val="32"/>
          <w:szCs w:val="32"/>
          <w:rtl/>
          <w:lang w:bidi="ar-DZ"/>
        </w:rPr>
        <w:t>الأثر</w:t>
      </w:r>
      <w:r w:rsidRPr="006E7EC6">
        <w:rPr>
          <w:rFonts w:ascii="Simplified Arabic" w:hAnsi="Simplified Arabic" w:cs="Simplified Arabic"/>
          <w:sz w:val="32"/>
          <w:szCs w:val="32"/>
          <w:rtl/>
          <w:lang w:bidi="ar-DZ"/>
        </w:rPr>
        <w:t xml:space="preserve"> البالغ على موقف التشريعات المقارنة </w:t>
      </w:r>
      <w:r w:rsidR="006D3F36" w:rsidRPr="006E7EC6">
        <w:rPr>
          <w:rFonts w:ascii="Simplified Arabic" w:hAnsi="Simplified Arabic" w:cs="Simplified Arabic" w:hint="cs"/>
          <w:sz w:val="32"/>
          <w:szCs w:val="32"/>
          <w:rtl/>
          <w:lang w:bidi="ar-DZ"/>
        </w:rPr>
        <w:t>إذ</w:t>
      </w:r>
      <w:r w:rsidRPr="006E7EC6">
        <w:rPr>
          <w:rFonts w:ascii="Simplified Arabic" w:hAnsi="Simplified Arabic" w:cs="Simplified Arabic"/>
          <w:sz w:val="32"/>
          <w:szCs w:val="32"/>
          <w:rtl/>
          <w:lang w:bidi="ar-DZ"/>
        </w:rPr>
        <w:t xml:space="preserve"> أنها في غالبيتها لم تكتف </w:t>
      </w:r>
      <w:r w:rsidR="006D3F36" w:rsidRPr="006E7EC6">
        <w:rPr>
          <w:rFonts w:ascii="Simplified Arabic" w:hAnsi="Simplified Arabic" w:cs="Simplified Arabic" w:hint="cs"/>
          <w:sz w:val="32"/>
          <w:szCs w:val="32"/>
          <w:rtl/>
          <w:lang w:bidi="ar-DZ"/>
        </w:rPr>
        <w:t>بالأخذ</w:t>
      </w:r>
      <w:r w:rsidRPr="006E7EC6">
        <w:rPr>
          <w:rFonts w:ascii="Simplified Arabic" w:hAnsi="Simplified Arabic" w:cs="Simplified Arabic"/>
          <w:sz w:val="32"/>
          <w:szCs w:val="32"/>
          <w:rtl/>
          <w:lang w:bidi="ar-DZ"/>
        </w:rPr>
        <w:t xml:space="preserve"> بالتصور الموضوعي كعاقدة عامة</w:t>
      </w:r>
      <w:r>
        <w:rPr>
          <w:rFonts w:ascii="Simplified Arabic" w:hAnsi="Simplified Arabic" w:cs="Simplified Arabic"/>
          <w:sz w:val="32"/>
          <w:szCs w:val="32"/>
          <w:rtl/>
          <w:lang w:bidi="ar-DZ"/>
        </w:rPr>
        <w:t xml:space="preserve">، </w:t>
      </w:r>
      <w:r w:rsidR="006D3F36">
        <w:rPr>
          <w:rFonts w:ascii="Simplified Arabic" w:hAnsi="Simplified Arabic" w:cs="Simplified Arabic" w:hint="cs"/>
          <w:sz w:val="32"/>
          <w:szCs w:val="32"/>
          <w:rtl/>
          <w:lang w:bidi="ar-DZ"/>
        </w:rPr>
        <w:t>و</w:t>
      </w:r>
      <w:r w:rsidR="006D3F36" w:rsidRPr="006E7EC6">
        <w:rPr>
          <w:rFonts w:ascii="Simplified Arabic" w:hAnsi="Simplified Arabic" w:cs="Simplified Arabic" w:hint="cs"/>
          <w:sz w:val="32"/>
          <w:szCs w:val="32"/>
          <w:rtl/>
          <w:lang w:bidi="ar-DZ"/>
        </w:rPr>
        <w:t>إنما</w:t>
      </w:r>
      <w:r w:rsidRPr="006E7EC6">
        <w:rPr>
          <w:rFonts w:ascii="Simplified Arabic" w:hAnsi="Simplified Arabic" w:cs="Simplified Arabic"/>
          <w:sz w:val="32"/>
          <w:szCs w:val="32"/>
          <w:rtl/>
          <w:lang w:bidi="ar-DZ"/>
        </w:rPr>
        <w:t xml:space="preserve"> اشترطت وجود الضعف النفسي أو الحاجة أو نقص التجربة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عدم الخبرة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كشرط </w:t>
      </w:r>
      <w:r w:rsidR="006D3F36" w:rsidRPr="006E7EC6">
        <w:rPr>
          <w:rFonts w:ascii="Simplified Arabic" w:hAnsi="Simplified Arabic" w:cs="Simplified Arabic" w:hint="cs"/>
          <w:sz w:val="32"/>
          <w:szCs w:val="32"/>
          <w:rtl/>
          <w:lang w:bidi="ar-DZ"/>
        </w:rPr>
        <w:t>أساسي</w:t>
      </w:r>
      <w:r w:rsidRPr="006E7EC6">
        <w:rPr>
          <w:rFonts w:ascii="Simplified Arabic" w:hAnsi="Simplified Arabic" w:cs="Simplified Arabic"/>
          <w:sz w:val="32"/>
          <w:szCs w:val="32"/>
          <w:rtl/>
          <w:lang w:bidi="ar-DZ"/>
        </w:rPr>
        <w:t xml:space="preserve"> </w:t>
      </w:r>
      <w:r w:rsidR="006D3F36" w:rsidRPr="006E7EC6">
        <w:rPr>
          <w:rFonts w:ascii="Simplified Arabic" w:hAnsi="Simplified Arabic" w:cs="Simplified Arabic" w:hint="cs"/>
          <w:sz w:val="32"/>
          <w:szCs w:val="32"/>
          <w:rtl/>
          <w:lang w:bidi="ar-DZ"/>
        </w:rPr>
        <w:t>لإمكانية</w:t>
      </w:r>
      <w:r w:rsidRPr="006E7EC6">
        <w:rPr>
          <w:rFonts w:ascii="Simplified Arabic" w:hAnsi="Simplified Arabic" w:cs="Simplified Arabic"/>
          <w:sz w:val="32"/>
          <w:szCs w:val="32"/>
          <w:rtl/>
          <w:lang w:bidi="ar-DZ"/>
        </w:rPr>
        <w:t xml:space="preserve"> التدخل</w:t>
      </w:r>
      <w:r>
        <w:rPr>
          <w:rFonts w:ascii="Simplified Arabic" w:hAnsi="Simplified Arabic" w:cs="Simplified Arabic"/>
          <w:sz w:val="32"/>
          <w:szCs w:val="32"/>
          <w:rtl/>
          <w:lang w:bidi="ar-DZ"/>
        </w:rPr>
        <w:t xml:space="preserve"> </w:t>
      </w:r>
      <w:r w:rsidR="006D3F36">
        <w:rPr>
          <w:rFonts w:ascii="Simplified Arabic" w:hAnsi="Simplified Arabic" w:cs="Simplified Arabic" w:hint="cs"/>
          <w:sz w:val="32"/>
          <w:szCs w:val="32"/>
          <w:rtl/>
          <w:lang w:bidi="ar-DZ"/>
        </w:rPr>
        <w:t>و</w:t>
      </w:r>
      <w:r w:rsidR="006D3F36" w:rsidRPr="006E7EC6">
        <w:rPr>
          <w:rFonts w:ascii="Simplified Arabic" w:hAnsi="Simplified Arabic" w:cs="Simplified Arabic" w:hint="cs"/>
          <w:sz w:val="32"/>
          <w:szCs w:val="32"/>
          <w:rtl/>
          <w:lang w:bidi="ar-DZ"/>
        </w:rPr>
        <w:t>إعادة</w:t>
      </w:r>
      <w:r w:rsidRPr="006E7EC6">
        <w:rPr>
          <w:rFonts w:ascii="Simplified Arabic" w:hAnsi="Simplified Arabic" w:cs="Simplified Arabic"/>
          <w:sz w:val="32"/>
          <w:szCs w:val="32"/>
          <w:rtl/>
          <w:lang w:bidi="ar-DZ"/>
        </w:rPr>
        <w:t xml:space="preserve"> التوازن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التعادل للعقد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وبخصوص المشرع الجزائري فانه قد سلك نفس التوجه الذي سلكته التشريعات الحديثة فاخذ بفكرة الاستغلال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مع </w:t>
      </w:r>
      <w:r w:rsidR="006D3F36" w:rsidRPr="006E7EC6">
        <w:rPr>
          <w:rFonts w:ascii="Simplified Arabic" w:hAnsi="Simplified Arabic" w:cs="Simplified Arabic" w:hint="cs"/>
          <w:sz w:val="32"/>
          <w:szCs w:val="32"/>
          <w:rtl/>
          <w:lang w:bidi="ar-DZ"/>
        </w:rPr>
        <w:t>الإبقاء</w:t>
      </w:r>
      <w:r w:rsidRPr="006E7EC6">
        <w:rPr>
          <w:rFonts w:ascii="Simplified Arabic" w:hAnsi="Simplified Arabic" w:cs="Simplified Arabic"/>
          <w:sz w:val="32"/>
          <w:szCs w:val="32"/>
          <w:rtl/>
          <w:lang w:bidi="ar-DZ"/>
        </w:rPr>
        <w:t xml:space="preserve"> على بعض الحالات في الغبن المادي بمقتضى نصوص متفرقة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قد اعتبر المشرع الجزا</w:t>
      </w:r>
      <w:r>
        <w:rPr>
          <w:rFonts w:ascii="Simplified Arabic" w:hAnsi="Simplified Arabic" w:cs="Simplified Arabic"/>
          <w:sz w:val="32"/>
          <w:szCs w:val="32"/>
          <w:rtl/>
          <w:lang w:bidi="ar-DZ"/>
        </w:rPr>
        <w:t xml:space="preserve">ئري الاستغلال عيبا في </w:t>
      </w:r>
      <w:r w:rsidR="006D3F36">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 xml:space="preserve"> ب</w:t>
      </w:r>
      <w:r>
        <w:rPr>
          <w:rFonts w:ascii="Simplified Arabic" w:hAnsi="Simplified Arabic" w:cs="Simplified Arabic" w:hint="cs"/>
          <w:sz w:val="32"/>
          <w:szCs w:val="32"/>
          <w:rtl/>
          <w:lang w:bidi="ar-DZ"/>
        </w:rPr>
        <w:t>ت</w:t>
      </w:r>
      <w:r w:rsidRPr="006E7EC6">
        <w:rPr>
          <w:rFonts w:ascii="Simplified Arabic" w:hAnsi="Simplified Arabic" w:cs="Simplified Arabic"/>
          <w:sz w:val="32"/>
          <w:szCs w:val="32"/>
          <w:rtl/>
          <w:lang w:bidi="ar-DZ"/>
        </w:rPr>
        <w:t>طب</w:t>
      </w:r>
      <w:r>
        <w:rPr>
          <w:rFonts w:ascii="Simplified Arabic" w:hAnsi="Simplified Arabic" w:cs="Simplified Arabic" w:hint="cs"/>
          <w:sz w:val="32"/>
          <w:szCs w:val="32"/>
          <w:rtl/>
          <w:lang w:bidi="ar-DZ"/>
        </w:rPr>
        <w:t>ي</w:t>
      </w:r>
      <w:r w:rsidRPr="006E7EC6">
        <w:rPr>
          <w:rFonts w:ascii="Simplified Arabic" w:hAnsi="Simplified Arabic" w:cs="Simplified Arabic"/>
          <w:sz w:val="32"/>
          <w:szCs w:val="32"/>
          <w:rtl/>
          <w:lang w:bidi="ar-DZ"/>
        </w:rPr>
        <w:t>ق على سائر التصرفات</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هذا ما يتبين من نص المادة 90 قانون مدني حيث يشترط لقيام الاستغلال عنصرين</w:t>
      </w:r>
      <w:r>
        <w:rPr>
          <w:rFonts w:ascii="Simplified Arabic" w:hAnsi="Simplified Arabic" w:cs="Simplified Arabic"/>
          <w:sz w:val="32"/>
          <w:szCs w:val="32"/>
          <w:rtl/>
          <w:lang w:bidi="ar-DZ"/>
        </w:rPr>
        <w:t xml:space="preserve"> وهما</w:t>
      </w:r>
      <w:r w:rsidRPr="006E7EC6">
        <w:rPr>
          <w:rFonts w:ascii="Simplified Arabic" w:hAnsi="Simplified Arabic" w:cs="Simplified Arabic"/>
          <w:sz w:val="32"/>
          <w:szCs w:val="32"/>
          <w:rtl/>
          <w:lang w:bidi="ar-DZ"/>
        </w:rPr>
        <w:t>:</w:t>
      </w:r>
      <w:r w:rsidRPr="006E7EC6">
        <w:rPr>
          <w:rFonts w:ascii="Simplified Arabic" w:hAnsi="Simplified Arabic" w:cs="Simplified Arabic"/>
          <w:b/>
          <w:bCs/>
          <w:sz w:val="32"/>
          <w:szCs w:val="32"/>
          <w:rtl/>
          <w:lang w:bidi="ar-DZ"/>
        </w:rPr>
        <w:t xml:space="preserve"> العنصر المادي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للاستغلال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يتحقق </w:t>
      </w:r>
      <w:proofErr w:type="spellStart"/>
      <w:r w:rsidRPr="006E7EC6">
        <w:rPr>
          <w:rFonts w:ascii="Simplified Arabic" w:hAnsi="Simplified Arabic" w:cs="Simplified Arabic"/>
          <w:sz w:val="32"/>
          <w:szCs w:val="32"/>
          <w:rtl/>
          <w:lang w:bidi="ar-DZ"/>
        </w:rPr>
        <w:t>اذا</w:t>
      </w:r>
      <w:proofErr w:type="spellEnd"/>
      <w:r w:rsidRPr="006E7EC6">
        <w:rPr>
          <w:rFonts w:ascii="Simplified Arabic" w:hAnsi="Simplified Arabic" w:cs="Simplified Arabic"/>
          <w:sz w:val="32"/>
          <w:szCs w:val="32"/>
          <w:rtl/>
          <w:lang w:bidi="ar-DZ"/>
        </w:rPr>
        <w:t xml:space="preserve"> كانت التزامات أحد </w:t>
      </w:r>
      <w:r w:rsidR="006D3F36" w:rsidRPr="006E7EC6">
        <w:rPr>
          <w:rFonts w:ascii="Simplified Arabic" w:hAnsi="Simplified Arabic" w:cs="Simplified Arabic" w:hint="cs"/>
          <w:sz w:val="32"/>
          <w:szCs w:val="32"/>
          <w:rtl/>
          <w:lang w:bidi="ar-DZ"/>
        </w:rPr>
        <w:t>الأطراف</w:t>
      </w:r>
      <w:r w:rsidRPr="006E7EC6">
        <w:rPr>
          <w:rFonts w:ascii="Simplified Arabic" w:hAnsi="Simplified Arabic" w:cs="Simplified Arabic"/>
          <w:sz w:val="32"/>
          <w:szCs w:val="32"/>
          <w:rtl/>
          <w:lang w:bidi="ar-DZ"/>
        </w:rPr>
        <w:t xml:space="preserve"> المتعاقدين متفاوتة كثيرا في النسبة مع ما حصل عليه هذا المتعاقد من فائدة بموجب العقد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معنى ذلك أن يكون هنالك اختلال فاحشا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t>والعنصر النفسي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وهو عنصر مزدوج يقوم في جانب كلا الطرفين فهو بالنسبة لأحد الطرفين ضعف نفسي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بالنسبة للطرف الأخر الاستفادة من هذا الضعف</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ضعف أحد الطرفين لابد أن يكون واحد من </w:t>
      </w:r>
      <w:proofErr w:type="gramStart"/>
      <w:r w:rsidRPr="006E7EC6">
        <w:rPr>
          <w:rFonts w:ascii="Simplified Arabic" w:hAnsi="Simplified Arabic" w:cs="Simplified Arabic"/>
          <w:sz w:val="32"/>
          <w:szCs w:val="32"/>
          <w:rtl/>
          <w:lang w:bidi="ar-DZ"/>
        </w:rPr>
        <w:t>أمرين :</w:t>
      </w:r>
      <w:proofErr w:type="gramEnd"/>
      <w:r w:rsidRPr="006E7EC6">
        <w:rPr>
          <w:rFonts w:ascii="Simplified Arabic" w:hAnsi="Simplified Arabic" w:cs="Simplified Arabic"/>
          <w:sz w:val="32"/>
          <w:szCs w:val="32"/>
          <w:rtl/>
          <w:lang w:bidi="ar-DZ"/>
        </w:rPr>
        <w:t xml:space="preserve"> طيش بين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أو هوى جامح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وهنا يتمتع القاضي بسلطة تقديرية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فإذا طلب المتعاقد المغبون إبطال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فللقاضي في ضوء ملابسات العقد أن يقضي بالإبطال إذا رأى أنه أحسن وسيلة لرفع الغبن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إزالة التفاوت</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قد يكتفي بإنقاص التزامات المغبون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إبقاء العقد إذا تبين له أن إجراء الإنقاص كافي لرفعه .</w:t>
      </w:r>
    </w:p>
    <w:p w:rsidR="002820D7" w:rsidRPr="006E7EC6" w:rsidRDefault="002820D7" w:rsidP="002820D7">
      <w:pPr>
        <w:bidi/>
        <w:spacing w:after="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و</w:t>
      </w:r>
      <w:r w:rsidRPr="006E7EC6">
        <w:rPr>
          <w:rFonts w:ascii="Simplified Arabic" w:hAnsi="Simplified Arabic" w:cs="Simplified Arabic"/>
          <w:sz w:val="32"/>
          <w:szCs w:val="32"/>
          <w:rtl/>
          <w:lang w:bidi="ar-DZ"/>
        </w:rPr>
        <w:t xml:space="preserve">قد أجاز المشرع في </w:t>
      </w:r>
      <w:r w:rsidR="008E594F" w:rsidRPr="006E7EC6">
        <w:rPr>
          <w:rFonts w:ascii="Simplified Arabic" w:hAnsi="Simplified Arabic" w:cs="Simplified Arabic" w:hint="cs"/>
          <w:sz w:val="32"/>
          <w:szCs w:val="32"/>
          <w:rtl/>
          <w:lang w:bidi="ar-DZ"/>
        </w:rPr>
        <w:t>الفقرة الأخير</w:t>
      </w:r>
      <w:r w:rsidR="008E594F" w:rsidRPr="006E7EC6">
        <w:rPr>
          <w:rFonts w:ascii="Simplified Arabic" w:hAnsi="Simplified Arabic" w:cs="Simplified Arabic" w:hint="eastAsia"/>
          <w:sz w:val="32"/>
          <w:szCs w:val="32"/>
          <w:rtl/>
          <w:lang w:bidi="ar-DZ"/>
        </w:rPr>
        <w:t>ة</w:t>
      </w:r>
      <w:r w:rsidRPr="006E7EC6">
        <w:rPr>
          <w:rFonts w:ascii="Simplified Arabic" w:hAnsi="Simplified Arabic" w:cs="Simplified Arabic"/>
          <w:sz w:val="32"/>
          <w:szCs w:val="32"/>
          <w:rtl/>
          <w:lang w:bidi="ar-DZ"/>
        </w:rPr>
        <w:t xml:space="preserve"> من المادة 90 قانون مدني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للطرف الأخر أن يتوقى دعوى الإبطال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ويحافظ على استقرار العقد</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إذا نصت على أنه : "</w:t>
      </w:r>
      <w:r w:rsidRPr="006E7EC6">
        <w:rPr>
          <w:rFonts w:ascii="Simplified Arabic" w:hAnsi="Simplified Arabic" w:cs="Simplified Arabic"/>
          <w:b/>
          <w:bCs/>
          <w:sz w:val="32"/>
          <w:szCs w:val="32"/>
          <w:rtl/>
          <w:lang w:bidi="ar-DZ"/>
        </w:rPr>
        <w:t xml:space="preserve">ويجوز في عقود </w:t>
      </w:r>
      <w:proofErr w:type="spellStart"/>
      <w:r w:rsidRPr="006E7EC6">
        <w:rPr>
          <w:rFonts w:ascii="Simplified Arabic" w:hAnsi="Simplified Arabic" w:cs="Simplified Arabic"/>
          <w:b/>
          <w:bCs/>
          <w:sz w:val="32"/>
          <w:szCs w:val="32"/>
          <w:rtl/>
          <w:lang w:bidi="ar-DZ"/>
        </w:rPr>
        <w:t>المعاوضة</w:t>
      </w:r>
      <w:proofErr w:type="spellEnd"/>
      <w:r w:rsidRPr="006E7EC6">
        <w:rPr>
          <w:rFonts w:ascii="Simplified Arabic" w:hAnsi="Simplified Arabic" w:cs="Simplified Arabic"/>
          <w:b/>
          <w:bCs/>
          <w:sz w:val="32"/>
          <w:szCs w:val="32"/>
          <w:rtl/>
          <w:lang w:bidi="ar-DZ"/>
        </w:rPr>
        <w:t xml:space="preserve"> أن يتوقى الطرف </w:t>
      </w:r>
      <w:r w:rsidR="008E594F" w:rsidRPr="006E7EC6">
        <w:rPr>
          <w:rFonts w:ascii="Simplified Arabic" w:hAnsi="Simplified Arabic" w:cs="Simplified Arabic" w:hint="cs"/>
          <w:b/>
          <w:bCs/>
          <w:sz w:val="32"/>
          <w:szCs w:val="32"/>
          <w:rtl/>
          <w:lang w:bidi="ar-DZ"/>
        </w:rPr>
        <w:t>الأخر</w:t>
      </w:r>
      <w:r w:rsidRPr="006E7EC6">
        <w:rPr>
          <w:rFonts w:ascii="Simplified Arabic" w:hAnsi="Simplified Arabic" w:cs="Simplified Arabic"/>
          <w:b/>
          <w:bCs/>
          <w:sz w:val="32"/>
          <w:szCs w:val="32"/>
          <w:rtl/>
          <w:lang w:bidi="ar-DZ"/>
        </w:rPr>
        <w:t xml:space="preserve"> دعوى </w:t>
      </w:r>
      <w:r w:rsidR="008E594F" w:rsidRPr="006E7EC6">
        <w:rPr>
          <w:rFonts w:ascii="Simplified Arabic" w:hAnsi="Simplified Arabic" w:cs="Simplified Arabic" w:hint="cs"/>
          <w:b/>
          <w:bCs/>
          <w:sz w:val="32"/>
          <w:szCs w:val="32"/>
          <w:rtl/>
          <w:lang w:bidi="ar-DZ"/>
        </w:rPr>
        <w:t>الإبطال</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w:t>
      </w:r>
      <w:r w:rsidR="008E594F" w:rsidRPr="006E7EC6">
        <w:rPr>
          <w:rFonts w:ascii="Simplified Arabic" w:hAnsi="Simplified Arabic" w:cs="Simplified Arabic" w:hint="cs"/>
          <w:b/>
          <w:bCs/>
          <w:sz w:val="32"/>
          <w:szCs w:val="32"/>
          <w:rtl/>
          <w:lang w:bidi="ar-DZ"/>
        </w:rPr>
        <w:t>إذا</w:t>
      </w:r>
      <w:r w:rsidRPr="006E7EC6">
        <w:rPr>
          <w:rFonts w:ascii="Simplified Arabic" w:hAnsi="Simplified Arabic" w:cs="Simplified Arabic"/>
          <w:b/>
          <w:bCs/>
          <w:sz w:val="32"/>
          <w:szCs w:val="32"/>
          <w:rtl/>
          <w:lang w:bidi="ar-DZ"/>
        </w:rPr>
        <w:t xml:space="preserve"> عرض ما يراه مناسبا ".</w:t>
      </w:r>
    </w:p>
    <w:p w:rsidR="002820D7" w:rsidRPr="006E7EC6" w:rsidRDefault="008E594F"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أما</w:t>
      </w:r>
      <w:r w:rsidR="002820D7" w:rsidRPr="006E7EC6">
        <w:rPr>
          <w:rFonts w:ascii="Simplified Arabic" w:hAnsi="Simplified Arabic" w:cs="Simplified Arabic"/>
          <w:sz w:val="32"/>
          <w:szCs w:val="32"/>
          <w:rtl/>
          <w:lang w:bidi="ar-DZ"/>
        </w:rPr>
        <w:t xml:space="preserve"> في حالة الغبن المادي فقد أكد المشرع في نص المادة 91 قانون مدني على أن يراعى في تطبيق المادة 90 من ذات القانون</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عدم </w:t>
      </w:r>
      <w:r w:rsidRPr="006E7EC6">
        <w:rPr>
          <w:rFonts w:ascii="Simplified Arabic" w:hAnsi="Simplified Arabic" w:cs="Simplified Arabic" w:hint="cs"/>
          <w:sz w:val="32"/>
          <w:szCs w:val="32"/>
          <w:rtl/>
          <w:lang w:bidi="ar-DZ"/>
        </w:rPr>
        <w:t>الإخلال</w:t>
      </w:r>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بالأحكام</w:t>
      </w:r>
      <w:r w:rsidR="002820D7" w:rsidRPr="006E7EC6">
        <w:rPr>
          <w:rFonts w:ascii="Simplified Arabic" w:hAnsi="Simplified Arabic" w:cs="Simplified Arabic"/>
          <w:sz w:val="32"/>
          <w:szCs w:val="32"/>
          <w:rtl/>
          <w:lang w:bidi="ar-DZ"/>
        </w:rPr>
        <w:t xml:space="preserve"> الخاصة بالغبن في بعض </w:t>
      </w:r>
      <w:proofErr w:type="gramStart"/>
      <w:r w:rsidR="002820D7" w:rsidRPr="006E7EC6">
        <w:rPr>
          <w:rFonts w:ascii="Simplified Arabic" w:hAnsi="Simplified Arabic" w:cs="Simplified Arabic"/>
          <w:sz w:val="32"/>
          <w:szCs w:val="32"/>
          <w:rtl/>
          <w:lang w:bidi="ar-DZ"/>
        </w:rPr>
        <w:t>العقود .</w:t>
      </w:r>
      <w:proofErr w:type="gramEnd"/>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هذه التطبيقات قد أوردها المشرع على سبيل الحصر في نصوص متفرقة</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لا يجوز للقاضي التوسع فيها أو القياس عليها</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مع ذلك الغبن في بيع </w:t>
      </w:r>
      <w:proofErr w:type="gramStart"/>
      <w:r w:rsidR="002820D7" w:rsidRPr="006E7EC6">
        <w:rPr>
          <w:rFonts w:ascii="Simplified Arabic" w:hAnsi="Simplified Arabic" w:cs="Simplified Arabic"/>
          <w:sz w:val="32"/>
          <w:szCs w:val="32"/>
          <w:rtl/>
          <w:lang w:bidi="ar-DZ"/>
        </w:rPr>
        <w:t>العقار</w:t>
      </w:r>
      <w:r w:rsidR="002820D7" w:rsidRPr="006E7EC6">
        <w:rPr>
          <w:rStyle w:val="Appelnotedebasdep"/>
          <w:rFonts w:ascii="Simplified Arabic" w:hAnsi="Simplified Arabic" w:cs="Simplified Arabic"/>
          <w:sz w:val="32"/>
          <w:szCs w:val="32"/>
          <w:rtl/>
          <w:lang w:bidi="ar-DZ"/>
        </w:rPr>
        <w:footnoteReference w:id="86"/>
      </w:r>
      <w:r w:rsidR="002820D7">
        <w:rPr>
          <w:rFonts w:ascii="Simplified Arabic" w:hAnsi="Simplified Arabic" w:cs="Simplified Arabic"/>
          <w:sz w:val="32"/>
          <w:szCs w:val="32"/>
          <w:rtl/>
          <w:lang w:bidi="ar-DZ"/>
        </w:rPr>
        <w:t>،</w:t>
      </w:r>
      <w:proofErr w:type="gramEnd"/>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الغبن في قسمة العقار</w:t>
      </w:r>
      <w:r w:rsidR="002820D7" w:rsidRPr="006E7EC6">
        <w:rPr>
          <w:rStyle w:val="Appelnotedebasdep"/>
          <w:rFonts w:ascii="Simplified Arabic" w:hAnsi="Simplified Arabic" w:cs="Simplified Arabic"/>
          <w:sz w:val="32"/>
          <w:szCs w:val="32"/>
          <w:rtl/>
          <w:lang w:bidi="ar-DZ"/>
        </w:rPr>
        <w:footnoteReference w:id="87"/>
      </w:r>
      <w:r w:rsidR="002820D7" w:rsidRPr="006E7EC6">
        <w:rPr>
          <w:rFonts w:ascii="Simplified Arabic" w:hAnsi="Simplified Arabic" w:cs="Simplified Arabic"/>
          <w:sz w:val="32"/>
          <w:szCs w:val="32"/>
          <w:rtl/>
          <w:lang w:bidi="ar-DZ"/>
        </w:rPr>
        <w:t>.</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الفرع </w:t>
      </w:r>
      <w:proofErr w:type="gramStart"/>
      <w:r w:rsidRPr="006E7EC6">
        <w:rPr>
          <w:rFonts w:ascii="Simplified Arabic" w:hAnsi="Simplified Arabic" w:cs="Simplified Arabic"/>
          <w:b/>
          <w:bCs/>
          <w:sz w:val="32"/>
          <w:szCs w:val="32"/>
          <w:rtl/>
          <w:lang w:bidi="ar-DZ"/>
        </w:rPr>
        <w:t>الثاني :</w:t>
      </w:r>
      <w:proofErr w:type="gramEnd"/>
      <w:r w:rsidRPr="006E7EC6">
        <w:rPr>
          <w:rFonts w:ascii="Simplified Arabic" w:hAnsi="Simplified Arabic" w:cs="Simplified Arabic"/>
          <w:b/>
          <w:bCs/>
          <w:sz w:val="32"/>
          <w:szCs w:val="32"/>
          <w:rtl/>
          <w:lang w:bidi="ar-DZ"/>
        </w:rPr>
        <w:t xml:space="preserve"> سلطة القاضي في منح المدين المعسر أجلا للوفاء .</w:t>
      </w:r>
    </w:p>
    <w:p w:rsidR="002820D7" w:rsidRPr="006E7EC6" w:rsidRDefault="008E594F" w:rsidP="007E0092">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إن</w:t>
      </w:r>
      <w:r w:rsidR="002820D7" w:rsidRPr="006E7EC6">
        <w:rPr>
          <w:rFonts w:ascii="Simplified Arabic" w:hAnsi="Simplified Arabic" w:cs="Simplified Arabic"/>
          <w:sz w:val="32"/>
          <w:szCs w:val="32"/>
          <w:rtl/>
          <w:lang w:bidi="ar-DZ"/>
        </w:rPr>
        <w:t xml:space="preserve"> المشرع الجزائري</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 xml:space="preserve">خروجا عن القاعدة العامة التي تقتضي بوجوب تنفيذ الالتزام في </w:t>
      </w:r>
      <w:r w:rsidRPr="006E7EC6">
        <w:rPr>
          <w:rFonts w:ascii="Simplified Arabic" w:hAnsi="Simplified Arabic" w:cs="Simplified Arabic" w:hint="cs"/>
          <w:sz w:val="32"/>
          <w:szCs w:val="32"/>
          <w:rtl/>
          <w:lang w:bidi="ar-DZ"/>
        </w:rPr>
        <w:t>الأجل</w:t>
      </w:r>
      <w:r w:rsidR="002820D7" w:rsidRPr="006E7EC6">
        <w:rPr>
          <w:rFonts w:ascii="Simplified Arabic" w:hAnsi="Simplified Arabic" w:cs="Simplified Arabic"/>
          <w:sz w:val="32"/>
          <w:szCs w:val="32"/>
          <w:rtl/>
          <w:lang w:bidi="ar-DZ"/>
        </w:rPr>
        <w:t xml:space="preserve"> المتفق </w:t>
      </w:r>
      <w:proofErr w:type="gramStart"/>
      <w:r w:rsidR="002820D7" w:rsidRPr="006E7EC6">
        <w:rPr>
          <w:rFonts w:ascii="Simplified Arabic" w:hAnsi="Simplified Arabic" w:cs="Simplified Arabic"/>
          <w:sz w:val="32"/>
          <w:szCs w:val="32"/>
          <w:rtl/>
          <w:lang w:bidi="ar-DZ"/>
        </w:rPr>
        <w:t>عليه .</w:t>
      </w:r>
      <w:proofErr w:type="gramEnd"/>
      <w:r w:rsidR="002820D7" w:rsidRPr="006E7EC6">
        <w:rPr>
          <w:rFonts w:ascii="Simplified Arabic" w:hAnsi="Simplified Arabic" w:cs="Simplified Arabic"/>
          <w:sz w:val="32"/>
          <w:szCs w:val="32"/>
          <w:rtl/>
          <w:lang w:bidi="ar-DZ"/>
        </w:rPr>
        <w:t xml:space="preserve"> </w:t>
      </w:r>
      <w:r w:rsidRPr="006E7EC6">
        <w:rPr>
          <w:rFonts w:ascii="Simplified Arabic" w:hAnsi="Simplified Arabic" w:cs="Simplified Arabic" w:hint="cs"/>
          <w:sz w:val="32"/>
          <w:szCs w:val="32"/>
          <w:rtl/>
          <w:lang w:bidi="ar-DZ"/>
        </w:rPr>
        <w:t>أجاز</w:t>
      </w:r>
      <w:r w:rsidR="002820D7" w:rsidRPr="006E7EC6">
        <w:rPr>
          <w:rFonts w:ascii="Simplified Arabic" w:hAnsi="Simplified Arabic" w:cs="Simplified Arabic"/>
          <w:sz w:val="32"/>
          <w:szCs w:val="32"/>
          <w:rtl/>
          <w:lang w:bidi="ar-DZ"/>
        </w:rPr>
        <w:t xml:space="preserve"> للقاضي استثناء التدخل لمنح أحد </w:t>
      </w:r>
      <w:r w:rsidRPr="006E7EC6">
        <w:rPr>
          <w:rFonts w:ascii="Simplified Arabic" w:hAnsi="Simplified Arabic" w:cs="Simplified Arabic" w:hint="cs"/>
          <w:sz w:val="32"/>
          <w:szCs w:val="32"/>
          <w:rtl/>
          <w:lang w:bidi="ar-DZ"/>
        </w:rPr>
        <w:t>أطراف</w:t>
      </w:r>
      <w:r w:rsidR="002820D7" w:rsidRPr="006E7EC6">
        <w:rPr>
          <w:rFonts w:ascii="Simplified Arabic" w:hAnsi="Simplified Arabic" w:cs="Simplified Arabic"/>
          <w:sz w:val="32"/>
          <w:szCs w:val="32"/>
          <w:rtl/>
          <w:lang w:bidi="ar-DZ"/>
        </w:rPr>
        <w:t xml:space="preserve"> العقد الذي يكون في وضع اقتصادي صعب أجلا معقولا لتنفيذ </w:t>
      </w:r>
      <w:proofErr w:type="gramStart"/>
      <w:r w:rsidR="002820D7" w:rsidRPr="006E7EC6">
        <w:rPr>
          <w:rFonts w:ascii="Simplified Arabic" w:hAnsi="Simplified Arabic" w:cs="Simplified Arabic"/>
          <w:sz w:val="32"/>
          <w:szCs w:val="32"/>
          <w:rtl/>
          <w:lang w:bidi="ar-DZ"/>
        </w:rPr>
        <w:t>التزامه</w:t>
      </w:r>
      <w:r w:rsidR="007E0092">
        <w:rPr>
          <w:rStyle w:val="Appelnotedebasdep"/>
          <w:rFonts w:ascii="Simplified Arabic" w:hAnsi="Simplified Arabic" w:cs="Simplified Arabic"/>
          <w:sz w:val="32"/>
          <w:szCs w:val="32"/>
          <w:rtl/>
          <w:lang w:bidi="ar-DZ"/>
        </w:rPr>
        <w:footnoteReference w:id="88"/>
      </w:r>
      <w:r w:rsidR="002820D7" w:rsidRPr="006E7EC6">
        <w:rPr>
          <w:rFonts w:ascii="Simplified Arabic" w:hAnsi="Simplified Arabic" w:cs="Simplified Arabic"/>
          <w:sz w:val="32"/>
          <w:szCs w:val="32"/>
          <w:rtl/>
          <w:lang w:bidi="ar-DZ"/>
        </w:rPr>
        <w:t xml:space="preserve"> .</w:t>
      </w:r>
      <w:proofErr w:type="gramEnd"/>
    </w:p>
    <w:p w:rsidR="002820D7" w:rsidRPr="006E7EC6" w:rsidRDefault="002820D7" w:rsidP="002820D7">
      <w:pPr>
        <w:bidi/>
        <w:spacing w:after="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قد نظم المشرع مسألة </w:t>
      </w:r>
      <w:r w:rsidR="008E594F" w:rsidRPr="006E7EC6">
        <w:rPr>
          <w:rFonts w:ascii="Simplified Arabic" w:hAnsi="Simplified Arabic" w:cs="Simplified Arabic" w:hint="cs"/>
          <w:sz w:val="32"/>
          <w:szCs w:val="32"/>
          <w:rtl/>
          <w:lang w:bidi="ar-DZ"/>
        </w:rPr>
        <w:t>الأجل</w:t>
      </w:r>
      <w:r w:rsidRPr="006E7EC6">
        <w:rPr>
          <w:rFonts w:ascii="Simplified Arabic" w:hAnsi="Simplified Arabic" w:cs="Simplified Arabic"/>
          <w:sz w:val="32"/>
          <w:szCs w:val="32"/>
          <w:rtl/>
          <w:lang w:bidi="ar-DZ"/>
        </w:rPr>
        <w:t xml:space="preserve"> في ثلاث نصوص من القانون المدني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فنصت المادة 281 منه على أنه :" </w:t>
      </w:r>
      <w:r w:rsidRPr="006E7EC6">
        <w:rPr>
          <w:rFonts w:ascii="Simplified Arabic" w:hAnsi="Simplified Arabic" w:cs="Simplified Arabic"/>
          <w:b/>
          <w:bCs/>
          <w:sz w:val="32"/>
          <w:szCs w:val="32"/>
          <w:rtl/>
          <w:lang w:bidi="ar-DZ"/>
        </w:rPr>
        <w:t xml:space="preserve">يجب أن يتم الوفاء فور ترتيب الالتزام النهائي في ذمة المدين </w:t>
      </w:r>
      <w:proofErr w:type="spellStart"/>
      <w:r w:rsidRPr="006E7EC6">
        <w:rPr>
          <w:rFonts w:ascii="Simplified Arabic" w:hAnsi="Simplified Arabic" w:cs="Simplified Arabic"/>
          <w:b/>
          <w:bCs/>
          <w:sz w:val="32"/>
          <w:szCs w:val="32"/>
          <w:rtl/>
          <w:lang w:bidi="ar-DZ"/>
        </w:rPr>
        <w:t>مالم</w:t>
      </w:r>
      <w:proofErr w:type="spellEnd"/>
      <w:r w:rsidRPr="006E7EC6">
        <w:rPr>
          <w:rFonts w:ascii="Simplified Arabic" w:hAnsi="Simplified Arabic" w:cs="Simplified Arabic"/>
          <w:b/>
          <w:bCs/>
          <w:sz w:val="32"/>
          <w:szCs w:val="32"/>
          <w:rtl/>
          <w:lang w:bidi="ar-DZ"/>
        </w:rPr>
        <w:t xml:space="preserve"> يوجد اتفاق أو نص يقضي بغير ذلك . غير أنه يجوز للقضاة نظرا لمركز المدين</w:t>
      </w:r>
      <w:r>
        <w:rPr>
          <w:rFonts w:ascii="Simplified Arabic" w:hAnsi="Simplified Arabic" w:cs="Simplified Arabic"/>
          <w:b/>
          <w:bCs/>
          <w:sz w:val="32"/>
          <w:szCs w:val="32"/>
          <w:rtl/>
          <w:lang w:bidi="ar-DZ"/>
        </w:rPr>
        <w:t>، و</w:t>
      </w:r>
      <w:r w:rsidRPr="006E7EC6">
        <w:rPr>
          <w:rFonts w:ascii="Simplified Arabic" w:hAnsi="Simplified Arabic" w:cs="Simplified Arabic"/>
          <w:b/>
          <w:bCs/>
          <w:sz w:val="32"/>
          <w:szCs w:val="32"/>
          <w:rtl/>
          <w:lang w:bidi="ar-DZ"/>
        </w:rPr>
        <w:t xml:space="preserve">مراعاة للحالة الاقتصادية أن يمنحوا </w:t>
      </w:r>
      <w:r w:rsidR="008E594F" w:rsidRPr="006E7EC6">
        <w:rPr>
          <w:rFonts w:ascii="Simplified Arabic" w:hAnsi="Simplified Arabic" w:cs="Simplified Arabic" w:hint="cs"/>
          <w:b/>
          <w:bCs/>
          <w:sz w:val="32"/>
          <w:szCs w:val="32"/>
          <w:rtl/>
          <w:lang w:bidi="ar-DZ"/>
        </w:rPr>
        <w:t>أجالا</w:t>
      </w:r>
      <w:r w:rsidRPr="006E7EC6">
        <w:rPr>
          <w:rFonts w:ascii="Simplified Arabic" w:hAnsi="Simplified Arabic" w:cs="Simplified Arabic"/>
          <w:b/>
          <w:bCs/>
          <w:sz w:val="32"/>
          <w:szCs w:val="32"/>
          <w:rtl/>
          <w:lang w:bidi="ar-DZ"/>
        </w:rPr>
        <w:t xml:space="preserve"> ملائمة للظروف دون أن تتجاوز هذه المدة سنة</w:t>
      </w:r>
      <w:r>
        <w:rPr>
          <w:rFonts w:ascii="Simplified Arabic" w:hAnsi="Simplified Arabic" w:cs="Simplified Arabic"/>
          <w:b/>
          <w:bCs/>
          <w:sz w:val="32"/>
          <w:szCs w:val="32"/>
          <w:rtl/>
          <w:lang w:bidi="ar-DZ"/>
        </w:rPr>
        <w:t>، و</w:t>
      </w:r>
      <w:r w:rsidRPr="006E7EC6">
        <w:rPr>
          <w:rFonts w:ascii="Simplified Arabic" w:hAnsi="Simplified Arabic" w:cs="Simplified Arabic"/>
          <w:b/>
          <w:bCs/>
          <w:sz w:val="32"/>
          <w:szCs w:val="32"/>
          <w:rtl/>
          <w:lang w:bidi="ar-DZ"/>
        </w:rPr>
        <w:t xml:space="preserve">ان يوقفوا التنفيذ مع بقاء جميع </w:t>
      </w:r>
      <w:r w:rsidR="008E594F" w:rsidRPr="006E7EC6">
        <w:rPr>
          <w:rFonts w:ascii="Simplified Arabic" w:hAnsi="Simplified Arabic" w:cs="Simplified Arabic" w:hint="cs"/>
          <w:b/>
          <w:bCs/>
          <w:sz w:val="32"/>
          <w:szCs w:val="32"/>
          <w:rtl/>
          <w:lang w:bidi="ar-DZ"/>
        </w:rPr>
        <w:t>الأمور</w:t>
      </w:r>
      <w:r w:rsidRPr="006E7EC6">
        <w:rPr>
          <w:rFonts w:ascii="Simplified Arabic" w:hAnsi="Simplified Arabic" w:cs="Simplified Arabic"/>
          <w:b/>
          <w:bCs/>
          <w:sz w:val="32"/>
          <w:szCs w:val="32"/>
          <w:rtl/>
          <w:lang w:bidi="ar-DZ"/>
        </w:rPr>
        <w:t xml:space="preserve"> على حالها ....."</w:t>
      </w:r>
    </w:p>
    <w:p w:rsidR="002820D7" w:rsidRPr="006E7EC6" w:rsidRDefault="002820D7" w:rsidP="006D3F36">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sz w:val="32"/>
          <w:szCs w:val="32"/>
          <w:rtl/>
          <w:lang w:bidi="ar-DZ"/>
        </w:rPr>
        <w:lastRenderedPageBreak/>
        <w:t xml:space="preserve">كما نصت المادة 210 قانون مدني على أنه : " </w:t>
      </w:r>
      <w:r w:rsidR="008E594F" w:rsidRPr="006E7EC6">
        <w:rPr>
          <w:rFonts w:ascii="Simplified Arabic" w:hAnsi="Simplified Arabic" w:cs="Simplified Arabic" w:hint="cs"/>
          <w:b/>
          <w:bCs/>
          <w:sz w:val="32"/>
          <w:szCs w:val="32"/>
          <w:rtl/>
          <w:lang w:bidi="ar-DZ"/>
        </w:rPr>
        <w:t>إذا</w:t>
      </w:r>
      <w:r w:rsidRPr="006E7EC6">
        <w:rPr>
          <w:rFonts w:ascii="Simplified Arabic" w:hAnsi="Simplified Arabic" w:cs="Simplified Arabic"/>
          <w:b/>
          <w:bCs/>
          <w:sz w:val="32"/>
          <w:szCs w:val="32"/>
          <w:rtl/>
          <w:lang w:bidi="ar-DZ"/>
        </w:rPr>
        <w:t xml:space="preserve"> تبين من الالتزام أن </w:t>
      </w:r>
      <w:r w:rsidR="008E594F" w:rsidRPr="006E7EC6">
        <w:rPr>
          <w:rFonts w:ascii="Simplified Arabic" w:hAnsi="Simplified Arabic" w:cs="Simplified Arabic" w:hint="cs"/>
          <w:b/>
          <w:bCs/>
          <w:sz w:val="32"/>
          <w:szCs w:val="32"/>
          <w:rtl/>
          <w:lang w:bidi="ar-DZ"/>
        </w:rPr>
        <w:t>المدين ل</w:t>
      </w:r>
      <w:r w:rsidR="008E594F" w:rsidRPr="006E7EC6">
        <w:rPr>
          <w:rFonts w:ascii="Simplified Arabic" w:hAnsi="Simplified Arabic" w:cs="Simplified Arabic" w:hint="eastAsia"/>
          <w:b/>
          <w:bCs/>
          <w:sz w:val="32"/>
          <w:szCs w:val="32"/>
          <w:rtl/>
          <w:lang w:bidi="ar-DZ"/>
        </w:rPr>
        <w:t>ا</w:t>
      </w:r>
      <w:r w:rsidRPr="006E7EC6">
        <w:rPr>
          <w:rFonts w:ascii="Simplified Arabic" w:hAnsi="Simplified Arabic" w:cs="Simplified Arabic"/>
          <w:b/>
          <w:bCs/>
          <w:sz w:val="32"/>
          <w:szCs w:val="32"/>
          <w:rtl/>
          <w:lang w:bidi="ar-DZ"/>
        </w:rPr>
        <w:t xml:space="preserve"> يقوم بوفائه </w:t>
      </w:r>
      <w:r w:rsidR="006D3F36">
        <w:rPr>
          <w:rFonts w:ascii="Simplified Arabic" w:hAnsi="Simplified Arabic" w:cs="Simplified Arabic" w:hint="cs"/>
          <w:b/>
          <w:bCs/>
          <w:sz w:val="32"/>
          <w:szCs w:val="32"/>
          <w:rtl/>
          <w:lang w:bidi="ar-DZ"/>
        </w:rPr>
        <w:t>إلا</w:t>
      </w:r>
      <w:r w:rsidRPr="006E7EC6">
        <w:rPr>
          <w:rFonts w:ascii="Simplified Arabic" w:hAnsi="Simplified Arabic" w:cs="Simplified Arabic"/>
          <w:b/>
          <w:bCs/>
          <w:sz w:val="32"/>
          <w:szCs w:val="32"/>
          <w:rtl/>
          <w:lang w:bidi="ar-DZ"/>
        </w:rPr>
        <w:t xml:space="preserve"> عند المقدرة</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الميسرة</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عين القاضي ميعادا مناسبا لحلول </w:t>
      </w:r>
      <w:proofErr w:type="spellStart"/>
      <w:r w:rsidRPr="006E7EC6">
        <w:rPr>
          <w:rFonts w:ascii="Simplified Arabic" w:hAnsi="Simplified Arabic" w:cs="Simplified Arabic"/>
          <w:b/>
          <w:bCs/>
          <w:sz w:val="32"/>
          <w:szCs w:val="32"/>
          <w:rtl/>
          <w:lang w:bidi="ar-DZ"/>
        </w:rPr>
        <w:t>الاجل</w:t>
      </w:r>
      <w:proofErr w:type="spellEnd"/>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مراعيا في ذلك موارد المدين الحالية</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المستقبلية \ن مع اشتراط عناية الرجل الحريص على الوفاء بالتزامه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sz w:val="32"/>
          <w:szCs w:val="32"/>
          <w:rtl/>
          <w:lang w:bidi="ar-DZ"/>
        </w:rPr>
        <w:t xml:space="preserve">كما </w:t>
      </w:r>
      <w:r w:rsidR="006D3F36" w:rsidRPr="006E7EC6">
        <w:rPr>
          <w:rFonts w:ascii="Simplified Arabic" w:hAnsi="Simplified Arabic" w:cs="Simplified Arabic" w:hint="cs"/>
          <w:sz w:val="32"/>
          <w:szCs w:val="32"/>
          <w:rtl/>
          <w:lang w:bidi="ar-DZ"/>
        </w:rPr>
        <w:t>أجاز</w:t>
      </w:r>
      <w:r w:rsidRPr="006E7EC6">
        <w:rPr>
          <w:rFonts w:ascii="Simplified Arabic" w:hAnsi="Simplified Arabic" w:cs="Simplified Arabic"/>
          <w:sz w:val="32"/>
          <w:szCs w:val="32"/>
          <w:rtl/>
          <w:lang w:bidi="ar-DZ"/>
        </w:rPr>
        <w:t xml:space="preserve"> المشرع </w:t>
      </w:r>
      <w:r w:rsidR="006D3F36" w:rsidRPr="006E7EC6">
        <w:rPr>
          <w:rFonts w:ascii="Simplified Arabic" w:hAnsi="Simplified Arabic" w:cs="Simplified Arabic" w:hint="cs"/>
          <w:sz w:val="32"/>
          <w:szCs w:val="32"/>
          <w:rtl/>
          <w:lang w:bidi="ar-DZ"/>
        </w:rPr>
        <w:t>أيضا</w:t>
      </w:r>
      <w:r w:rsidRPr="006E7EC6">
        <w:rPr>
          <w:rFonts w:ascii="Simplified Arabic" w:hAnsi="Simplified Arabic" w:cs="Simplified Arabic"/>
          <w:sz w:val="32"/>
          <w:szCs w:val="32"/>
          <w:rtl/>
          <w:lang w:bidi="ar-DZ"/>
        </w:rPr>
        <w:t xml:space="preserve"> في دعوى الفسخ أن يمنح القاضي أجلا للتنفيذ طبقا للمادة 119 قانون مدني التي تقضي </w:t>
      </w:r>
      <w:proofErr w:type="gramStart"/>
      <w:r w:rsidR="006D3F36" w:rsidRPr="006E7EC6">
        <w:rPr>
          <w:rFonts w:ascii="Simplified Arabic" w:hAnsi="Simplified Arabic" w:cs="Simplified Arabic" w:hint="cs"/>
          <w:sz w:val="32"/>
          <w:szCs w:val="32"/>
          <w:rtl/>
          <w:lang w:bidi="ar-DZ"/>
        </w:rPr>
        <w:t>بأنه</w:t>
      </w:r>
      <w:r w:rsidRPr="006E7EC6">
        <w:rPr>
          <w:rFonts w:ascii="Simplified Arabic" w:hAnsi="Simplified Arabic" w:cs="Simplified Arabic"/>
          <w:sz w:val="32"/>
          <w:szCs w:val="32"/>
          <w:rtl/>
          <w:lang w:bidi="ar-DZ"/>
        </w:rPr>
        <w:t xml:space="preserve"> :</w:t>
      </w:r>
      <w:proofErr w:type="gramEnd"/>
      <w:r w:rsidRPr="006E7EC6">
        <w:rPr>
          <w:rFonts w:ascii="Simplified Arabic" w:hAnsi="Simplified Arabic" w:cs="Simplified Arabic"/>
          <w:sz w:val="32"/>
          <w:szCs w:val="32"/>
          <w:rtl/>
          <w:lang w:bidi="ar-DZ"/>
        </w:rPr>
        <w:t xml:space="preserve"> </w:t>
      </w:r>
      <w:r w:rsidRPr="006E7EC6">
        <w:rPr>
          <w:rFonts w:ascii="Simplified Arabic" w:hAnsi="Simplified Arabic" w:cs="Simplified Arabic"/>
          <w:b/>
          <w:bCs/>
          <w:sz w:val="32"/>
          <w:szCs w:val="32"/>
          <w:rtl/>
          <w:lang w:bidi="ar-DZ"/>
        </w:rPr>
        <w:t xml:space="preserve">".....و يجوز للقاضي أن يمنح المدين أجلا حسب </w:t>
      </w:r>
      <w:proofErr w:type="gramStart"/>
      <w:r w:rsidRPr="006E7EC6">
        <w:rPr>
          <w:rFonts w:ascii="Simplified Arabic" w:hAnsi="Simplified Arabic" w:cs="Simplified Arabic"/>
          <w:b/>
          <w:bCs/>
          <w:sz w:val="32"/>
          <w:szCs w:val="32"/>
          <w:rtl/>
          <w:lang w:bidi="ar-DZ"/>
        </w:rPr>
        <w:t>الظروف .</w:t>
      </w:r>
      <w:proofErr w:type="gramEnd"/>
      <w:r w:rsidRPr="006E7EC6">
        <w:rPr>
          <w:rFonts w:ascii="Simplified Arabic" w:hAnsi="Simplified Arabic" w:cs="Simplified Arabic"/>
          <w:b/>
          <w:bCs/>
          <w:sz w:val="32"/>
          <w:szCs w:val="32"/>
          <w:rtl/>
          <w:lang w:bidi="ar-DZ"/>
        </w:rPr>
        <w:t>..."</w:t>
      </w:r>
    </w:p>
    <w:p w:rsidR="002820D7" w:rsidRPr="006E7EC6" w:rsidRDefault="002820D7" w:rsidP="00C663D1">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يتضح من خلال هذه النصوص أن المشرع الجزائري قد أجاز صراحة للقاضي التدخل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منح أجل للمدين المعسر نظرا لحالته الاقتصادية الصعبة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في هذه الحالات هي ما يطلق عليها الفقه بنظرية الميسرة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التي هي في أصلها مستنبطة من أحكام الفقه </w:t>
      </w:r>
      <w:proofErr w:type="gramStart"/>
      <w:r w:rsidR="00F3741A" w:rsidRPr="006E7EC6">
        <w:rPr>
          <w:rFonts w:ascii="Simplified Arabic" w:hAnsi="Simplified Arabic" w:cs="Simplified Arabic" w:hint="cs"/>
          <w:sz w:val="32"/>
          <w:szCs w:val="32"/>
          <w:rtl/>
          <w:lang w:bidi="ar-DZ"/>
        </w:rPr>
        <w:t>الإسلامي</w:t>
      </w:r>
      <w:r w:rsidR="00C663D1">
        <w:rPr>
          <w:rFonts w:ascii="Simplified Arabic" w:hAnsi="Simplified Arabic" w:cs="Simplified Arabic" w:hint="cs"/>
          <w:sz w:val="32"/>
          <w:szCs w:val="32"/>
          <w:rtl/>
          <w:lang w:bidi="ar-DZ"/>
        </w:rPr>
        <w:t xml:space="preserve">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على العموم </w:t>
      </w:r>
      <w:r w:rsidR="00F3741A" w:rsidRPr="006E7EC6">
        <w:rPr>
          <w:rFonts w:ascii="Simplified Arabic" w:hAnsi="Simplified Arabic" w:cs="Simplified Arabic" w:hint="cs"/>
          <w:sz w:val="32"/>
          <w:szCs w:val="32"/>
          <w:rtl/>
          <w:lang w:bidi="ar-DZ"/>
        </w:rPr>
        <w:t>فإننا</w:t>
      </w:r>
      <w:r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أكون</w:t>
      </w:r>
      <w:r w:rsidRPr="006E7EC6">
        <w:rPr>
          <w:rFonts w:ascii="Simplified Arabic" w:hAnsi="Simplified Arabic" w:cs="Simplified Arabic"/>
          <w:sz w:val="32"/>
          <w:szCs w:val="32"/>
          <w:rtl/>
          <w:lang w:bidi="ar-DZ"/>
        </w:rPr>
        <w:t xml:space="preserve"> أمام مسألة تدخل القاضي لمنح </w:t>
      </w:r>
      <w:r w:rsidR="00F3741A" w:rsidRPr="006E7EC6">
        <w:rPr>
          <w:rFonts w:ascii="Simplified Arabic" w:hAnsi="Simplified Arabic" w:cs="Simplified Arabic" w:hint="cs"/>
          <w:sz w:val="32"/>
          <w:szCs w:val="32"/>
          <w:rtl/>
          <w:lang w:bidi="ar-DZ"/>
        </w:rPr>
        <w:t>الأجل</w:t>
      </w:r>
      <w:r w:rsidRPr="006E7EC6">
        <w:rPr>
          <w:rFonts w:ascii="Simplified Arabic" w:hAnsi="Simplified Arabic" w:cs="Simplified Arabic"/>
          <w:sz w:val="32"/>
          <w:szCs w:val="32"/>
          <w:rtl/>
          <w:lang w:bidi="ar-DZ"/>
        </w:rPr>
        <w:t xml:space="preserve"> للمدين المعسر في القانون المدني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في حالات محددة قانون لا يجوز التوسع فيها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هي حالة رفع دعو</w:t>
      </w:r>
      <w:r w:rsidR="00F3741A">
        <w:rPr>
          <w:rFonts w:ascii="Simplified Arabic" w:hAnsi="Simplified Arabic" w:cs="Simplified Arabic" w:hint="cs"/>
          <w:sz w:val="32"/>
          <w:szCs w:val="32"/>
          <w:rtl/>
          <w:lang w:bidi="ar-DZ"/>
        </w:rPr>
        <w:t>ى</w:t>
      </w:r>
      <w:r w:rsidRPr="006E7EC6">
        <w:rPr>
          <w:rFonts w:ascii="Simplified Arabic" w:hAnsi="Simplified Arabic" w:cs="Simplified Arabic"/>
          <w:sz w:val="32"/>
          <w:szCs w:val="32"/>
          <w:rtl/>
          <w:lang w:bidi="ar-DZ"/>
        </w:rPr>
        <w:t xml:space="preserve"> المطالبة بالتنفيذ أو بمناسبة رفع دع</w:t>
      </w:r>
      <w:r w:rsidR="00F3741A">
        <w:rPr>
          <w:rFonts w:ascii="Simplified Arabic" w:hAnsi="Simplified Arabic" w:cs="Simplified Arabic" w:hint="cs"/>
          <w:sz w:val="32"/>
          <w:szCs w:val="32"/>
          <w:rtl/>
          <w:lang w:bidi="ar-DZ"/>
        </w:rPr>
        <w:t>و</w:t>
      </w:r>
      <w:r w:rsidRPr="006E7EC6">
        <w:rPr>
          <w:rFonts w:ascii="Simplified Arabic" w:hAnsi="Simplified Arabic" w:cs="Simplified Arabic"/>
          <w:sz w:val="32"/>
          <w:szCs w:val="32"/>
          <w:rtl/>
          <w:lang w:bidi="ar-DZ"/>
        </w:rPr>
        <w:t xml:space="preserve">ى </w:t>
      </w:r>
      <w:proofErr w:type="gramStart"/>
      <w:r w:rsidRPr="006E7EC6">
        <w:rPr>
          <w:rFonts w:ascii="Simplified Arabic" w:hAnsi="Simplified Arabic" w:cs="Simplified Arabic"/>
          <w:sz w:val="32"/>
          <w:szCs w:val="32"/>
          <w:rtl/>
          <w:lang w:bidi="ar-DZ"/>
        </w:rPr>
        <w:t>الفسخ .</w:t>
      </w:r>
      <w:proofErr w:type="gramEnd"/>
      <w:r w:rsidRPr="006E7EC6">
        <w:rPr>
          <w:rFonts w:ascii="Simplified Arabic" w:hAnsi="Simplified Arabic" w:cs="Simplified Arabic"/>
          <w:sz w:val="32"/>
          <w:szCs w:val="32"/>
          <w:rtl/>
          <w:lang w:bidi="ar-DZ"/>
        </w:rPr>
        <w:t>و كل ذلك متى توافرت مجموعة من الشروط هي :</w:t>
      </w:r>
    </w:p>
    <w:p w:rsidR="002820D7" w:rsidRPr="00AA2050" w:rsidRDefault="002820D7" w:rsidP="002820D7">
      <w:pPr>
        <w:pStyle w:val="Paragraphedeliste"/>
        <w:numPr>
          <w:ilvl w:val="0"/>
          <w:numId w:val="22"/>
        </w:num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أن لا يوجد مانع قانوني يمنع تطبيق نظرية </w:t>
      </w:r>
      <w:r w:rsidR="00F3741A" w:rsidRPr="00AA2050">
        <w:rPr>
          <w:rFonts w:ascii="Simplified Arabic" w:hAnsi="Simplified Arabic" w:cs="Simplified Arabic" w:hint="cs"/>
          <w:sz w:val="32"/>
          <w:szCs w:val="32"/>
          <w:rtl/>
          <w:lang w:bidi="ar-DZ"/>
        </w:rPr>
        <w:t>الميسر</w:t>
      </w:r>
      <w:r w:rsidR="00F3741A" w:rsidRPr="00AA2050">
        <w:rPr>
          <w:rFonts w:ascii="Simplified Arabic" w:hAnsi="Simplified Arabic" w:cs="Simplified Arabic" w:hint="eastAsia"/>
          <w:sz w:val="32"/>
          <w:szCs w:val="32"/>
          <w:rtl/>
          <w:lang w:bidi="ar-DZ"/>
        </w:rPr>
        <w:t>ة</w:t>
      </w:r>
      <w:r w:rsidRPr="00AA2050">
        <w:rPr>
          <w:rFonts w:ascii="Simplified Arabic" w:hAnsi="Simplified Arabic" w:cs="Simplified Arabic"/>
          <w:sz w:val="32"/>
          <w:szCs w:val="32"/>
          <w:rtl/>
          <w:lang w:bidi="ar-DZ"/>
        </w:rPr>
        <w:t xml:space="preserve"> أو منح </w:t>
      </w:r>
      <w:proofErr w:type="gramStart"/>
      <w:r w:rsidR="00F3741A" w:rsidRPr="00AA2050">
        <w:rPr>
          <w:rFonts w:ascii="Simplified Arabic" w:hAnsi="Simplified Arabic" w:cs="Simplified Arabic" w:hint="cs"/>
          <w:sz w:val="32"/>
          <w:szCs w:val="32"/>
          <w:rtl/>
          <w:lang w:bidi="ar-DZ"/>
        </w:rPr>
        <w:t>الأجل</w:t>
      </w:r>
      <w:r w:rsidRPr="00AA2050">
        <w:rPr>
          <w:rFonts w:ascii="Simplified Arabic" w:hAnsi="Simplified Arabic" w:cs="Simplified Arabic"/>
          <w:sz w:val="32"/>
          <w:szCs w:val="32"/>
          <w:rtl/>
          <w:lang w:bidi="ar-DZ"/>
        </w:rPr>
        <w:t xml:space="preserve"> .</w:t>
      </w:r>
      <w:proofErr w:type="gramEnd"/>
    </w:p>
    <w:p w:rsidR="002820D7" w:rsidRPr="00AA2050" w:rsidRDefault="002820D7" w:rsidP="002820D7">
      <w:pPr>
        <w:pStyle w:val="Paragraphedeliste"/>
        <w:numPr>
          <w:ilvl w:val="0"/>
          <w:numId w:val="22"/>
        </w:num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أن تكون الحالة الاقتصادية أو الظروف المادية للمدين تستدعي </w:t>
      </w:r>
      <w:proofErr w:type="gramStart"/>
      <w:r w:rsidRPr="00AA2050">
        <w:rPr>
          <w:rFonts w:ascii="Simplified Arabic" w:hAnsi="Simplified Arabic" w:cs="Simplified Arabic"/>
          <w:sz w:val="32"/>
          <w:szCs w:val="32"/>
          <w:rtl/>
          <w:lang w:bidi="ar-DZ"/>
        </w:rPr>
        <w:t>ذلك .</w:t>
      </w:r>
      <w:proofErr w:type="gramEnd"/>
    </w:p>
    <w:p w:rsidR="002820D7" w:rsidRPr="00AA2050" w:rsidRDefault="002820D7" w:rsidP="002820D7">
      <w:pPr>
        <w:pStyle w:val="Paragraphedeliste"/>
        <w:numPr>
          <w:ilvl w:val="0"/>
          <w:numId w:val="22"/>
        </w:num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أن لا يلحق الدائن من منح </w:t>
      </w:r>
      <w:r w:rsidR="00F3741A" w:rsidRPr="00AA2050">
        <w:rPr>
          <w:rFonts w:ascii="Simplified Arabic" w:hAnsi="Simplified Arabic" w:cs="Simplified Arabic" w:hint="cs"/>
          <w:sz w:val="32"/>
          <w:szCs w:val="32"/>
          <w:rtl/>
          <w:lang w:bidi="ar-DZ"/>
        </w:rPr>
        <w:t>الأجل</w:t>
      </w:r>
      <w:r w:rsidRPr="00AA2050">
        <w:rPr>
          <w:rFonts w:ascii="Simplified Arabic" w:hAnsi="Simplified Arabic" w:cs="Simplified Arabic"/>
          <w:sz w:val="32"/>
          <w:szCs w:val="32"/>
          <w:rtl/>
          <w:lang w:bidi="ar-DZ"/>
        </w:rPr>
        <w:t xml:space="preserve"> ضررا </w:t>
      </w:r>
      <w:proofErr w:type="gramStart"/>
      <w:r w:rsidRPr="00AA2050">
        <w:rPr>
          <w:rFonts w:ascii="Simplified Arabic" w:hAnsi="Simplified Arabic" w:cs="Simplified Arabic"/>
          <w:sz w:val="32"/>
          <w:szCs w:val="32"/>
          <w:rtl/>
          <w:lang w:bidi="ar-DZ"/>
        </w:rPr>
        <w:t>جسيما .</w:t>
      </w:r>
      <w:proofErr w:type="gramEnd"/>
    </w:p>
    <w:p w:rsidR="002820D7" w:rsidRPr="00AA2050" w:rsidRDefault="002820D7" w:rsidP="002820D7">
      <w:pPr>
        <w:pStyle w:val="Paragraphedeliste"/>
        <w:numPr>
          <w:ilvl w:val="0"/>
          <w:numId w:val="22"/>
        </w:numPr>
        <w:bidi/>
        <w:spacing w:after="0"/>
        <w:jc w:val="both"/>
        <w:rPr>
          <w:rFonts w:ascii="Simplified Arabic" w:hAnsi="Simplified Arabic" w:cs="Simplified Arabic"/>
          <w:sz w:val="32"/>
          <w:szCs w:val="32"/>
          <w:rtl/>
          <w:lang w:bidi="ar-DZ"/>
        </w:rPr>
      </w:pPr>
      <w:r w:rsidRPr="00AA2050">
        <w:rPr>
          <w:rFonts w:ascii="Simplified Arabic" w:hAnsi="Simplified Arabic" w:cs="Simplified Arabic"/>
          <w:sz w:val="32"/>
          <w:szCs w:val="32"/>
          <w:rtl/>
          <w:lang w:bidi="ar-DZ"/>
        </w:rPr>
        <w:t xml:space="preserve">أن يكون </w:t>
      </w:r>
      <w:r w:rsidR="00F3741A" w:rsidRPr="00AA2050">
        <w:rPr>
          <w:rFonts w:ascii="Simplified Arabic" w:hAnsi="Simplified Arabic" w:cs="Simplified Arabic" w:hint="cs"/>
          <w:sz w:val="32"/>
          <w:szCs w:val="32"/>
          <w:rtl/>
          <w:lang w:bidi="ar-DZ"/>
        </w:rPr>
        <w:t>الأجل</w:t>
      </w:r>
      <w:r w:rsidRPr="00AA2050">
        <w:rPr>
          <w:rFonts w:ascii="Simplified Arabic" w:hAnsi="Simplified Arabic" w:cs="Simplified Arabic"/>
          <w:sz w:val="32"/>
          <w:szCs w:val="32"/>
          <w:rtl/>
          <w:lang w:bidi="ar-DZ"/>
        </w:rPr>
        <w:t xml:space="preserve"> الذي يمنحه القاضي معقولا .</w:t>
      </w:r>
    </w:p>
    <w:p w:rsidR="00C663D1" w:rsidRPr="00C663D1" w:rsidRDefault="002820D7" w:rsidP="00C663D1">
      <w:pPr>
        <w:pStyle w:val="Paragraphedeliste"/>
        <w:numPr>
          <w:ilvl w:val="0"/>
          <w:numId w:val="22"/>
        </w:numPr>
        <w:bidi/>
        <w:spacing w:after="0"/>
        <w:jc w:val="both"/>
        <w:rPr>
          <w:rFonts w:ascii="Simplified Arabic" w:hAnsi="Simplified Arabic" w:cs="Simplified Arabic"/>
          <w:sz w:val="32"/>
          <w:szCs w:val="32"/>
          <w:lang w:bidi="ar-DZ"/>
        </w:rPr>
      </w:pPr>
      <w:r w:rsidRPr="00AA2050">
        <w:rPr>
          <w:rFonts w:ascii="Simplified Arabic" w:hAnsi="Simplified Arabic" w:cs="Simplified Arabic"/>
          <w:sz w:val="32"/>
          <w:szCs w:val="32"/>
          <w:rtl/>
          <w:lang w:bidi="ar-DZ"/>
        </w:rPr>
        <w:t xml:space="preserve">أن لا تتجاوز مدة </w:t>
      </w:r>
      <w:r w:rsidR="00F3741A" w:rsidRPr="00AA2050">
        <w:rPr>
          <w:rFonts w:ascii="Simplified Arabic" w:hAnsi="Simplified Arabic" w:cs="Simplified Arabic" w:hint="cs"/>
          <w:sz w:val="32"/>
          <w:szCs w:val="32"/>
          <w:rtl/>
          <w:lang w:bidi="ar-DZ"/>
        </w:rPr>
        <w:t>الأجل</w:t>
      </w:r>
      <w:r w:rsidR="00C663D1">
        <w:rPr>
          <w:rFonts w:ascii="Simplified Arabic" w:hAnsi="Simplified Arabic" w:cs="Simplified Arabic"/>
          <w:sz w:val="32"/>
          <w:szCs w:val="32"/>
          <w:rtl/>
          <w:lang w:bidi="ar-DZ"/>
        </w:rPr>
        <w:t xml:space="preserve"> الذي يمنحه </w:t>
      </w:r>
      <w:proofErr w:type="gramStart"/>
      <w:r w:rsidR="00C663D1">
        <w:rPr>
          <w:rFonts w:ascii="Simplified Arabic" w:hAnsi="Simplified Arabic" w:cs="Simplified Arabic"/>
          <w:sz w:val="32"/>
          <w:szCs w:val="32"/>
          <w:rtl/>
          <w:lang w:bidi="ar-DZ"/>
        </w:rPr>
        <w:t>القاضي</w:t>
      </w:r>
      <w:proofErr w:type="gramEnd"/>
      <w:r w:rsidR="00C663D1">
        <w:rPr>
          <w:rFonts w:ascii="Simplified Arabic" w:hAnsi="Simplified Arabic" w:cs="Simplified Arabic"/>
          <w:sz w:val="32"/>
          <w:szCs w:val="32"/>
          <w:rtl/>
          <w:lang w:bidi="ar-DZ"/>
        </w:rPr>
        <w:t xml:space="preserve"> للمدين سنة </w:t>
      </w:r>
    </w:p>
    <w:p w:rsidR="00F3741A" w:rsidRPr="00AA2050" w:rsidRDefault="00F3741A" w:rsidP="00F3741A">
      <w:pPr>
        <w:pStyle w:val="Paragraphedeliste"/>
        <w:numPr>
          <w:ilvl w:val="0"/>
          <w:numId w:val="22"/>
        </w:numPr>
        <w:bidi/>
        <w:spacing w:after="0"/>
        <w:jc w:val="both"/>
        <w:rPr>
          <w:rFonts w:ascii="Simplified Arabic" w:hAnsi="Simplified Arabic" w:cs="Simplified Arabic"/>
          <w:sz w:val="32"/>
          <w:szCs w:val="32"/>
          <w:rtl/>
          <w:lang w:bidi="ar-DZ"/>
        </w:rPr>
      </w:pP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lastRenderedPageBreak/>
        <w:t xml:space="preserve">الفرع الثالث : سلطة القاضي في رد الالتزام المرهق </w:t>
      </w:r>
      <w:proofErr w:type="spellStart"/>
      <w:r w:rsidRPr="006E7EC6">
        <w:rPr>
          <w:rFonts w:ascii="Simplified Arabic" w:hAnsi="Simplified Arabic" w:cs="Simplified Arabic"/>
          <w:b/>
          <w:bCs/>
          <w:sz w:val="32"/>
          <w:szCs w:val="32"/>
          <w:rtl/>
          <w:lang w:bidi="ar-DZ"/>
        </w:rPr>
        <w:t>الى</w:t>
      </w:r>
      <w:proofErr w:type="spellEnd"/>
      <w:r w:rsidRPr="006E7EC6">
        <w:rPr>
          <w:rFonts w:ascii="Simplified Arabic" w:hAnsi="Simplified Arabic" w:cs="Simplified Arabic"/>
          <w:b/>
          <w:bCs/>
          <w:sz w:val="32"/>
          <w:szCs w:val="32"/>
          <w:rtl/>
          <w:lang w:bidi="ar-DZ"/>
        </w:rPr>
        <w:t xml:space="preserve"> حده المعقول – نظرية الظروف الطارئة</w:t>
      </w:r>
      <w:r>
        <w:rPr>
          <w:rFonts w:ascii="Simplified Arabic" w:hAnsi="Simplified Arabic" w:cs="Simplified Arabic" w:hint="cs"/>
          <w:b/>
          <w:bCs/>
          <w:sz w:val="32"/>
          <w:szCs w:val="32"/>
          <w:rtl/>
          <w:lang w:bidi="ar-DZ"/>
        </w:rPr>
        <w:t>-</w:t>
      </w:r>
    </w:p>
    <w:p w:rsidR="002820D7" w:rsidRPr="006E7EC6" w:rsidRDefault="006D3F36"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الأصل</w:t>
      </w:r>
      <w:r w:rsidR="002820D7" w:rsidRPr="006E7EC6">
        <w:rPr>
          <w:rFonts w:ascii="Simplified Arabic" w:hAnsi="Simplified Arabic" w:cs="Simplified Arabic"/>
          <w:sz w:val="32"/>
          <w:szCs w:val="32"/>
          <w:rtl/>
          <w:lang w:bidi="ar-DZ"/>
        </w:rPr>
        <w:t xml:space="preserve"> طبقا للقواعد العامة أنه </w:t>
      </w:r>
      <w:r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توافرت للعقد أركانه</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شروط صحته</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بان صدر ممن هو أهل له</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منصبا على محل قابل لحكمه</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باعث مشروع في غرضه</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لم يشب </w:t>
      </w:r>
      <w:r w:rsidRPr="006E7EC6">
        <w:rPr>
          <w:rFonts w:ascii="Simplified Arabic" w:hAnsi="Simplified Arabic" w:cs="Simplified Arabic" w:hint="cs"/>
          <w:sz w:val="32"/>
          <w:szCs w:val="32"/>
          <w:rtl/>
          <w:lang w:bidi="ar-DZ"/>
        </w:rPr>
        <w:t>إرادة</w:t>
      </w:r>
      <w:r w:rsidR="002820D7" w:rsidRPr="006E7EC6">
        <w:rPr>
          <w:rFonts w:ascii="Simplified Arabic" w:hAnsi="Simplified Arabic" w:cs="Simplified Arabic"/>
          <w:sz w:val="32"/>
          <w:szCs w:val="32"/>
          <w:rtl/>
          <w:lang w:bidi="ar-DZ"/>
        </w:rPr>
        <w:t xml:space="preserve"> العاقدين عيب يفسده</w:t>
      </w:r>
      <w:r w:rsidR="002820D7">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فقد انعقد العقد صحيحا ناف</w:t>
      </w:r>
      <w:r>
        <w:rPr>
          <w:rFonts w:ascii="Simplified Arabic" w:hAnsi="Simplified Arabic" w:cs="Simplified Arabic" w:hint="cs"/>
          <w:sz w:val="32"/>
          <w:szCs w:val="32"/>
          <w:rtl/>
          <w:lang w:bidi="ar-DZ"/>
        </w:rPr>
        <w:t>ذا</w:t>
      </w:r>
      <w:r w:rsidR="002820D7" w:rsidRPr="006E7EC6">
        <w:rPr>
          <w:rFonts w:ascii="Simplified Arabic" w:hAnsi="Simplified Arabic" w:cs="Simplified Arabic"/>
          <w:sz w:val="32"/>
          <w:szCs w:val="32"/>
          <w:rtl/>
          <w:lang w:bidi="ar-DZ"/>
        </w:rPr>
        <w:t xml:space="preserve"> مرتبا </w:t>
      </w:r>
      <w:proofErr w:type="gramStart"/>
      <w:r w:rsidRPr="006E7EC6">
        <w:rPr>
          <w:rFonts w:ascii="Simplified Arabic" w:hAnsi="Simplified Arabic" w:cs="Simplified Arabic" w:hint="cs"/>
          <w:sz w:val="32"/>
          <w:szCs w:val="32"/>
          <w:rtl/>
          <w:lang w:bidi="ar-DZ"/>
        </w:rPr>
        <w:t>لأثاره</w:t>
      </w:r>
      <w:r w:rsidR="002820D7" w:rsidRPr="006E7EC6">
        <w:rPr>
          <w:rFonts w:ascii="Simplified Arabic" w:hAnsi="Simplified Arabic" w:cs="Simplified Arabic"/>
          <w:sz w:val="32"/>
          <w:szCs w:val="32"/>
          <w:rtl/>
          <w:lang w:bidi="ar-DZ"/>
        </w:rPr>
        <w:t xml:space="preserve">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من ثم فقد وجب تنفيذه طبقا لنص المادة 107 قانون مدني التي </w:t>
      </w:r>
      <w:proofErr w:type="spellStart"/>
      <w:r w:rsidRPr="006E7EC6">
        <w:rPr>
          <w:rFonts w:ascii="Simplified Arabic" w:hAnsi="Simplified Arabic" w:cs="Simplified Arabic"/>
          <w:sz w:val="32"/>
          <w:szCs w:val="32"/>
          <w:rtl/>
          <w:lang w:bidi="ar-DZ"/>
        </w:rPr>
        <w:t>تنص</w:t>
      </w:r>
      <w:proofErr w:type="spellEnd"/>
      <w:r w:rsidRPr="006E7EC6">
        <w:rPr>
          <w:rFonts w:ascii="Simplified Arabic" w:hAnsi="Simplified Arabic" w:cs="Simplified Arabic"/>
          <w:sz w:val="32"/>
          <w:szCs w:val="32"/>
          <w:rtl/>
          <w:lang w:bidi="ar-DZ"/>
        </w:rPr>
        <w:t xml:space="preserve"> على </w:t>
      </w:r>
      <w:proofErr w:type="gramStart"/>
      <w:r w:rsidRPr="006E7EC6">
        <w:rPr>
          <w:rFonts w:ascii="Simplified Arabic" w:hAnsi="Simplified Arabic" w:cs="Simplified Arabic"/>
          <w:sz w:val="32"/>
          <w:szCs w:val="32"/>
          <w:rtl/>
          <w:lang w:bidi="ar-DZ"/>
        </w:rPr>
        <w:t>أنه :</w:t>
      </w:r>
      <w:proofErr w:type="gramEnd"/>
      <w:r w:rsidRPr="006E7EC6">
        <w:rPr>
          <w:rFonts w:ascii="Simplified Arabic" w:hAnsi="Simplified Arabic" w:cs="Simplified Arabic"/>
          <w:sz w:val="32"/>
          <w:szCs w:val="32"/>
          <w:rtl/>
          <w:lang w:bidi="ar-DZ"/>
        </w:rPr>
        <w:t xml:space="preserve"> "</w:t>
      </w:r>
      <w:r w:rsidRPr="006E7EC6">
        <w:rPr>
          <w:rFonts w:ascii="Simplified Arabic" w:hAnsi="Simplified Arabic" w:cs="Simplified Arabic"/>
          <w:b/>
          <w:bCs/>
          <w:sz w:val="32"/>
          <w:szCs w:val="32"/>
          <w:rtl/>
          <w:lang w:bidi="ar-DZ"/>
        </w:rPr>
        <w:t>يجب تنفيذ العقد طبقا لما اشتمل عليه</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بحسن نية .</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 xml:space="preserve">لا يقتصر العقد على </w:t>
      </w:r>
      <w:r w:rsidR="006D3F36" w:rsidRPr="006E7EC6">
        <w:rPr>
          <w:rFonts w:ascii="Simplified Arabic" w:hAnsi="Simplified Arabic" w:cs="Simplified Arabic" w:hint="cs"/>
          <w:b/>
          <w:bCs/>
          <w:sz w:val="32"/>
          <w:szCs w:val="32"/>
          <w:rtl/>
          <w:lang w:bidi="ar-DZ"/>
        </w:rPr>
        <w:t>إلزام</w:t>
      </w:r>
      <w:r w:rsidRPr="006E7EC6">
        <w:rPr>
          <w:rFonts w:ascii="Simplified Arabic" w:hAnsi="Simplified Arabic" w:cs="Simplified Arabic"/>
          <w:b/>
          <w:bCs/>
          <w:sz w:val="32"/>
          <w:szCs w:val="32"/>
          <w:rtl/>
          <w:lang w:bidi="ar-DZ"/>
        </w:rPr>
        <w:t xml:space="preserve"> المتعاقد بما ورد فيه فحسب</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بل يتناول أيضا ما هو من مستلزماته وفقا للقانون</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العرف</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العدالة بحسب طبيعة الالتزام ."</w:t>
      </w:r>
      <w:r w:rsidRPr="006E7EC6">
        <w:rPr>
          <w:rFonts w:ascii="Simplified Arabic" w:hAnsi="Simplified Arabic" w:cs="Simplified Arabic"/>
          <w:sz w:val="32"/>
          <w:szCs w:val="32"/>
          <w:rtl/>
          <w:lang w:bidi="ar-DZ"/>
        </w:rPr>
        <w:t xml:space="preserve">فمن المفروض في نظر المشرع أن </w:t>
      </w:r>
      <w:r w:rsidR="006D3F36" w:rsidRPr="006E7EC6">
        <w:rPr>
          <w:rFonts w:ascii="Simplified Arabic" w:hAnsi="Simplified Arabic" w:cs="Simplified Arabic" w:hint="cs"/>
          <w:sz w:val="32"/>
          <w:szCs w:val="32"/>
          <w:rtl/>
          <w:lang w:bidi="ar-DZ"/>
        </w:rPr>
        <w:t>إعطاء</w:t>
      </w:r>
      <w:r w:rsidRPr="006E7EC6">
        <w:rPr>
          <w:rFonts w:ascii="Simplified Arabic" w:hAnsi="Simplified Arabic" w:cs="Simplified Arabic"/>
          <w:sz w:val="32"/>
          <w:szCs w:val="32"/>
          <w:rtl/>
          <w:lang w:bidi="ar-DZ"/>
        </w:rPr>
        <w:t xml:space="preserve"> الحرية </w:t>
      </w:r>
      <w:r w:rsidR="006D3F36" w:rsidRPr="006E7EC6">
        <w:rPr>
          <w:rFonts w:ascii="Simplified Arabic" w:hAnsi="Simplified Arabic" w:cs="Simplified Arabic" w:hint="cs"/>
          <w:sz w:val="32"/>
          <w:szCs w:val="32"/>
          <w:rtl/>
          <w:lang w:bidi="ar-DZ"/>
        </w:rPr>
        <w:t>لأطراف</w:t>
      </w:r>
      <w:r w:rsidRPr="006E7EC6">
        <w:rPr>
          <w:rFonts w:ascii="Simplified Arabic" w:hAnsi="Simplified Arabic" w:cs="Simplified Arabic"/>
          <w:sz w:val="32"/>
          <w:szCs w:val="32"/>
          <w:rtl/>
          <w:lang w:bidi="ar-DZ"/>
        </w:rPr>
        <w:t xml:space="preserve"> العقد في مرحلة </w:t>
      </w:r>
      <w:r w:rsidR="006D3F36" w:rsidRPr="006E7EC6">
        <w:rPr>
          <w:rFonts w:ascii="Simplified Arabic" w:hAnsi="Simplified Arabic" w:cs="Simplified Arabic" w:hint="cs"/>
          <w:sz w:val="32"/>
          <w:szCs w:val="32"/>
          <w:rtl/>
          <w:lang w:bidi="ar-DZ"/>
        </w:rPr>
        <w:t>إبرامه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كاف لان يحقق العدالة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التوازن العقدي بين مصالحهم</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حتى ما </w:t>
      </w:r>
      <w:r w:rsidR="006D3F36"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وقع اختلال</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تفاوت</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كانت نظرية الاستغلال كأصل عام</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الغبن كحل خاص كفيلة </w:t>
      </w:r>
      <w:r w:rsidR="006D3F36" w:rsidRPr="006E7EC6">
        <w:rPr>
          <w:rFonts w:ascii="Simplified Arabic" w:hAnsi="Simplified Arabic" w:cs="Simplified Arabic" w:hint="cs"/>
          <w:sz w:val="32"/>
          <w:szCs w:val="32"/>
          <w:rtl/>
          <w:lang w:bidi="ar-DZ"/>
        </w:rPr>
        <w:t>بإعادة</w:t>
      </w:r>
      <w:r w:rsidRPr="006E7EC6">
        <w:rPr>
          <w:rFonts w:ascii="Simplified Arabic" w:hAnsi="Simplified Arabic" w:cs="Simplified Arabic"/>
          <w:sz w:val="32"/>
          <w:szCs w:val="32"/>
          <w:rtl/>
          <w:lang w:bidi="ar-DZ"/>
        </w:rPr>
        <w:t xml:space="preserve"> هذا التوازن </w:t>
      </w:r>
      <w:proofErr w:type="gramStart"/>
      <w:r w:rsidRPr="006E7EC6">
        <w:rPr>
          <w:rFonts w:ascii="Simplified Arabic" w:hAnsi="Simplified Arabic" w:cs="Simplified Arabic"/>
          <w:sz w:val="32"/>
          <w:szCs w:val="32"/>
          <w:rtl/>
          <w:lang w:bidi="ar-DZ"/>
        </w:rPr>
        <w:t>المفقود .</w:t>
      </w:r>
      <w:proofErr w:type="gramEnd"/>
    </w:p>
    <w:p w:rsidR="002820D7" w:rsidRPr="006E7EC6" w:rsidRDefault="006D3F36"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أما </w:t>
      </w:r>
      <w:r w:rsidR="00F3741A">
        <w:rPr>
          <w:rFonts w:ascii="Simplified Arabic" w:hAnsi="Simplified Arabic" w:cs="Simplified Arabic" w:hint="cs"/>
          <w:sz w:val="32"/>
          <w:szCs w:val="32"/>
          <w:rtl/>
          <w:lang w:bidi="ar-DZ"/>
        </w:rPr>
        <w:t>إذا</w:t>
      </w:r>
      <w:r>
        <w:rPr>
          <w:rFonts w:ascii="Simplified Arabic" w:hAnsi="Simplified Arabic" w:cs="Simplified Arabic"/>
          <w:sz w:val="32"/>
          <w:szCs w:val="32"/>
          <w:rtl/>
          <w:lang w:bidi="ar-DZ"/>
        </w:rPr>
        <w:t xml:space="preserve"> حصل هذا الاختلال في مرح</w:t>
      </w:r>
      <w:r>
        <w:rPr>
          <w:rFonts w:ascii="Simplified Arabic" w:hAnsi="Simplified Arabic" w:cs="Simplified Arabic" w:hint="cs"/>
          <w:sz w:val="32"/>
          <w:szCs w:val="32"/>
          <w:rtl/>
          <w:lang w:bidi="ar-DZ"/>
        </w:rPr>
        <w:t>ل</w:t>
      </w:r>
      <w:r w:rsidR="002820D7" w:rsidRPr="006E7EC6">
        <w:rPr>
          <w:rFonts w:ascii="Simplified Arabic" w:hAnsi="Simplified Arabic" w:cs="Simplified Arabic"/>
          <w:sz w:val="32"/>
          <w:szCs w:val="32"/>
          <w:rtl/>
          <w:lang w:bidi="ar-DZ"/>
        </w:rPr>
        <w:t>ة تنفيذه</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فالأصل</w:t>
      </w:r>
      <w:r w:rsidR="002820D7" w:rsidRPr="006E7EC6">
        <w:rPr>
          <w:rFonts w:ascii="Simplified Arabic" w:hAnsi="Simplified Arabic" w:cs="Simplified Arabic"/>
          <w:sz w:val="32"/>
          <w:szCs w:val="32"/>
          <w:rtl/>
          <w:lang w:bidi="ar-DZ"/>
        </w:rPr>
        <w:t xml:space="preserve"> أن يتم تنفيذ العقد طبقا لما اشتمل عليه</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إلا</w:t>
      </w:r>
      <w:r w:rsidR="002820D7"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إذا</w:t>
      </w:r>
      <w:r w:rsidR="002820D7" w:rsidRPr="006E7EC6">
        <w:rPr>
          <w:rFonts w:ascii="Simplified Arabic" w:hAnsi="Simplified Arabic" w:cs="Simplified Arabic"/>
          <w:sz w:val="32"/>
          <w:szCs w:val="32"/>
          <w:rtl/>
          <w:lang w:bidi="ar-DZ"/>
        </w:rPr>
        <w:t xml:space="preserve"> كان العقد متراخيا في تنفيذه</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طرأت حوادث استثنائية عامة</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جعلت تنفيذه مرهقا</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فهنا</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استثناء من القاعدة يجوز التدخل لرفع هذا الاختلال</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ورد الالتزام المرهق </w:t>
      </w:r>
      <w:r w:rsidR="00F3741A" w:rsidRPr="006E7EC6">
        <w:rPr>
          <w:rFonts w:ascii="Simplified Arabic" w:hAnsi="Simplified Arabic" w:cs="Simplified Arabic" w:hint="cs"/>
          <w:sz w:val="32"/>
          <w:szCs w:val="32"/>
          <w:rtl/>
          <w:lang w:bidi="ar-DZ"/>
        </w:rPr>
        <w:t>إلى</w:t>
      </w:r>
      <w:r w:rsidR="002820D7" w:rsidRPr="006E7EC6">
        <w:rPr>
          <w:rFonts w:ascii="Simplified Arabic" w:hAnsi="Simplified Arabic" w:cs="Simplified Arabic"/>
          <w:sz w:val="32"/>
          <w:szCs w:val="32"/>
          <w:rtl/>
          <w:lang w:bidi="ar-DZ"/>
        </w:rPr>
        <w:t xml:space="preserve"> حده المعقول</w:t>
      </w:r>
      <w:r w:rsidR="002820D7">
        <w:rPr>
          <w:rFonts w:ascii="Simplified Arabic" w:hAnsi="Simplified Arabic" w:cs="Simplified Arabic"/>
          <w:sz w:val="32"/>
          <w:szCs w:val="32"/>
          <w:rtl/>
          <w:lang w:bidi="ar-DZ"/>
        </w:rPr>
        <w:t xml:space="preserve">، </w:t>
      </w:r>
      <w:r w:rsidR="00F3741A">
        <w:rPr>
          <w:rFonts w:ascii="Simplified Arabic" w:hAnsi="Simplified Arabic" w:cs="Simplified Arabic" w:hint="cs"/>
          <w:sz w:val="32"/>
          <w:szCs w:val="32"/>
          <w:rtl/>
          <w:lang w:bidi="ar-DZ"/>
        </w:rPr>
        <w:t>و</w:t>
      </w:r>
      <w:r w:rsidR="00F3741A" w:rsidRPr="006E7EC6">
        <w:rPr>
          <w:rFonts w:ascii="Simplified Arabic" w:hAnsi="Simplified Arabic" w:cs="Simplified Arabic" w:hint="cs"/>
          <w:sz w:val="32"/>
          <w:szCs w:val="32"/>
          <w:rtl/>
          <w:lang w:bidi="ar-DZ"/>
        </w:rPr>
        <w:t>سيطل</w:t>
      </w:r>
      <w:r w:rsidR="00F3741A" w:rsidRPr="006E7EC6">
        <w:rPr>
          <w:rFonts w:ascii="Simplified Arabic" w:hAnsi="Simplified Arabic" w:cs="Simplified Arabic" w:hint="eastAsia"/>
          <w:sz w:val="32"/>
          <w:szCs w:val="32"/>
          <w:rtl/>
          <w:lang w:bidi="ar-DZ"/>
        </w:rPr>
        <w:t>ق</w:t>
      </w:r>
      <w:r w:rsidR="002820D7" w:rsidRPr="006E7EC6">
        <w:rPr>
          <w:rFonts w:ascii="Simplified Arabic" w:hAnsi="Simplified Arabic" w:cs="Simplified Arabic"/>
          <w:sz w:val="32"/>
          <w:szCs w:val="32"/>
          <w:rtl/>
          <w:lang w:bidi="ar-DZ"/>
        </w:rPr>
        <w:t xml:space="preserve"> الفقه على هذه الحالة الاستثنائية " نظرية الظروف الطارئة ".</w:t>
      </w:r>
    </w:p>
    <w:p w:rsidR="002820D7" w:rsidRPr="006E7EC6" w:rsidRDefault="00F3741A"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hint="cs"/>
          <w:b/>
          <w:bCs/>
          <w:sz w:val="32"/>
          <w:szCs w:val="32"/>
          <w:rtl/>
          <w:lang w:bidi="ar-DZ"/>
        </w:rPr>
        <w:t>أولا</w:t>
      </w:r>
      <w:r w:rsidR="002820D7" w:rsidRPr="006E7EC6">
        <w:rPr>
          <w:rFonts w:ascii="Simplified Arabic" w:hAnsi="Simplified Arabic" w:cs="Simplified Arabic"/>
          <w:b/>
          <w:bCs/>
          <w:sz w:val="32"/>
          <w:szCs w:val="32"/>
          <w:rtl/>
          <w:lang w:bidi="ar-DZ"/>
        </w:rPr>
        <w:t xml:space="preserve"> : شروط تدخل القاضي لرد الالتزام لحده المعقول</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t>1 أن يكون العقد متراخي التنفيذ .</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sz w:val="32"/>
          <w:szCs w:val="32"/>
          <w:rtl/>
          <w:lang w:bidi="ar-DZ"/>
        </w:rPr>
        <w:t>مجال تطبيق النظرية أن يكون العقد من العقود التي يستغرق تنفيذا في مدة زمنية معينة ذلك أن النظرية تتطلب وقوع حوادث استثنائية في الفترة ما بين الإبرام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التنفيذ فإذا كان العقد قد نشأ</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نفذت التزاماته فورا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فلا مجال لوقوع حوادث استثنائية .</w:t>
      </w:r>
      <w:r w:rsidRPr="006E7EC6">
        <w:rPr>
          <w:rStyle w:val="Appelnotedebasdep"/>
          <w:rFonts w:ascii="Simplified Arabic" w:hAnsi="Simplified Arabic" w:cs="Simplified Arabic"/>
          <w:sz w:val="32"/>
          <w:szCs w:val="32"/>
          <w:rtl/>
          <w:lang w:bidi="ar-DZ"/>
        </w:rPr>
        <w:footnoteReference w:id="89"/>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lastRenderedPageBreak/>
        <w:t>2 أن يطرأ حادث استثنائي عام غير متوقع .</w:t>
      </w:r>
      <w:r w:rsidRPr="006E7EC6">
        <w:rPr>
          <w:rFonts w:ascii="Simplified Arabic" w:hAnsi="Simplified Arabic" w:cs="Simplified Arabic"/>
          <w:sz w:val="32"/>
          <w:szCs w:val="32"/>
          <w:rtl/>
          <w:lang w:bidi="ar-DZ"/>
        </w:rPr>
        <w:t>و هو حادث غير مألوف لكونه ن</w:t>
      </w:r>
      <w:proofErr w:type="gramStart"/>
      <w:r w:rsidRPr="006E7EC6">
        <w:rPr>
          <w:rFonts w:ascii="Simplified Arabic" w:hAnsi="Simplified Arabic" w:cs="Simplified Arabic"/>
          <w:sz w:val="32"/>
          <w:szCs w:val="32"/>
          <w:rtl/>
          <w:lang w:bidi="ar-DZ"/>
        </w:rPr>
        <w:t>ادر الوق</w:t>
      </w:r>
      <w:proofErr w:type="gramEnd"/>
      <w:r w:rsidRPr="006E7EC6">
        <w:rPr>
          <w:rFonts w:ascii="Simplified Arabic" w:hAnsi="Simplified Arabic" w:cs="Simplified Arabic"/>
          <w:sz w:val="32"/>
          <w:szCs w:val="32"/>
          <w:rtl/>
          <w:lang w:bidi="ar-DZ"/>
        </w:rPr>
        <w:t>وع كالفيضان</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الوباء</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الزلزال</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الحرب .</w:t>
      </w:r>
      <w:r w:rsidRPr="006E7EC6">
        <w:rPr>
          <w:rStyle w:val="Appelnotedebasdep"/>
          <w:rFonts w:ascii="Simplified Arabic" w:hAnsi="Simplified Arabic" w:cs="Simplified Arabic"/>
          <w:sz w:val="32"/>
          <w:szCs w:val="32"/>
          <w:rtl/>
          <w:lang w:bidi="ar-DZ"/>
        </w:rPr>
        <w:footnoteReference w:id="90"/>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يجب أن يكون هذا الحادث الاستثنائي عاما أي أن يمس كافة الناس أو على الأقل فئة منهم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لا يخص المتعاقد وحده كإفلاسه أو إتلاف </w:t>
      </w:r>
      <w:proofErr w:type="gramStart"/>
      <w:r w:rsidRPr="006E7EC6">
        <w:rPr>
          <w:rFonts w:ascii="Simplified Arabic" w:hAnsi="Simplified Arabic" w:cs="Simplified Arabic"/>
          <w:sz w:val="32"/>
          <w:szCs w:val="32"/>
          <w:rtl/>
          <w:lang w:bidi="ar-DZ"/>
        </w:rPr>
        <w:t>ممتلكاته .</w:t>
      </w:r>
      <w:proofErr w:type="gram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يشترط أيضا أن يكون الحادث الاستثنائي غير </w:t>
      </w:r>
      <w:proofErr w:type="gramStart"/>
      <w:r w:rsidRPr="006E7EC6">
        <w:rPr>
          <w:rFonts w:ascii="Simplified Arabic" w:hAnsi="Simplified Arabic" w:cs="Simplified Arabic"/>
          <w:sz w:val="32"/>
          <w:szCs w:val="32"/>
          <w:rtl/>
          <w:lang w:bidi="ar-DZ"/>
        </w:rPr>
        <w:t>متوقع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b/>
          <w:bCs/>
          <w:sz w:val="32"/>
          <w:szCs w:val="32"/>
          <w:rtl/>
          <w:lang w:bidi="ar-DZ"/>
        </w:rPr>
        <w:t xml:space="preserve">3 أن يصبح تنفيذ الالتزام مرهقا . </w:t>
      </w:r>
      <w:r w:rsidRPr="006E7EC6">
        <w:rPr>
          <w:rFonts w:ascii="Simplified Arabic" w:hAnsi="Simplified Arabic" w:cs="Simplified Arabic"/>
          <w:sz w:val="32"/>
          <w:szCs w:val="32"/>
          <w:rtl/>
          <w:lang w:bidi="ar-DZ"/>
        </w:rPr>
        <w:t>يشترط في الحادث الاستثنائي العام الفجائي أن يجعل تنفيذ التزام أحد المتعاقدين مرهقا</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معنى ذلك أن يهدده بخسارة </w:t>
      </w:r>
      <w:proofErr w:type="gramStart"/>
      <w:r w:rsidRPr="006E7EC6">
        <w:rPr>
          <w:rFonts w:ascii="Simplified Arabic" w:hAnsi="Simplified Arabic" w:cs="Simplified Arabic"/>
          <w:sz w:val="32"/>
          <w:szCs w:val="32"/>
          <w:rtl/>
          <w:lang w:bidi="ar-DZ"/>
        </w:rPr>
        <w:t>فادحة .</w:t>
      </w:r>
      <w:proofErr w:type="gramEnd"/>
    </w:p>
    <w:p w:rsidR="002820D7" w:rsidRPr="006E7EC6" w:rsidRDefault="002820D7" w:rsidP="002820D7">
      <w:pPr>
        <w:bidi/>
        <w:spacing w:after="0"/>
        <w:jc w:val="both"/>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 </w:t>
      </w:r>
      <w:r w:rsidRPr="006E7EC6">
        <w:rPr>
          <w:rFonts w:ascii="Simplified Arabic" w:hAnsi="Simplified Arabic" w:cs="Simplified Arabic"/>
          <w:b/>
          <w:bCs/>
          <w:sz w:val="32"/>
          <w:szCs w:val="32"/>
          <w:rtl/>
          <w:lang w:bidi="ar-DZ"/>
        </w:rPr>
        <w:t>ثانيا : كيفية تدخل القاضي لرد الالتزام المرهق للحد المعقول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gramStart"/>
      <w:r w:rsidRPr="006E7EC6">
        <w:rPr>
          <w:rFonts w:ascii="Simplified Arabic" w:hAnsi="Simplified Arabic" w:cs="Simplified Arabic"/>
          <w:sz w:val="32"/>
          <w:szCs w:val="32"/>
          <w:rtl/>
          <w:lang w:bidi="ar-DZ"/>
        </w:rPr>
        <w:t>تجب</w:t>
      </w:r>
      <w:proofErr w:type="gramEnd"/>
      <w:r w:rsidRPr="006E7EC6">
        <w:rPr>
          <w:rFonts w:ascii="Simplified Arabic" w:hAnsi="Simplified Arabic" w:cs="Simplified Arabic"/>
          <w:sz w:val="32"/>
          <w:szCs w:val="32"/>
          <w:rtl/>
          <w:lang w:bidi="ar-DZ"/>
        </w:rPr>
        <w:t xml:space="preserve"> الإشارة بداية </w:t>
      </w:r>
      <w:r w:rsidR="00F3741A"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أن تدخل القاضي لرد الالتزام لحده المعقول هي مسألة متعلقة بالنظام العام</w:t>
      </w:r>
      <w:r>
        <w:rPr>
          <w:rFonts w:ascii="Simplified Arabic" w:hAnsi="Simplified Arabic" w:cs="Simplified Arabic"/>
          <w:sz w:val="32"/>
          <w:szCs w:val="32"/>
          <w:rtl/>
          <w:lang w:bidi="ar-DZ"/>
        </w:rPr>
        <w:t xml:space="preserve"> </w:t>
      </w:r>
      <w:r w:rsidR="00F3741A">
        <w:rPr>
          <w:rFonts w:ascii="Simplified Arabic" w:hAnsi="Simplified Arabic" w:cs="Simplified Arabic" w:hint="cs"/>
          <w:sz w:val="32"/>
          <w:szCs w:val="32"/>
          <w:rtl/>
          <w:lang w:bidi="ar-DZ"/>
        </w:rPr>
        <w:t>و</w:t>
      </w:r>
      <w:r w:rsidR="00F3741A"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لذلك فان المشرع قد </w:t>
      </w:r>
      <w:r w:rsidR="00F3741A" w:rsidRPr="006E7EC6">
        <w:rPr>
          <w:rFonts w:ascii="Simplified Arabic" w:hAnsi="Simplified Arabic" w:cs="Simplified Arabic" w:hint="cs"/>
          <w:sz w:val="32"/>
          <w:szCs w:val="32"/>
          <w:rtl/>
          <w:lang w:bidi="ar-DZ"/>
        </w:rPr>
        <w:t>أبطل</w:t>
      </w:r>
      <w:r w:rsidRPr="006E7EC6">
        <w:rPr>
          <w:rFonts w:ascii="Simplified Arabic" w:hAnsi="Simplified Arabic" w:cs="Simplified Arabic"/>
          <w:sz w:val="32"/>
          <w:szCs w:val="32"/>
          <w:rtl/>
          <w:lang w:bidi="ar-DZ"/>
        </w:rPr>
        <w:t xml:space="preserve"> كل اتفاق يخالف ذلك.</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أما استعماله لعبارة " جاز "</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فلا يقصد </w:t>
      </w:r>
      <w:proofErr w:type="spellStart"/>
      <w:r w:rsidRPr="006E7EC6">
        <w:rPr>
          <w:rFonts w:ascii="Simplified Arabic" w:hAnsi="Simplified Arabic" w:cs="Simplified Arabic"/>
          <w:sz w:val="32"/>
          <w:szCs w:val="32"/>
          <w:rtl/>
          <w:lang w:bidi="ar-DZ"/>
        </w:rPr>
        <w:t>بها</w:t>
      </w:r>
      <w:proofErr w:type="spellEnd"/>
      <w:r w:rsidRPr="006E7EC6">
        <w:rPr>
          <w:rFonts w:ascii="Simplified Arabic" w:hAnsi="Simplified Arabic" w:cs="Simplified Arabic"/>
          <w:sz w:val="32"/>
          <w:szCs w:val="32"/>
          <w:rtl/>
          <w:lang w:bidi="ar-DZ"/>
        </w:rPr>
        <w:t xml:space="preserve"> إمكانية التدخل من عدمه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تعني فقط منحه سلطة تقديرية في كيفية رد </w:t>
      </w:r>
      <w:r w:rsidR="00F3741A" w:rsidRPr="006E7EC6">
        <w:rPr>
          <w:rFonts w:ascii="Simplified Arabic" w:hAnsi="Simplified Arabic" w:cs="Simplified Arabic" w:hint="cs"/>
          <w:sz w:val="32"/>
          <w:szCs w:val="32"/>
          <w:rtl/>
          <w:lang w:bidi="ar-DZ"/>
        </w:rPr>
        <w:t>الإلزام</w:t>
      </w:r>
      <w:r w:rsidRPr="006E7EC6">
        <w:rPr>
          <w:rFonts w:ascii="Simplified Arabic" w:hAnsi="Simplified Arabic" w:cs="Simplified Arabic"/>
          <w:sz w:val="32"/>
          <w:szCs w:val="32"/>
          <w:rtl/>
          <w:lang w:bidi="ar-DZ"/>
        </w:rPr>
        <w:t xml:space="preserve"> المرهق </w:t>
      </w:r>
      <w:r w:rsidR="00F3741A"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الحد </w:t>
      </w:r>
      <w:proofErr w:type="gramStart"/>
      <w:r w:rsidRPr="006E7EC6">
        <w:rPr>
          <w:rFonts w:ascii="Simplified Arabic" w:hAnsi="Simplified Arabic" w:cs="Simplified Arabic"/>
          <w:sz w:val="32"/>
          <w:szCs w:val="32"/>
          <w:rtl/>
          <w:lang w:bidi="ar-DZ"/>
        </w:rPr>
        <w:t>المعقول .</w:t>
      </w:r>
      <w:proofErr w:type="gramEnd"/>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في هذا المجال فان القاضي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هو بصدد رد الالتزام المرهق لحده المعقول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وجب عليه أن يراعي ظروف</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ملابسات الظرف الطارئ</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ان يأخذ مصلحة كلا الطرفين بعين الاعتبار</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أي يقوم بعملية الموازنة </w:t>
      </w:r>
      <w:r w:rsidR="00F3741A" w:rsidRPr="006E7EC6">
        <w:rPr>
          <w:rFonts w:ascii="Simplified Arabic" w:hAnsi="Simplified Arabic" w:cs="Simplified Arabic" w:hint="cs"/>
          <w:sz w:val="32"/>
          <w:szCs w:val="32"/>
          <w:rtl/>
          <w:lang w:bidi="ar-DZ"/>
        </w:rPr>
        <w:t>لأجل</w:t>
      </w:r>
      <w:r w:rsidRPr="006E7EC6">
        <w:rPr>
          <w:rFonts w:ascii="Simplified Arabic" w:hAnsi="Simplified Arabic" w:cs="Simplified Arabic"/>
          <w:sz w:val="32"/>
          <w:szCs w:val="32"/>
          <w:rtl/>
          <w:lang w:bidi="ar-DZ"/>
        </w:rPr>
        <w:t xml:space="preserve"> رفع الإرهاق من جهة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مع المحافظة على توازن العقد من جهة أخرى .</w:t>
      </w:r>
    </w:p>
    <w:p w:rsidR="002820D7" w:rsidRPr="006E7EC6" w:rsidRDefault="002820D7" w:rsidP="00B23EB3">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تتم إزالة الإرهاق </w:t>
      </w:r>
      <w:r w:rsidR="000731FB" w:rsidRPr="006E7EC6">
        <w:rPr>
          <w:rFonts w:ascii="Simplified Arabic" w:hAnsi="Simplified Arabic" w:cs="Simplified Arabic" w:hint="cs"/>
          <w:sz w:val="32"/>
          <w:szCs w:val="32"/>
          <w:rtl/>
          <w:lang w:bidi="ar-DZ"/>
        </w:rPr>
        <w:t>إما</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بإنقاص</w:t>
      </w:r>
      <w:r w:rsidRPr="006E7EC6">
        <w:rPr>
          <w:rFonts w:ascii="Simplified Arabic" w:hAnsi="Simplified Arabic" w:cs="Simplified Arabic"/>
          <w:sz w:val="32"/>
          <w:szCs w:val="32"/>
          <w:rtl/>
          <w:lang w:bidi="ar-DZ"/>
        </w:rPr>
        <w:t xml:space="preserve"> التزامات الطرف المرهق</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كان </w:t>
      </w:r>
      <w:proofErr w:type="spellStart"/>
      <w:r w:rsidRPr="006E7EC6">
        <w:rPr>
          <w:rFonts w:ascii="Simplified Arabic" w:hAnsi="Simplified Arabic" w:cs="Simplified Arabic"/>
          <w:sz w:val="32"/>
          <w:szCs w:val="32"/>
          <w:rtl/>
          <w:lang w:bidi="ar-DZ"/>
        </w:rPr>
        <w:t>يعمد</w:t>
      </w:r>
      <w:proofErr w:type="spellEnd"/>
      <w:r w:rsidRPr="006E7EC6">
        <w:rPr>
          <w:rFonts w:ascii="Simplified Arabic" w:hAnsi="Simplified Arabic" w:cs="Simplified Arabic"/>
          <w:sz w:val="32"/>
          <w:szCs w:val="32"/>
          <w:rtl/>
          <w:lang w:bidi="ar-DZ"/>
        </w:rPr>
        <w:t xml:space="preserve"> القاضي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إنقاص</w:t>
      </w:r>
      <w:r w:rsidRPr="006E7EC6">
        <w:rPr>
          <w:rFonts w:ascii="Simplified Arabic" w:hAnsi="Simplified Arabic" w:cs="Simplified Arabic"/>
          <w:sz w:val="32"/>
          <w:szCs w:val="32"/>
          <w:rtl/>
          <w:lang w:bidi="ar-DZ"/>
        </w:rPr>
        <w:t xml:space="preserve"> الثمن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أو بزيادة التزا</w:t>
      </w:r>
      <w:r w:rsidR="00B23EB3">
        <w:rPr>
          <w:rFonts w:ascii="Simplified Arabic" w:hAnsi="Simplified Arabic" w:cs="Simplified Arabic" w:hint="cs"/>
          <w:sz w:val="32"/>
          <w:szCs w:val="32"/>
          <w:rtl/>
          <w:lang w:bidi="ar-DZ"/>
        </w:rPr>
        <w:t>م</w:t>
      </w:r>
      <w:r w:rsidRPr="006E7EC6">
        <w:rPr>
          <w:rFonts w:ascii="Simplified Arabic" w:hAnsi="Simplified Arabic" w:cs="Simplified Arabic"/>
          <w:sz w:val="32"/>
          <w:szCs w:val="32"/>
          <w:rtl/>
          <w:lang w:bidi="ar-DZ"/>
        </w:rPr>
        <w:t xml:space="preserve">ات الطرف </w:t>
      </w:r>
      <w:proofErr w:type="gramStart"/>
      <w:r w:rsidRPr="006E7EC6">
        <w:rPr>
          <w:rFonts w:ascii="Simplified Arabic" w:hAnsi="Simplified Arabic" w:cs="Simplified Arabic"/>
          <w:sz w:val="32"/>
          <w:szCs w:val="32"/>
          <w:rtl/>
          <w:lang w:bidi="ar-DZ"/>
        </w:rPr>
        <w:t xml:space="preserve">الثاني </w:t>
      </w:r>
      <w:r w:rsidRPr="006E7EC6">
        <w:rPr>
          <w:rStyle w:val="Appelnotedebasdep"/>
          <w:rFonts w:ascii="Simplified Arabic" w:hAnsi="Simplified Arabic" w:cs="Simplified Arabic"/>
          <w:sz w:val="32"/>
          <w:szCs w:val="32"/>
          <w:rtl/>
          <w:lang w:bidi="ar-DZ"/>
        </w:rPr>
        <w:footnoteReference w:id="91"/>
      </w:r>
      <w:r w:rsidRPr="006E7EC6">
        <w:rPr>
          <w:rFonts w:ascii="Simplified Arabic" w:hAnsi="Simplified Arabic" w:cs="Simplified Arabic"/>
          <w:sz w:val="32"/>
          <w:szCs w:val="32"/>
          <w:rtl/>
          <w:lang w:bidi="ar-DZ"/>
        </w:rPr>
        <w:t>،</w:t>
      </w:r>
      <w:proofErr w:type="gramEnd"/>
      <w:r w:rsidRPr="006E7EC6">
        <w:rPr>
          <w:rFonts w:ascii="Simplified Arabic" w:hAnsi="Simplified Arabic" w:cs="Simplified Arabic"/>
          <w:sz w:val="32"/>
          <w:szCs w:val="32"/>
          <w:rtl/>
          <w:lang w:bidi="ar-DZ"/>
        </w:rPr>
        <w:t xml:space="preserve"> كما يقوم القاضي بوقف التنفيذ لحين زوال </w:t>
      </w:r>
      <w:r w:rsidRPr="006E7EC6">
        <w:rPr>
          <w:rFonts w:ascii="Simplified Arabic" w:hAnsi="Simplified Arabic" w:cs="Simplified Arabic"/>
          <w:sz w:val="32"/>
          <w:szCs w:val="32"/>
          <w:rtl/>
          <w:lang w:bidi="ar-DZ"/>
        </w:rPr>
        <w:lastRenderedPageBreak/>
        <w:t>الظرف الطارئ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يرى جانب من الفقه إمكانية فسخ العقد </w:t>
      </w:r>
      <w:proofErr w:type="spellStart"/>
      <w:r w:rsidRPr="006E7EC6">
        <w:rPr>
          <w:rFonts w:ascii="Simplified Arabic" w:hAnsi="Simplified Arabic" w:cs="Simplified Arabic"/>
          <w:sz w:val="32"/>
          <w:szCs w:val="32"/>
          <w:rtl/>
          <w:lang w:bidi="ar-DZ"/>
        </w:rPr>
        <w:t>اذا</w:t>
      </w:r>
      <w:proofErr w:type="spellEnd"/>
      <w:r w:rsidRPr="006E7EC6">
        <w:rPr>
          <w:rFonts w:ascii="Simplified Arabic" w:hAnsi="Simplified Arabic" w:cs="Simplified Arabic"/>
          <w:sz w:val="32"/>
          <w:szCs w:val="32"/>
          <w:rtl/>
          <w:lang w:bidi="ar-DZ"/>
        </w:rPr>
        <w:t xml:space="preserve"> كان هو الوسيلة الوحيدة لرفع الإرهاق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المطلب </w:t>
      </w:r>
      <w:proofErr w:type="gramStart"/>
      <w:r w:rsidRPr="006E7EC6">
        <w:rPr>
          <w:rFonts w:ascii="Simplified Arabic" w:hAnsi="Simplified Arabic" w:cs="Simplified Arabic"/>
          <w:b/>
          <w:bCs/>
          <w:sz w:val="32"/>
          <w:szCs w:val="32"/>
          <w:rtl/>
          <w:lang w:bidi="ar-DZ"/>
        </w:rPr>
        <w:t>الثاني :</w:t>
      </w:r>
      <w:proofErr w:type="gramEnd"/>
      <w:r w:rsidRPr="006E7EC6">
        <w:rPr>
          <w:rFonts w:ascii="Simplified Arabic" w:hAnsi="Simplified Arabic" w:cs="Simplified Arabic"/>
          <w:b/>
          <w:bCs/>
          <w:sz w:val="32"/>
          <w:szCs w:val="32"/>
          <w:rtl/>
          <w:lang w:bidi="ar-DZ"/>
        </w:rPr>
        <w:t xml:space="preserve"> تطويع النظام العام</w:t>
      </w:r>
      <w:r>
        <w:rPr>
          <w:rFonts w:ascii="Simplified Arabic" w:hAnsi="Simplified Arabic" w:cs="Simplified Arabic"/>
          <w:b/>
          <w:bCs/>
          <w:sz w:val="32"/>
          <w:szCs w:val="32"/>
          <w:rtl/>
          <w:lang w:bidi="ar-DZ"/>
        </w:rPr>
        <w:t xml:space="preserve"> </w:t>
      </w:r>
      <w:r w:rsidR="00F3741A">
        <w:rPr>
          <w:rFonts w:ascii="Simplified Arabic" w:hAnsi="Simplified Arabic" w:cs="Simplified Arabic" w:hint="cs"/>
          <w:b/>
          <w:bCs/>
          <w:sz w:val="32"/>
          <w:szCs w:val="32"/>
          <w:rtl/>
          <w:lang w:bidi="ar-DZ"/>
        </w:rPr>
        <w:t>و</w:t>
      </w:r>
      <w:r w:rsidR="00F3741A" w:rsidRPr="006E7EC6">
        <w:rPr>
          <w:rFonts w:ascii="Simplified Arabic" w:hAnsi="Simplified Arabic" w:cs="Simplified Arabic" w:hint="cs"/>
          <w:b/>
          <w:bCs/>
          <w:sz w:val="32"/>
          <w:szCs w:val="32"/>
          <w:rtl/>
          <w:lang w:bidi="ar-DZ"/>
        </w:rPr>
        <w:t>الآداب</w:t>
      </w:r>
      <w:r w:rsidRPr="006E7EC6">
        <w:rPr>
          <w:rFonts w:ascii="Simplified Arabic" w:hAnsi="Simplified Arabic" w:cs="Simplified Arabic"/>
          <w:b/>
          <w:bCs/>
          <w:sz w:val="32"/>
          <w:szCs w:val="32"/>
          <w:rtl/>
          <w:lang w:bidi="ar-DZ"/>
        </w:rPr>
        <w:t xml:space="preserve"> العامة قضائيا لحماية الطرف الضعيف . </w:t>
      </w:r>
    </w:p>
    <w:p w:rsidR="002820D7" w:rsidRPr="006E7EC6" w:rsidRDefault="00F3741A"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hint="cs"/>
          <w:sz w:val="32"/>
          <w:szCs w:val="32"/>
          <w:rtl/>
          <w:lang w:bidi="ar-DZ"/>
        </w:rPr>
        <w:t>إن</w:t>
      </w:r>
      <w:r w:rsidR="002820D7" w:rsidRPr="006E7EC6">
        <w:rPr>
          <w:rFonts w:ascii="Simplified Arabic" w:hAnsi="Simplified Arabic" w:cs="Simplified Arabic"/>
          <w:sz w:val="32"/>
          <w:szCs w:val="32"/>
          <w:rtl/>
          <w:lang w:bidi="ar-DZ"/>
        </w:rPr>
        <w:t xml:space="preserve"> الحالات التي سبقت الإشارة </w:t>
      </w:r>
      <w:r w:rsidRPr="006E7EC6">
        <w:rPr>
          <w:rFonts w:ascii="Simplified Arabic" w:hAnsi="Simplified Arabic" w:cs="Simplified Arabic" w:hint="cs"/>
          <w:sz w:val="32"/>
          <w:szCs w:val="32"/>
          <w:rtl/>
          <w:lang w:bidi="ar-DZ"/>
        </w:rPr>
        <w:t>إليها</w:t>
      </w:r>
      <w:r w:rsidR="002820D7">
        <w:rPr>
          <w:rFonts w:ascii="Simplified Arabic" w:hAnsi="Simplified Arabic" w:cs="Simplified Arabic"/>
          <w:sz w:val="32"/>
          <w:szCs w:val="32"/>
          <w:rtl/>
          <w:lang w:bidi="ar-DZ"/>
        </w:rPr>
        <w:t>، و</w:t>
      </w:r>
      <w:r w:rsidR="002820D7" w:rsidRPr="006E7EC6">
        <w:rPr>
          <w:rFonts w:ascii="Simplified Arabic" w:hAnsi="Simplified Arabic" w:cs="Simplified Arabic"/>
          <w:sz w:val="32"/>
          <w:szCs w:val="32"/>
          <w:rtl/>
          <w:lang w:bidi="ar-DZ"/>
        </w:rPr>
        <w:t xml:space="preserve">التي تجيز للقاضي التدخل </w:t>
      </w:r>
      <w:r w:rsidRPr="006E7EC6">
        <w:rPr>
          <w:rFonts w:ascii="Simplified Arabic" w:hAnsi="Simplified Arabic" w:cs="Simplified Arabic" w:hint="cs"/>
          <w:sz w:val="32"/>
          <w:szCs w:val="32"/>
          <w:rtl/>
          <w:lang w:bidi="ar-DZ"/>
        </w:rPr>
        <w:t>لإعادة</w:t>
      </w:r>
      <w:r w:rsidR="002820D7" w:rsidRPr="006E7EC6">
        <w:rPr>
          <w:rFonts w:ascii="Simplified Arabic" w:hAnsi="Simplified Arabic" w:cs="Simplified Arabic"/>
          <w:sz w:val="32"/>
          <w:szCs w:val="32"/>
          <w:rtl/>
          <w:lang w:bidi="ar-DZ"/>
        </w:rPr>
        <w:t xml:space="preserve"> التوازن العقدي</w:t>
      </w:r>
      <w:r w:rsidR="002820D7">
        <w:rPr>
          <w:rFonts w:ascii="Simplified Arabic" w:hAnsi="Simplified Arabic" w:cs="Simplified Arabic"/>
          <w:sz w:val="32"/>
          <w:szCs w:val="32"/>
          <w:rtl/>
          <w:lang w:bidi="ar-DZ"/>
        </w:rPr>
        <w:t xml:space="preserve"> و</w:t>
      </w:r>
      <w:r w:rsidR="002820D7" w:rsidRPr="006E7EC6">
        <w:rPr>
          <w:rFonts w:ascii="Simplified Arabic" w:hAnsi="Simplified Arabic" w:cs="Simplified Arabic"/>
          <w:sz w:val="32"/>
          <w:szCs w:val="32"/>
          <w:rtl/>
          <w:lang w:bidi="ar-DZ"/>
        </w:rPr>
        <w:t>حماية الطرف الضعيف اقتص</w:t>
      </w:r>
      <w:r w:rsidR="00B23EB3">
        <w:rPr>
          <w:rFonts w:ascii="Simplified Arabic" w:hAnsi="Simplified Arabic" w:cs="Simplified Arabic" w:hint="cs"/>
          <w:sz w:val="32"/>
          <w:szCs w:val="32"/>
          <w:rtl/>
          <w:lang w:bidi="ar-DZ"/>
        </w:rPr>
        <w:t>ا</w:t>
      </w:r>
      <w:r w:rsidR="002820D7" w:rsidRPr="006E7EC6">
        <w:rPr>
          <w:rFonts w:ascii="Simplified Arabic" w:hAnsi="Simplified Arabic" w:cs="Simplified Arabic"/>
          <w:sz w:val="32"/>
          <w:szCs w:val="32"/>
          <w:rtl/>
          <w:lang w:bidi="ar-DZ"/>
        </w:rPr>
        <w:t>ديا في العقد</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تبقى حالات </w:t>
      </w:r>
      <w:r w:rsidRPr="006E7EC6">
        <w:rPr>
          <w:rFonts w:ascii="Simplified Arabic" w:hAnsi="Simplified Arabic" w:cs="Simplified Arabic" w:hint="cs"/>
          <w:sz w:val="32"/>
          <w:szCs w:val="32"/>
          <w:rtl/>
          <w:lang w:bidi="ar-DZ"/>
        </w:rPr>
        <w:t>استثنائي</w:t>
      </w:r>
      <w:r w:rsidRPr="006E7EC6">
        <w:rPr>
          <w:rFonts w:ascii="Simplified Arabic" w:hAnsi="Simplified Arabic" w:cs="Simplified Arabic" w:hint="eastAsia"/>
          <w:sz w:val="32"/>
          <w:szCs w:val="32"/>
          <w:rtl/>
          <w:lang w:bidi="ar-DZ"/>
        </w:rPr>
        <w:t>ة</w:t>
      </w:r>
      <w:r w:rsidR="002820D7" w:rsidRPr="006E7EC6">
        <w:rPr>
          <w:rFonts w:ascii="Simplified Arabic" w:hAnsi="Simplified Arabic" w:cs="Simplified Arabic"/>
          <w:sz w:val="32"/>
          <w:szCs w:val="32"/>
          <w:rtl/>
          <w:lang w:bidi="ar-DZ"/>
        </w:rPr>
        <w:t xml:space="preserve"> واردة على سبيل الحصر</w:t>
      </w:r>
      <w:r w:rsidR="002820D7">
        <w:rPr>
          <w:rFonts w:ascii="Simplified Arabic" w:hAnsi="Simplified Arabic" w:cs="Simplified Arabic"/>
          <w:sz w:val="32"/>
          <w:szCs w:val="32"/>
          <w:rtl/>
          <w:lang w:bidi="ar-DZ"/>
        </w:rPr>
        <w:t>،</w:t>
      </w:r>
      <w:r w:rsidR="002820D7" w:rsidRPr="006E7EC6">
        <w:rPr>
          <w:rFonts w:ascii="Simplified Arabic" w:hAnsi="Simplified Arabic" w:cs="Simplified Arabic"/>
          <w:sz w:val="32"/>
          <w:szCs w:val="32"/>
          <w:rtl/>
          <w:lang w:bidi="ar-DZ"/>
        </w:rPr>
        <w:t xml:space="preserve"> بشروط محددة ولا يجوز التوسع </w:t>
      </w:r>
      <w:proofErr w:type="gramStart"/>
      <w:r w:rsidR="002820D7" w:rsidRPr="006E7EC6">
        <w:rPr>
          <w:rFonts w:ascii="Simplified Arabic" w:hAnsi="Simplified Arabic" w:cs="Simplified Arabic"/>
          <w:sz w:val="32"/>
          <w:szCs w:val="32"/>
          <w:rtl/>
          <w:lang w:bidi="ar-DZ"/>
        </w:rPr>
        <w:t>فيها .</w:t>
      </w:r>
      <w:proofErr w:type="gramEnd"/>
    </w:p>
    <w:p w:rsidR="002820D7" w:rsidRPr="006E7EC6" w:rsidRDefault="002820D7" w:rsidP="00B23EB3">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نظرا لتزايد ظاهرة </w:t>
      </w:r>
      <w:proofErr w:type="spellStart"/>
      <w:r w:rsidRPr="006E7EC6">
        <w:rPr>
          <w:rFonts w:ascii="Simplified Arabic" w:hAnsi="Simplified Arabic" w:cs="Simplified Arabic"/>
          <w:sz w:val="32"/>
          <w:szCs w:val="32"/>
          <w:rtl/>
          <w:lang w:bidi="ar-DZ"/>
        </w:rPr>
        <w:t>الاختلالات</w:t>
      </w:r>
      <w:proofErr w:type="spellEnd"/>
      <w:r w:rsidRPr="006E7EC6">
        <w:rPr>
          <w:rFonts w:ascii="Simplified Arabic" w:hAnsi="Simplified Arabic" w:cs="Simplified Arabic"/>
          <w:sz w:val="32"/>
          <w:szCs w:val="32"/>
          <w:rtl/>
          <w:lang w:bidi="ar-DZ"/>
        </w:rPr>
        <w:t xml:space="preserve"> في العقود خصوصا في العقود المبرمة بين المحترفين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المستهلكين</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أمام عدم معالجة القواعد العامة لها صراحة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فانه </w:t>
      </w:r>
      <w:r w:rsidR="00F3741A" w:rsidRPr="006E7EC6">
        <w:rPr>
          <w:rFonts w:ascii="Simplified Arabic" w:hAnsi="Simplified Arabic" w:cs="Simplified Arabic" w:hint="cs"/>
          <w:sz w:val="32"/>
          <w:szCs w:val="32"/>
          <w:rtl/>
          <w:lang w:bidi="ar-DZ"/>
        </w:rPr>
        <w:t>أصبح</w:t>
      </w:r>
      <w:r w:rsidRPr="006E7EC6">
        <w:rPr>
          <w:rFonts w:ascii="Simplified Arabic" w:hAnsi="Simplified Arabic" w:cs="Simplified Arabic"/>
          <w:sz w:val="32"/>
          <w:szCs w:val="32"/>
          <w:rtl/>
          <w:lang w:bidi="ar-DZ"/>
        </w:rPr>
        <w:t xml:space="preserve"> من واجب القضاء تطويعها </w:t>
      </w:r>
      <w:r w:rsidR="00F3741A" w:rsidRPr="006E7EC6">
        <w:rPr>
          <w:rFonts w:ascii="Simplified Arabic" w:hAnsi="Simplified Arabic" w:cs="Simplified Arabic" w:hint="cs"/>
          <w:sz w:val="32"/>
          <w:szCs w:val="32"/>
          <w:rtl/>
          <w:lang w:bidi="ar-DZ"/>
        </w:rPr>
        <w:t>لأجل</w:t>
      </w:r>
      <w:r w:rsidRPr="006E7EC6">
        <w:rPr>
          <w:rFonts w:ascii="Simplified Arabic" w:hAnsi="Simplified Arabic" w:cs="Simplified Arabic"/>
          <w:sz w:val="32"/>
          <w:szCs w:val="32"/>
          <w:rtl/>
          <w:lang w:bidi="ar-DZ"/>
        </w:rPr>
        <w:t xml:space="preserve"> تقرير حمية كافية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من ذلك : تيسير </w:t>
      </w:r>
      <w:r w:rsidR="00F3741A" w:rsidRPr="006E7EC6">
        <w:rPr>
          <w:rFonts w:ascii="Simplified Arabic" w:hAnsi="Simplified Arabic" w:cs="Simplified Arabic" w:hint="cs"/>
          <w:sz w:val="32"/>
          <w:szCs w:val="32"/>
          <w:rtl/>
          <w:lang w:bidi="ar-DZ"/>
        </w:rPr>
        <w:t>إبطال</w:t>
      </w:r>
      <w:r w:rsidRPr="006E7EC6">
        <w:rPr>
          <w:rFonts w:ascii="Simplified Arabic" w:hAnsi="Simplified Arabic" w:cs="Simplified Arabic"/>
          <w:sz w:val="32"/>
          <w:szCs w:val="32"/>
          <w:rtl/>
          <w:lang w:bidi="ar-DZ"/>
        </w:rPr>
        <w:t xml:space="preserve"> العقد من خلال التوسع ف</w:t>
      </w:r>
      <w:r w:rsidR="00B23EB3">
        <w:rPr>
          <w:rFonts w:ascii="Simplified Arabic" w:hAnsi="Simplified Arabic" w:cs="Simplified Arabic" w:hint="cs"/>
          <w:sz w:val="32"/>
          <w:szCs w:val="32"/>
          <w:rtl/>
          <w:lang w:bidi="ar-DZ"/>
        </w:rPr>
        <w:t>ي</w:t>
      </w:r>
      <w:r w:rsidRPr="006E7EC6">
        <w:rPr>
          <w:rFonts w:ascii="Simplified Arabic" w:hAnsi="Simplified Arabic" w:cs="Simplified Arabic"/>
          <w:sz w:val="32"/>
          <w:szCs w:val="32"/>
          <w:rtl/>
          <w:lang w:bidi="ar-DZ"/>
        </w:rPr>
        <w:t xml:space="preserve"> عيوب </w:t>
      </w:r>
      <w:r w:rsidR="00F3741A" w:rsidRPr="006E7EC6">
        <w:rPr>
          <w:rFonts w:ascii="Simplified Arabic" w:hAnsi="Simplified Arabic" w:cs="Simplified Arabic" w:hint="cs"/>
          <w:sz w:val="32"/>
          <w:szCs w:val="32"/>
          <w:rtl/>
          <w:lang w:bidi="ar-DZ"/>
        </w:rPr>
        <w:t>الإرادة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أن قصور القواعد التقليدية جعلت القضاء </w:t>
      </w:r>
      <w:proofErr w:type="spellStart"/>
      <w:r w:rsidRPr="006E7EC6">
        <w:rPr>
          <w:rFonts w:ascii="Simplified Arabic" w:hAnsi="Simplified Arabic" w:cs="Simplified Arabic"/>
          <w:sz w:val="32"/>
          <w:szCs w:val="32"/>
          <w:rtl/>
          <w:lang w:bidi="ar-DZ"/>
        </w:rPr>
        <w:t>يعمد</w:t>
      </w:r>
      <w:proofErr w:type="spellEnd"/>
      <w:r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تطويع قواعد الالتزام بضمان العيب الخفي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كذا تطويع قواعد المسؤولية العقدية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أن استجاب المشرع الجزائري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أقر لنظام خاص لمسؤولية المنتج حماية للمستهلك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الفرع الأول: تيسير </w:t>
      </w:r>
      <w:r w:rsidR="00F3741A" w:rsidRPr="006E7EC6">
        <w:rPr>
          <w:rFonts w:ascii="Simplified Arabic" w:hAnsi="Simplified Arabic" w:cs="Simplified Arabic" w:hint="cs"/>
          <w:b/>
          <w:bCs/>
          <w:sz w:val="32"/>
          <w:szCs w:val="32"/>
          <w:rtl/>
          <w:lang w:bidi="ar-DZ"/>
        </w:rPr>
        <w:t>إبطال</w:t>
      </w:r>
      <w:r w:rsidRPr="006E7EC6">
        <w:rPr>
          <w:rFonts w:ascii="Simplified Arabic" w:hAnsi="Simplified Arabic" w:cs="Simplified Arabic"/>
          <w:b/>
          <w:bCs/>
          <w:sz w:val="32"/>
          <w:szCs w:val="32"/>
          <w:rtl/>
          <w:lang w:bidi="ar-DZ"/>
        </w:rPr>
        <w:t xml:space="preserve"> العقد من خلال التوسع في مفهوم عيوب الإرادة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يكون العقد قابلا </w:t>
      </w:r>
      <w:r w:rsidR="00F3741A" w:rsidRPr="006E7EC6">
        <w:rPr>
          <w:rFonts w:ascii="Simplified Arabic" w:hAnsi="Simplified Arabic" w:cs="Simplified Arabic" w:hint="cs"/>
          <w:sz w:val="32"/>
          <w:szCs w:val="32"/>
          <w:rtl/>
          <w:lang w:bidi="ar-DZ"/>
        </w:rPr>
        <w:t>للإبطال</w:t>
      </w:r>
      <w:r w:rsidRPr="006E7EC6">
        <w:rPr>
          <w:rFonts w:ascii="Simplified Arabic" w:hAnsi="Simplified Arabic" w:cs="Simplified Arabic"/>
          <w:sz w:val="32"/>
          <w:szCs w:val="32"/>
          <w:rtl/>
          <w:lang w:bidi="ar-DZ"/>
        </w:rPr>
        <w:t xml:space="preserve"> </w:t>
      </w:r>
      <w:r w:rsidR="00F3741A"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طرأ على إرادة المتعاقد عيب من عيوب الإرادة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كالغلط أو </w:t>
      </w:r>
      <w:r w:rsidR="00F3741A" w:rsidRPr="006E7EC6">
        <w:rPr>
          <w:rFonts w:ascii="Simplified Arabic" w:hAnsi="Simplified Arabic" w:cs="Simplified Arabic" w:hint="cs"/>
          <w:sz w:val="32"/>
          <w:szCs w:val="32"/>
          <w:rtl/>
          <w:lang w:bidi="ar-DZ"/>
        </w:rPr>
        <w:t>الإكراه</w:t>
      </w:r>
      <w:r w:rsidRPr="006E7EC6">
        <w:rPr>
          <w:rFonts w:ascii="Simplified Arabic" w:hAnsi="Simplified Arabic" w:cs="Simplified Arabic"/>
          <w:sz w:val="32"/>
          <w:szCs w:val="32"/>
          <w:rtl/>
          <w:lang w:bidi="ar-DZ"/>
        </w:rPr>
        <w:t xml:space="preserve"> أو التدليس أو الاستغلال</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سنقتصر في هذا المقام على عيبي الغلط</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التدليس</w:t>
      </w:r>
    </w:p>
    <w:p w:rsidR="00F3741A" w:rsidRPr="006E7EC6" w:rsidRDefault="002820D7" w:rsidP="00F3741A">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ذلك أن عدم تقديم بيانات</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تحذيرات دقيقة قد يوقع </w:t>
      </w:r>
      <w:r w:rsidR="00F3741A" w:rsidRPr="006E7EC6">
        <w:rPr>
          <w:rFonts w:ascii="Simplified Arabic" w:hAnsi="Simplified Arabic" w:cs="Simplified Arabic" w:hint="cs"/>
          <w:sz w:val="32"/>
          <w:szCs w:val="32"/>
          <w:rtl/>
          <w:lang w:bidi="ar-DZ"/>
        </w:rPr>
        <w:t>المتعاقد</w:t>
      </w:r>
      <w:r w:rsidRPr="006E7EC6">
        <w:rPr>
          <w:rFonts w:ascii="Simplified Arabic" w:hAnsi="Simplified Arabic" w:cs="Simplified Arabic"/>
          <w:sz w:val="32"/>
          <w:szCs w:val="32"/>
          <w:rtl/>
          <w:lang w:bidi="ar-DZ"/>
        </w:rPr>
        <w:t xml:space="preserve"> معه في غلط حول خصائص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الجوهرية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محاذير استعماله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كما قد يكون هذا </w:t>
      </w:r>
      <w:r w:rsidR="00F3741A" w:rsidRPr="006E7EC6">
        <w:rPr>
          <w:rFonts w:ascii="Simplified Arabic" w:hAnsi="Simplified Arabic" w:cs="Simplified Arabic" w:hint="cs"/>
          <w:sz w:val="32"/>
          <w:szCs w:val="32"/>
          <w:rtl/>
          <w:lang w:bidi="ar-DZ"/>
        </w:rPr>
        <w:t>الإخلال</w:t>
      </w:r>
      <w:r w:rsidRPr="006E7EC6">
        <w:rPr>
          <w:rFonts w:ascii="Simplified Arabic" w:hAnsi="Simplified Arabic" w:cs="Simplified Arabic"/>
          <w:sz w:val="32"/>
          <w:szCs w:val="32"/>
          <w:rtl/>
          <w:lang w:bidi="ar-DZ"/>
        </w:rPr>
        <w:t xml:space="preserve"> نتيجة لتدليس قام </w:t>
      </w:r>
      <w:proofErr w:type="spellStart"/>
      <w:r w:rsidRPr="006E7EC6">
        <w:rPr>
          <w:rFonts w:ascii="Simplified Arabic" w:hAnsi="Simplified Arabic" w:cs="Simplified Arabic"/>
          <w:sz w:val="32"/>
          <w:szCs w:val="32"/>
          <w:rtl/>
          <w:lang w:bidi="ar-DZ"/>
        </w:rPr>
        <w:t>به</w:t>
      </w:r>
      <w:proofErr w:type="spellEnd"/>
      <w:r w:rsidRPr="006E7EC6">
        <w:rPr>
          <w:rFonts w:ascii="Simplified Arabic" w:hAnsi="Simplified Arabic" w:cs="Simplified Arabic"/>
          <w:sz w:val="32"/>
          <w:szCs w:val="32"/>
          <w:rtl/>
          <w:lang w:bidi="ar-DZ"/>
        </w:rPr>
        <w:t xml:space="preserve"> البائع عن طريق كتمانه لأحد البيانات الضرورية أو التحذيرات اللازمة لتجنب المخاطر المرتبطة باستعمال </w:t>
      </w:r>
      <w:proofErr w:type="spellStart"/>
      <w:r w:rsidRPr="006E7EC6">
        <w:rPr>
          <w:rFonts w:ascii="Simplified Arabic" w:hAnsi="Simplified Arabic" w:cs="Simplified Arabic"/>
          <w:sz w:val="32"/>
          <w:szCs w:val="32"/>
          <w:rtl/>
          <w:lang w:bidi="ar-DZ"/>
        </w:rPr>
        <w:t>الشيئ</w:t>
      </w:r>
      <w:proofErr w:type="spellEnd"/>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أو بحيازته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لتحقيق الغرض منهما فقد توسع الفقه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القضاء في مفهوم</w:t>
      </w:r>
      <w:r w:rsidR="00F3741A">
        <w:rPr>
          <w:rFonts w:ascii="Simplified Arabic" w:hAnsi="Simplified Arabic" w:cs="Simplified Arabic"/>
          <w:sz w:val="32"/>
          <w:szCs w:val="32"/>
          <w:rtl/>
          <w:lang w:bidi="ar-DZ"/>
        </w:rPr>
        <w:t xml:space="preserve"> هذين العيبين على النحو التالي </w:t>
      </w:r>
      <w:r w:rsidR="00F3741A">
        <w:rPr>
          <w:rFonts w:ascii="Simplified Arabic" w:hAnsi="Simplified Arabic" w:cs="Simplified Arabic" w:hint="cs"/>
          <w:sz w:val="32"/>
          <w:szCs w:val="32"/>
          <w:rtl/>
          <w:lang w:bidi="ar-DZ"/>
        </w:rPr>
        <w:t>:</w:t>
      </w:r>
    </w:p>
    <w:p w:rsidR="002820D7" w:rsidRPr="006E7EC6" w:rsidRDefault="002820D7" w:rsidP="002820D7">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sidRPr="006E7EC6">
        <w:rPr>
          <w:rFonts w:ascii="Simplified Arabic" w:hAnsi="Simplified Arabic" w:cs="Simplified Arabic"/>
          <w:b/>
          <w:bCs/>
          <w:sz w:val="32"/>
          <w:szCs w:val="32"/>
          <w:rtl/>
          <w:lang w:bidi="ar-DZ"/>
        </w:rPr>
        <w:t>أولا : التوسع في مفهوم عيب الغلط .</w:t>
      </w:r>
    </w:p>
    <w:p w:rsidR="002820D7" w:rsidRPr="006E7EC6" w:rsidRDefault="002820D7" w:rsidP="002820D7">
      <w:pPr>
        <w:bidi/>
        <w:spacing w:after="0"/>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lastRenderedPageBreak/>
        <w:t xml:space="preserve"> </w:t>
      </w:r>
      <w:r w:rsidRPr="006E7EC6">
        <w:rPr>
          <w:rFonts w:ascii="Simplified Arabic" w:hAnsi="Simplified Arabic" w:cs="Simplified Arabic"/>
          <w:sz w:val="32"/>
          <w:szCs w:val="32"/>
          <w:rtl/>
          <w:lang w:bidi="ar-DZ"/>
        </w:rPr>
        <w:t xml:space="preserve">نصت المادة 81 من القانون المدني الجزائري على أنه : " </w:t>
      </w:r>
      <w:r w:rsidRPr="006E7EC6">
        <w:rPr>
          <w:rFonts w:ascii="Simplified Arabic" w:hAnsi="Simplified Arabic" w:cs="Simplified Arabic"/>
          <w:b/>
          <w:bCs/>
          <w:sz w:val="32"/>
          <w:szCs w:val="32"/>
          <w:rtl/>
          <w:lang w:bidi="ar-DZ"/>
        </w:rPr>
        <w:t xml:space="preserve">يجوز للمتعاقد الذي وقع في غلط جوهري وقت </w:t>
      </w:r>
      <w:r w:rsidR="000731FB">
        <w:rPr>
          <w:rFonts w:ascii="Simplified Arabic" w:hAnsi="Simplified Arabic" w:cs="Simplified Arabic" w:hint="cs"/>
          <w:b/>
          <w:bCs/>
          <w:sz w:val="32"/>
          <w:szCs w:val="32"/>
          <w:rtl/>
          <w:lang w:bidi="ar-DZ"/>
        </w:rPr>
        <w:t>إب</w:t>
      </w:r>
      <w:r w:rsidR="000731FB" w:rsidRPr="006E7EC6">
        <w:rPr>
          <w:rFonts w:ascii="Simplified Arabic" w:hAnsi="Simplified Arabic" w:cs="Simplified Arabic" w:hint="cs"/>
          <w:b/>
          <w:bCs/>
          <w:sz w:val="32"/>
          <w:szCs w:val="32"/>
          <w:rtl/>
          <w:lang w:bidi="ar-DZ"/>
        </w:rPr>
        <w:t>رام</w:t>
      </w:r>
      <w:r w:rsidRPr="006E7EC6">
        <w:rPr>
          <w:rFonts w:ascii="Simplified Arabic" w:hAnsi="Simplified Arabic" w:cs="Simplified Arabic"/>
          <w:b/>
          <w:bCs/>
          <w:sz w:val="32"/>
          <w:szCs w:val="32"/>
          <w:rtl/>
          <w:lang w:bidi="ar-DZ"/>
        </w:rPr>
        <w:t xml:space="preserve"> العقد</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أن يطلب </w:t>
      </w:r>
      <w:r w:rsidR="000731FB" w:rsidRPr="006E7EC6">
        <w:rPr>
          <w:rFonts w:ascii="Simplified Arabic" w:hAnsi="Simplified Arabic" w:cs="Simplified Arabic" w:hint="cs"/>
          <w:b/>
          <w:bCs/>
          <w:sz w:val="32"/>
          <w:szCs w:val="32"/>
          <w:rtl/>
          <w:lang w:bidi="ar-DZ"/>
        </w:rPr>
        <w:t>إبطاله</w:t>
      </w:r>
      <w:r w:rsidRPr="006E7EC6">
        <w:rPr>
          <w:rFonts w:ascii="Simplified Arabic" w:hAnsi="Simplified Arabic" w:cs="Simplified Arabic"/>
          <w:b/>
          <w:bCs/>
          <w:sz w:val="32"/>
          <w:szCs w:val="32"/>
          <w:rtl/>
          <w:lang w:bidi="ar-DZ"/>
        </w:rPr>
        <w:t xml:space="preserve"> "</w:t>
      </w:r>
      <w:r w:rsidRPr="006E7EC6">
        <w:rPr>
          <w:rFonts w:ascii="Simplified Arabic" w:hAnsi="Simplified Arabic" w:cs="Simplified Arabic"/>
          <w:sz w:val="32"/>
          <w:szCs w:val="32"/>
          <w:rtl/>
          <w:lang w:bidi="ar-DZ"/>
        </w:rPr>
        <w:t xml:space="preserve"> كما تقرر المادة 82 بأنه : "</w:t>
      </w:r>
      <w:r w:rsidRPr="006E7EC6">
        <w:rPr>
          <w:rFonts w:ascii="Simplified Arabic" w:hAnsi="Simplified Arabic" w:cs="Simplified Arabic"/>
          <w:b/>
          <w:bCs/>
          <w:sz w:val="32"/>
          <w:szCs w:val="32"/>
          <w:rtl/>
          <w:lang w:bidi="ar-DZ"/>
        </w:rPr>
        <w:t xml:space="preserve"> يكون الغلط جوهريا </w:t>
      </w:r>
      <w:r w:rsidR="000731FB" w:rsidRPr="006E7EC6">
        <w:rPr>
          <w:rFonts w:ascii="Simplified Arabic" w:hAnsi="Simplified Arabic" w:cs="Simplified Arabic" w:hint="cs"/>
          <w:b/>
          <w:bCs/>
          <w:sz w:val="32"/>
          <w:szCs w:val="32"/>
          <w:rtl/>
          <w:lang w:bidi="ar-DZ"/>
        </w:rPr>
        <w:t>إذا</w:t>
      </w:r>
      <w:r w:rsidRPr="006E7EC6">
        <w:rPr>
          <w:rFonts w:ascii="Simplified Arabic" w:hAnsi="Simplified Arabic" w:cs="Simplified Arabic"/>
          <w:b/>
          <w:bCs/>
          <w:sz w:val="32"/>
          <w:szCs w:val="32"/>
          <w:rtl/>
          <w:lang w:bidi="ar-DZ"/>
        </w:rPr>
        <w:t xml:space="preserve"> بلغ حدا من الجسامة بحيث يمتنع معه المتعاقد عن </w:t>
      </w:r>
      <w:r w:rsidR="000731FB" w:rsidRPr="006E7EC6">
        <w:rPr>
          <w:rFonts w:ascii="Simplified Arabic" w:hAnsi="Simplified Arabic" w:cs="Simplified Arabic" w:hint="cs"/>
          <w:b/>
          <w:bCs/>
          <w:sz w:val="32"/>
          <w:szCs w:val="32"/>
          <w:rtl/>
          <w:lang w:bidi="ar-DZ"/>
        </w:rPr>
        <w:t>إبرام</w:t>
      </w:r>
      <w:r w:rsidRPr="006E7EC6">
        <w:rPr>
          <w:rFonts w:ascii="Simplified Arabic" w:hAnsi="Simplified Arabic" w:cs="Simplified Arabic"/>
          <w:b/>
          <w:bCs/>
          <w:sz w:val="32"/>
          <w:szCs w:val="32"/>
          <w:rtl/>
          <w:lang w:bidi="ar-DZ"/>
        </w:rPr>
        <w:t xml:space="preserve"> العقد لو لم يقع في هذا الغلط</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ويكون الغلط جوهريا على الأخص </w:t>
      </w:r>
      <w:r w:rsidR="000731FB" w:rsidRPr="006E7EC6">
        <w:rPr>
          <w:rFonts w:ascii="Simplified Arabic" w:hAnsi="Simplified Arabic" w:cs="Simplified Arabic" w:hint="cs"/>
          <w:b/>
          <w:bCs/>
          <w:sz w:val="32"/>
          <w:szCs w:val="32"/>
          <w:rtl/>
          <w:lang w:bidi="ar-DZ"/>
        </w:rPr>
        <w:t>إذا</w:t>
      </w:r>
      <w:r w:rsidRPr="006E7EC6">
        <w:rPr>
          <w:rFonts w:ascii="Simplified Arabic" w:hAnsi="Simplified Arabic" w:cs="Simplified Arabic"/>
          <w:b/>
          <w:bCs/>
          <w:sz w:val="32"/>
          <w:szCs w:val="32"/>
          <w:rtl/>
          <w:lang w:bidi="ar-DZ"/>
        </w:rPr>
        <w:t xml:space="preserve"> وقع في صفة </w:t>
      </w:r>
      <w:proofErr w:type="spellStart"/>
      <w:r w:rsidRPr="006E7EC6">
        <w:rPr>
          <w:rFonts w:ascii="Simplified Arabic" w:hAnsi="Simplified Arabic" w:cs="Simplified Arabic"/>
          <w:b/>
          <w:bCs/>
          <w:sz w:val="32"/>
          <w:szCs w:val="32"/>
          <w:rtl/>
          <w:lang w:bidi="ar-DZ"/>
        </w:rPr>
        <w:t>للشيئ</w:t>
      </w:r>
      <w:proofErr w:type="spellEnd"/>
      <w:r w:rsidRPr="006E7EC6">
        <w:rPr>
          <w:rFonts w:ascii="Simplified Arabic" w:hAnsi="Simplified Arabic" w:cs="Simplified Arabic"/>
          <w:b/>
          <w:bCs/>
          <w:sz w:val="32"/>
          <w:szCs w:val="32"/>
          <w:rtl/>
          <w:lang w:bidi="ar-DZ"/>
        </w:rPr>
        <w:t xml:space="preserve"> يراها </w:t>
      </w:r>
      <w:r w:rsidR="000731FB" w:rsidRPr="006E7EC6">
        <w:rPr>
          <w:rFonts w:ascii="Simplified Arabic" w:hAnsi="Simplified Arabic" w:cs="Simplified Arabic" w:hint="cs"/>
          <w:b/>
          <w:bCs/>
          <w:sz w:val="32"/>
          <w:szCs w:val="32"/>
          <w:rtl/>
          <w:lang w:bidi="ar-DZ"/>
        </w:rPr>
        <w:t>المتعاقدا</w:t>
      </w:r>
      <w:r w:rsidR="000731FB" w:rsidRPr="006E7EC6">
        <w:rPr>
          <w:rFonts w:ascii="Simplified Arabic" w:hAnsi="Simplified Arabic" w:cs="Simplified Arabic" w:hint="eastAsia"/>
          <w:b/>
          <w:bCs/>
          <w:sz w:val="32"/>
          <w:szCs w:val="32"/>
          <w:rtl/>
          <w:lang w:bidi="ar-DZ"/>
        </w:rPr>
        <w:t>ن</w:t>
      </w:r>
      <w:r w:rsidRPr="006E7EC6">
        <w:rPr>
          <w:rFonts w:ascii="Simplified Arabic" w:hAnsi="Simplified Arabic" w:cs="Simplified Arabic"/>
          <w:b/>
          <w:bCs/>
          <w:sz w:val="32"/>
          <w:szCs w:val="32"/>
          <w:rtl/>
          <w:lang w:bidi="ar-DZ"/>
        </w:rPr>
        <w:t xml:space="preserve"> جوهرية</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أو يجب اعتبارها كذلك نظرا لشروط العقد</w:t>
      </w:r>
      <w:r>
        <w:rPr>
          <w:rFonts w:ascii="Simplified Arabic" w:hAnsi="Simplified Arabic" w:cs="Simplified Arabic"/>
          <w:b/>
          <w:bCs/>
          <w:sz w:val="32"/>
          <w:szCs w:val="32"/>
          <w:rtl/>
          <w:lang w:bidi="ar-DZ"/>
        </w:rPr>
        <w:t xml:space="preserve"> و</w:t>
      </w:r>
      <w:r w:rsidRPr="006E7EC6">
        <w:rPr>
          <w:rFonts w:ascii="Simplified Arabic" w:hAnsi="Simplified Arabic" w:cs="Simplified Arabic"/>
          <w:b/>
          <w:bCs/>
          <w:sz w:val="32"/>
          <w:szCs w:val="32"/>
          <w:rtl/>
          <w:lang w:bidi="ar-DZ"/>
        </w:rPr>
        <w:t>لحسن النية ...".</w:t>
      </w:r>
    </w:p>
    <w:p w:rsidR="002820D7" w:rsidRPr="006E7EC6" w:rsidRDefault="002820D7" w:rsidP="00173DC8">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يتضح من خلال المواد 81</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82 أنه يجب </w:t>
      </w:r>
      <w:r w:rsidR="000731FB" w:rsidRPr="006E7EC6">
        <w:rPr>
          <w:rFonts w:ascii="Simplified Arabic" w:hAnsi="Simplified Arabic" w:cs="Simplified Arabic" w:hint="cs"/>
          <w:sz w:val="32"/>
          <w:szCs w:val="32"/>
          <w:rtl/>
          <w:lang w:bidi="ar-DZ"/>
        </w:rPr>
        <w:t>لإبطال</w:t>
      </w:r>
      <w:r w:rsidRPr="006E7EC6">
        <w:rPr>
          <w:rFonts w:ascii="Simplified Arabic" w:hAnsi="Simplified Arabic" w:cs="Simplified Arabic"/>
          <w:sz w:val="32"/>
          <w:szCs w:val="32"/>
          <w:rtl/>
          <w:lang w:bidi="ar-DZ"/>
        </w:rPr>
        <w:t xml:space="preserve"> العقد أن يقع المتعاقد في غلط جوهري</w:t>
      </w:r>
      <w:r>
        <w:rPr>
          <w:rFonts w:ascii="Simplified Arabic" w:hAnsi="Simplified Arabic" w:cs="Simplified Arabic"/>
          <w:sz w:val="32"/>
          <w:szCs w:val="32"/>
          <w:rtl/>
          <w:lang w:bidi="ar-DZ"/>
        </w:rPr>
        <w:t xml:space="preserve">، </w:t>
      </w:r>
      <w:proofErr w:type="spellStart"/>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النراد</w:t>
      </w:r>
      <w:proofErr w:type="spellEnd"/>
      <w:r w:rsidRPr="006E7EC6">
        <w:rPr>
          <w:rFonts w:ascii="Simplified Arabic" w:hAnsi="Simplified Arabic" w:cs="Simplified Arabic"/>
          <w:sz w:val="32"/>
          <w:szCs w:val="32"/>
          <w:rtl/>
          <w:lang w:bidi="ar-DZ"/>
        </w:rPr>
        <w:t xml:space="preserve"> بالغلط الجوهري ذلك الذي يبلغ في تقدير المتعاقد حدا من الجسامة لو تكشف له لامتنع عن </w:t>
      </w:r>
      <w:r w:rsidR="000731FB" w:rsidRPr="006E7EC6">
        <w:rPr>
          <w:rFonts w:ascii="Simplified Arabic" w:hAnsi="Simplified Arabic" w:cs="Simplified Arabic" w:hint="cs"/>
          <w:sz w:val="32"/>
          <w:szCs w:val="32"/>
          <w:rtl/>
          <w:lang w:bidi="ar-DZ"/>
        </w:rPr>
        <w:t>إبرام</w:t>
      </w:r>
      <w:r w:rsidRPr="006E7EC6">
        <w:rPr>
          <w:rFonts w:ascii="Simplified Arabic" w:hAnsi="Simplified Arabic" w:cs="Simplified Arabic"/>
          <w:sz w:val="32"/>
          <w:szCs w:val="32"/>
          <w:rtl/>
          <w:lang w:bidi="ar-DZ"/>
        </w:rPr>
        <w:t xml:space="preserve"> العقد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بيدي القضاء تساهلا كبيرا في قبول الغلط في </w:t>
      </w:r>
      <w:r w:rsidR="000731FB" w:rsidRPr="006E7EC6">
        <w:rPr>
          <w:rFonts w:ascii="Simplified Arabic" w:hAnsi="Simplified Arabic" w:cs="Simplified Arabic" w:hint="cs"/>
          <w:sz w:val="32"/>
          <w:szCs w:val="32"/>
          <w:rtl/>
          <w:lang w:bidi="ar-DZ"/>
        </w:rPr>
        <w:t>العقود الت</w:t>
      </w:r>
      <w:r w:rsidR="000731FB" w:rsidRPr="006E7EC6">
        <w:rPr>
          <w:rFonts w:ascii="Simplified Arabic" w:hAnsi="Simplified Arabic" w:cs="Simplified Arabic" w:hint="eastAsia"/>
          <w:sz w:val="32"/>
          <w:szCs w:val="32"/>
          <w:rtl/>
          <w:lang w:bidi="ar-DZ"/>
        </w:rPr>
        <w:t>ي</w:t>
      </w:r>
      <w:r w:rsidRPr="006E7EC6">
        <w:rPr>
          <w:rFonts w:ascii="Simplified Arabic" w:hAnsi="Simplified Arabic" w:cs="Simplified Arabic"/>
          <w:sz w:val="32"/>
          <w:szCs w:val="32"/>
          <w:rtl/>
          <w:lang w:bidi="ar-DZ"/>
        </w:rPr>
        <w:t xml:space="preserve"> تتم بين المحترفين</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خصوصا</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أن بنود هذه العقود يتم تحريرها بواسطة شخص محترف</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يمكن اعتبارها من عقود الإذعان بالمفهوم الواسع لهذه العقود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6E7EC6">
        <w:rPr>
          <w:rFonts w:ascii="Simplified Arabic" w:hAnsi="Simplified Arabic" w:cs="Simplified Arabic"/>
          <w:sz w:val="32"/>
          <w:szCs w:val="32"/>
          <w:rtl/>
          <w:lang w:bidi="ar-DZ"/>
        </w:rPr>
        <w:t xml:space="preserve">فنظرا لما أصبحت تتمتع </w:t>
      </w:r>
      <w:proofErr w:type="spellStart"/>
      <w:r w:rsidRPr="006E7EC6">
        <w:rPr>
          <w:rFonts w:ascii="Simplified Arabic" w:hAnsi="Simplified Arabic" w:cs="Simplified Arabic"/>
          <w:sz w:val="32"/>
          <w:szCs w:val="32"/>
          <w:rtl/>
          <w:lang w:bidi="ar-DZ"/>
        </w:rPr>
        <w:t>به</w:t>
      </w:r>
      <w:proofErr w:type="spellEnd"/>
      <w:r w:rsidRPr="006E7EC6">
        <w:rPr>
          <w:rFonts w:ascii="Simplified Arabic" w:hAnsi="Simplified Arabic" w:cs="Simplified Arabic"/>
          <w:sz w:val="32"/>
          <w:szCs w:val="32"/>
          <w:rtl/>
          <w:lang w:bidi="ar-DZ"/>
        </w:rPr>
        <w:t xml:space="preserve"> المنتجات الصناعية من مخاطر</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من خصائص ذاتية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معقدة من جهة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لما يوليه المشتري لمن يتعاقد معه من ثقة يوجبه حسن النية من جهة أخرى</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الأمر</w:t>
      </w:r>
      <w:r w:rsidRPr="006E7EC6">
        <w:rPr>
          <w:rFonts w:ascii="Simplified Arabic" w:hAnsi="Simplified Arabic" w:cs="Simplified Arabic"/>
          <w:sz w:val="32"/>
          <w:szCs w:val="32"/>
          <w:rtl/>
          <w:lang w:bidi="ar-DZ"/>
        </w:rPr>
        <w:t xml:space="preserve"> الذي دفع بالقضاء الفرنسي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التوسع في مفهوم الغلط حول الصفة الجوهرية </w:t>
      </w:r>
      <w:proofErr w:type="spellStart"/>
      <w:r w:rsidRPr="006E7EC6">
        <w:rPr>
          <w:rFonts w:ascii="Simplified Arabic" w:hAnsi="Simplified Arabic" w:cs="Simplified Arabic"/>
          <w:sz w:val="32"/>
          <w:szCs w:val="32"/>
          <w:rtl/>
          <w:lang w:bidi="ar-DZ"/>
        </w:rPr>
        <w:t>للمبيع</w:t>
      </w:r>
      <w:proofErr w:type="spellEnd"/>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إذ</w:t>
      </w:r>
      <w:r w:rsidRPr="006E7EC6">
        <w:rPr>
          <w:rFonts w:ascii="Simplified Arabic" w:hAnsi="Simplified Arabic" w:cs="Simplified Arabic"/>
          <w:sz w:val="32"/>
          <w:szCs w:val="32"/>
          <w:rtl/>
          <w:lang w:bidi="ar-DZ"/>
        </w:rPr>
        <w:t xml:space="preserve"> للمشتري حق </w:t>
      </w:r>
      <w:r w:rsidR="000731FB" w:rsidRPr="006E7EC6">
        <w:rPr>
          <w:rFonts w:ascii="Simplified Arabic" w:hAnsi="Simplified Arabic" w:cs="Simplified Arabic" w:hint="cs"/>
          <w:sz w:val="32"/>
          <w:szCs w:val="32"/>
          <w:rtl/>
          <w:lang w:bidi="ar-DZ"/>
        </w:rPr>
        <w:t>إبطال</w:t>
      </w:r>
      <w:r w:rsidRPr="006E7EC6">
        <w:rPr>
          <w:rFonts w:ascii="Simplified Arabic" w:hAnsi="Simplified Arabic" w:cs="Simplified Arabic"/>
          <w:sz w:val="32"/>
          <w:szCs w:val="32"/>
          <w:rtl/>
          <w:lang w:bidi="ar-DZ"/>
        </w:rPr>
        <w:t xml:space="preserve"> العقد </w:t>
      </w:r>
      <w:r w:rsidR="000731F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لم يحصل على الفائدة التي كان يرجوها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من </w:t>
      </w:r>
      <w:r w:rsidR="000731FB" w:rsidRPr="006E7EC6">
        <w:rPr>
          <w:rFonts w:ascii="Simplified Arabic" w:hAnsi="Simplified Arabic" w:cs="Simplified Arabic" w:hint="cs"/>
          <w:sz w:val="32"/>
          <w:szCs w:val="32"/>
          <w:rtl/>
          <w:lang w:bidi="ar-DZ"/>
        </w:rPr>
        <w:t>إبرامه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كأن يكو</w:t>
      </w:r>
      <w:r w:rsidR="000731FB" w:rsidRPr="006E7EC6">
        <w:rPr>
          <w:rFonts w:ascii="Simplified Arabic" w:hAnsi="Simplified Arabic" w:cs="Simplified Arabic" w:hint="eastAsia"/>
          <w:sz w:val="32"/>
          <w:szCs w:val="32"/>
          <w:rtl/>
          <w:lang w:bidi="ar-DZ"/>
        </w:rPr>
        <w:t>ن</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لا </w:t>
      </w:r>
      <w:r w:rsidR="000731FB" w:rsidRPr="006E7EC6">
        <w:rPr>
          <w:rFonts w:ascii="Simplified Arabic" w:hAnsi="Simplified Arabic" w:cs="Simplified Arabic" w:hint="cs"/>
          <w:sz w:val="32"/>
          <w:szCs w:val="32"/>
          <w:rtl/>
          <w:lang w:bidi="ar-DZ"/>
        </w:rPr>
        <w:t>يتلاءم</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حاجيات المشتري أو ينطوي استعماله على مخاطر قد تجد من استغلاله في الغرض المخصص له</w:t>
      </w:r>
      <w:r w:rsidRPr="006E7EC6">
        <w:rPr>
          <w:rStyle w:val="Appelnotedebasdep"/>
          <w:rFonts w:ascii="Simplified Arabic" w:hAnsi="Simplified Arabic" w:cs="Simplified Arabic"/>
          <w:sz w:val="32"/>
          <w:szCs w:val="32"/>
          <w:rtl/>
          <w:lang w:bidi="ar-DZ"/>
        </w:rPr>
        <w:footnoteReference w:id="92"/>
      </w:r>
      <w:r w:rsidRPr="006E7EC6">
        <w:rPr>
          <w:rFonts w:ascii="Simplified Arabic" w:hAnsi="Simplified Arabic" w:cs="Simplified Arabic"/>
          <w:sz w:val="32"/>
          <w:szCs w:val="32"/>
          <w:rtl/>
          <w:lang w:bidi="ar-DZ"/>
        </w:rPr>
        <w:t xml:space="preserve"> .</w:t>
      </w:r>
    </w:p>
    <w:p w:rsidR="002820D7"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ذلك أن </w:t>
      </w:r>
      <w:r w:rsidR="000731FB" w:rsidRPr="006E7EC6">
        <w:rPr>
          <w:rFonts w:ascii="Simplified Arabic" w:hAnsi="Simplified Arabic" w:cs="Simplified Arabic" w:hint="cs"/>
          <w:sz w:val="32"/>
          <w:szCs w:val="32"/>
          <w:rtl/>
          <w:lang w:bidi="ar-DZ"/>
        </w:rPr>
        <w:t>تقصير</w:t>
      </w:r>
      <w:r w:rsidRPr="006E7EC6">
        <w:rPr>
          <w:rFonts w:ascii="Simplified Arabic" w:hAnsi="Simplified Arabic" w:cs="Simplified Arabic"/>
          <w:sz w:val="32"/>
          <w:szCs w:val="32"/>
          <w:rtl/>
          <w:lang w:bidi="ar-DZ"/>
        </w:rPr>
        <w:t xml:space="preserve"> البائع في بيان مواصفات </w:t>
      </w:r>
      <w:r w:rsidR="000731FB" w:rsidRPr="006E7EC6">
        <w:rPr>
          <w:rFonts w:ascii="Simplified Arabic" w:hAnsi="Simplified Arabic" w:cs="Simplified Arabic" w:hint="cs"/>
          <w:sz w:val="32"/>
          <w:szCs w:val="32"/>
          <w:rtl/>
          <w:lang w:bidi="ar-DZ"/>
        </w:rPr>
        <w:t>الشيء</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يعتبره القضاء سببا في وقوع المتعاقد في غلط في صفات </w:t>
      </w:r>
      <w:proofErr w:type="spellStart"/>
      <w:r w:rsidRPr="006E7EC6">
        <w:rPr>
          <w:rFonts w:ascii="Simplified Arabic" w:hAnsi="Simplified Arabic" w:cs="Simplified Arabic"/>
          <w:sz w:val="32"/>
          <w:szCs w:val="32"/>
          <w:rtl/>
          <w:lang w:bidi="ar-DZ"/>
        </w:rPr>
        <w:t>ال</w:t>
      </w:r>
      <w:r w:rsidR="007E0092">
        <w:rPr>
          <w:rFonts w:ascii="Simplified Arabic" w:hAnsi="Simplified Arabic" w:cs="Simplified Arabic"/>
          <w:sz w:val="32"/>
          <w:szCs w:val="32"/>
          <w:rtl/>
          <w:lang w:bidi="ar-DZ"/>
        </w:rPr>
        <w:t>ش</w:t>
      </w:r>
      <w:r w:rsidRPr="006E7EC6">
        <w:rPr>
          <w:rFonts w:ascii="Simplified Arabic" w:hAnsi="Simplified Arabic" w:cs="Simplified Arabic"/>
          <w:sz w:val="32"/>
          <w:szCs w:val="32"/>
          <w:rtl/>
          <w:lang w:bidi="ar-DZ"/>
        </w:rPr>
        <w:t>ئ</w:t>
      </w:r>
      <w:proofErr w:type="spellEnd"/>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بل أكثر من ذلك بل اعتبره القضاء الفرنسي أن هذا الغلط يعد غلطا مانعا من التعاقد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ثانيا : التوسع في مفهوم عيب التدليس .</w:t>
      </w:r>
    </w:p>
    <w:p w:rsidR="002820D7" w:rsidRPr="006E7EC6" w:rsidRDefault="007E0092" w:rsidP="002820D7">
      <w:pPr>
        <w:bidi/>
        <w:spacing w:after="0"/>
        <w:jc w:val="both"/>
        <w:rPr>
          <w:rFonts w:ascii="Simplified Arabic" w:hAnsi="Simplified Arabic" w:cs="Simplified Arabic"/>
          <w:sz w:val="32"/>
          <w:szCs w:val="32"/>
          <w:rtl/>
          <w:lang w:bidi="ar-DZ"/>
        </w:rPr>
      </w:pPr>
      <w:proofErr w:type="spellStart"/>
      <w:r>
        <w:rPr>
          <w:rFonts w:ascii="Simplified Arabic" w:hAnsi="Simplified Arabic" w:cs="Simplified Arabic"/>
          <w:sz w:val="32"/>
          <w:szCs w:val="32"/>
          <w:rtl/>
          <w:lang w:bidi="ar-DZ"/>
        </w:rPr>
        <w:lastRenderedPageBreak/>
        <w:t>تنص</w:t>
      </w:r>
      <w:proofErr w:type="spellEnd"/>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م</w:t>
      </w:r>
      <w:r w:rsidR="002820D7" w:rsidRPr="006E7EC6">
        <w:rPr>
          <w:rFonts w:ascii="Simplified Arabic" w:hAnsi="Simplified Arabic" w:cs="Simplified Arabic"/>
          <w:sz w:val="32"/>
          <w:szCs w:val="32"/>
          <w:rtl/>
          <w:lang w:bidi="ar-DZ"/>
        </w:rPr>
        <w:t xml:space="preserve">ادة 86 فقرة 1 من القانون المدني الجزائري على أنه : " </w:t>
      </w:r>
      <w:r w:rsidR="002820D7" w:rsidRPr="006E7EC6">
        <w:rPr>
          <w:rFonts w:ascii="Simplified Arabic" w:hAnsi="Simplified Arabic" w:cs="Simplified Arabic"/>
          <w:b/>
          <w:bCs/>
          <w:sz w:val="32"/>
          <w:szCs w:val="32"/>
          <w:rtl/>
          <w:lang w:bidi="ar-DZ"/>
        </w:rPr>
        <w:t xml:space="preserve">يجوز </w:t>
      </w:r>
      <w:r w:rsidR="000731FB" w:rsidRPr="006E7EC6">
        <w:rPr>
          <w:rFonts w:ascii="Simplified Arabic" w:hAnsi="Simplified Arabic" w:cs="Simplified Arabic" w:hint="cs"/>
          <w:b/>
          <w:bCs/>
          <w:sz w:val="32"/>
          <w:szCs w:val="32"/>
          <w:rtl/>
          <w:lang w:bidi="ar-DZ"/>
        </w:rPr>
        <w:t>إبطال</w:t>
      </w:r>
      <w:r w:rsidR="002820D7" w:rsidRPr="006E7EC6">
        <w:rPr>
          <w:rFonts w:ascii="Simplified Arabic" w:hAnsi="Simplified Arabic" w:cs="Simplified Arabic"/>
          <w:b/>
          <w:bCs/>
          <w:sz w:val="32"/>
          <w:szCs w:val="32"/>
          <w:rtl/>
          <w:lang w:bidi="ar-DZ"/>
        </w:rPr>
        <w:t xml:space="preserve"> العقد للتدليس </w:t>
      </w:r>
      <w:r w:rsidR="000731FB" w:rsidRPr="006E7EC6">
        <w:rPr>
          <w:rFonts w:ascii="Simplified Arabic" w:hAnsi="Simplified Arabic" w:cs="Simplified Arabic" w:hint="cs"/>
          <w:b/>
          <w:bCs/>
          <w:sz w:val="32"/>
          <w:szCs w:val="32"/>
          <w:rtl/>
          <w:lang w:bidi="ar-DZ"/>
        </w:rPr>
        <w:t>إذا</w:t>
      </w:r>
      <w:r w:rsidR="002820D7" w:rsidRPr="006E7EC6">
        <w:rPr>
          <w:rFonts w:ascii="Simplified Arabic" w:hAnsi="Simplified Arabic" w:cs="Simplified Arabic"/>
          <w:b/>
          <w:bCs/>
          <w:sz w:val="32"/>
          <w:szCs w:val="32"/>
          <w:rtl/>
          <w:lang w:bidi="ar-DZ"/>
        </w:rPr>
        <w:t xml:space="preserve"> كانت الحيل التي لجأ </w:t>
      </w:r>
      <w:r w:rsidR="000731FB" w:rsidRPr="006E7EC6">
        <w:rPr>
          <w:rFonts w:ascii="Simplified Arabic" w:hAnsi="Simplified Arabic" w:cs="Simplified Arabic" w:hint="cs"/>
          <w:b/>
          <w:bCs/>
          <w:sz w:val="32"/>
          <w:szCs w:val="32"/>
          <w:rtl/>
          <w:lang w:bidi="ar-DZ"/>
        </w:rPr>
        <w:t>إليها</w:t>
      </w:r>
      <w:r w:rsidR="002820D7" w:rsidRPr="006E7EC6">
        <w:rPr>
          <w:rFonts w:ascii="Simplified Arabic" w:hAnsi="Simplified Arabic" w:cs="Simplified Arabic"/>
          <w:b/>
          <w:bCs/>
          <w:sz w:val="32"/>
          <w:szCs w:val="32"/>
          <w:rtl/>
          <w:lang w:bidi="ar-DZ"/>
        </w:rPr>
        <w:t xml:space="preserve"> أحد المتعاقدين من الجسامة بحيث لولاها لما ابرم الطرف الثاني العقد "، </w:t>
      </w:r>
      <w:r w:rsidR="002820D7" w:rsidRPr="006E7EC6">
        <w:rPr>
          <w:rFonts w:ascii="Simplified Arabic" w:hAnsi="Simplified Arabic" w:cs="Simplified Arabic"/>
          <w:sz w:val="32"/>
          <w:szCs w:val="32"/>
          <w:rtl/>
          <w:lang w:bidi="ar-DZ"/>
        </w:rPr>
        <w:t>كما نصت الفقرة 2 من نفس المادة على أنه : "</w:t>
      </w:r>
      <w:r w:rsidR="002820D7" w:rsidRPr="006E7EC6">
        <w:rPr>
          <w:rFonts w:ascii="Simplified Arabic" w:hAnsi="Simplified Arabic" w:cs="Simplified Arabic"/>
          <w:b/>
          <w:bCs/>
          <w:sz w:val="32"/>
          <w:szCs w:val="32"/>
          <w:rtl/>
          <w:lang w:bidi="ar-DZ"/>
        </w:rPr>
        <w:t>يعتبر تدليسا السكوت عمدا عن واقعة أو ملابسة</w:t>
      </w:r>
      <w:r w:rsidR="002820D7">
        <w:rPr>
          <w:rFonts w:ascii="Simplified Arabic" w:hAnsi="Simplified Arabic" w:cs="Simplified Arabic"/>
          <w:b/>
          <w:bCs/>
          <w:sz w:val="32"/>
          <w:szCs w:val="32"/>
          <w:rtl/>
          <w:lang w:bidi="ar-DZ"/>
        </w:rPr>
        <w:t>،</w:t>
      </w:r>
      <w:r w:rsidR="002820D7" w:rsidRPr="006E7EC6">
        <w:rPr>
          <w:rFonts w:ascii="Simplified Arabic" w:hAnsi="Simplified Arabic" w:cs="Simplified Arabic"/>
          <w:b/>
          <w:bCs/>
          <w:sz w:val="32"/>
          <w:szCs w:val="32"/>
          <w:rtl/>
          <w:lang w:bidi="ar-DZ"/>
        </w:rPr>
        <w:t xml:space="preserve"> </w:t>
      </w:r>
      <w:proofErr w:type="spellStart"/>
      <w:r w:rsidR="002820D7" w:rsidRPr="006E7EC6">
        <w:rPr>
          <w:rFonts w:ascii="Simplified Arabic" w:hAnsi="Simplified Arabic" w:cs="Simplified Arabic"/>
          <w:b/>
          <w:bCs/>
          <w:sz w:val="32"/>
          <w:szCs w:val="32"/>
          <w:rtl/>
          <w:lang w:bidi="ar-DZ"/>
        </w:rPr>
        <w:t>اذا</w:t>
      </w:r>
      <w:proofErr w:type="spellEnd"/>
      <w:r w:rsidR="002820D7" w:rsidRPr="006E7EC6">
        <w:rPr>
          <w:rFonts w:ascii="Simplified Arabic" w:hAnsi="Simplified Arabic" w:cs="Simplified Arabic"/>
          <w:b/>
          <w:bCs/>
          <w:sz w:val="32"/>
          <w:szCs w:val="32"/>
          <w:rtl/>
          <w:lang w:bidi="ar-DZ"/>
        </w:rPr>
        <w:t xml:space="preserve"> ثبت أن المدلس عليه ما كان ليبرم العقد لو علم بتلك الواقعة أو الملابسة "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الواضح من هاتين الفقرتين أن التدليس يكون</w:t>
      </w:r>
      <w:r w:rsidR="00133394">
        <w:rPr>
          <w:rFonts w:ascii="Simplified Arabic" w:hAnsi="Simplified Arabic" w:cs="Simplified Arabic" w:hint="cs"/>
          <w:sz w:val="32"/>
          <w:szCs w:val="32"/>
          <w:rtl/>
          <w:lang w:bidi="ar-DZ"/>
        </w:rPr>
        <w:t xml:space="preserve"> </w:t>
      </w:r>
      <w:r w:rsidRPr="006E7EC6">
        <w:rPr>
          <w:rFonts w:ascii="Simplified Arabic" w:hAnsi="Simplified Arabic" w:cs="Simplified Arabic"/>
          <w:sz w:val="32"/>
          <w:szCs w:val="32"/>
          <w:rtl/>
          <w:lang w:bidi="ar-DZ"/>
        </w:rPr>
        <w:t>باستعمال طرق احتيالية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إحداهما</w:t>
      </w:r>
      <w:r w:rsidRPr="006E7EC6">
        <w:rPr>
          <w:rFonts w:ascii="Simplified Arabic" w:hAnsi="Simplified Arabic" w:cs="Simplified Arabic"/>
          <w:sz w:val="32"/>
          <w:szCs w:val="32"/>
          <w:rtl/>
          <w:lang w:bidi="ar-DZ"/>
        </w:rPr>
        <w:t xml:space="preserve"> إيجابية تتمثل في تقديم بيانات</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معلومات مخالفة للحقيقة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بقصد تضليل الشخص الذي يقدم على التعاقد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الثانية سلبية تتمثل في سكوت المدين عن </w:t>
      </w:r>
      <w:r w:rsidR="000731FB" w:rsidRPr="006E7EC6">
        <w:rPr>
          <w:rFonts w:ascii="Simplified Arabic" w:hAnsi="Simplified Arabic" w:cs="Simplified Arabic" w:hint="cs"/>
          <w:sz w:val="32"/>
          <w:szCs w:val="32"/>
          <w:rtl/>
          <w:lang w:bidi="ar-DZ"/>
        </w:rPr>
        <w:t>الإدلاء</w:t>
      </w:r>
      <w:r w:rsidRPr="006E7EC6">
        <w:rPr>
          <w:rFonts w:ascii="Simplified Arabic" w:hAnsi="Simplified Arabic" w:cs="Simplified Arabic"/>
          <w:sz w:val="32"/>
          <w:szCs w:val="32"/>
          <w:rtl/>
          <w:lang w:bidi="ar-DZ"/>
        </w:rPr>
        <w:t xml:space="preserve"> </w:t>
      </w:r>
      <w:r w:rsidR="007E0092">
        <w:rPr>
          <w:rFonts w:ascii="Simplified Arabic" w:hAnsi="Simplified Arabic" w:cs="Simplified Arabic"/>
          <w:sz w:val="32"/>
          <w:szCs w:val="32"/>
          <w:rtl/>
          <w:lang w:bidi="ar-DZ"/>
        </w:rPr>
        <w:t xml:space="preserve">بالبيانات المتعلقة باستعمال </w:t>
      </w:r>
      <w:proofErr w:type="spellStart"/>
      <w:r w:rsidR="007E0092">
        <w:rPr>
          <w:rFonts w:ascii="Simplified Arabic" w:hAnsi="Simplified Arabic" w:cs="Simplified Arabic"/>
          <w:sz w:val="32"/>
          <w:szCs w:val="32"/>
          <w:rtl/>
          <w:lang w:bidi="ar-DZ"/>
        </w:rPr>
        <w:t>الش</w:t>
      </w:r>
      <w:r w:rsidRPr="006E7EC6">
        <w:rPr>
          <w:rFonts w:ascii="Simplified Arabic" w:hAnsi="Simplified Arabic" w:cs="Simplified Arabic"/>
          <w:sz w:val="32"/>
          <w:szCs w:val="32"/>
          <w:rtl/>
          <w:lang w:bidi="ar-DZ"/>
        </w:rPr>
        <w:t>ئ</w:t>
      </w:r>
      <w:proofErr w:type="spellEnd"/>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التحذير من المخاطر المرتبطة باستعماله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الأصل أن لا يعتبر الكتمان تدليسا ما لم تصاحبه نية التضليل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إلا</w:t>
      </w:r>
      <w:r w:rsidRPr="006E7EC6">
        <w:rPr>
          <w:rFonts w:ascii="Simplified Arabic" w:hAnsi="Simplified Arabic" w:cs="Simplified Arabic"/>
          <w:sz w:val="32"/>
          <w:szCs w:val="32"/>
          <w:rtl/>
          <w:lang w:bidi="ar-DZ"/>
        </w:rPr>
        <w:t xml:space="preserve"> أن هناك اتجاها في الفقه الفرنسي ذهب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أن الكتمان يعتبر تدليسا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إذا</w:t>
      </w:r>
      <w:r w:rsidRPr="006E7EC6">
        <w:rPr>
          <w:rFonts w:ascii="Simplified Arabic" w:hAnsi="Simplified Arabic" w:cs="Simplified Arabic"/>
          <w:sz w:val="32"/>
          <w:szCs w:val="32"/>
          <w:rtl/>
          <w:lang w:bidi="ar-DZ"/>
        </w:rPr>
        <w:t xml:space="preserve"> كان المتعاقد ملتزما بواجب </w:t>
      </w:r>
      <w:r w:rsidR="000731FB" w:rsidRPr="006E7EC6">
        <w:rPr>
          <w:rFonts w:ascii="Simplified Arabic" w:hAnsi="Simplified Arabic" w:cs="Simplified Arabic" w:hint="cs"/>
          <w:sz w:val="32"/>
          <w:szCs w:val="32"/>
          <w:rtl/>
          <w:lang w:bidi="ar-DZ"/>
        </w:rPr>
        <w:t>الإدلاء</w:t>
      </w:r>
      <w:r w:rsidRPr="006E7EC6">
        <w:rPr>
          <w:rFonts w:ascii="Simplified Arabic" w:hAnsi="Simplified Arabic" w:cs="Simplified Arabic"/>
          <w:sz w:val="32"/>
          <w:szCs w:val="32"/>
          <w:rtl/>
          <w:lang w:bidi="ar-DZ"/>
        </w:rPr>
        <w:t xml:space="preserve"> للمتعاقد </w:t>
      </w:r>
      <w:r w:rsidR="000731FB" w:rsidRPr="006E7EC6">
        <w:rPr>
          <w:rFonts w:ascii="Simplified Arabic" w:hAnsi="Simplified Arabic" w:cs="Simplified Arabic" w:hint="cs"/>
          <w:sz w:val="32"/>
          <w:szCs w:val="32"/>
          <w:rtl/>
          <w:lang w:bidi="ar-DZ"/>
        </w:rPr>
        <w:t>الأخر</w:t>
      </w:r>
      <w:r w:rsidRPr="006E7EC6">
        <w:rPr>
          <w:rFonts w:ascii="Simplified Arabic" w:hAnsi="Simplified Arabic" w:cs="Simplified Arabic"/>
          <w:sz w:val="32"/>
          <w:szCs w:val="32"/>
          <w:rtl/>
          <w:lang w:bidi="ar-DZ"/>
        </w:rPr>
        <w:t xml:space="preserve"> بالبيانات</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المعلومات</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التحذيرات المتعلقة بالعقد المراد </w:t>
      </w:r>
      <w:r w:rsidR="000731FB" w:rsidRPr="006E7EC6">
        <w:rPr>
          <w:rFonts w:ascii="Simplified Arabic" w:hAnsi="Simplified Arabic" w:cs="Simplified Arabic" w:hint="cs"/>
          <w:sz w:val="32"/>
          <w:szCs w:val="32"/>
          <w:rtl/>
          <w:lang w:bidi="ar-DZ"/>
        </w:rPr>
        <w:t>إبرامه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دون حاجة </w:t>
      </w:r>
      <w:r w:rsidR="000731FB" w:rsidRPr="006E7EC6">
        <w:rPr>
          <w:rFonts w:ascii="Simplified Arabic" w:hAnsi="Simplified Arabic" w:cs="Simplified Arabic" w:hint="cs"/>
          <w:sz w:val="32"/>
          <w:szCs w:val="32"/>
          <w:rtl/>
          <w:lang w:bidi="ar-DZ"/>
        </w:rPr>
        <w:t>لإثبات</w:t>
      </w:r>
      <w:r w:rsidRPr="006E7EC6">
        <w:rPr>
          <w:rFonts w:ascii="Simplified Arabic" w:hAnsi="Simplified Arabic" w:cs="Simplified Arabic"/>
          <w:sz w:val="32"/>
          <w:szCs w:val="32"/>
          <w:rtl/>
          <w:lang w:bidi="ar-DZ"/>
        </w:rPr>
        <w:t xml:space="preserve"> توافر القصد</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نية التضليل</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أي حتى</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لو كان </w:t>
      </w:r>
      <w:r w:rsidR="000731FB" w:rsidRPr="006E7EC6">
        <w:rPr>
          <w:rFonts w:ascii="Simplified Arabic" w:hAnsi="Simplified Arabic" w:cs="Simplified Arabic" w:hint="cs"/>
          <w:sz w:val="32"/>
          <w:szCs w:val="32"/>
          <w:rtl/>
          <w:lang w:bidi="ar-DZ"/>
        </w:rPr>
        <w:t>إخلال</w:t>
      </w:r>
      <w:r w:rsidRPr="006E7EC6">
        <w:rPr>
          <w:rFonts w:ascii="Simplified Arabic" w:hAnsi="Simplified Arabic" w:cs="Simplified Arabic"/>
          <w:sz w:val="32"/>
          <w:szCs w:val="32"/>
          <w:rtl/>
          <w:lang w:bidi="ar-DZ"/>
        </w:rPr>
        <w:t xml:space="preserve"> المدين</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سكوته عن </w:t>
      </w:r>
      <w:r w:rsidRPr="006E7EC6">
        <w:rPr>
          <w:rFonts w:ascii="Simplified Arabic" w:hAnsi="Simplified Arabic" w:cs="Simplified Arabic" w:hint="cs"/>
          <w:sz w:val="32"/>
          <w:szCs w:val="32"/>
          <w:rtl/>
          <w:lang w:bidi="ar-DZ"/>
        </w:rPr>
        <w:t>الإدلاء</w:t>
      </w:r>
      <w:r w:rsidRPr="006E7EC6">
        <w:rPr>
          <w:rFonts w:ascii="Simplified Arabic" w:hAnsi="Simplified Arabic" w:cs="Simplified Arabic"/>
          <w:sz w:val="32"/>
          <w:szCs w:val="32"/>
          <w:rtl/>
          <w:lang w:bidi="ar-DZ"/>
        </w:rPr>
        <w:t xml:space="preserve"> بالبيانات الضرورية ناشئا عن مجرد </w:t>
      </w:r>
      <w:r w:rsidR="000731FB" w:rsidRPr="006E7EC6">
        <w:rPr>
          <w:rFonts w:ascii="Simplified Arabic" w:hAnsi="Simplified Arabic" w:cs="Simplified Arabic" w:hint="cs"/>
          <w:sz w:val="32"/>
          <w:szCs w:val="32"/>
          <w:rtl/>
          <w:lang w:bidi="ar-DZ"/>
        </w:rPr>
        <w:t>إهمال</w:t>
      </w:r>
      <w:r w:rsidRPr="006E7EC6">
        <w:rPr>
          <w:rFonts w:ascii="Simplified Arabic" w:hAnsi="Simplified Arabic" w:cs="Simplified Arabic"/>
          <w:sz w:val="32"/>
          <w:szCs w:val="32"/>
          <w:rtl/>
          <w:lang w:bidi="ar-DZ"/>
        </w:rPr>
        <w:t xml:space="preserve"> أو سهو</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ليس بقصد التضليل .</w:t>
      </w:r>
      <w:r w:rsidRPr="006E7EC6">
        <w:rPr>
          <w:rStyle w:val="Appelnotedebasdep"/>
          <w:rFonts w:ascii="Simplified Arabic" w:hAnsi="Simplified Arabic" w:cs="Simplified Arabic"/>
          <w:sz w:val="32"/>
          <w:szCs w:val="32"/>
          <w:rtl/>
          <w:lang w:bidi="ar-DZ"/>
        </w:rPr>
        <w:footnoteReference w:id="93"/>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t xml:space="preserve">الفرع </w:t>
      </w:r>
      <w:proofErr w:type="gramStart"/>
      <w:r w:rsidRPr="006E7EC6">
        <w:rPr>
          <w:rFonts w:ascii="Simplified Arabic" w:hAnsi="Simplified Arabic" w:cs="Simplified Arabic"/>
          <w:b/>
          <w:bCs/>
          <w:sz w:val="32"/>
          <w:szCs w:val="32"/>
          <w:rtl/>
          <w:lang w:bidi="ar-DZ"/>
        </w:rPr>
        <w:t>الثاني :</w:t>
      </w:r>
      <w:proofErr w:type="gramEnd"/>
      <w:r w:rsidRPr="006E7EC6">
        <w:rPr>
          <w:rFonts w:ascii="Simplified Arabic" w:hAnsi="Simplified Arabic" w:cs="Simplified Arabic"/>
          <w:b/>
          <w:bCs/>
          <w:sz w:val="32"/>
          <w:szCs w:val="32"/>
          <w:rtl/>
          <w:lang w:bidi="ar-DZ"/>
        </w:rPr>
        <w:t xml:space="preserve"> تطويع قواعد الالتزام بضمان العيب الخفي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ان</w:t>
      </w:r>
      <w:proofErr w:type="spellEnd"/>
      <w:r w:rsidRPr="006E7EC6">
        <w:rPr>
          <w:rFonts w:ascii="Simplified Arabic" w:hAnsi="Simplified Arabic" w:cs="Simplified Arabic"/>
          <w:sz w:val="32"/>
          <w:szCs w:val="32"/>
          <w:rtl/>
          <w:lang w:bidi="ar-DZ"/>
        </w:rPr>
        <w:t xml:space="preserve"> من العسير الادعاء بأن واضعي التقنين المدني الفرنسي</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الجزائري بالتبعية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قد قصدوا أن تكون نصوصه الخاصة بضمان العيوب الخفية في عقد البيع أساسا لتعوض ما يلحق المشتري من أضرار في نفسه أو في أمواله</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فبساطة </w:t>
      </w:r>
      <w:proofErr w:type="spellStart"/>
      <w:r w:rsidRPr="006E7EC6">
        <w:rPr>
          <w:rFonts w:ascii="Simplified Arabic" w:hAnsi="Simplified Arabic" w:cs="Simplified Arabic"/>
          <w:sz w:val="32"/>
          <w:szCs w:val="32"/>
          <w:rtl/>
          <w:lang w:bidi="ar-DZ"/>
        </w:rPr>
        <w:t>المنتوجات</w:t>
      </w:r>
      <w:proofErr w:type="spellEnd"/>
      <w:r w:rsidRPr="006E7EC6">
        <w:rPr>
          <w:rFonts w:ascii="Simplified Arabic" w:hAnsi="Simplified Arabic" w:cs="Simplified Arabic"/>
          <w:sz w:val="32"/>
          <w:szCs w:val="32"/>
          <w:rtl/>
          <w:lang w:bidi="ar-DZ"/>
        </w:rPr>
        <w:t xml:space="preserve"> التي كانت معروفة وقت وضع التقنين كانت تجعل أثر العيب يقتصر على </w:t>
      </w:r>
      <w:r w:rsidR="000731FB" w:rsidRPr="006E7EC6">
        <w:rPr>
          <w:rFonts w:ascii="Simplified Arabic" w:hAnsi="Simplified Arabic" w:cs="Simplified Arabic" w:hint="cs"/>
          <w:sz w:val="32"/>
          <w:szCs w:val="32"/>
          <w:rtl/>
          <w:lang w:bidi="ar-DZ"/>
        </w:rPr>
        <w:t>إنقاص</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أو فائدته </w:t>
      </w:r>
      <w:r w:rsidRPr="006E7EC6">
        <w:rPr>
          <w:rStyle w:val="Appelnotedebasdep"/>
          <w:rFonts w:ascii="Simplified Arabic" w:hAnsi="Simplified Arabic" w:cs="Simplified Arabic"/>
          <w:sz w:val="32"/>
          <w:szCs w:val="32"/>
          <w:rtl/>
          <w:lang w:bidi="ar-DZ"/>
        </w:rPr>
        <w:footnoteReference w:id="94"/>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لم يكن باستطاعة واضعي التقنين أن يتصوروا ما سيسفر عنه التطور الصناعي في </w:t>
      </w:r>
      <w:r w:rsidRPr="006E7EC6">
        <w:rPr>
          <w:rFonts w:ascii="Simplified Arabic" w:hAnsi="Simplified Arabic" w:cs="Simplified Arabic"/>
          <w:sz w:val="32"/>
          <w:szCs w:val="32"/>
          <w:rtl/>
          <w:lang w:bidi="ar-DZ"/>
        </w:rPr>
        <w:lastRenderedPageBreak/>
        <w:t xml:space="preserve">المستقبل من منتجات تجمع في </w:t>
      </w:r>
      <w:r w:rsidR="000731FB" w:rsidRPr="006E7EC6">
        <w:rPr>
          <w:rFonts w:ascii="Simplified Arabic" w:hAnsi="Simplified Arabic" w:cs="Simplified Arabic" w:hint="cs"/>
          <w:sz w:val="32"/>
          <w:szCs w:val="32"/>
          <w:rtl/>
          <w:lang w:bidi="ar-DZ"/>
        </w:rPr>
        <w:t>آن</w:t>
      </w:r>
      <w:r w:rsidRPr="006E7EC6">
        <w:rPr>
          <w:rFonts w:ascii="Simplified Arabic" w:hAnsi="Simplified Arabic" w:cs="Simplified Arabic"/>
          <w:sz w:val="32"/>
          <w:szCs w:val="32"/>
          <w:rtl/>
          <w:lang w:bidi="ar-DZ"/>
        </w:rPr>
        <w:t xml:space="preserve"> واحد بين الفعالية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الخطورة .</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لذلك عندما طلب من المحاكم تعويض هذه </w:t>
      </w:r>
      <w:r w:rsidR="000731FB" w:rsidRPr="006E7EC6">
        <w:rPr>
          <w:rFonts w:ascii="Simplified Arabic" w:hAnsi="Simplified Arabic" w:cs="Simplified Arabic" w:hint="cs"/>
          <w:sz w:val="32"/>
          <w:szCs w:val="32"/>
          <w:rtl/>
          <w:lang w:bidi="ar-DZ"/>
        </w:rPr>
        <w:t>الأضرار</w:t>
      </w:r>
      <w:r w:rsidRPr="006E7EC6">
        <w:rPr>
          <w:rFonts w:ascii="Simplified Arabic" w:hAnsi="Simplified Arabic" w:cs="Simplified Arabic"/>
          <w:sz w:val="32"/>
          <w:szCs w:val="32"/>
          <w:rtl/>
          <w:lang w:bidi="ar-DZ"/>
        </w:rPr>
        <w:t xml:space="preserve"> أدركت عجز النصوص القانونية الخاصة بضمان العيب الخفي عن النهوض بهذه المهمة .</w:t>
      </w:r>
      <w:r w:rsidRPr="006E7EC6">
        <w:rPr>
          <w:rStyle w:val="Appelnotedebasdep"/>
          <w:rFonts w:ascii="Simplified Arabic" w:hAnsi="Simplified Arabic" w:cs="Simplified Arabic"/>
          <w:sz w:val="32"/>
          <w:szCs w:val="32"/>
          <w:rtl/>
          <w:lang w:bidi="ar-DZ"/>
        </w:rPr>
        <w:footnoteReference w:id="95"/>
      </w:r>
      <w:r w:rsidRPr="006E7EC6">
        <w:rPr>
          <w:rFonts w:ascii="Simplified Arabic" w:hAnsi="Simplified Arabic" w:cs="Simplified Arabic"/>
          <w:sz w:val="32"/>
          <w:szCs w:val="32"/>
          <w:rtl/>
          <w:lang w:bidi="ar-DZ"/>
        </w:rPr>
        <w:t xml:space="preserve"> لذلك سعى القضاء الفرنسي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تطويع قواعد الالتزام بضمان العيب الخفي لجعلها تتماشى</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المستجدات الحاصلة في المجتمع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كان ذلك بترسيخ مجموعة من الحلول نذكر أهمها : </w:t>
      </w:r>
    </w:p>
    <w:p w:rsidR="002820D7" w:rsidRPr="006E7EC6" w:rsidRDefault="002820D7" w:rsidP="007E0092">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1 – التوسع في تحديد أصحاب الحق في التمسك بدعوى ضمان العيب الخفي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فلم يعد ذلك قاصرا على المشتري المباشر فقط</w:t>
      </w:r>
      <w:r>
        <w:rPr>
          <w:rFonts w:ascii="Simplified Arabic" w:hAnsi="Simplified Arabic" w:cs="Simplified Arabic"/>
          <w:sz w:val="32"/>
          <w:szCs w:val="32"/>
          <w:rtl/>
          <w:lang w:bidi="ar-DZ"/>
        </w:rPr>
        <w:t xml:space="preserve">، </w:t>
      </w:r>
      <w:r w:rsidR="000731FB">
        <w:rPr>
          <w:rFonts w:ascii="Simplified Arabic" w:hAnsi="Simplified Arabic" w:cs="Simplified Arabic" w:hint="cs"/>
          <w:sz w:val="32"/>
          <w:szCs w:val="32"/>
          <w:rtl/>
          <w:lang w:bidi="ar-DZ"/>
        </w:rPr>
        <w:t>و</w:t>
      </w:r>
      <w:r w:rsidR="000731FB" w:rsidRPr="006E7EC6">
        <w:rPr>
          <w:rFonts w:ascii="Simplified Arabic" w:hAnsi="Simplified Arabic" w:cs="Simplified Arabic" w:hint="cs"/>
          <w:sz w:val="32"/>
          <w:szCs w:val="32"/>
          <w:rtl/>
          <w:lang w:bidi="ar-DZ"/>
        </w:rPr>
        <w:t>إنما</w:t>
      </w:r>
      <w:r w:rsidRPr="006E7EC6">
        <w:rPr>
          <w:rFonts w:ascii="Simplified Arabic" w:hAnsi="Simplified Arabic" w:cs="Simplified Arabic"/>
          <w:sz w:val="32"/>
          <w:szCs w:val="32"/>
          <w:rtl/>
          <w:lang w:bidi="ar-DZ"/>
        </w:rPr>
        <w:t xml:space="preserve"> استقر الفقه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القضاء الفرنسي على انتقال الحق في رفع هذه الدعوى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المشتري الأخير</w:t>
      </w:r>
      <w:r w:rsidR="007E0092">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6E7EC6">
        <w:rPr>
          <w:rFonts w:ascii="Simplified Arabic" w:hAnsi="Simplified Arabic" w:cs="Simplified Arabic"/>
          <w:sz w:val="32"/>
          <w:szCs w:val="32"/>
          <w:rtl/>
          <w:lang w:bidi="ar-DZ"/>
        </w:rPr>
        <w:t xml:space="preserve">كذلك </w:t>
      </w:r>
      <w:r w:rsidR="000731FB" w:rsidRPr="006E7EC6">
        <w:rPr>
          <w:rFonts w:ascii="Simplified Arabic" w:hAnsi="Simplified Arabic" w:cs="Simplified Arabic" w:hint="cs"/>
          <w:sz w:val="32"/>
          <w:szCs w:val="32"/>
          <w:rtl/>
          <w:lang w:bidi="ar-DZ"/>
        </w:rPr>
        <w:t>لأفراد</w:t>
      </w:r>
      <w:r w:rsidRPr="006E7EC6">
        <w:rPr>
          <w:rFonts w:ascii="Simplified Arabic" w:hAnsi="Simplified Arabic" w:cs="Simplified Arabic"/>
          <w:sz w:val="32"/>
          <w:szCs w:val="32"/>
          <w:rtl/>
          <w:lang w:bidi="ar-DZ"/>
        </w:rPr>
        <w:t xml:space="preserve"> أسرة المشتري الذين يتضررون من جراء هذه السلعة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2 – التوسع في تحديد مفهوم عدم الصلاحية للاستعمال فأصبح يكفي </w:t>
      </w:r>
      <w:r w:rsidR="000731FB" w:rsidRPr="006E7EC6">
        <w:rPr>
          <w:rFonts w:ascii="Simplified Arabic" w:hAnsi="Simplified Arabic" w:cs="Simplified Arabic" w:hint="cs"/>
          <w:sz w:val="32"/>
          <w:szCs w:val="32"/>
          <w:rtl/>
          <w:lang w:bidi="ar-DZ"/>
        </w:rPr>
        <w:t>إثبات</w:t>
      </w:r>
      <w:r w:rsidR="007E0092">
        <w:rPr>
          <w:rFonts w:ascii="Simplified Arabic" w:hAnsi="Simplified Arabic" w:cs="Simplified Arabic"/>
          <w:sz w:val="32"/>
          <w:szCs w:val="32"/>
          <w:rtl/>
          <w:lang w:bidi="ar-DZ"/>
        </w:rPr>
        <w:t xml:space="preserve"> أن </w:t>
      </w:r>
      <w:proofErr w:type="spellStart"/>
      <w:r w:rsidR="007E0092">
        <w:rPr>
          <w:rFonts w:ascii="Simplified Arabic" w:hAnsi="Simplified Arabic" w:cs="Simplified Arabic"/>
          <w:sz w:val="32"/>
          <w:szCs w:val="32"/>
          <w:rtl/>
          <w:lang w:bidi="ar-DZ"/>
        </w:rPr>
        <w:t>الش</w:t>
      </w:r>
      <w:r w:rsidRPr="006E7EC6">
        <w:rPr>
          <w:rFonts w:ascii="Simplified Arabic" w:hAnsi="Simplified Arabic" w:cs="Simplified Arabic"/>
          <w:sz w:val="32"/>
          <w:szCs w:val="32"/>
          <w:rtl/>
          <w:lang w:bidi="ar-DZ"/>
        </w:rPr>
        <w:t>ئ</w:t>
      </w:r>
      <w:proofErr w:type="spellEnd"/>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المبيع</w:t>
      </w:r>
      <w:proofErr w:type="spellEnd"/>
      <w:r w:rsidRPr="006E7EC6">
        <w:rPr>
          <w:rFonts w:ascii="Simplified Arabic" w:hAnsi="Simplified Arabic" w:cs="Simplified Arabic"/>
          <w:sz w:val="32"/>
          <w:szCs w:val="32"/>
          <w:rtl/>
          <w:lang w:bidi="ar-DZ"/>
        </w:rPr>
        <w:t xml:space="preserve"> غير صالح للاستعمال في الغرض الذي أعد من أجله حتى تقوم مسؤولية المنتج عن الضمان .</w:t>
      </w:r>
    </w:p>
    <w:p w:rsidR="002820D7" w:rsidRPr="006E7EC6" w:rsidRDefault="002820D7" w:rsidP="002820D7">
      <w:pPr>
        <w:bidi/>
        <w:spacing w:after="0"/>
        <w:jc w:val="both"/>
        <w:rPr>
          <w:rFonts w:ascii="Simplified Arabic" w:hAnsi="Simplified Arabic" w:cs="Simplified Arabic"/>
          <w:sz w:val="32"/>
          <w:szCs w:val="32"/>
          <w:rtl/>
          <w:lang w:bidi="ar-DZ"/>
        </w:rPr>
      </w:pPr>
      <w:r w:rsidRPr="006E7EC6">
        <w:rPr>
          <w:rFonts w:ascii="Simplified Arabic" w:hAnsi="Simplified Arabic" w:cs="Simplified Arabic"/>
          <w:sz w:val="32"/>
          <w:szCs w:val="32"/>
          <w:rtl/>
          <w:lang w:bidi="ar-DZ"/>
        </w:rPr>
        <w:t xml:space="preserve">3 – تدخل القضاء لتحديد </w:t>
      </w:r>
      <w:r w:rsidR="000731FB" w:rsidRPr="006E7EC6">
        <w:rPr>
          <w:rFonts w:ascii="Simplified Arabic" w:hAnsi="Simplified Arabic" w:cs="Simplified Arabic" w:hint="cs"/>
          <w:sz w:val="32"/>
          <w:szCs w:val="32"/>
          <w:rtl/>
          <w:lang w:bidi="ar-DZ"/>
        </w:rPr>
        <w:t>الأجل</w:t>
      </w:r>
      <w:r w:rsidRPr="006E7EC6">
        <w:rPr>
          <w:rFonts w:ascii="Simplified Arabic" w:hAnsi="Simplified Arabic" w:cs="Simplified Arabic"/>
          <w:sz w:val="32"/>
          <w:szCs w:val="32"/>
          <w:rtl/>
          <w:lang w:bidi="ar-DZ"/>
        </w:rPr>
        <w:t xml:space="preserve"> القصير المنصوص عليه في المادة 1648 من القانون المدني . اختلف الفقه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القضاء في تحديد بدا سريان المهلة المنصوص عليها في المادة 1648 من القانون المدني الفرنسي</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التي تقابلها المادة 386 من القانون المدني الجزائري</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فمنهم من ذهب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أن هذه المهلة تبدأ من تاريخ </w:t>
      </w:r>
      <w:r w:rsidR="000731FB" w:rsidRPr="006E7EC6">
        <w:rPr>
          <w:rFonts w:ascii="Simplified Arabic" w:hAnsi="Simplified Arabic" w:cs="Simplified Arabic" w:hint="cs"/>
          <w:sz w:val="32"/>
          <w:szCs w:val="32"/>
          <w:rtl/>
          <w:lang w:bidi="ar-DZ"/>
        </w:rPr>
        <w:t>إبرام</w:t>
      </w:r>
      <w:r w:rsidRPr="006E7EC6">
        <w:rPr>
          <w:rFonts w:ascii="Simplified Arabic" w:hAnsi="Simplified Arabic" w:cs="Simplified Arabic"/>
          <w:sz w:val="32"/>
          <w:szCs w:val="32"/>
          <w:rtl/>
          <w:lang w:bidi="ar-DZ"/>
        </w:rPr>
        <w:t xml:space="preserve"> العقد</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منهم من رأى تحديدها بتاريخ التسليم</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 xml:space="preserve">منهم من ذهب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اعتماد تاريخ الكشف عن العيب قياسا على دعوى </w:t>
      </w:r>
      <w:r w:rsidR="000731FB" w:rsidRPr="006E7EC6">
        <w:rPr>
          <w:rFonts w:ascii="Simplified Arabic" w:hAnsi="Simplified Arabic" w:cs="Simplified Arabic" w:hint="cs"/>
          <w:sz w:val="32"/>
          <w:szCs w:val="32"/>
          <w:rtl/>
          <w:lang w:bidi="ar-DZ"/>
        </w:rPr>
        <w:t>الإبطال</w:t>
      </w:r>
      <w:r w:rsidRPr="006E7EC6">
        <w:rPr>
          <w:rFonts w:ascii="Simplified Arabic" w:hAnsi="Simplified Arabic" w:cs="Simplified Arabic"/>
          <w:sz w:val="32"/>
          <w:szCs w:val="32"/>
          <w:rtl/>
          <w:lang w:bidi="ar-DZ"/>
        </w:rPr>
        <w:t xml:space="preserve"> للغلط أو التدليس</w:t>
      </w:r>
      <w:r w:rsidRPr="006E7EC6">
        <w:rPr>
          <w:rStyle w:val="Appelnotedebasdep"/>
          <w:rFonts w:ascii="Simplified Arabic" w:hAnsi="Simplified Arabic" w:cs="Simplified Arabic"/>
          <w:sz w:val="32"/>
          <w:szCs w:val="32"/>
          <w:rtl/>
          <w:lang w:bidi="ar-DZ"/>
        </w:rPr>
        <w:footnoteReference w:id="96"/>
      </w:r>
      <w:r w:rsidRPr="006E7EC6">
        <w:rPr>
          <w:rFonts w:ascii="Simplified Arabic" w:hAnsi="Simplified Arabic" w:cs="Simplified Arabic"/>
          <w:sz w:val="32"/>
          <w:szCs w:val="32"/>
          <w:rtl/>
          <w:lang w:bidi="ar-DZ"/>
        </w:rPr>
        <w:t xml:space="preserve">. في حين ذهب الرأي الراجح </w:t>
      </w:r>
      <w:r w:rsidR="000731FB" w:rsidRPr="006E7EC6">
        <w:rPr>
          <w:rFonts w:ascii="Simplified Arabic" w:hAnsi="Simplified Arabic" w:cs="Simplified Arabic" w:hint="cs"/>
          <w:sz w:val="32"/>
          <w:szCs w:val="32"/>
          <w:rtl/>
          <w:lang w:bidi="ar-DZ"/>
        </w:rPr>
        <w:t>إلى</w:t>
      </w:r>
      <w:r w:rsidRPr="006E7EC6">
        <w:rPr>
          <w:rFonts w:ascii="Simplified Arabic" w:hAnsi="Simplified Arabic" w:cs="Simplified Arabic"/>
          <w:sz w:val="32"/>
          <w:szCs w:val="32"/>
          <w:rtl/>
          <w:lang w:bidi="ar-DZ"/>
        </w:rPr>
        <w:t xml:space="preserve"> سريان هذه المهلة من تاريخ العلم الحقيقي للمشتري بالعيب</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او</w:t>
      </w:r>
      <w:proofErr w:type="spellEnd"/>
      <w:r w:rsidRPr="006E7EC6">
        <w:rPr>
          <w:rFonts w:ascii="Simplified Arabic" w:hAnsi="Simplified Arabic" w:cs="Simplified Arabic"/>
          <w:sz w:val="32"/>
          <w:szCs w:val="32"/>
          <w:rtl/>
          <w:lang w:bidi="ar-DZ"/>
        </w:rPr>
        <w:t xml:space="preserve"> الاكتشاف الفعلي للعيب</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ال</w:t>
      </w:r>
      <w:r>
        <w:rPr>
          <w:rFonts w:ascii="Simplified Arabic" w:hAnsi="Simplified Arabic" w:cs="Simplified Arabic"/>
          <w:sz w:val="32"/>
          <w:szCs w:val="32"/>
          <w:rtl/>
          <w:lang w:bidi="ar-DZ"/>
        </w:rPr>
        <w:t xml:space="preserve">ذي قد يأتي من تقرير خبر الخبير </w:t>
      </w:r>
    </w:p>
    <w:p w:rsidR="002820D7" w:rsidRPr="006E7EC6" w:rsidRDefault="002820D7" w:rsidP="002820D7">
      <w:pPr>
        <w:bidi/>
        <w:spacing w:after="0"/>
        <w:jc w:val="both"/>
        <w:rPr>
          <w:rFonts w:ascii="Simplified Arabic" w:hAnsi="Simplified Arabic" w:cs="Simplified Arabic"/>
          <w:b/>
          <w:bCs/>
          <w:sz w:val="32"/>
          <w:szCs w:val="32"/>
          <w:rtl/>
          <w:lang w:bidi="ar-DZ"/>
        </w:rPr>
      </w:pPr>
      <w:r w:rsidRPr="006E7EC6">
        <w:rPr>
          <w:rFonts w:ascii="Simplified Arabic" w:hAnsi="Simplified Arabic" w:cs="Simplified Arabic"/>
          <w:b/>
          <w:bCs/>
          <w:sz w:val="32"/>
          <w:szCs w:val="32"/>
          <w:rtl/>
          <w:lang w:bidi="ar-DZ"/>
        </w:rPr>
        <w:lastRenderedPageBreak/>
        <w:t xml:space="preserve">الفرع الثالث : التوسيع من نطاق تطبيق المسؤولية العقدية </w:t>
      </w:r>
    </w:p>
    <w:p w:rsidR="002820D7" w:rsidRPr="006E7EC6" w:rsidRDefault="002820D7" w:rsidP="002820D7">
      <w:p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0731FB" w:rsidRPr="006E7EC6">
        <w:rPr>
          <w:rFonts w:ascii="Simplified Arabic" w:hAnsi="Simplified Arabic" w:cs="Simplified Arabic" w:hint="cs"/>
          <w:sz w:val="32"/>
          <w:szCs w:val="32"/>
          <w:rtl/>
          <w:lang w:bidi="ar-DZ"/>
        </w:rPr>
        <w:t>إن</w:t>
      </w:r>
      <w:r w:rsidRPr="006E7EC6">
        <w:rPr>
          <w:rFonts w:ascii="Simplified Arabic" w:hAnsi="Simplified Arabic" w:cs="Simplified Arabic"/>
          <w:sz w:val="32"/>
          <w:szCs w:val="32"/>
          <w:rtl/>
          <w:lang w:bidi="ar-DZ"/>
        </w:rPr>
        <w:t xml:space="preserve"> الفقه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القضاء وسعا لتوفير أكبر قدر من الحماية للمضرور</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تمكينه من الحصول على التعويض</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لم يقف عند القواعد التقليدية لهذه المسؤولية</w:t>
      </w:r>
      <w:r>
        <w:rPr>
          <w:rFonts w:ascii="Simplified Arabic" w:hAnsi="Simplified Arabic" w:cs="Simplified Arabic"/>
          <w:sz w:val="32"/>
          <w:szCs w:val="32"/>
          <w:rtl/>
          <w:lang w:bidi="ar-DZ"/>
        </w:rPr>
        <w:t xml:space="preserve">، </w:t>
      </w:r>
      <w:r w:rsidR="000731FB">
        <w:rPr>
          <w:rFonts w:ascii="Simplified Arabic" w:hAnsi="Simplified Arabic" w:cs="Simplified Arabic" w:hint="cs"/>
          <w:sz w:val="32"/>
          <w:szCs w:val="32"/>
          <w:rtl/>
          <w:lang w:bidi="ar-DZ"/>
        </w:rPr>
        <w:t>و</w:t>
      </w:r>
      <w:r w:rsidR="000731FB" w:rsidRPr="006E7EC6">
        <w:rPr>
          <w:rFonts w:ascii="Simplified Arabic" w:hAnsi="Simplified Arabic" w:cs="Simplified Arabic" w:hint="cs"/>
          <w:sz w:val="32"/>
          <w:szCs w:val="32"/>
          <w:rtl/>
          <w:lang w:bidi="ar-DZ"/>
        </w:rPr>
        <w:t>إنما</w:t>
      </w:r>
      <w:r w:rsidRPr="006E7EC6">
        <w:rPr>
          <w:rFonts w:ascii="Simplified Arabic" w:hAnsi="Simplified Arabic" w:cs="Simplified Arabic"/>
          <w:sz w:val="32"/>
          <w:szCs w:val="32"/>
          <w:rtl/>
          <w:lang w:bidi="ar-DZ"/>
        </w:rPr>
        <w:t xml:space="preserve"> وسع من مجال تطبيقها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سواء من حيث تمكين المضرور من الرجوع مباشرة على المنتج أو الصانع بالرغم من عدم وجود علاقة عقدية مباشرة بينهما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أو مد التعويض ليشمل الضرر المتوقع</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غير المتوقع أيضا</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وعدم جواز التمسك بشروط التخفيف أو </w:t>
      </w:r>
      <w:r w:rsidR="000731FB" w:rsidRPr="006E7EC6">
        <w:rPr>
          <w:rFonts w:ascii="Simplified Arabic" w:hAnsi="Simplified Arabic" w:cs="Simplified Arabic" w:hint="cs"/>
          <w:sz w:val="32"/>
          <w:szCs w:val="32"/>
          <w:rtl/>
          <w:lang w:bidi="ar-DZ"/>
        </w:rPr>
        <w:t>الإعفاء</w:t>
      </w:r>
      <w:r w:rsidRPr="006E7EC6">
        <w:rPr>
          <w:rFonts w:ascii="Simplified Arabic" w:hAnsi="Simplified Arabic" w:cs="Simplified Arabic"/>
          <w:sz w:val="32"/>
          <w:szCs w:val="32"/>
          <w:rtl/>
          <w:lang w:bidi="ar-DZ"/>
        </w:rPr>
        <w:t xml:space="preserve"> من المسؤولية لمخالفتها للنظام العام</w:t>
      </w:r>
      <w:r>
        <w:rPr>
          <w:rFonts w:ascii="Simplified Arabic" w:hAnsi="Simplified Arabic" w:cs="Simplified Arabic"/>
          <w:sz w:val="32"/>
          <w:szCs w:val="32"/>
          <w:rtl/>
          <w:lang w:bidi="ar-DZ"/>
        </w:rPr>
        <w:t xml:space="preserve"> </w:t>
      </w:r>
      <w:r w:rsidR="000731FB">
        <w:rPr>
          <w:rFonts w:ascii="Simplified Arabic" w:hAnsi="Simplified Arabic" w:cs="Simplified Arabic" w:hint="cs"/>
          <w:sz w:val="32"/>
          <w:szCs w:val="32"/>
          <w:rtl/>
          <w:lang w:bidi="ar-DZ"/>
        </w:rPr>
        <w:t>و</w:t>
      </w:r>
      <w:r w:rsidR="000731FB" w:rsidRPr="006E7EC6">
        <w:rPr>
          <w:rFonts w:ascii="Simplified Arabic" w:hAnsi="Simplified Arabic" w:cs="Simplified Arabic" w:hint="cs"/>
          <w:sz w:val="32"/>
          <w:szCs w:val="32"/>
          <w:rtl/>
          <w:lang w:bidi="ar-DZ"/>
        </w:rPr>
        <w:t>الآداب</w:t>
      </w:r>
      <w:r w:rsidRPr="006E7EC6">
        <w:rPr>
          <w:rFonts w:ascii="Simplified Arabic" w:hAnsi="Simplified Arabic" w:cs="Simplified Arabic"/>
          <w:sz w:val="32"/>
          <w:szCs w:val="32"/>
          <w:rtl/>
          <w:lang w:bidi="ar-DZ"/>
        </w:rPr>
        <w:t xml:space="preserve"> العامة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w:t>
      </w:r>
      <w:proofErr w:type="spellStart"/>
      <w:r w:rsidRPr="006E7EC6">
        <w:rPr>
          <w:rFonts w:ascii="Simplified Arabic" w:hAnsi="Simplified Arabic" w:cs="Simplified Arabic"/>
          <w:sz w:val="32"/>
          <w:szCs w:val="32"/>
          <w:rtl/>
          <w:lang w:bidi="ar-DZ"/>
        </w:rPr>
        <w:t>الا</w:t>
      </w:r>
      <w:proofErr w:type="spellEnd"/>
      <w:r w:rsidRPr="006E7EC6">
        <w:rPr>
          <w:rFonts w:ascii="Simplified Arabic" w:hAnsi="Simplified Arabic" w:cs="Simplified Arabic"/>
          <w:sz w:val="32"/>
          <w:szCs w:val="32"/>
          <w:rtl/>
          <w:lang w:bidi="ar-DZ"/>
        </w:rPr>
        <w:t xml:space="preserve"> أنه</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نظرا </w:t>
      </w:r>
      <w:r w:rsidR="000731FB" w:rsidRPr="006E7EC6">
        <w:rPr>
          <w:rFonts w:ascii="Simplified Arabic" w:hAnsi="Simplified Arabic" w:cs="Simplified Arabic" w:hint="cs"/>
          <w:sz w:val="32"/>
          <w:szCs w:val="32"/>
          <w:rtl/>
          <w:lang w:bidi="ar-DZ"/>
        </w:rPr>
        <w:t>للأضرار</w:t>
      </w:r>
      <w:r w:rsidRPr="006E7EC6">
        <w:rPr>
          <w:rFonts w:ascii="Simplified Arabic" w:hAnsi="Simplified Arabic" w:cs="Simplified Arabic"/>
          <w:sz w:val="32"/>
          <w:szCs w:val="32"/>
          <w:rtl/>
          <w:lang w:bidi="ar-DZ"/>
        </w:rPr>
        <w:t xml:space="preserve"> البالغة التي أضحت تسببها </w:t>
      </w:r>
      <w:proofErr w:type="spellStart"/>
      <w:r w:rsidRPr="006E7EC6">
        <w:rPr>
          <w:rFonts w:ascii="Simplified Arabic" w:hAnsi="Simplified Arabic" w:cs="Simplified Arabic"/>
          <w:sz w:val="32"/>
          <w:szCs w:val="32"/>
          <w:rtl/>
          <w:lang w:bidi="ar-DZ"/>
        </w:rPr>
        <w:t>المنتوجات</w:t>
      </w:r>
      <w:proofErr w:type="spellEnd"/>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خصوصا الجسدية منها</w:t>
      </w:r>
      <w:r>
        <w:rPr>
          <w:rFonts w:ascii="Simplified Arabic" w:hAnsi="Simplified Arabic" w:cs="Simplified Arabic"/>
          <w:sz w:val="32"/>
          <w:szCs w:val="32"/>
          <w:rtl/>
          <w:lang w:bidi="ar-DZ"/>
        </w:rPr>
        <w:t>،</w:t>
      </w:r>
      <w:r w:rsidR="000731FB">
        <w:rPr>
          <w:rFonts w:ascii="Simplified Arabic" w:hAnsi="Simplified Arabic" w:cs="Simplified Arabic"/>
          <w:sz w:val="32"/>
          <w:szCs w:val="32"/>
          <w:rtl/>
          <w:lang w:bidi="ar-DZ"/>
        </w:rPr>
        <w:t xml:space="preserve"> فانه ووفقا للرأي الر</w:t>
      </w:r>
      <w:r w:rsidR="000731FB">
        <w:rPr>
          <w:rFonts w:ascii="Simplified Arabic" w:hAnsi="Simplified Arabic" w:cs="Simplified Arabic" w:hint="cs"/>
          <w:sz w:val="32"/>
          <w:szCs w:val="32"/>
          <w:rtl/>
          <w:lang w:bidi="ar-DZ"/>
        </w:rPr>
        <w:t>ا</w:t>
      </w:r>
      <w:r w:rsidRPr="006E7EC6">
        <w:rPr>
          <w:rFonts w:ascii="Simplified Arabic" w:hAnsi="Simplified Arabic" w:cs="Simplified Arabic"/>
          <w:sz w:val="32"/>
          <w:szCs w:val="32"/>
          <w:rtl/>
          <w:lang w:bidi="ar-DZ"/>
        </w:rPr>
        <w:t xml:space="preserve">جح لدى </w:t>
      </w:r>
      <w:proofErr w:type="spellStart"/>
      <w:r w:rsidRPr="006E7EC6">
        <w:rPr>
          <w:rFonts w:ascii="Simplified Arabic" w:hAnsi="Simplified Arabic" w:cs="Simplified Arabic"/>
          <w:sz w:val="32"/>
          <w:szCs w:val="32"/>
          <w:rtl/>
          <w:lang w:bidi="ar-DZ"/>
        </w:rPr>
        <w:t>شراح</w:t>
      </w:r>
      <w:proofErr w:type="spellEnd"/>
      <w:r w:rsidRPr="006E7EC6">
        <w:rPr>
          <w:rFonts w:ascii="Simplified Arabic" w:hAnsi="Simplified Arabic" w:cs="Simplified Arabic"/>
          <w:sz w:val="32"/>
          <w:szCs w:val="32"/>
          <w:rtl/>
          <w:lang w:bidi="ar-DZ"/>
        </w:rPr>
        <w:t xml:space="preserve"> القانون المدني تعتبر هذه الشروط باطلة حتى</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لو كنا أمام مسؤولية عقدية</w:t>
      </w:r>
      <w:r>
        <w:rPr>
          <w:rFonts w:ascii="Simplified Arabic" w:hAnsi="Simplified Arabic" w:cs="Simplified Arabic"/>
          <w:sz w:val="32"/>
          <w:szCs w:val="32"/>
          <w:rtl/>
          <w:lang w:bidi="ar-DZ"/>
        </w:rPr>
        <w:t>،</w:t>
      </w:r>
      <w:r w:rsidRPr="006E7EC6">
        <w:rPr>
          <w:rFonts w:ascii="Simplified Arabic" w:hAnsi="Simplified Arabic" w:cs="Simplified Arabic"/>
          <w:sz w:val="32"/>
          <w:szCs w:val="32"/>
          <w:rtl/>
          <w:lang w:bidi="ar-DZ"/>
        </w:rPr>
        <w:t xml:space="preserve"> لان سلامة</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صحة الأشخاص تتعلق بالنظام العام</w:t>
      </w:r>
      <w:r w:rsidRPr="006E7EC6">
        <w:rPr>
          <w:rStyle w:val="Appelnotedebasdep"/>
          <w:rFonts w:ascii="Simplified Arabic" w:hAnsi="Simplified Arabic" w:cs="Simplified Arabic"/>
          <w:sz w:val="32"/>
          <w:szCs w:val="32"/>
          <w:rtl/>
          <w:lang w:bidi="ar-DZ"/>
        </w:rPr>
        <w:footnoteReference w:id="97"/>
      </w:r>
      <w:r w:rsidRPr="006E7EC6">
        <w:rPr>
          <w:rFonts w:ascii="Simplified Arabic" w:hAnsi="Simplified Arabic" w:cs="Simplified Arabic"/>
          <w:sz w:val="32"/>
          <w:szCs w:val="32"/>
          <w:rtl/>
          <w:lang w:bidi="ar-DZ"/>
        </w:rPr>
        <w:t>.</w:t>
      </w:r>
    </w:p>
    <w:p w:rsidR="002820D7" w:rsidRPr="006E7EC6" w:rsidRDefault="002820D7" w:rsidP="002820D7">
      <w:pPr>
        <w:bidi/>
        <w:spacing w:after="0"/>
        <w:jc w:val="both"/>
        <w:rPr>
          <w:rFonts w:ascii="Simplified Arabic" w:hAnsi="Simplified Arabic" w:cs="Simplified Arabic"/>
          <w:b/>
          <w:bCs/>
          <w:sz w:val="32"/>
          <w:szCs w:val="32"/>
          <w:lang w:bidi="ar-DZ"/>
        </w:rPr>
      </w:pPr>
      <w:r w:rsidRPr="006E7EC6">
        <w:rPr>
          <w:rFonts w:ascii="Simplified Arabic" w:hAnsi="Simplified Arabic" w:cs="Simplified Arabic"/>
          <w:sz w:val="32"/>
          <w:szCs w:val="32"/>
          <w:rtl/>
          <w:lang w:bidi="ar-DZ"/>
        </w:rPr>
        <w:t>كما أن المشرع الجزائري اعتبر أن مثل هذه الشروط باطلة</w:t>
      </w:r>
      <w:r>
        <w:rPr>
          <w:rFonts w:ascii="Simplified Arabic" w:hAnsi="Simplified Arabic" w:cs="Simplified Arabic"/>
          <w:sz w:val="32"/>
          <w:szCs w:val="32"/>
          <w:rtl/>
          <w:lang w:bidi="ar-DZ"/>
        </w:rPr>
        <w:t>، و</w:t>
      </w:r>
      <w:r w:rsidRPr="006E7EC6">
        <w:rPr>
          <w:rFonts w:ascii="Simplified Arabic" w:hAnsi="Simplified Arabic" w:cs="Simplified Arabic"/>
          <w:sz w:val="32"/>
          <w:szCs w:val="32"/>
          <w:rtl/>
          <w:lang w:bidi="ar-DZ"/>
        </w:rPr>
        <w:t>ذلك من خلال نص المادة 13 من القانون 09/03 المتعلق بحماية المستهلك</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قمع الغش</w:t>
      </w:r>
      <w:r>
        <w:rPr>
          <w:rFonts w:ascii="Simplified Arabic" w:hAnsi="Simplified Arabic" w:cs="Simplified Arabic"/>
          <w:sz w:val="32"/>
          <w:szCs w:val="32"/>
          <w:rtl/>
          <w:lang w:bidi="ar-DZ"/>
        </w:rPr>
        <w:t xml:space="preserve"> و</w:t>
      </w:r>
      <w:r w:rsidRPr="006E7EC6">
        <w:rPr>
          <w:rFonts w:ascii="Simplified Arabic" w:hAnsi="Simplified Arabic" w:cs="Simplified Arabic"/>
          <w:sz w:val="32"/>
          <w:szCs w:val="32"/>
          <w:rtl/>
          <w:lang w:bidi="ar-DZ"/>
        </w:rPr>
        <w:t xml:space="preserve">التي جاء </w:t>
      </w:r>
      <w:proofErr w:type="gramStart"/>
      <w:r w:rsidRPr="006E7EC6">
        <w:rPr>
          <w:rFonts w:ascii="Simplified Arabic" w:hAnsi="Simplified Arabic" w:cs="Simplified Arabic"/>
          <w:sz w:val="32"/>
          <w:szCs w:val="32"/>
          <w:rtl/>
          <w:lang w:bidi="ar-DZ"/>
        </w:rPr>
        <w:t>فيها :</w:t>
      </w:r>
      <w:proofErr w:type="gramEnd"/>
      <w:r w:rsidRPr="006E7EC6">
        <w:rPr>
          <w:rFonts w:ascii="Simplified Arabic" w:hAnsi="Simplified Arabic" w:cs="Simplified Arabic"/>
          <w:sz w:val="32"/>
          <w:szCs w:val="32"/>
          <w:rtl/>
          <w:lang w:bidi="ar-DZ"/>
        </w:rPr>
        <w:t xml:space="preserve"> " ...</w:t>
      </w:r>
      <w:r w:rsidR="007E0092">
        <w:rPr>
          <w:rFonts w:ascii="Simplified Arabic" w:hAnsi="Simplified Arabic" w:cs="Simplified Arabic" w:hint="cs"/>
          <w:sz w:val="32"/>
          <w:szCs w:val="32"/>
          <w:rtl/>
          <w:lang w:bidi="ar-DZ"/>
        </w:rPr>
        <w:t xml:space="preserve"> </w:t>
      </w:r>
      <w:proofErr w:type="gramStart"/>
      <w:r w:rsidRPr="006E7EC6">
        <w:rPr>
          <w:rFonts w:ascii="Simplified Arabic" w:hAnsi="Simplified Arabic" w:cs="Simplified Arabic"/>
          <w:b/>
          <w:bCs/>
          <w:sz w:val="32"/>
          <w:szCs w:val="32"/>
          <w:rtl/>
          <w:lang w:bidi="ar-DZ"/>
        </w:rPr>
        <w:t>يستفيد</w:t>
      </w:r>
      <w:proofErr w:type="gramEnd"/>
      <w:r w:rsidRPr="006E7EC6">
        <w:rPr>
          <w:rFonts w:ascii="Simplified Arabic" w:hAnsi="Simplified Arabic" w:cs="Simplified Arabic"/>
          <w:b/>
          <w:bCs/>
          <w:sz w:val="32"/>
          <w:szCs w:val="32"/>
          <w:rtl/>
          <w:lang w:bidi="ar-DZ"/>
        </w:rPr>
        <w:t xml:space="preserve"> المستهلك من تنفيذ الضمان المنصوص عليه أعلاه دون مصاريف إضافية</w:t>
      </w:r>
      <w:r>
        <w:rPr>
          <w:rFonts w:ascii="Simplified Arabic" w:hAnsi="Simplified Arabic" w:cs="Simplified Arabic"/>
          <w:b/>
          <w:bCs/>
          <w:sz w:val="32"/>
          <w:szCs w:val="32"/>
          <w:rtl/>
          <w:lang w:bidi="ar-DZ"/>
        </w:rPr>
        <w:t>،</w:t>
      </w:r>
      <w:r w:rsidRPr="006E7EC6">
        <w:rPr>
          <w:rFonts w:ascii="Simplified Arabic" w:hAnsi="Simplified Arabic" w:cs="Simplified Arabic"/>
          <w:b/>
          <w:bCs/>
          <w:sz w:val="32"/>
          <w:szCs w:val="32"/>
          <w:rtl/>
          <w:lang w:bidi="ar-DZ"/>
        </w:rPr>
        <w:t xml:space="preserve"> يعتبر باطلا كل شرط مخالف </w:t>
      </w:r>
      <w:r w:rsidR="000731FB" w:rsidRPr="006E7EC6">
        <w:rPr>
          <w:rFonts w:ascii="Simplified Arabic" w:hAnsi="Simplified Arabic" w:cs="Simplified Arabic" w:hint="cs"/>
          <w:b/>
          <w:bCs/>
          <w:sz w:val="32"/>
          <w:szCs w:val="32"/>
          <w:rtl/>
          <w:lang w:bidi="ar-DZ"/>
        </w:rPr>
        <w:t>لأحكام</w:t>
      </w:r>
      <w:r w:rsidRPr="006E7EC6">
        <w:rPr>
          <w:rFonts w:ascii="Simplified Arabic" w:hAnsi="Simplified Arabic" w:cs="Simplified Arabic"/>
          <w:b/>
          <w:bCs/>
          <w:sz w:val="32"/>
          <w:szCs w:val="32"/>
          <w:rtl/>
          <w:lang w:bidi="ar-DZ"/>
        </w:rPr>
        <w:t xml:space="preserve"> هذه المادة ".</w:t>
      </w:r>
      <w:bookmarkStart w:id="0" w:name="_GoBack"/>
      <w:bookmarkEnd w:id="0"/>
    </w:p>
    <w:p w:rsidR="002820D7" w:rsidRPr="006E7EC6" w:rsidRDefault="002820D7" w:rsidP="002820D7">
      <w:pPr>
        <w:pStyle w:val="Paragraphedeliste"/>
        <w:bidi/>
        <w:spacing w:after="0"/>
        <w:ind w:left="0"/>
        <w:jc w:val="both"/>
        <w:rPr>
          <w:rFonts w:ascii="Simplified Arabic" w:hAnsi="Simplified Arabic" w:cs="Simplified Arabic"/>
          <w:sz w:val="32"/>
          <w:szCs w:val="32"/>
          <w:rtl/>
          <w:lang w:bidi="ar-DZ"/>
        </w:rPr>
      </w:pPr>
    </w:p>
    <w:p w:rsidR="009B093C" w:rsidRDefault="009B093C" w:rsidP="002820D7">
      <w:pPr>
        <w:bidi/>
        <w:spacing w:after="0"/>
        <w:jc w:val="both"/>
        <w:rPr>
          <w:rFonts w:ascii="Simplified Arabic" w:hAnsi="Simplified Arabic" w:cs="Simplified Arabic"/>
          <w:sz w:val="32"/>
          <w:szCs w:val="32"/>
          <w:rtl/>
          <w:lang w:bidi="ar-DZ"/>
        </w:rPr>
        <w:sectPr w:rsidR="009B093C" w:rsidSect="002820D7">
          <w:headerReference w:type="default" r:id="rId11"/>
          <w:footnotePr>
            <w:numRestart w:val="eachPage"/>
          </w:footnotePr>
          <w:pgSz w:w="11906" w:h="16838"/>
          <w:pgMar w:top="1418" w:right="1701" w:bottom="1418" w:left="1418" w:header="709" w:footer="709" w:gutter="0"/>
          <w:cols w:space="708"/>
          <w:titlePg/>
          <w:docGrid w:linePitch="360"/>
        </w:sectPr>
      </w:pPr>
    </w:p>
    <w:p w:rsidR="002820D7" w:rsidRDefault="002820D7" w:rsidP="002820D7">
      <w:pPr>
        <w:bidi/>
        <w:spacing w:after="0"/>
        <w:jc w:val="both"/>
        <w:rPr>
          <w:rFonts w:ascii="Simplified Arabic" w:hAnsi="Simplified Arabic" w:cs="Simplified Arabic"/>
          <w:sz w:val="32"/>
          <w:szCs w:val="32"/>
          <w:rtl/>
          <w:lang w:bidi="ar-DZ"/>
        </w:rPr>
      </w:pPr>
    </w:p>
    <w:p w:rsidR="009B093C" w:rsidRDefault="009B093C" w:rsidP="009B093C">
      <w:pPr>
        <w:bidi/>
        <w:spacing w:after="0"/>
        <w:jc w:val="both"/>
        <w:rPr>
          <w:rFonts w:ascii="Simplified Arabic" w:hAnsi="Simplified Arabic" w:cs="Simplified Arabic"/>
          <w:sz w:val="32"/>
          <w:szCs w:val="32"/>
          <w:rtl/>
          <w:lang w:bidi="ar-DZ"/>
        </w:rPr>
      </w:pPr>
    </w:p>
    <w:p w:rsidR="009B093C" w:rsidRDefault="009B093C" w:rsidP="009B093C">
      <w:pPr>
        <w:bidi/>
        <w:spacing w:after="0"/>
        <w:jc w:val="both"/>
        <w:rPr>
          <w:rFonts w:ascii="Simplified Arabic" w:hAnsi="Simplified Arabic" w:cs="Simplified Arabic"/>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337B27" w:rsidP="00635047">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_x0000_s1029" style="position:absolute;left:0;text-align:left;margin-left:8.65pt;margin-top:27.35pt;width:435.25pt;height:267.55pt;z-index:-251653120" arcsize="10923f" strokeweight="4.5pt">
            <v:stroke linestyle="thinThick"/>
            <v:shadow on="t" opacity=".5" offset="6pt,-6pt"/>
          </v:roundrect>
        </w:pict>
      </w: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Pr="00635047" w:rsidRDefault="00635047" w:rsidP="00635047">
      <w:pPr>
        <w:bidi/>
        <w:spacing w:after="0"/>
        <w:jc w:val="center"/>
        <w:rPr>
          <w:rFonts w:ascii="Simplified Arabic" w:hAnsi="Simplified Arabic" w:cs="(AH) Manal High"/>
          <w:b/>
          <w:bCs/>
          <w:sz w:val="144"/>
          <w:szCs w:val="144"/>
          <w:rtl/>
          <w:lang w:bidi="ar-DZ"/>
        </w:rPr>
      </w:pPr>
      <w:proofErr w:type="gramStart"/>
      <w:r>
        <w:rPr>
          <w:rFonts w:ascii="Simplified Arabic" w:hAnsi="Simplified Arabic" w:cs="(AH) Manal High" w:hint="cs"/>
          <w:b/>
          <w:bCs/>
          <w:sz w:val="144"/>
          <w:szCs w:val="144"/>
          <w:rtl/>
          <w:lang w:bidi="ar-DZ"/>
        </w:rPr>
        <w:t>خاتمة</w:t>
      </w:r>
      <w:proofErr w:type="gramEnd"/>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9B093C" w:rsidRDefault="009B093C" w:rsidP="009B093C">
      <w:pPr>
        <w:bidi/>
        <w:spacing w:after="0"/>
        <w:jc w:val="both"/>
        <w:rPr>
          <w:rFonts w:ascii="Simplified Arabic" w:hAnsi="Simplified Arabic" w:cs="Simplified Arabic"/>
          <w:sz w:val="32"/>
          <w:szCs w:val="32"/>
          <w:rtl/>
          <w:lang w:bidi="ar-DZ"/>
        </w:rPr>
      </w:pPr>
    </w:p>
    <w:p w:rsidR="009B093C" w:rsidRDefault="009B093C" w:rsidP="009B093C">
      <w:pPr>
        <w:bidi/>
        <w:spacing w:after="0"/>
        <w:jc w:val="both"/>
        <w:rPr>
          <w:rFonts w:ascii="Simplified Arabic" w:hAnsi="Simplified Arabic" w:cs="Simplified Arabic"/>
          <w:sz w:val="32"/>
          <w:szCs w:val="32"/>
          <w:rtl/>
          <w:lang w:bidi="ar-DZ"/>
        </w:rPr>
      </w:pPr>
    </w:p>
    <w:p w:rsidR="00560333" w:rsidRPr="00560333" w:rsidRDefault="00560333" w:rsidP="00560333">
      <w:pPr>
        <w:bidi/>
        <w:spacing w:after="0"/>
        <w:jc w:val="both"/>
        <w:rPr>
          <w:rFonts w:ascii="Simplified Arabic" w:hAnsi="Simplified Arabic" w:cs="Simplified Arabic"/>
          <w:sz w:val="32"/>
          <w:szCs w:val="32"/>
          <w:rtl/>
          <w:lang w:bidi="ar-DZ"/>
        </w:rPr>
      </w:pPr>
      <w:proofErr w:type="gramStart"/>
      <w:r w:rsidRPr="00560333">
        <w:rPr>
          <w:rFonts w:ascii="Simplified Arabic" w:hAnsi="Simplified Arabic" w:cs="Simplified Arabic"/>
          <w:b/>
          <w:bCs/>
          <w:sz w:val="32"/>
          <w:szCs w:val="32"/>
          <w:rtl/>
          <w:lang w:bidi="ar-DZ"/>
        </w:rPr>
        <w:lastRenderedPageBreak/>
        <w:t>خاتمة :</w:t>
      </w:r>
      <w:proofErr w:type="gramEnd"/>
    </w:p>
    <w:p w:rsidR="00560333" w:rsidRPr="00560333" w:rsidRDefault="00560333" w:rsidP="00A05CEC">
      <w:pPr>
        <w:bidi/>
        <w:spacing w:after="0"/>
        <w:ind w:firstLine="708"/>
        <w:jc w:val="both"/>
        <w:rPr>
          <w:rFonts w:ascii="Simplified Arabic" w:hAnsi="Simplified Arabic" w:cs="Simplified Arabic"/>
          <w:sz w:val="32"/>
          <w:szCs w:val="32"/>
          <w:rtl/>
          <w:lang w:bidi="ar-DZ"/>
        </w:rPr>
      </w:pPr>
      <w:r w:rsidRPr="00560333">
        <w:rPr>
          <w:rFonts w:ascii="Simplified Arabic" w:hAnsi="Simplified Arabic" w:cs="Simplified Arabic"/>
          <w:sz w:val="32"/>
          <w:szCs w:val="32"/>
          <w:rtl/>
          <w:lang w:bidi="ar-DZ"/>
        </w:rPr>
        <w:t xml:space="preserve">أصبحت القواعد المنظمة للعقد يمليها </w:t>
      </w:r>
      <w:proofErr w:type="gramStart"/>
      <w:r w:rsidRPr="00560333">
        <w:rPr>
          <w:rFonts w:ascii="Simplified Arabic" w:hAnsi="Simplified Arabic" w:cs="Simplified Arabic"/>
          <w:sz w:val="32"/>
          <w:szCs w:val="32"/>
          <w:rtl/>
          <w:lang w:bidi="ar-DZ"/>
        </w:rPr>
        <w:t>القانون ،</w:t>
      </w:r>
      <w:proofErr w:type="gramEnd"/>
      <w:r w:rsidRPr="00560333">
        <w:rPr>
          <w:rFonts w:ascii="Simplified Arabic" w:hAnsi="Simplified Arabic" w:cs="Simplified Arabic"/>
          <w:sz w:val="32"/>
          <w:szCs w:val="32"/>
          <w:rtl/>
          <w:lang w:bidi="ar-DZ"/>
        </w:rPr>
        <w:t xml:space="preserve"> فحتى شروط العقد ذاتها </w:t>
      </w:r>
      <w:proofErr w:type="spellStart"/>
      <w:r w:rsidRPr="00560333">
        <w:rPr>
          <w:rFonts w:ascii="Simplified Arabic" w:hAnsi="Simplified Arabic" w:cs="Simplified Arabic"/>
          <w:sz w:val="32"/>
          <w:szCs w:val="32"/>
          <w:rtl/>
          <w:lang w:bidi="ar-DZ"/>
        </w:rPr>
        <w:t>ينص</w:t>
      </w:r>
      <w:proofErr w:type="spellEnd"/>
      <w:r w:rsidRPr="00560333">
        <w:rPr>
          <w:rFonts w:ascii="Simplified Arabic" w:hAnsi="Simplified Arabic" w:cs="Simplified Arabic"/>
          <w:sz w:val="32"/>
          <w:szCs w:val="32"/>
          <w:rtl/>
          <w:lang w:bidi="ar-DZ"/>
        </w:rPr>
        <w:t xml:space="preserve"> عليها القانون أحيانا بغرض الحماية أو التوجيه . فهل هذا يعني أن القانون حل محل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كأساس للعقد لأنه هو الذي يملي شروط و أركان و أحوال </w:t>
      </w:r>
      <w:proofErr w:type="gramStart"/>
      <w:r w:rsidR="000731FB" w:rsidRPr="00560333">
        <w:rPr>
          <w:rFonts w:ascii="Simplified Arabic" w:hAnsi="Simplified Arabic" w:cs="Simplified Arabic" w:hint="cs"/>
          <w:sz w:val="32"/>
          <w:szCs w:val="32"/>
          <w:rtl/>
          <w:lang w:bidi="ar-DZ"/>
        </w:rPr>
        <w:t>إنهائه</w:t>
      </w:r>
      <w:r w:rsidRPr="00560333">
        <w:rPr>
          <w:rFonts w:ascii="Simplified Arabic" w:hAnsi="Simplified Arabic" w:cs="Simplified Arabic"/>
          <w:sz w:val="32"/>
          <w:szCs w:val="32"/>
          <w:rtl/>
          <w:lang w:bidi="ar-DZ"/>
        </w:rPr>
        <w:t xml:space="preserve"> .</w:t>
      </w:r>
      <w:proofErr w:type="gramEnd"/>
    </w:p>
    <w:p w:rsidR="00560333" w:rsidRPr="00560333" w:rsidRDefault="00560333" w:rsidP="00B54B8E">
      <w:pPr>
        <w:bidi/>
        <w:spacing w:after="0"/>
        <w:ind w:firstLine="708"/>
        <w:jc w:val="both"/>
        <w:rPr>
          <w:rFonts w:ascii="Simplified Arabic" w:hAnsi="Simplified Arabic" w:cs="Simplified Arabic"/>
          <w:sz w:val="32"/>
          <w:szCs w:val="32"/>
          <w:rtl/>
          <w:lang w:bidi="ar-DZ"/>
        </w:rPr>
      </w:pPr>
      <w:proofErr w:type="gramStart"/>
      <w:r w:rsidRPr="00560333">
        <w:rPr>
          <w:rFonts w:ascii="Simplified Arabic" w:hAnsi="Simplified Arabic" w:cs="Simplified Arabic"/>
          <w:sz w:val="32"/>
          <w:szCs w:val="32"/>
          <w:rtl/>
          <w:lang w:bidi="ar-DZ"/>
        </w:rPr>
        <w:t>لهذا</w:t>
      </w:r>
      <w:proofErr w:type="gramEnd"/>
      <w:r w:rsidRPr="00560333">
        <w:rPr>
          <w:rFonts w:ascii="Simplified Arabic" w:hAnsi="Simplified Arabic" w:cs="Simplified Arabic"/>
          <w:sz w:val="32"/>
          <w:szCs w:val="32"/>
          <w:rtl/>
          <w:lang w:bidi="ar-DZ"/>
        </w:rPr>
        <w:t xml:space="preserve"> نقول أن فكرة النظام العام و </w:t>
      </w:r>
      <w:r w:rsidR="000731FB" w:rsidRPr="00560333">
        <w:rPr>
          <w:rFonts w:ascii="Simplified Arabic" w:hAnsi="Simplified Arabic" w:cs="Simplified Arabic" w:hint="cs"/>
          <w:sz w:val="32"/>
          <w:szCs w:val="32"/>
          <w:rtl/>
          <w:lang w:bidi="ar-DZ"/>
        </w:rPr>
        <w:t>الآداب</w:t>
      </w:r>
      <w:r w:rsidRPr="00560333">
        <w:rPr>
          <w:rFonts w:ascii="Simplified Arabic" w:hAnsi="Simplified Arabic" w:cs="Simplified Arabic"/>
          <w:sz w:val="32"/>
          <w:szCs w:val="32"/>
          <w:rtl/>
          <w:lang w:bidi="ar-DZ"/>
        </w:rPr>
        <w:t xml:space="preserve"> العامة قيدت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و جعلت سلطانها من الماضي. </w:t>
      </w:r>
      <w:r w:rsidR="000731FB" w:rsidRPr="00560333">
        <w:rPr>
          <w:rFonts w:ascii="Simplified Arabic" w:hAnsi="Simplified Arabic" w:cs="Simplified Arabic" w:hint="cs"/>
          <w:sz w:val="32"/>
          <w:szCs w:val="32"/>
          <w:rtl/>
          <w:lang w:bidi="ar-DZ"/>
        </w:rPr>
        <w:t>فالإرادة</w:t>
      </w:r>
      <w:r w:rsidRPr="00560333">
        <w:rPr>
          <w:rFonts w:ascii="Simplified Arabic" w:hAnsi="Simplified Arabic" w:cs="Simplified Arabic"/>
          <w:sz w:val="32"/>
          <w:szCs w:val="32"/>
          <w:rtl/>
          <w:lang w:bidi="ar-DZ"/>
        </w:rPr>
        <w:t xml:space="preserve"> تتقيد بالنظام العام و </w:t>
      </w:r>
      <w:r w:rsidR="000731FB" w:rsidRPr="00560333">
        <w:rPr>
          <w:rFonts w:ascii="Simplified Arabic" w:hAnsi="Simplified Arabic" w:cs="Simplified Arabic" w:hint="cs"/>
          <w:sz w:val="32"/>
          <w:szCs w:val="32"/>
          <w:rtl/>
          <w:lang w:bidi="ar-DZ"/>
        </w:rPr>
        <w:t>الآداب</w:t>
      </w:r>
      <w:r w:rsidRPr="00560333">
        <w:rPr>
          <w:rFonts w:ascii="Simplified Arabic" w:hAnsi="Simplified Arabic" w:cs="Simplified Arabic"/>
          <w:sz w:val="32"/>
          <w:szCs w:val="32"/>
          <w:rtl/>
          <w:lang w:bidi="ar-DZ"/>
        </w:rPr>
        <w:t xml:space="preserve"> العامة </w:t>
      </w:r>
      <w:r w:rsidR="000731FB" w:rsidRPr="00560333">
        <w:rPr>
          <w:rFonts w:ascii="Simplified Arabic" w:hAnsi="Simplified Arabic" w:cs="Simplified Arabic" w:hint="cs"/>
          <w:sz w:val="32"/>
          <w:szCs w:val="32"/>
          <w:rtl/>
          <w:lang w:bidi="ar-DZ"/>
        </w:rPr>
        <w:t>لإنشاء</w:t>
      </w:r>
      <w:r w:rsidRPr="00560333">
        <w:rPr>
          <w:rFonts w:ascii="Simplified Arabic" w:hAnsi="Simplified Arabic" w:cs="Simplified Arabic"/>
          <w:sz w:val="32"/>
          <w:szCs w:val="32"/>
          <w:rtl/>
          <w:lang w:bidi="ar-DZ"/>
        </w:rPr>
        <w:t xml:space="preserve"> الحقوق التي </w:t>
      </w:r>
      <w:proofErr w:type="spellStart"/>
      <w:r w:rsidRPr="00560333">
        <w:rPr>
          <w:rFonts w:ascii="Simplified Arabic" w:hAnsi="Simplified Arabic" w:cs="Simplified Arabic"/>
          <w:sz w:val="32"/>
          <w:szCs w:val="32"/>
          <w:rtl/>
          <w:lang w:bidi="ar-DZ"/>
        </w:rPr>
        <w:t>تنص</w:t>
      </w:r>
      <w:proofErr w:type="spellEnd"/>
      <w:r w:rsidRPr="00560333">
        <w:rPr>
          <w:rFonts w:ascii="Simplified Arabic" w:hAnsi="Simplified Arabic" w:cs="Simplified Arabic"/>
          <w:sz w:val="32"/>
          <w:szCs w:val="32"/>
          <w:rtl/>
          <w:lang w:bidi="ar-DZ"/>
        </w:rPr>
        <w:t xml:space="preserve"> عليها </w:t>
      </w:r>
      <w:proofErr w:type="gramStart"/>
      <w:r w:rsidRPr="00560333">
        <w:rPr>
          <w:rFonts w:ascii="Simplified Arabic" w:hAnsi="Simplified Arabic" w:cs="Simplified Arabic"/>
          <w:sz w:val="32"/>
          <w:szCs w:val="32"/>
          <w:rtl/>
          <w:lang w:bidi="ar-DZ"/>
        </w:rPr>
        <w:t>القانون .</w:t>
      </w:r>
      <w:proofErr w:type="gramEnd"/>
      <w:r w:rsidRPr="00560333">
        <w:rPr>
          <w:rFonts w:ascii="Simplified Arabic" w:hAnsi="Simplified Arabic" w:cs="Simplified Arabic"/>
          <w:sz w:val="32"/>
          <w:szCs w:val="32"/>
          <w:rtl/>
          <w:lang w:bidi="ar-DZ"/>
        </w:rPr>
        <w:t xml:space="preserve"> وهذه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لا تنشأ العقد </w:t>
      </w:r>
      <w:r w:rsidR="000731FB" w:rsidRPr="00560333">
        <w:rPr>
          <w:rFonts w:ascii="Simplified Arabic" w:hAnsi="Simplified Arabic" w:cs="Simplified Arabic" w:hint="cs"/>
          <w:sz w:val="32"/>
          <w:szCs w:val="32"/>
          <w:rtl/>
          <w:lang w:bidi="ar-DZ"/>
        </w:rPr>
        <w:t>إلا</w:t>
      </w:r>
      <w:r w:rsidRPr="00560333">
        <w:rPr>
          <w:rFonts w:ascii="Simplified Arabic" w:hAnsi="Simplified Arabic" w:cs="Simplified Arabic"/>
          <w:sz w:val="32"/>
          <w:szCs w:val="32"/>
          <w:rtl/>
          <w:lang w:bidi="ar-DZ"/>
        </w:rPr>
        <w:t xml:space="preserve"> </w:t>
      </w:r>
      <w:r w:rsidR="000731FB" w:rsidRPr="00560333">
        <w:rPr>
          <w:rFonts w:ascii="Simplified Arabic" w:hAnsi="Simplified Arabic" w:cs="Simplified Arabic" w:hint="cs"/>
          <w:sz w:val="32"/>
          <w:szCs w:val="32"/>
          <w:rtl/>
          <w:lang w:bidi="ar-DZ"/>
        </w:rPr>
        <w:t>إذا</w:t>
      </w:r>
      <w:r w:rsidRPr="00560333">
        <w:rPr>
          <w:rFonts w:ascii="Simplified Arabic" w:hAnsi="Simplified Arabic" w:cs="Simplified Arabic"/>
          <w:sz w:val="32"/>
          <w:szCs w:val="32"/>
          <w:rtl/>
          <w:lang w:bidi="ar-DZ"/>
        </w:rPr>
        <w:t xml:space="preserve"> كان مطابقا للمصلحة العامة أو الخاصة أو النظام العام القائم على العدالة العقدية .</w:t>
      </w:r>
    </w:p>
    <w:p w:rsidR="00560333" w:rsidRPr="00560333" w:rsidRDefault="00560333" w:rsidP="00A4594D">
      <w:pPr>
        <w:bidi/>
        <w:spacing w:after="0"/>
        <w:ind w:firstLine="708"/>
        <w:jc w:val="both"/>
        <w:rPr>
          <w:rFonts w:ascii="Simplified Arabic" w:hAnsi="Simplified Arabic" w:cs="Simplified Arabic"/>
          <w:sz w:val="32"/>
          <w:szCs w:val="32"/>
          <w:rtl/>
          <w:lang w:bidi="ar-DZ"/>
        </w:rPr>
      </w:pPr>
      <w:r w:rsidRPr="00560333">
        <w:rPr>
          <w:rFonts w:ascii="Simplified Arabic" w:hAnsi="Simplified Arabic" w:cs="Simplified Arabic"/>
          <w:sz w:val="32"/>
          <w:szCs w:val="32"/>
          <w:rtl/>
          <w:lang w:bidi="ar-DZ"/>
        </w:rPr>
        <w:t xml:space="preserve">فلا لسلطان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طالما أن حرية التعاقد مهما بدت مطلقة لا تمارس </w:t>
      </w:r>
      <w:r w:rsidR="000731FB" w:rsidRPr="00560333">
        <w:rPr>
          <w:rFonts w:ascii="Simplified Arabic" w:hAnsi="Simplified Arabic" w:cs="Simplified Arabic" w:hint="cs"/>
          <w:sz w:val="32"/>
          <w:szCs w:val="32"/>
          <w:rtl/>
          <w:lang w:bidi="ar-DZ"/>
        </w:rPr>
        <w:t>إلا</w:t>
      </w:r>
      <w:r w:rsidRPr="00560333">
        <w:rPr>
          <w:rFonts w:ascii="Simplified Arabic" w:hAnsi="Simplified Arabic" w:cs="Simplified Arabic"/>
          <w:sz w:val="32"/>
          <w:szCs w:val="32"/>
          <w:rtl/>
          <w:lang w:bidi="ar-DZ"/>
        </w:rPr>
        <w:t xml:space="preserve"> في نطاق القانون و بترخيص </w:t>
      </w:r>
      <w:proofErr w:type="gramStart"/>
      <w:r w:rsidRPr="00560333">
        <w:rPr>
          <w:rFonts w:ascii="Simplified Arabic" w:hAnsi="Simplified Arabic" w:cs="Simplified Arabic"/>
          <w:sz w:val="32"/>
          <w:szCs w:val="32"/>
          <w:rtl/>
          <w:lang w:bidi="ar-DZ"/>
        </w:rPr>
        <w:t>منه .</w:t>
      </w:r>
      <w:proofErr w:type="gramEnd"/>
      <w:r w:rsidRPr="00560333">
        <w:rPr>
          <w:rFonts w:ascii="Simplified Arabic" w:hAnsi="Simplified Arabic" w:cs="Simplified Arabic"/>
          <w:sz w:val="32"/>
          <w:szCs w:val="32"/>
          <w:rtl/>
          <w:lang w:bidi="ar-DZ"/>
        </w:rPr>
        <w:t xml:space="preserve"> وطالما أن سيادة القانون مطلقة فانه لا مجال لوجود </w:t>
      </w:r>
      <w:r w:rsidR="000731FB" w:rsidRPr="00560333">
        <w:rPr>
          <w:rFonts w:ascii="Simplified Arabic" w:hAnsi="Simplified Arabic" w:cs="Simplified Arabic" w:hint="cs"/>
          <w:sz w:val="32"/>
          <w:szCs w:val="32"/>
          <w:rtl/>
          <w:lang w:bidi="ar-DZ"/>
        </w:rPr>
        <w:t>إرادة</w:t>
      </w:r>
      <w:r w:rsidRPr="00560333">
        <w:rPr>
          <w:rFonts w:ascii="Simplified Arabic" w:hAnsi="Simplified Arabic" w:cs="Simplified Arabic"/>
          <w:sz w:val="32"/>
          <w:szCs w:val="32"/>
          <w:rtl/>
          <w:lang w:bidi="ar-DZ"/>
        </w:rPr>
        <w:t xml:space="preserve"> عقدية حرة خارج نطاق النظام العام و</w:t>
      </w:r>
      <w:r w:rsidR="000731FB" w:rsidRPr="00560333">
        <w:rPr>
          <w:rFonts w:ascii="Simplified Arabic" w:hAnsi="Simplified Arabic" w:cs="Simplified Arabic" w:hint="cs"/>
          <w:sz w:val="32"/>
          <w:szCs w:val="32"/>
          <w:rtl/>
          <w:lang w:bidi="ar-DZ"/>
        </w:rPr>
        <w:t>الآداب</w:t>
      </w:r>
      <w:r w:rsidRPr="00560333">
        <w:rPr>
          <w:rFonts w:ascii="Simplified Arabic" w:hAnsi="Simplified Arabic" w:cs="Simplified Arabic"/>
          <w:sz w:val="32"/>
          <w:szCs w:val="32"/>
          <w:rtl/>
          <w:lang w:bidi="ar-DZ"/>
        </w:rPr>
        <w:t xml:space="preserve"> العامة الذي يوسع و يضيق في مجال الحرية التعاقدية حسب متطلبات المصلحة </w:t>
      </w:r>
      <w:proofErr w:type="gramStart"/>
      <w:r w:rsidRPr="00560333">
        <w:rPr>
          <w:rFonts w:ascii="Simplified Arabic" w:hAnsi="Simplified Arabic" w:cs="Simplified Arabic"/>
          <w:sz w:val="32"/>
          <w:szCs w:val="32"/>
          <w:rtl/>
          <w:lang w:bidi="ar-DZ"/>
        </w:rPr>
        <w:t>الاجتماعية .</w:t>
      </w:r>
      <w:proofErr w:type="gramEnd"/>
      <w:r w:rsidRPr="00560333">
        <w:rPr>
          <w:rFonts w:ascii="Simplified Arabic" w:hAnsi="Simplified Arabic" w:cs="Simplified Arabic"/>
          <w:sz w:val="32"/>
          <w:szCs w:val="32"/>
          <w:rtl/>
          <w:lang w:bidi="ar-DZ"/>
        </w:rPr>
        <w:t xml:space="preserve"> فالتشريع الجزائري اليوم يحتوي على كم هائل من القوانين الآمرة المقيدة </w:t>
      </w:r>
      <w:r w:rsidR="000731FB" w:rsidRPr="00560333">
        <w:rPr>
          <w:rFonts w:ascii="Simplified Arabic" w:hAnsi="Simplified Arabic" w:cs="Simplified Arabic" w:hint="cs"/>
          <w:sz w:val="32"/>
          <w:szCs w:val="32"/>
          <w:rtl/>
          <w:lang w:bidi="ar-DZ"/>
        </w:rPr>
        <w:t>للإرادة</w:t>
      </w:r>
      <w:r w:rsidRPr="00560333">
        <w:rPr>
          <w:rFonts w:ascii="Simplified Arabic" w:hAnsi="Simplified Arabic" w:cs="Simplified Arabic"/>
          <w:sz w:val="32"/>
          <w:szCs w:val="32"/>
          <w:rtl/>
          <w:lang w:bidi="ar-DZ"/>
        </w:rPr>
        <w:t xml:space="preserve"> العقدية تحقيقا للمصلحة العامة أو </w:t>
      </w:r>
      <w:proofErr w:type="gramStart"/>
      <w:r w:rsidRPr="00560333">
        <w:rPr>
          <w:rFonts w:ascii="Simplified Arabic" w:hAnsi="Simplified Arabic" w:cs="Simplified Arabic"/>
          <w:sz w:val="32"/>
          <w:szCs w:val="32"/>
          <w:rtl/>
          <w:lang w:bidi="ar-DZ"/>
        </w:rPr>
        <w:t>الخاصة .</w:t>
      </w:r>
      <w:proofErr w:type="gramEnd"/>
    </w:p>
    <w:p w:rsidR="00560333" w:rsidRPr="00560333" w:rsidRDefault="00560333" w:rsidP="00A05CEC">
      <w:pPr>
        <w:bidi/>
        <w:spacing w:after="0"/>
        <w:ind w:firstLine="708"/>
        <w:jc w:val="both"/>
        <w:rPr>
          <w:rFonts w:ascii="Simplified Arabic" w:hAnsi="Simplified Arabic" w:cs="Simplified Arabic"/>
          <w:sz w:val="32"/>
          <w:szCs w:val="32"/>
          <w:rtl/>
          <w:lang w:bidi="ar-DZ"/>
        </w:rPr>
      </w:pPr>
      <w:r w:rsidRPr="00560333">
        <w:rPr>
          <w:rFonts w:ascii="Simplified Arabic" w:hAnsi="Simplified Arabic" w:cs="Simplified Arabic"/>
          <w:sz w:val="32"/>
          <w:szCs w:val="32"/>
          <w:rtl/>
          <w:lang w:bidi="ar-DZ"/>
        </w:rPr>
        <w:t xml:space="preserve">كما أن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الحرة قد تضر بالمصالح الخاصة </w:t>
      </w:r>
      <w:r w:rsidR="000731FB" w:rsidRPr="00560333">
        <w:rPr>
          <w:rFonts w:ascii="Simplified Arabic" w:hAnsi="Simplified Arabic" w:cs="Simplified Arabic" w:hint="cs"/>
          <w:sz w:val="32"/>
          <w:szCs w:val="32"/>
          <w:rtl/>
          <w:lang w:bidi="ar-DZ"/>
        </w:rPr>
        <w:t>بإدراجها</w:t>
      </w:r>
      <w:r w:rsidRPr="00560333">
        <w:rPr>
          <w:rFonts w:ascii="Simplified Arabic" w:hAnsi="Simplified Arabic" w:cs="Simplified Arabic"/>
          <w:sz w:val="32"/>
          <w:szCs w:val="32"/>
          <w:rtl/>
          <w:lang w:bidi="ar-DZ"/>
        </w:rPr>
        <w:t xml:space="preserve"> في العقود امتيازات لا يتمتع </w:t>
      </w:r>
      <w:proofErr w:type="spellStart"/>
      <w:r w:rsidRPr="00560333">
        <w:rPr>
          <w:rFonts w:ascii="Simplified Arabic" w:hAnsi="Simplified Arabic" w:cs="Simplified Arabic"/>
          <w:sz w:val="32"/>
          <w:szCs w:val="32"/>
          <w:rtl/>
          <w:lang w:bidi="ar-DZ"/>
        </w:rPr>
        <w:t>بها</w:t>
      </w:r>
      <w:proofErr w:type="spellEnd"/>
      <w:r w:rsidRPr="00560333">
        <w:rPr>
          <w:rFonts w:ascii="Simplified Arabic" w:hAnsi="Simplified Arabic" w:cs="Simplified Arabic"/>
          <w:sz w:val="32"/>
          <w:szCs w:val="32"/>
          <w:rtl/>
          <w:lang w:bidi="ar-DZ"/>
        </w:rPr>
        <w:t xml:space="preserve"> </w:t>
      </w:r>
      <w:r w:rsidR="000731FB" w:rsidRPr="00560333">
        <w:rPr>
          <w:rFonts w:ascii="Simplified Arabic" w:hAnsi="Simplified Arabic" w:cs="Simplified Arabic" w:hint="cs"/>
          <w:sz w:val="32"/>
          <w:szCs w:val="32"/>
          <w:rtl/>
          <w:lang w:bidi="ar-DZ"/>
        </w:rPr>
        <w:t>المتعاقد</w:t>
      </w:r>
      <w:r w:rsidRPr="00560333">
        <w:rPr>
          <w:rFonts w:ascii="Simplified Arabic" w:hAnsi="Simplified Arabic" w:cs="Simplified Arabic"/>
          <w:sz w:val="32"/>
          <w:szCs w:val="32"/>
          <w:rtl/>
          <w:lang w:bidi="ar-DZ"/>
        </w:rPr>
        <w:t xml:space="preserve"> </w:t>
      </w:r>
      <w:r w:rsidR="000731FB" w:rsidRPr="00560333">
        <w:rPr>
          <w:rFonts w:ascii="Simplified Arabic" w:hAnsi="Simplified Arabic" w:cs="Simplified Arabic" w:hint="cs"/>
          <w:sz w:val="32"/>
          <w:szCs w:val="32"/>
          <w:rtl/>
          <w:lang w:bidi="ar-DZ"/>
        </w:rPr>
        <w:t>الآخر</w:t>
      </w:r>
      <w:r w:rsidRPr="00560333">
        <w:rPr>
          <w:rFonts w:ascii="Simplified Arabic" w:hAnsi="Simplified Arabic" w:cs="Simplified Arabic"/>
          <w:sz w:val="32"/>
          <w:szCs w:val="32"/>
          <w:rtl/>
          <w:lang w:bidi="ar-DZ"/>
        </w:rPr>
        <w:t xml:space="preserve"> و بالتالي يختل التوازن العقدي . لذلك بدا ضروري تقييد هذه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لعدم </w:t>
      </w:r>
      <w:r w:rsidR="000731FB" w:rsidRPr="00560333">
        <w:rPr>
          <w:rFonts w:ascii="Simplified Arabic" w:hAnsi="Simplified Arabic" w:cs="Simplified Arabic" w:hint="cs"/>
          <w:sz w:val="32"/>
          <w:szCs w:val="32"/>
          <w:rtl/>
          <w:lang w:bidi="ar-DZ"/>
        </w:rPr>
        <w:t>الإضرار</w:t>
      </w:r>
      <w:r w:rsidRPr="00560333">
        <w:rPr>
          <w:rFonts w:ascii="Simplified Arabic" w:hAnsi="Simplified Arabic" w:cs="Simplified Arabic"/>
          <w:sz w:val="32"/>
          <w:szCs w:val="32"/>
          <w:rtl/>
          <w:lang w:bidi="ar-DZ"/>
        </w:rPr>
        <w:t xml:space="preserve"> بالمجتمع و الفرد المتعاقد .</w:t>
      </w:r>
    </w:p>
    <w:p w:rsidR="00560333" w:rsidRPr="00560333" w:rsidRDefault="00560333" w:rsidP="00A4594D">
      <w:pPr>
        <w:bidi/>
        <w:spacing w:after="0"/>
        <w:ind w:firstLine="708"/>
        <w:jc w:val="both"/>
        <w:rPr>
          <w:rFonts w:ascii="Simplified Arabic" w:hAnsi="Simplified Arabic" w:cs="Simplified Arabic"/>
          <w:sz w:val="32"/>
          <w:szCs w:val="32"/>
          <w:rtl/>
          <w:lang w:bidi="ar-DZ"/>
        </w:rPr>
      </w:pPr>
      <w:r w:rsidRPr="00560333">
        <w:rPr>
          <w:rFonts w:ascii="Simplified Arabic" w:hAnsi="Simplified Arabic" w:cs="Simplified Arabic"/>
          <w:sz w:val="32"/>
          <w:szCs w:val="32"/>
          <w:rtl/>
          <w:lang w:bidi="ar-DZ"/>
        </w:rPr>
        <w:t xml:space="preserve">لذلك نستنتج أن </w:t>
      </w:r>
      <w:r w:rsidR="000731FB" w:rsidRPr="00560333">
        <w:rPr>
          <w:rFonts w:ascii="Simplified Arabic" w:hAnsi="Simplified Arabic" w:cs="Simplified Arabic" w:hint="cs"/>
          <w:sz w:val="32"/>
          <w:szCs w:val="32"/>
          <w:rtl/>
          <w:lang w:bidi="ar-DZ"/>
        </w:rPr>
        <w:t>الإرادة</w:t>
      </w:r>
      <w:r w:rsidRPr="00560333">
        <w:rPr>
          <w:rFonts w:ascii="Simplified Arabic" w:hAnsi="Simplified Arabic" w:cs="Simplified Arabic"/>
          <w:sz w:val="32"/>
          <w:szCs w:val="32"/>
          <w:rtl/>
          <w:lang w:bidi="ar-DZ"/>
        </w:rPr>
        <w:t xml:space="preserve"> الحرة تولد الاستغلال وعدم التوازن العقدي الذي أصبح مبدأ يجب </w:t>
      </w:r>
      <w:r w:rsidR="000731FB" w:rsidRPr="00560333">
        <w:rPr>
          <w:rFonts w:ascii="Simplified Arabic" w:hAnsi="Simplified Arabic" w:cs="Simplified Arabic" w:hint="cs"/>
          <w:sz w:val="32"/>
          <w:szCs w:val="32"/>
          <w:rtl/>
          <w:lang w:bidi="ar-DZ"/>
        </w:rPr>
        <w:t>الأخذ</w:t>
      </w:r>
      <w:r w:rsidRPr="00560333">
        <w:rPr>
          <w:rFonts w:ascii="Simplified Arabic" w:hAnsi="Simplified Arabic" w:cs="Simplified Arabic"/>
          <w:sz w:val="32"/>
          <w:szCs w:val="32"/>
          <w:rtl/>
          <w:lang w:bidi="ar-DZ"/>
        </w:rPr>
        <w:t xml:space="preserve"> </w:t>
      </w:r>
      <w:proofErr w:type="spellStart"/>
      <w:r w:rsidRPr="00560333">
        <w:rPr>
          <w:rFonts w:ascii="Simplified Arabic" w:hAnsi="Simplified Arabic" w:cs="Simplified Arabic"/>
          <w:sz w:val="32"/>
          <w:szCs w:val="32"/>
          <w:rtl/>
          <w:lang w:bidi="ar-DZ"/>
        </w:rPr>
        <w:t>به</w:t>
      </w:r>
      <w:proofErr w:type="spellEnd"/>
      <w:r w:rsidRPr="00560333">
        <w:rPr>
          <w:rFonts w:ascii="Simplified Arabic" w:hAnsi="Simplified Arabic" w:cs="Simplified Arabic"/>
          <w:sz w:val="32"/>
          <w:szCs w:val="32"/>
          <w:rtl/>
          <w:lang w:bidi="ar-DZ"/>
        </w:rPr>
        <w:t xml:space="preserve"> و تحقيقه غاية يوصلنا </w:t>
      </w:r>
      <w:r w:rsidR="000731FB" w:rsidRPr="00560333">
        <w:rPr>
          <w:rFonts w:ascii="Simplified Arabic" w:hAnsi="Simplified Arabic" w:cs="Simplified Arabic" w:hint="cs"/>
          <w:sz w:val="32"/>
          <w:szCs w:val="32"/>
          <w:rtl/>
          <w:lang w:bidi="ar-DZ"/>
        </w:rPr>
        <w:t>إليها</w:t>
      </w:r>
      <w:r w:rsidRPr="00560333">
        <w:rPr>
          <w:rFonts w:ascii="Simplified Arabic" w:hAnsi="Simplified Arabic" w:cs="Simplified Arabic"/>
          <w:sz w:val="32"/>
          <w:szCs w:val="32"/>
          <w:rtl/>
          <w:lang w:bidi="ar-DZ"/>
        </w:rPr>
        <w:t xml:space="preserve"> القاضي خاصة لما يرد في العقد شروط تعسفية ممنوعة أو</w:t>
      </w:r>
      <w:r w:rsidR="000731FB">
        <w:rPr>
          <w:rFonts w:ascii="Simplified Arabic" w:hAnsi="Simplified Arabic" w:cs="Simplified Arabic" w:hint="cs"/>
          <w:sz w:val="32"/>
          <w:szCs w:val="32"/>
          <w:rtl/>
          <w:lang w:bidi="ar-DZ"/>
        </w:rPr>
        <w:t xml:space="preserve"> </w:t>
      </w:r>
      <w:r w:rsidRPr="00560333">
        <w:rPr>
          <w:rFonts w:ascii="Simplified Arabic" w:hAnsi="Simplified Arabic" w:cs="Simplified Arabic"/>
          <w:sz w:val="32"/>
          <w:szCs w:val="32"/>
          <w:rtl/>
          <w:lang w:bidi="ar-DZ"/>
        </w:rPr>
        <w:t xml:space="preserve">متسببة في عدم تعادل الالتزامات . والتوازن العقدي منصوص عليه في المبادئ العامة للقانون المدني في </w:t>
      </w:r>
      <w:r w:rsidR="000731FB" w:rsidRPr="00560333">
        <w:rPr>
          <w:rFonts w:ascii="Simplified Arabic" w:hAnsi="Simplified Arabic" w:cs="Simplified Arabic" w:hint="cs"/>
          <w:sz w:val="32"/>
          <w:szCs w:val="32"/>
          <w:rtl/>
          <w:lang w:bidi="ar-DZ"/>
        </w:rPr>
        <w:t>إطار</w:t>
      </w:r>
      <w:r w:rsidRPr="00560333">
        <w:rPr>
          <w:rFonts w:ascii="Simplified Arabic" w:hAnsi="Simplified Arabic" w:cs="Simplified Arabic"/>
          <w:sz w:val="32"/>
          <w:szCs w:val="32"/>
          <w:rtl/>
          <w:lang w:bidi="ar-DZ"/>
        </w:rPr>
        <w:t xml:space="preserve"> نظرية الظروف الطارئة ، والغبن في بيع العقار والتعسف في استعمال الشرط الجزائي والفاسخ .</w:t>
      </w:r>
    </w:p>
    <w:p w:rsidR="00560333" w:rsidRPr="00560333" w:rsidRDefault="00560333" w:rsidP="00A05CEC">
      <w:pPr>
        <w:bidi/>
        <w:spacing w:after="0"/>
        <w:ind w:firstLine="708"/>
        <w:jc w:val="both"/>
        <w:rPr>
          <w:rFonts w:ascii="Simplified Arabic" w:hAnsi="Simplified Arabic" w:cs="Simplified Arabic"/>
          <w:sz w:val="32"/>
          <w:szCs w:val="32"/>
          <w:rtl/>
          <w:lang w:bidi="ar-DZ"/>
        </w:rPr>
      </w:pPr>
      <w:r w:rsidRPr="00560333">
        <w:rPr>
          <w:rFonts w:ascii="Simplified Arabic" w:hAnsi="Simplified Arabic" w:cs="Simplified Arabic"/>
          <w:sz w:val="32"/>
          <w:szCs w:val="32"/>
          <w:rtl/>
          <w:lang w:bidi="ar-DZ"/>
        </w:rPr>
        <w:lastRenderedPageBreak/>
        <w:t xml:space="preserve">لهذا نقول أنه يجب أن لا </w:t>
      </w:r>
      <w:proofErr w:type="spellStart"/>
      <w:r w:rsidRPr="00560333">
        <w:rPr>
          <w:rFonts w:ascii="Simplified Arabic" w:hAnsi="Simplified Arabic" w:cs="Simplified Arabic"/>
          <w:sz w:val="32"/>
          <w:szCs w:val="32"/>
          <w:rtl/>
          <w:lang w:bidi="ar-DZ"/>
        </w:rPr>
        <w:t>يهمل</w:t>
      </w:r>
      <w:proofErr w:type="spellEnd"/>
      <w:r w:rsidRPr="00560333">
        <w:rPr>
          <w:rFonts w:ascii="Simplified Arabic" w:hAnsi="Simplified Arabic" w:cs="Simplified Arabic"/>
          <w:sz w:val="32"/>
          <w:szCs w:val="32"/>
          <w:rtl/>
          <w:lang w:bidi="ar-DZ"/>
        </w:rPr>
        <w:t xml:space="preserve"> التوازن </w:t>
      </w:r>
      <w:proofErr w:type="gramStart"/>
      <w:r w:rsidRPr="00560333">
        <w:rPr>
          <w:rFonts w:ascii="Simplified Arabic" w:hAnsi="Simplified Arabic" w:cs="Simplified Arabic"/>
          <w:sz w:val="32"/>
          <w:szCs w:val="32"/>
          <w:rtl/>
          <w:lang w:bidi="ar-DZ"/>
        </w:rPr>
        <w:t>العقدي ،</w:t>
      </w:r>
      <w:proofErr w:type="gramEnd"/>
      <w:r w:rsidRPr="00560333">
        <w:rPr>
          <w:rFonts w:ascii="Simplified Arabic" w:hAnsi="Simplified Arabic" w:cs="Simplified Arabic"/>
          <w:sz w:val="32"/>
          <w:szCs w:val="32"/>
          <w:rtl/>
          <w:lang w:bidi="ar-DZ"/>
        </w:rPr>
        <w:t xml:space="preserve"> و من </w:t>
      </w:r>
      <w:r w:rsidR="000731FB" w:rsidRPr="00560333">
        <w:rPr>
          <w:rFonts w:ascii="Simplified Arabic" w:hAnsi="Simplified Arabic" w:cs="Simplified Arabic" w:hint="cs"/>
          <w:sz w:val="32"/>
          <w:szCs w:val="32"/>
          <w:rtl/>
          <w:lang w:bidi="ar-DZ"/>
        </w:rPr>
        <w:t>الأفضل</w:t>
      </w:r>
      <w:r w:rsidRPr="00560333">
        <w:rPr>
          <w:rFonts w:ascii="Simplified Arabic" w:hAnsi="Simplified Arabic" w:cs="Simplified Arabic"/>
          <w:sz w:val="32"/>
          <w:szCs w:val="32"/>
          <w:rtl/>
          <w:lang w:bidi="ar-DZ"/>
        </w:rPr>
        <w:t xml:space="preserve"> البحث عن حلول </w:t>
      </w:r>
      <w:r w:rsidR="000731FB" w:rsidRPr="00560333">
        <w:rPr>
          <w:rFonts w:ascii="Simplified Arabic" w:hAnsi="Simplified Arabic" w:cs="Simplified Arabic" w:hint="cs"/>
          <w:sz w:val="32"/>
          <w:szCs w:val="32"/>
          <w:rtl/>
          <w:lang w:bidi="ar-DZ"/>
        </w:rPr>
        <w:t>لإبقاء</w:t>
      </w:r>
      <w:r w:rsidR="007E0092">
        <w:rPr>
          <w:rFonts w:ascii="Simplified Arabic" w:hAnsi="Simplified Arabic" w:cs="Simplified Arabic"/>
          <w:sz w:val="32"/>
          <w:szCs w:val="32"/>
          <w:rtl/>
          <w:lang w:bidi="ar-DZ"/>
        </w:rPr>
        <w:t xml:space="preserve"> العقد. و</w:t>
      </w:r>
      <w:r w:rsidRPr="00560333">
        <w:rPr>
          <w:rFonts w:ascii="Simplified Arabic" w:hAnsi="Simplified Arabic" w:cs="Simplified Arabic"/>
          <w:sz w:val="32"/>
          <w:szCs w:val="32"/>
          <w:rtl/>
          <w:lang w:bidi="ar-DZ"/>
        </w:rPr>
        <w:t xml:space="preserve">انهيار العقد معناه </w:t>
      </w:r>
      <w:r w:rsidR="000731FB" w:rsidRPr="00560333">
        <w:rPr>
          <w:rFonts w:ascii="Simplified Arabic" w:hAnsi="Simplified Arabic" w:cs="Simplified Arabic" w:hint="cs"/>
          <w:sz w:val="32"/>
          <w:szCs w:val="32"/>
          <w:rtl/>
          <w:lang w:bidi="ar-DZ"/>
        </w:rPr>
        <w:t>الإخلال</w:t>
      </w:r>
      <w:r w:rsidRPr="00560333">
        <w:rPr>
          <w:rFonts w:ascii="Simplified Arabic" w:hAnsi="Simplified Arabic" w:cs="Simplified Arabic"/>
          <w:sz w:val="32"/>
          <w:szCs w:val="32"/>
          <w:rtl/>
          <w:lang w:bidi="ar-DZ"/>
        </w:rPr>
        <w:t xml:space="preserve"> بالنظام القانوني للعقود، و عدم تشجيع التوازن العقدي معناه تشجيع عدم تنفيذه أما تشجيع مراجعته معناه تشجيع </w:t>
      </w:r>
      <w:proofErr w:type="gramStart"/>
      <w:r w:rsidR="000731FB" w:rsidRPr="00560333">
        <w:rPr>
          <w:rFonts w:ascii="Simplified Arabic" w:hAnsi="Simplified Arabic" w:cs="Simplified Arabic" w:hint="cs"/>
          <w:sz w:val="32"/>
          <w:szCs w:val="32"/>
          <w:rtl/>
          <w:lang w:bidi="ar-DZ"/>
        </w:rPr>
        <w:t>إبقاءه</w:t>
      </w:r>
      <w:r w:rsidRPr="00560333">
        <w:rPr>
          <w:rFonts w:ascii="Simplified Arabic" w:hAnsi="Simplified Arabic" w:cs="Simplified Arabic"/>
          <w:sz w:val="32"/>
          <w:szCs w:val="32"/>
          <w:rtl/>
          <w:lang w:bidi="ar-DZ"/>
        </w:rPr>
        <w:t xml:space="preserve"> .</w:t>
      </w:r>
      <w:proofErr w:type="gramEnd"/>
    </w:p>
    <w:p w:rsidR="00560333" w:rsidRPr="00560333" w:rsidRDefault="007E0092" w:rsidP="00A4594D">
      <w:pPr>
        <w:bidi/>
        <w:spacing w:after="0"/>
        <w:ind w:firstLine="708"/>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00560333" w:rsidRPr="00560333">
        <w:rPr>
          <w:rFonts w:ascii="Simplified Arabic" w:hAnsi="Simplified Arabic" w:cs="Simplified Arabic"/>
          <w:sz w:val="32"/>
          <w:szCs w:val="32"/>
          <w:rtl/>
          <w:lang w:bidi="ar-DZ"/>
        </w:rPr>
        <w:t xml:space="preserve">تدخل القاضي في هذا المجال يخدم التوازن العقدي و </w:t>
      </w:r>
      <w:proofErr w:type="gramStart"/>
      <w:r w:rsidR="00560333" w:rsidRPr="00560333">
        <w:rPr>
          <w:rFonts w:ascii="Simplified Arabic" w:hAnsi="Simplified Arabic" w:cs="Simplified Arabic"/>
          <w:sz w:val="32"/>
          <w:szCs w:val="32"/>
          <w:rtl/>
          <w:lang w:bidi="ar-DZ"/>
        </w:rPr>
        <w:t>يحمي</w:t>
      </w:r>
      <w:proofErr w:type="gramEnd"/>
      <w:r w:rsidR="00560333" w:rsidRPr="00560333">
        <w:rPr>
          <w:rFonts w:ascii="Simplified Arabic" w:hAnsi="Simplified Arabic" w:cs="Simplified Arabic"/>
          <w:sz w:val="32"/>
          <w:szCs w:val="32"/>
          <w:rtl/>
          <w:lang w:bidi="ar-DZ"/>
        </w:rPr>
        <w:t xml:space="preserve"> علاقة عقدية كانت سوف تنهار. كما أن التوازن العقدي يخدم مصلحة المتعاقد الضعيف الخاصة ، ولا تتجسد حمايته من قبل النظام العام و </w:t>
      </w:r>
      <w:r w:rsidR="000731FB" w:rsidRPr="00560333">
        <w:rPr>
          <w:rFonts w:ascii="Simplified Arabic" w:hAnsi="Simplified Arabic" w:cs="Simplified Arabic" w:hint="cs"/>
          <w:sz w:val="32"/>
          <w:szCs w:val="32"/>
          <w:rtl/>
          <w:lang w:bidi="ar-DZ"/>
        </w:rPr>
        <w:t>الآداب</w:t>
      </w:r>
      <w:r w:rsidR="00560333" w:rsidRPr="00560333">
        <w:rPr>
          <w:rFonts w:ascii="Simplified Arabic" w:hAnsi="Simplified Arabic" w:cs="Simplified Arabic"/>
          <w:sz w:val="32"/>
          <w:szCs w:val="32"/>
          <w:rtl/>
          <w:lang w:bidi="ar-DZ"/>
        </w:rPr>
        <w:t xml:space="preserve"> العامة </w:t>
      </w:r>
      <w:r w:rsidR="000731FB" w:rsidRPr="00560333">
        <w:rPr>
          <w:rFonts w:ascii="Simplified Arabic" w:hAnsi="Simplified Arabic" w:cs="Simplified Arabic" w:hint="cs"/>
          <w:sz w:val="32"/>
          <w:szCs w:val="32"/>
          <w:rtl/>
          <w:lang w:bidi="ar-DZ"/>
        </w:rPr>
        <w:t>إلا</w:t>
      </w:r>
      <w:r w:rsidR="00560333" w:rsidRPr="00560333">
        <w:rPr>
          <w:rFonts w:ascii="Simplified Arabic" w:hAnsi="Simplified Arabic" w:cs="Simplified Arabic"/>
          <w:sz w:val="32"/>
          <w:szCs w:val="32"/>
          <w:rtl/>
          <w:lang w:bidi="ar-DZ"/>
        </w:rPr>
        <w:t xml:space="preserve"> </w:t>
      </w:r>
      <w:r w:rsidR="000731FB" w:rsidRPr="00560333">
        <w:rPr>
          <w:rFonts w:ascii="Simplified Arabic" w:hAnsi="Simplified Arabic" w:cs="Simplified Arabic" w:hint="cs"/>
          <w:sz w:val="32"/>
          <w:szCs w:val="32"/>
          <w:rtl/>
          <w:lang w:bidi="ar-DZ"/>
        </w:rPr>
        <w:t>إذا</w:t>
      </w:r>
      <w:r w:rsidR="00560333" w:rsidRPr="00560333">
        <w:rPr>
          <w:rFonts w:ascii="Simplified Arabic" w:hAnsi="Simplified Arabic" w:cs="Simplified Arabic"/>
          <w:sz w:val="32"/>
          <w:szCs w:val="32"/>
          <w:rtl/>
          <w:lang w:bidi="ar-DZ"/>
        </w:rPr>
        <w:t xml:space="preserve"> وصلنا </w:t>
      </w:r>
      <w:r w:rsidR="000731FB" w:rsidRPr="00560333">
        <w:rPr>
          <w:rFonts w:ascii="Simplified Arabic" w:hAnsi="Simplified Arabic" w:cs="Simplified Arabic" w:hint="cs"/>
          <w:sz w:val="32"/>
          <w:szCs w:val="32"/>
          <w:rtl/>
          <w:lang w:bidi="ar-DZ"/>
        </w:rPr>
        <w:t>إلى</w:t>
      </w:r>
      <w:r w:rsidR="00560333" w:rsidRPr="00560333">
        <w:rPr>
          <w:rFonts w:ascii="Simplified Arabic" w:hAnsi="Simplified Arabic" w:cs="Simplified Arabic"/>
          <w:sz w:val="32"/>
          <w:szCs w:val="32"/>
          <w:rtl/>
          <w:lang w:bidi="ar-DZ"/>
        </w:rPr>
        <w:t xml:space="preserve"> توازن العقد قانون العقود أعطى للمصلحة الخاصة مكانة و حماها و لا يترتب على مخالفتها </w:t>
      </w:r>
      <w:r w:rsidR="000731FB" w:rsidRPr="00560333">
        <w:rPr>
          <w:rFonts w:ascii="Simplified Arabic" w:hAnsi="Simplified Arabic" w:cs="Simplified Arabic" w:hint="cs"/>
          <w:sz w:val="32"/>
          <w:szCs w:val="32"/>
          <w:rtl/>
          <w:lang w:bidi="ar-DZ"/>
        </w:rPr>
        <w:t>إبطال</w:t>
      </w:r>
      <w:r w:rsidR="00560333" w:rsidRPr="00560333">
        <w:rPr>
          <w:rFonts w:ascii="Simplified Arabic" w:hAnsi="Simplified Arabic" w:cs="Simplified Arabic"/>
          <w:sz w:val="32"/>
          <w:szCs w:val="32"/>
          <w:rtl/>
          <w:lang w:bidi="ar-DZ"/>
        </w:rPr>
        <w:t xml:space="preserve"> العقد أو الفسخ بل </w:t>
      </w:r>
      <w:r w:rsidR="000731FB" w:rsidRPr="00560333">
        <w:rPr>
          <w:rFonts w:ascii="Simplified Arabic" w:hAnsi="Simplified Arabic" w:cs="Simplified Arabic" w:hint="cs"/>
          <w:sz w:val="32"/>
          <w:szCs w:val="32"/>
          <w:rtl/>
          <w:lang w:bidi="ar-DZ"/>
        </w:rPr>
        <w:t>إبطال</w:t>
      </w:r>
      <w:r w:rsidR="00560333" w:rsidRPr="00560333">
        <w:rPr>
          <w:rFonts w:ascii="Simplified Arabic" w:hAnsi="Simplified Arabic" w:cs="Simplified Arabic"/>
          <w:sz w:val="32"/>
          <w:szCs w:val="32"/>
          <w:rtl/>
          <w:lang w:bidi="ar-DZ"/>
        </w:rPr>
        <w:t xml:space="preserve"> الشرط التعسفي مع </w:t>
      </w:r>
      <w:r w:rsidR="000731FB" w:rsidRPr="00560333">
        <w:rPr>
          <w:rFonts w:ascii="Simplified Arabic" w:hAnsi="Simplified Arabic" w:cs="Simplified Arabic" w:hint="cs"/>
          <w:sz w:val="32"/>
          <w:szCs w:val="32"/>
          <w:rtl/>
          <w:lang w:bidi="ar-DZ"/>
        </w:rPr>
        <w:t>إبقاء</w:t>
      </w:r>
      <w:r w:rsidR="00560333" w:rsidRPr="00560333">
        <w:rPr>
          <w:rFonts w:ascii="Simplified Arabic" w:hAnsi="Simplified Arabic" w:cs="Simplified Arabic"/>
          <w:sz w:val="32"/>
          <w:szCs w:val="32"/>
          <w:rtl/>
          <w:lang w:bidi="ar-DZ"/>
        </w:rPr>
        <w:t xml:space="preserve"> العقد .</w:t>
      </w:r>
      <w:r w:rsidR="000731FB">
        <w:rPr>
          <w:rFonts w:ascii="Simplified Arabic" w:hAnsi="Simplified Arabic" w:cs="Simplified Arabic" w:hint="cs"/>
          <w:sz w:val="32"/>
          <w:szCs w:val="32"/>
          <w:rtl/>
          <w:lang w:bidi="ar-DZ"/>
        </w:rPr>
        <w:t>ع</w:t>
      </w:r>
      <w:r w:rsidR="00560333" w:rsidRPr="00560333">
        <w:rPr>
          <w:rFonts w:ascii="Simplified Arabic" w:hAnsi="Simplified Arabic" w:cs="Simplified Arabic"/>
          <w:sz w:val="32"/>
          <w:szCs w:val="32"/>
          <w:rtl/>
          <w:lang w:bidi="ar-DZ"/>
        </w:rPr>
        <w:t>لاقة عقدية كانت سوف تنهار .</w:t>
      </w:r>
    </w:p>
    <w:p w:rsidR="00A331C9" w:rsidRDefault="00A331C9" w:rsidP="00560333">
      <w:pPr>
        <w:bidi/>
        <w:spacing w:after="0"/>
        <w:jc w:val="both"/>
        <w:rPr>
          <w:rFonts w:ascii="Simplified Arabic" w:hAnsi="Simplified Arabic" w:cs="Simplified Arabic"/>
          <w:sz w:val="32"/>
          <w:szCs w:val="32"/>
          <w:rtl/>
          <w:lang w:bidi="ar-DZ"/>
        </w:rPr>
        <w:sectPr w:rsidR="00A331C9" w:rsidSect="002820D7">
          <w:headerReference w:type="default" r:id="rId12"/>
          <w:footnotePr>
            <w:numRestart w:val="eachPage"/>
          </w:footnotePr>
          <w:pgSz w:w="11906" w:h="16838"/>
          <w:pgMar w:top="1418" w:right="1701" w:bottom="1418" w:left="1418" w:header="709" w:footer="709" w:gutter="0"/>
          <w:cols w:space="708"/>
          <w:titlePg/>
          <w:docGrid w:linePitch="360"/>
        </w:sectPr>
      </w:pPr>
    </w:p>
    <w:p w:rsidR="009B093C" w:rsidRDefault="009B093C" w:rsidP="00560333">
      <w:pPr>
        <w:bidi/>
        <w:spacing w:after="0"/>
        <w:jc w:val="both"/>
        <w:rPr>
          <w:rFonts w:ascii="Simplified Arabic" w:hAnsi="Simplified Arabic" w:cs="Simplified Arabic"/>
          <w:sz w:val="32"/>
          <w:szCs w:val="32"/>
          <w:rtl/>
          <w:lang w:bidi="ar-DZ"/>
        </w:rPr>
      </w:pPr>
    </w:p>
    <w:p w:rsidR="00A331C9" w:rsidRDefault="00A331C9" w:rsidP="00A331C9">
      <w:pPr>
        <w:bidi/>
        <w:spacing w:after="0"/>
        <w:jc w:val="both"/>
        <w:rPr>
          <w:rFonts w:ascii="Simplified Arabic" w:hAnsi="Simplified Arabic" w:cs="Simplified Arabic"/>
          <w:sz w:val="32"/>
          <w:szCs w:val="32"/>
          <w:rtl/>
          <w:lang w:bidi="ar-DZ"/>
        </w:rPr>
      </w:pPr>
    </w:p>
    <w:p w:rsidR="00A331C9" w:rsidRDefault="00A331C9" w:rsidP="00A331C9">
      <w:pPr>
        <w:bidi/>
        <w:spacing w:after="0"/>
        <w:jc w:val="both"/>
        <w:rPr>
          <w:rFonts w:ascii="Simplified Arabic" w:hAnsi="Simplified Arabic" w:cs="Simplified Arabic"/>
          <w:sz w:val="32"/>
          <w:szCs w:val="32"/>
          <w:rtl/>
          <w:lang w:bidi="ar-DZ"/>
        </w:rPr>
      </w:pPr>
    </w:p>
    <w:p w:rsidR="00A331C9" w:rsidRDefault="00A331C9" w:rsidP="00A331C9">
      <w:pPr>
        <w:bidi/>
        <w:spacing w:after="0"/>
        <w:jc w:val="both"/>
        <w:rPr>
          <w:rFonts w:ascii="Simplified Arabic" w:hAnsi="Simplified Arabic" w:cs="Simplified Arabic"/>
          <w:sz w:val="32"/>
          <w:szCs w:val="32"/>
          <w:rtl/>
          <w:lang w:bidi="ar-DZ"/>
        </w:rPr>
      </w:pPr>
    </w:p>
    <w:p w:rsidR="00A331C9" w:rsidRDefault="00A331C9" w:rsidP="00A331C9">
      <w:pPr>
        <w:bidi/>
        <w:spacing w:after="0"/>
        <w:jc w:val="both"/>
        <w:rPr>
          <w:rFonts w:ascii="Simplified Arabic" w:hAnsi="Simplified Arabic" w:cs="Simplified Arabic"/>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337B27" w:rsidP="00635047">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_x0000_s1030" style="position:absolute;left:0;text-align:left;margin-left:8.65pt;margin-top:15.7pt;width:435.25pt;height:267.55pt;z-index:-251651072" arcsize="10923f" strokeweight="4.5pt">
            <v:stroke linestyle="thinThick"/>
            <v:shadow on="t" opacity=".5" offset="6pt,-6pt"/>
          </v:roundrect>
        </w:pict>
      </w:r>
    </w:p>
    <w:p w:rsidR="00635047" w:rsidRDefault="00635047" w:rsidP="00635047">
      <w:pPr>
        <w:bidi/>
        <w:spacing w:after="0"/>
        <w:jc w:val="center"/>
        <w:rPr>
          <w:rFonts w:ascii="Simplified Arabic" w:hAnsi="Simplified Arabic" w:cs="(AH) Manal High"/>
          <w:b/>
          <w:bCs/>
          <w:sz w:val="144"/>
          <w:szCs w:val="144"/>
          <w:rtl/>
          <w:lang w:bidi="ar-DZ"/>
        </w:rPr>
      </w:pPr>
      <w:r>
        <w:rPr>
          <w:rFonts w:ascii="Simplified Arabic" w:hAnsi="Simplified Arabic" w:cs="(AH) Manal High" w:hint="cs"/>
          <w:b/>
          <w:bCs/>
          <w:sz w:val="144"/>
          <w:szCs w:val="144"/>
          <w:rtl/>
          <w:lang w:bidi="ar-DZ"/>
        </w:rPr>
        <w:t>قائمة المصادر</w:t>
      </w:r>
    </w:p>
    <w:p w:rsidR="00635047" w:rsidRPr="00635047" w:rsidRDefault="00635047" w:rsidP="00635047">
      <w:pPr>
        <w:bidi/>
        <w:spacing w:after="0"/>
        <w:jc w:val="center"/>
        <w:rPr>
          <w:rFonts w:ascii="Simplified Arabic" w:hAnsi="Simplified Arabic" w:cs="(AH) Manal High"/>
          <w:b/>
          <w:bCs/>
          <w:sz w:val="144"/>
          <w:szCs w:val="144"/>
          <w:rtl/>
          <w:lang w:bidi="ar-DZ"/>
        </w:rPr>
      </w:pPr>
      <w:proofErr w:type="gramStart"/>
      <w:r>
        <w:rPr>
          <w:rFonts w:ascii="Simplified Arabic" w:hAnsi="Simplified Arabic" w:cs="(AH) Manal High" w:hint="cs"/>
          <w:b/>
          <w:bCs/>
          <w:sz w:val="144"/>
          <w:szCs w:val="144"/>
          <w:rtl/>
          <w:lang w:bidi="ar-DZ"/>
        </w:rPr>
        <w:t>والمراجع</w:t>
      </w:r>
      <w:proofErr w:type="gramEnd"/>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635047" w:rsidRDefault="00635047" w:rsidP="00635047">
      <w:pPr>
        <w:bidi/>
        <w:spacing w:after="0"/>
        <w:jc w:val="both"/>
        <w:rPr>
          <w:rFonts w:ascii="Simplified Arabic" w:hAnsi="Simplified Arabic" w:cs="Simplified Arabic"/>
          <w:b/>
          <w:bCs/>
          <w:sz w:val="32"/>
          <w:szCs w:val="32"/>
          <w:rtl/>
          <w:lang w:bidi="ar-DZ"/>
        </w:rPr>
      </w:pPr>
    </w:p>
    <w:p w:rsidR="009370C0" w:rsidRDefault="009370C0" w:rsidP="009370C0">
      <w:pPr>
        <w:bidi/>
        <w:spacing w:after="0"/>
        <w:jc w:val="both"/>
        <w:rPr>
          <w:rFonts w:ascii="Simplified Arabic" w:hAnsi="Simplified Arabic" w:cs="Simplified Arabic"/>
          <w:b/>
          <w:bCs/>
          <w:sz w:val="32"/>
          <w:szCs w:val="32"/>
          <w:rtl/>
          <w:lang w:bidi="ar-DZ"/>
        </w:rPr>
      </w:pPr>
    </w:p>
    <w:p w:rsidR="000A57F9" w:rsidRDefault="000A57F9" w:rsidP="000A57F9">
      <w:pPr>
        <w:bidi/>
        <w:spacing w:after="0"/>
        <w:jc w:val="both"/>
        <w:rPr>
          <w:rFonts w:ascii="Simplified Arabic" w:hAnsi="Simplified Arabic" w:cs="Simplified Arabic"/>
          <w:b/>
          <w:bCs/>
          <w:sz w:val="32"/>
          <w:szCs w:val="32"/>
          <w:rtl/>
          <w:lang w:bidi="ar-DZ"/>
        </w:rPr>
      </w:pPr>
    </w:p>
    <w:p w:rsidR="00472127" w:rsidRDefault="00472127" w:rsidP="00472127">
      <w:pPr>
        <w:bidi/>
        <w:spacing w:after="0"/>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lastRenderedPageBreak/>
        <w:t>المصادر :</w:t>
      </w:r>
      <w:proofErr w:type="gramEnd"/>
      <w:r>
        <w:rPr>
          <w:rFonts w:ascii="Simplified Arabic" w:hAnsi="Simplified Arabic" w:cs="Simplified Arabic" w:hint="cs"/>
          <w:b/>
          <w:bCs/>
          <w:sz w:val="32"/>
          <w:szCs w:val="32"/>
          <w:rtl/>
          <w:lang w:bidi="ar-DZ"/>
        </w:rPr>
        <w:t xml:space="preserve"> </w:t>
      </w:r>
    </w:p>
    <w:p w:rsidR="00472127" w:rsidRDefault="00472127" w:rsidP="00472127">
      <w:pPr>
        <w:bidi/>
        <w:spacing w:after="0"/>
        <w:jc w:val="both"/>
        <w:rPr>
          <w:rFonts w:ascii="Simplified Arabic" w:hAnsi="Simplified Arabic" w:cs="Simplified Arabic"/>
          <w:b/>
          <w:bCs/>
          <w:sz w:val="32"/>
          <w:szCs w:val="32"/>
          <w:rtl/>
          <w:lang w:bidi="ar-DZ"/>
        </w:rPr>
      </w:pPr>
    </w:p>
    <w:p w:rsidR="004C18D8" w:rsidRDefault="004C18D8" w:rsidP="004C18D8">
      <w:pPr>
        <w:bidi/>
        <w:spacing w:after="0"/>
        <w:jc w:val="both"/>
        <w:rPr>
          <w:rFonts w:ascii="Simplified Arabic" w:hAnsi="Simplified Arabic" w:cs="Simplified Arabic"/>
          <w:b/>
          <w:bCs/>
          <w:sz w:val="32"/>
          <w:szCs w:val="32"/>
          <w:rtl/>
          <w:lang w:bidi="ar-DZ"/>
        </w:rPr>
      </w:pPr>
      <w:r w:rsidRPr="004C18D8">
        <w:rPr>
          <w:rFonts w:ascii="Simplified Arabic" w:hAnsi="Simplified Arabic" w:cs="Simplified Arabic" w:hint="cs"/>
          <w:b/>
          <w:bCs/>
          <w:sz w:val="32"/>
          <w:szCs w:val="32"/>
          <w:rtl/>
          <w:lang w:bidi="ar-DZ"/>
        </w:rPr>
        <w:t xml:space="preserve">المراجع باللغة </w:t>
      </w:r>
      <w:r>
        <w:rPr>
          <w:rFonts w:ascii="Simplified Arabic" w:hAnsi="Simplified Arabic" w:cs="Simplified Arabic" w:hint="cs"/>
          <w:b/>
          <w:bCs/>
          <w:sz w:val="32"/>
          <w:szCs w:val="32"/>
          <w:rtl/>
          <w:lang w:bidi="ar-DZ"/>
        </w:rPr>
        <w:t>العربية</w:t>
      </w:r>
      <w:r w:rsidRPr="004C18D8">
        <w:rPr>
          <w:rFonts w:ascii="Simplified Arabic" w:hAnsi="Simplified Arabic" w:cs="Simplified Arabic" w:hint="cs"/>
          <w:b/>
          <w:bCs/>
          <w:sz w:val="32"/>
          <w:szCs w:val="32"/>
          <w:rtl/>
          <w:lang w:bidi="ar-DZ"/>
        </w:rPr>
        <w:t xml:space="preserve"> : </w:t>
      </w:r>
    </w:p>
    <w:p w:rsidR="00330CC8" w:rsidRPr="004C18D8" w:rsidRDefault="00330CC8" w:rsidP="009370C0">
      <w:pPr>
        <w:bidi/>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كتب عامة :</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أبو</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جعفر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المنصوري،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فكرة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والآداب</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والفقه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مع</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التطبيقات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القضائية،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الجامعة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الجديدة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مصر،</w:t>
      </w:r>
      <w:r w:rsidRPr="00060319">
        <w:rPr>
          <w:rFonts w:ascii="Simplified Arabic" w:hAnsi="Simplified Arabic" w:cs="Simplified Arabic"/>
          <w:sz w:val="32"/>
          <w:szCs w:val="32"/>
          <w:rtl/>
          <w:lang w:bidi="ar-DZ"/>
        </w:rPr>
        <w:t xml:space="preserve"> 2009</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احمد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حشمت</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ابو</w:t>
      </w:r>
      <w:proofErr w:type="spellEnd"/>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ستيت</w:t>
      </w:r>
      <w:proofErr w:type="spellEnd"/>
      <w:r w:rsidRPr="00060319">
        <w:rPr>
          <w:rFonts w:ascii="Simplified Arabic" w:hAnsi="Simplified Arabic" w:cs="Simplified Arabic"/>
          <w:sz w:val="32"/>
          <w:szCs w:val="32"/>
          <w:rtl/>
          <w:lang w:bidi="ar-DZ"/>
        </w:rPr>
        <w:t xml:space="preserve"> – </w:t>
      </w:r>
      <w:r w:rsidRPr="00060319">
        <w:rPr>
          <w:rFonts w:ascii="Simplified Arabic" w:hAnsi="Simplified Arabic" w:cs="Simplified Arabic" w:hint="eastAsia"/>
          <w:sz w:val="32"/>
          <w:szCs w:val="32"/>
          <w:rtl/>
          <w:lang w:bidi="ar-DZ"/>
        </w:rPr>
        <w:t>مصادر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 </w:t>
      </w:r>
      <w:r w:rsidRPr="00060319">
        <w:rPr>
          <w:rFonts w:ascii="Simplified Arabic" w:hAnsi="Simplified Arabic" w:cs="Simplified Arabic" w:hint="eastAsia"/>
          <w:sz w:val="32"/>
          <w:szCs w:val="32"/>
          <w:rtl/>
          <w:lang w:bidi="ar-DZ"/>
        </w:rPr>
        <w:t>طبعة</w:t>
      </w:r>
      <w:r w:rsidRPr="00060319">
        <w:rPr>
          <w:rFonts w:ascii="Simplified Arabic" w:hAnsi="Simplified Arabic" w:cs="Simplified Arabic"/>
          <w:sz w:val="32"/>
          <w:szCs w:val="32"/>
          <w:rtl/>
          <w:lang w:bidi="ar-DZ"/>
        </w:rPr>
        <w:t xml:space="preserve"> 1963</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proofErr w:type="spellStart"/>
      <w:r w:rsidRPr="00060319">
        <w:rPr>
          <w:rFonts w:ascii="Simplified Arabic" w:hAnsi="Simplified Arabic" w:cs="Simplified Arabic" w:hint="eastAsia"/>
          <w:sz w:val="32"/>
          <w:szCs w:val="32"/>
          <w:rtl/>
          <w:lang w:bidi="ar-DZ"/>
        </w:rPr>
        <w:t>الاستاذ</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اسحاق</w:t>
      </w:r>
      <w:proofErr w:type="spellEnd"/>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ابراهيم</w:t>
      </w:r>
      <w:proofErr w:type="spell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منصور،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شرح</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العقوبات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الجزائري،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ديوان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المطبوعات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الجامعية،</w:t>
      </w:r>
      <w:r w:rsidRPr="00060319">
        <w:rPr>
          <w:rFonts w:ascii="Simplified Arabic" w:hAnsi="Simplified Arabic" w:cs="Simplified Arabic"/>
          <w:sz w:val="32"/>
          <w:szCs w:val="32"/>
          <w:rtl/>
          <w:lang w:bidi="ar-DZ"/>
        </w:rPr>
        <w:t>1983</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proofErr w:type="spellStart"/>
      <w:r w:rsidRPr="00060319">
        <w:rPr>
          <w:rFonts w:ascii="Simplified Arabic" w:hAnsi="Simplified Arabic" w:cs="Simplified Arabic" w:hint="eastAsia"/>
          <w:sz w:val="32"/>
          <w:szCs w:val="32"/>
          <w:rtl/>
          <w:lang w:bidi="ar-DZ"/>
        </w:rPr>
        <w:t>بلحاج</w:t>
      </w:r>
      <w:proofErr w:type="spell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العربي،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للالتزامات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المدني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الجزائري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الجزء</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الاول</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التصرف</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العقد</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والارادة</w:t>
      </w:r>
      <w:proofErr w:type="spell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المنفردة،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طبعة</w:t>
      </w:r>
      <w:r w:rsidRPr="00060319">
        <w:rPr>
          <w:rFonts w:ascii="Simplified Arabic" w:hAnsi="Simplified Arabic" w:cs="Simplified Arabic"/>
          <w:sz w:val="32"/>
          <w:szCs w:val="32"/>
          <w:rtl/>
          <w:lang w:bidi="ar-DZ"/>
        </w:rPr>
        <w:t xml:space="preserve"> 2008</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حسن</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كيرة</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المدخل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إلى</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للحق،</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منشاة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المعارف،</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الإسكندرية،</w:t>
      </w:r>
      <w:r w:rsidRPr="00060319">
        <w:rPr>
          <w:rFonts w:ascii="Simplified Arabic" w:hAnsi="Simplified Arabic" w:cs="Simplified Arabic"/>
          <w:sz w:val="32"/>
          <w:szCs w:val="32"/>
          <w:rtl/>
          <w:lang w:bidi="ar-DZ"/>
        </w:rPr>
        <w:t xml:space="preserve"> 1973</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proofErr w:type="gramStart"/>
      <w:r w:rsidRPr="00060319">
        <w:rPr>
          <w:rFonts w:ascii="Simplified Arabic" w:hAnsi="Simplified Arabic" w:cs="Simplified Arabic" w:hint="eastAsia"/>
          <w:sz w:val="32"/>
          <w:szCs w:val="32"/>
          <w:rtl/>
          <w:lang w:bidi="ar-DZ"/>
        </w:rPr>
        <w:t>سليمان</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مرقص،</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مدخل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العلوم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نشر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الجامعات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المصرية،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الطبعة</w:t>
      </w:r>
      <w:r w:rsidRPr="00060319">
        <w:rPr>
          <w:rFonts w:ascii="Simplified Arabic" w:hAnsi="Simplified Arabic" w:cs="Simplified Arabic"/>
          <w:sz w:val="32"/>
          <w:szCs w:val="32"/>
          <w:rtl/>
          <w:lang w:bidi="ar-DZ"/>
        </w:rPr>
        <w:t xml:space="preserve"> 2</w:t>
      </w:r>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1952</w:t>
      </w:r>
      <w:r w:rsidRPr="00060319">
        <w:rPr>
          <w:rFonts w:ascii="Simplified Arabic" w:hAnsi="Simplified Arabic" w:cs="Simplified Arabic"/>
          <w:sz w:val="32"/>
          <w:szCs w:val="32"/>
          <w:lang w:bidi="ar-DZ"/>
        </w:rPr>
        <w:t>.</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سمير</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تناغو</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منشأة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المعارف،</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الإسكندرية،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تاريخ</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نشر</w:t>
      </w:r>
      <w:r w:rsidRPr="00060319">
        <w:rPr>
          <w:rFonts w:ascii="Simplified Arabic" w:hAnsi="Simplified Arabic" w:cs="Simplified Arabic" w:hint="cs"/>
          <w:sz w:val="32"/>
          <w:szCs w:val="32"/>
          <w:rtl/>
          <w:lang w:bidi="ar-DZ"/>
        </w:rPr>
        <w:t>.</w:t>
      </w:r>
      <w:r w:rsidRPr="00060319">
        <w:rPr>
          <w:rFonts w:ascii="Simplified Arabic" w:hAnsi="Simplified Arabic" w:cs="Simplified Arabic"/>
          <w:sz w:val="32"/>
          <w:szCs w:val="32"/>
          <w:rtl/>
          <w:lang w:bidi="ar-DZ"/>
        </w:rPr>
        <w:t xml:space="preserve"> </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السنهوري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وحشمت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أبو</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ستيت</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المدخل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لدراسة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أو</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أصول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الفكر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العربي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cs"/>
          <w:sz w:val="32"/>
          <w:szCs w:val="32"/>
          <w:rtl/>
          <w:lang w:bidi="ar-DZ"/>
        </w:rPr>
        <w:t>،</w:t>
      </w:r>
      <w:r w:rsidRPr="00060319">
        <w:rPr>
          <w:rFonts w:ascii="Simplified Arabic" w:hAnsi="Simplified Arabic" w:cs="Simplified Arabic"/>
          <w:sz w:val="32"/>
          <w:szCs w:val="32"/>
          <w:rtl/>
          <w:lang w:bidi="ar-DZ"/>
        </w:rPr>
        <w:t xml:space="preserve"> 1953</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عبد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الرزاق</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أحمد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السنهوري،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الوسيط</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شرح</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المدني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الجديد،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بوجه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عام</w:t>
      </w:r>
      <w:r w:rsidRPr="00060319">
        <w:rPr>
          <w:rFonts w:ascii="Simplified Arabic" w:hAnsi="Simplified Arabic" w:cs="Simplified Arabic"/>
          <w:sz w:val="32"/>
          <w:szCs w:val="32"/>
          <w:rtl/>
          <w:lang w:bidi="ar-DZ"/>
        </w:rPr>
        <w:t xml:space="preserve"> – </w:t>
      </w:r>
      <w:r w:rsidRPr="00060319">
        <w:rPr>
          <w:rFonts w:ascii="Simplified Arabic" w:hAnsi="Simplified Arabic" w:cs="Simplified Arabic" w:hint="eastAsia"/>
          <w:sz w:val="32"/>
          <w:szCs w:val="32"/>
          <w:rtl/>
          <w:lang w:bidi="ar-DZ"/>
        </w:rPr>
        <w:t>مصادر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المجلد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الأول،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منشورات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الحلبي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الحقوقية،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لبنان</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عبد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الرزاق</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السنهوري،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الوسيط</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شرح</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المدني،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مصادر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المجلد</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الاول</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منشورات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الحلبي،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بيروت،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الطبعة</w:t>
      </w:r>
      <w:r w:rsidRPr="00060319">
        <w:rPr>
          <w:rFonts w:ascii="Simplified Arabic" w:hAnsi="Simplified Arabic" w:cs="Simplified Arabic"/>
          <w:sz w:val="32"/>
          <w:szCs w:val="32"/>
          <w:rtl/>
          <w:lang w:bidi="ar-DZ"/>
        </w:rPr>
        <w:t xml:space="preserve"> 03</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عبد</w:t>
      </w:r>
      <w:r w:rsidRPr="00060319">
        <w:rPr>
          <w:rFonts w:ascii="Simplified Arabic" w:hAnsi="Simplified Arabic" w:cs="Simplified Arabic"/>
          <w:sz w:val="32"/>
          <w:szCs w:val="32"/>
          <w:lang w:bidi="ar-DZ"/>
        </w:rPr>
        <w:t xml:space="preserve"> </w:t>
      </w:r>
      <w:r w:rsidRPr="00060319">
        <w:rPr>
          <w:rFonts w:ascii="Simplified Arabic" w:hAnsi="Simplified Arabic" w:cs="Simplified Arabic" w:hint="eastAsia"/>
          <w:sz w:val="32"/>
          <w:szCs w:val="32"/>
          <w:rtl/>
          <w:lang w:bidi="ar-DZ"/>
        </w:rPr>
        <w:t>المنعم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فرج</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الصدة</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مبادئ</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النهضة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العربية،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بيروت،</w:t>
      </w:r>
      <w:r w:rsidRPr="00060319">
        <w:rPr>
          <w:rFonts w:ascii="Simplified Arabic" w:hAnsi="Simplified Arabic" w:cs="Simplified Arabic"/>
          <w:sz w:val="32"/>
          <w:szCs w:val="32"/>
          <w:rtl/>
          <w:lang w:bidi="ar-DZ"/>
        </w:rPr>
        <w:t xml:space="preserve"> 1977</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proofErr w:type="gramStart"/>
      <w:r w:rsidRPr="00060319">
        <w:rPr>
          <w:rFonts w:ascii="Simplified Arabic" w:hAnsi="Simplified Arabic" w:cs="Simplified Arabic" w:hint="eastAsia"/>
          <w:sz w:val="32"/>
          <w:szCs w:val="32"/>
          <w:rtl/>
          <w:lang w:bidi="ar-DZ"/>
        </w:rPr>
        <w:lastRenderedPageBreak/>
        <w:t>علي</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سيد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حسن،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بالسلامة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عقد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البيع،</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النهضة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العربية،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القاهرة،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مصر،</w:t>
      </w:r>
      <w:r w:rsidRPr="00060319">
        <w:rPr>
          <w:rFonts w:ascii="Simplified Arabic" w:hAnsi="Simplified Arabic" w:cs="Simplified Arabic"/>
          <w:sz w:val="32"/>
          <w:szCs w:val="32"/>
          <w:rtl/>
          <w:lang w:bidi="ar-DZ"/>
        </w:rPr>
        <w:t xml:space="preserve"> 1990</w:t>
      </w:r>
      <w:r w:rsidRPr="00060319">
        <w:rPr>
          <w:rFonts w:ascii="Simplified Arabic" w:hAnsi="Simplified Arabic" w:cs="Simplified Arabic"/>
          <w:sz w:val="32"/>
          <w:szCs w:val="32"/>
          <w:lang w:bidi="ar-DZ"/>
        </w:rPr>
        <w:t>.</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علي</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فيلالي</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للعقد،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المؤسسة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الوطنية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للفنون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المطبعية،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الجزائر،</w:t>
      </w:r>
      <w:r w:rsidRPr="00060319">
        <w:rPr>
          <w:rFonts w:ascii="Simplified Arabic" w:hAnsi="Simplified Arabic" w:cs="Simplified Arabic"/>
          <w:sz w:val="32"/>
          <w:szCs w:val="32"/>
          <w:rtl/>
          <w:lang w:bidi="ar-DZ"/>
        </w:rPr>
        <w:t xml:space="preserve"> 2008</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علي</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ف</w:t>
      </w:r>
      <w:r w:rsidRPr="00060319">
        <w:rPr>
          <w:rFonts w:ascii="Simplified Arabic" w:hAnsi="Simplified Arabic" w:cs="Simplified Arabic" w:hint="cs"/>
          <w:sz w:val="32"/>
          <w:szCs w:val="32"/>
          <w:rtl/>
          <w:lang w:bidi="ar-DZ"/>
        </w:rPr>
        <w:t>ي</w:t>
      </w:r>
      <w:r w:rsidRPr="00060319">
        <w:rPr>
          <w:rFonts w:ascii="Simplified Arabic" w:hAnsi="Simplified Arabic" w:cs="Simplified Arabic" w:hint="eastAsia"/>
          <w:sz w:val="32"/>
          <w:szCs w:val="32"/>
          <w:rtl/>
          <w:lang w:bidi="ar-DZ"/>
        </w:rPr>
        <w:t>لالي</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مقدمة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المؤسسة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الوطنية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للفنون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المطبعية،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الجزائر،</w:t>
      </w:r>
      <w:r w:rsidRPr="00060319">
        <w:rPr>
          <w:rFonts w:ascii="Simplified Arabic" w:hAnsi="Simplified Arabic" w:cs="Simplified Arabic"/>
          <w:sz w:val="32"/>
          <w:szCs w:val="32"/>
          <w:rtl/>
          <w:lang w:bidi="ar-DZ"/>
        </w:rPr>
        <w:t xml:space="preserve"> 2005</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proofErr w:type="gramStart"/>
      <w:r w:rsidRPr="00060319">
        <w:rPr>
          <w:rFonts w:ascii="Simplified Arabic" w:hAnsi="Simplified Arabic" w:cs="Simplified Arabic" w:hint="eastAsia"/>
          <w:sz w:val="32"/>
          <w:szCs w:val="32"/>
          <w:rtl/>
          <w:lang w:bidi="ar-DZ"/>
        </w:rPr>
        <w:t>عماد</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طارق</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البشيري</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فكرة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والتطبيق</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دراسة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مقارنة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القوانين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الوضعية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والفقه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الإسلامي،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المكتب</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الإسلامي،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بيروت،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الطبعة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الأولى،</w:t>
      </w:r>
      <w:r w:rsidRPr="00060319">
        <w:rPr>
          <w:rFonts w:ascii="Simplified Arabic" w:hAnsi="Simplified Arabic" w:cs="Simplified Arabic"/>
          <w:sz w:val="32"/>
          <w:szCs w:val="32"/>
          <w:rtl/>
          <w:lang w:bidi="ar-DZ"/>
        </w:rPr>
        <w:t xml:space="preserve"> 2005</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لبنى</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مختار،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وجود</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الارادة</w:t>
      </w:r>
      <w:proofErr w:type="spellEnd"/>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وتاثير</w:t>
      </w:r>
      <w:proofErr w:type="spell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الغلط</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عليها</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المقارن،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طبعة</w:t>
      </w:r>
      <w:r w:rsidRPr="00060319">
        <w:rPr>
          <w:rFonts w:ascii="Simplified Arabic" w:hAnsi="Simplified Arabic" w:cs="Simplified Arabic"/>
          <w:sz w:val="32"/>
          <w:szCs w:val="32"/>
          <w:rtl/>
          <w:lang w:bidi="ar-DZ"/>
        </w:rPr>
        <w:t xml:space="preserve"> 1984</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محمد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بدران،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مضمون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مجال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الضبط</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الإداري،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دراسة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مقارنة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المصري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والفرنسي،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النهضة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العربية،</w:t>
      </w:r>
      <w:r w:rsidRPr="00060319">
        <w:rPr>
          <w:rFonts w:ascii="Simplified Arabic" w:hAnsi="Simplified Arabic" w:cs="Simplified Arabic"/>
          <w:sz w:val="32"/>
          <w:szCs w:val="32"/>
          <w:rtl/>
          <w:lang w:bidi="ar-DZ"/>
        </w:rPr>
        <w:t xml:space="preserve"> </w:t>
      </w:r>
      <w:proofErr w:type="gramStart"/>
      <w:r w:rsidRPr="00060319">
        <w:rPr>
          <w:rFonts w:ascii="Simplified Arabic" w:hAnsi="Simplified Arabic" w:cs="Simplified Arabic" w:hint="eastAsia"/>
          <w:sz w:val="32"/>
          <w:szCs w:val="32"/>
          <w:rtl/>
          <w:lang w:bidi="ar-DZ"/>
        </w:rPr>
        <w:t>القاهرة</w:t>
      </w:r>
      <w:proofErr w:type="gram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1992</w:t>
      </w:r>
    </w:p>
    <w:p w:rsidR="004C18D8" w:rsidRPr="00060319"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محمد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حسنين،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للالتزام</w:t>
      </w:r>
      <w:proofErr w:type="gramStart"/>
      <w:r w:rsidRPr="00060319">
        <w:rPr>
          <w:rFonts w:ascii="Simplified Arabic" w:hAnsi="Simplified Arabic" w:cs="Simplified Arabic" w:hint="eastAsia"/>
          <w:sz w:val="32"/>
          <w:szCs w:val="32"/>
          <w:rtl/>
          <w:lang w:bidi="ar-DZ"/>
        </w:rPr>
        <w:t>،طبعة</w:t>
      </w:r>
      <w:proofErr w:type="gramEnd"/>
      <w:r w:rsidRPr="00060319">
        <w:rPr>
          <w:rFonts w:ascii="Simplified Arabic" w:hAnsi="Simplified Arabic" w:cs="Simplified Arabic"/>
          <w:sz w:val="32"/>
          <w:szCs w:val="32"/>
          <w:rtl/>
          <w:lang w:bidi="ar-DZ"/>
        </w:rPr>
        <w:t xml:space="preserve"> 1983</w:t>
      </w:r>
    </w:p>
    <w:p w:rsidR="004C18D8" w:rsidRDefault="004C18D8" w:rsidP="00060319">
      <w:pPr>
        <w:pStyle w:val="Paragraphedeliste"/>
        <w:numPr>
          <w:ilvl w:val="0"/>
          <w:numId w:val="23"/>
        </w:numPr>
        <w:tabs>
          <w:tab w:val="right" w:pos="565"/>
        </w:tabs>
        <w:bidi/>
        <w:spacing w:after="0"/>
        <w:ind w:left="-2" w:firstLine="0"/>
        <w:jc w:val="both"/>
        <w:rPr>
          <w:rFonts w:ascii="Simplified Arabic" w:hAnsi="Simplified Arabic" w:cs="Simplified Arabic"/>
          <w:sz w:val="32"/>
          <w:szCs w:val="32"/>
          <w:lang w:bidi="ar-DZ"/>
        </w:rPr>
      </w:pPr>
      <w:proofErr w:type="gramStart"/>
      <w:r w:rsidRPr="00060319">
        <w:rPr>
          <w:rFonts w:ascii="Simplified Arabic" w:hAnsi="Simplified Arabic" w:cs="Simplified Arabic" w:hint="eastAsia"/>
          <w:sz w:val="32"/>
          <w:szCs w:val="32"/>
          <w:rtl/>
          <w:lang w:bidi="ar-DZ"/>
        </w:rPr>
        <w:t>مصطفى</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محمد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الجمال،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النظرية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للالتزامات،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الدار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الجامعية،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بيروت،</w:t>
      </w:r>
      <w:r w:rsidRPr="00060319">
        <w:rPr>
          <w:rFonts w:ascii="Simplified Arabic" w:hAnsi="Simplified Arabic" w:cs="Simplified Arabic"/>
          <w:sz w:val="32"/>
          <w:szCs w:val="32"/>
          <w:rtl/>
          <w:lang w:bidi="ar-DZ"/>
        </w:rPr>
        <w:t xml:space="preserve"> 1987</w:t>
      </w:r>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p>
    <w:p w:rsidR="00A4594D" w:rsidRPr="00A4594D" w:rsidRDefault="00A4594D" w:rsidP="00A4594D">
      <w:pPr>
        <w:pStyle w:val="Paragraphedeliste"/>
        <w:tabs>
          <w:tab w:val="right" w:pos="565"/>
        </w:tabs>
        <w:bidi/>
        <w:spacing w:after="0"/>
        <w:ind w:left="-2"/>
        <w:jc w:val="both"/>
        <w:rPr>
          <w:rFonts w:ascii="Simplified Arabic" w:hAnsi="Simplified Arabic" w:cs="Simplified Arabic"/>
          <w:b/>
          <w:bCs/>
          <w:sz w:val="32"/>
          <w:szCs w:val="32"/>
          <w:lang w:bidi="ar-DZ"/>
        </w:rPr>
      </w:pPr>
      <w:r w:rsidRPr="00A4594D">
        <w:rPr>
          <w:rFonts w:ascii="Simplified Arabic" w:hAnsi="Simplified Arabic" w:cs="Simplified Arabic" w:hint="cs"/>
          <w:b/>
          <w:bCs/>
          <w:sz w:val="32"/>
          <w:szCs w:val="32"/>
          <w:rtl/>
          <w:lang w:bidi="ar-DZ"/>
        </w:rPr>
        <w:t xml:space="preserve">الرسائل والمذكرات </w:t>
      </w:r>
      <w:proofErr w:type="gramStart"/>
      <w:r w:rsidRPr="00A4594D">
        <w:rPr>
          <w:rFonts w:ascii="Simplified Arabic" w:hAnsi="Simplified Arabic" w:cs="Simplified Arabic" w:hint="cs"/>
          <w:b/>
          <w:bCs/>
          <w:sz w:val="32"/>
          <w:szCs w:val="32"/>
          <w:rtl/>
          <w:lang w:bidi="ar-DZ"/>
        </w:rPr>
        <w:t>الجامعية :</w:t>
      </w:r>
      <w:proofErr w:type="gramEnd"/>
    </w:p>
    <w:p w:rsidR="00FF7044" w:rsidRPr="00060319" w:rsidRDefault="00FF7044" w:rsidP="00FF7044">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عليان عدة ، فكرة النظام العام و حرية التعاقد في ضوء ال</w:t>
      </w:r>
      <w:r w:rsidR="00A4594D">
        <w:rPr>
          <w:rFonts w:ascii="Simplified Arabic" w:hAnsi="Simplified Arabic" w:cs="Simplified Arabic" w:hint="cs"/>
          <w:sz w:val="32"/>
          <w:szCs w:val="32"/>
          <w:rtl/>
          <w:lang w:bidi="ar-DZ"/>
        </w:rPr>
        <w:t xml:space="preserve">قانون الجزائري و الفقه </w:t>
      </w:r>
      <w:proofErr w:type="spellStart"/>
      <w:r w:rsidR="00A4594D">
        <w:rPr>
          <w:rFonts w:ascii="Simplified Arabic" w:hAnsi="Simplified Arabic" w:cs="Simplified Arabic" w:hint="cs"/>
          <w:sz w:val="32"/>
          <w:szCs w:val="32"/>
          <w:rtl/>
          <w:lang w:bidi="ar-DZ"/>
        </w:rPr>
        <w:t>الاسلامي</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اطروحة</w:t>
      </w:r>
      <w:proofErr w:type="spellEnd"/>
      <w:r>
        <w:rPr>
          <w:rFonts w:ascii="Simplified Arabic" w:hAnsi="Simplified Arabic" w:cs="Simplified Arabic" w:hint="cs"/>
          <w:sz w:val="32"/>
          <w:szCs w:val="32"/>
          <w:rtl/>
          <w:lang w:bidi="ar-DZ"/>
        </w:rPr>
        <w:t xml:space="preserve"> لنيل شهادة الدكتوراه في القانون الخاص .جامعة أبو بكر </w:t>
      </w:r>
      <w:proofErr w:type="spellStart"/>
      <w:r>
        <w:rPr>
          <w:rFonts w:ascii="Simplified Arabic" w:hAnsi="Simplified Arabic" w:cs="Simplified Arabic" w:hint="cs"/>
          <w:sz w:val="32"/>
          <w:szCs w:val="32"/>
          <w:rtl/>
          <w:lang w:bidi="ar-DZ"/>
        </w:rPr>
        <w:t>بلقايد</w:t>
      </w:r>
      <w:proofErr w:type="spellEnd"/>
      <w:r>
        <w:rPr>
          <w:rFonts w:ascii="Simplified Arabic" w:hAnsi="Simplified Arabic" w:cs="Simplified Arabic" w:hint="cs"/>
          <w:sz w:val="32"/>
          <w:szCs w:val="32"/>
          <w:rtl/>
          <w:lang w:bidi="ar-DZ"/>
        </w:rPr>
        <w:t xml:space="preserve"> .تلمسان ، 2016 .</w:t>
      </w:r>
    </w:p>
    <w:p w:rsidR="0024176F" w:rsidRDefault="0024176F" w:rsidP="0024176F">
      <w:pPr>
        <w:pStyle w:val="Paragraphedeliste"/>
        <w:numPr>
          <w:ilvl w:val="0"/>
          <w:numId w:val="23"/>
        </w:numPr>
        <w:tabs>
          <w:tab w:val="right" w:pos="565"/>
        </w:tabs>
        <w:bidi/>
        <w:spacing w:after="0"/>
        <w:ind w:left="-2" w:firstLine="0"/>
        <w:jc w:val="both"/>
        <w:rPr>
          <w:rFonts w:ascii="Simplified Arabic" w:hAnsi="Simplified Arabic" w:cs="Simplified Arabic"/>
          <w:sz w:val="32"/>
          <w:szCs w:val="32"/>
          <w:lang w:bidi="ar-DZ"/>
        </w:rPr>
      </w:pPr>
      <w:r w:rsidRPr="00060319">
        <w:rPr>
          <w:rFonts w:ascii="Simplified Arabic" w:hAnsi="Simplified Arabic" w:cs="Simplified Arabic" w:hint="eastAsia"/>
          <w:sz w:val="32"/>
          <w:szCs w:val="32"/>
          <w:rtl/>
          <w:lang w:bidi="ar-DZ"/>
        </w:rPr>
        <w:t>عليان</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بوزيان</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أثر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على</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ممارسة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الحريات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العامة</w:t>
      </w:r>
      <w:r w:rsidRPr="00060319">
        <w:rPr>
          <w:rFonts w:ascii="Simplified Arabic" w:hAnsi="Simplified Arabic" w:cs="Simplified Arabic"/>
          <w:sz w:val="32"/>
          <w:szCs w:val="32"/>
          <w:rtl/>
          <w:lang w:bidi="ar-DZ"/>
        </w:rPr>
        <w:t xml:space="preserve"> – </w:t>
      </w:r>
      <w:r w:rsidRPr="00060319">
        <w:rPr>
          <w:rFonts w:ascii="Simplified Arabic" w:hAnsi="Simplified Arabic" w:cs="Simplified Arabic" w:hint="eastAsia"/>
          <w:sz w:val="32"/>
          <w:szCs w:val="32"/>
          <w:rtl/>
          <w:lang w:bidi="ar-DZ"/>
        </w:rPr>
        <w:t>دراسة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مقارنة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الشريعة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الإسلامية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الجزائري،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رسالة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دكتوراه،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كلية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العلوم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السياسية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والحضارة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الإسلامية،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جامعة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وهران،</w:t>
      </w:r>
      <w:r w:rsidRPr="00060319">
        <w:rPr>
          <w:rFonts w:ascii="Simplified Arabic" w:hAnsi="Simplified Arabic" w:cs="Simplified Arabic"/>
          <w:sz w:val="32"/>
          <w:szCs w:val="32"/>
          <w:rtl/>
          <w:lang w:bidi="ar-DZ"/>
        </w:rPr>
        <w:t xml:space="preserve"> 2007</w:t>
      </w:r>
      <w:r w:rsidRPr="00060319">
        <w:rPr>
          <w:rFonts w:ascii="Simplified Arabic" w:hAnsi="Simplified Arabic" w:cs="Simplified Arabic" w:hint="cs"/>
          <w:sz w:val="32"/>
          <w:szCs w:val="32"/>
          <w:rtl/>
          <w:lang w:bidi="ar-DZ"/>
        </w:rPr>
        <w:t>.</w:t>
      </w:r>
    </w:p>
    <w:p w:rsidR="00472127" w:rsidRDefault="00472127" w:rsidP="00472127">
      <w:pPr>
        <w:pStyle w:val="Paragraphedeliste"/>
        <w:numPr>
          <w:ilvl w:val="0"/>
          <w:numId w:val="23"/>
        </w:numPr>
        <w:tabs>
          <w:tab w:val="right" w:pos="565"/>
        </w:tabs>
        <w:bidi/>
        <w:spacing w:after="0"/>
        <w:ind w:left="-2" w:firstLine="0"/>
        <w:jc w:val="both"/>
        <w:rPr>
          <w:rFonts w:ascii="Simplified Arabic" w:hAnsi="Simplified Arabic" w:cs="Simplified Arabic"/>
          <w:sz w:val="32"/>
          <w:szCs w:val="32"/>
          <w:lang w:bidi="ar-DZ"/>
        </w:rPr>
      </w:pPr>
      <w:r w:rsidRPr="00060319">
        <w:rPr>
          <w:rFonts w:ascii="Simplified Arabic" w:hAnsi="Simplified Arabic" w:cs="Simplified Arabic" w:hint="eastAsia"/>
          <w:sz w:val="32"/>
          <w:szCs w:val="32"/>
          <w:rtl/>
          <w:lang w:bidi="ar-DZ"/>
        </w:rPr>
        <w:t>مجاهدين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خالد</w:t>
      </w:r>
      <w:r w:rsidRPr="00060319">
        <w:rPr>
          <w:rFonts w:ascii="Simplified Arabic" w:hAnsi="Simplified Arabic" w:cs="Simplified Arabic" w:hint="cs"/>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مفهوم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العقد،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رسالة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دكتوراه،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كلية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العلوم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والاقتصادية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والاجتماعية،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جامعة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الحسن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الثاني،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الدار</w:t>
      </w:r>
      <w:r w:rsidRPr="00060319">
        <w:rPr>
          <w:rFonts w:ascii="Simplified Arabic" w:hAnsi="Simplified Arabic" w:cs="Simplified Arabic"/>
          <w:sz w:val="32"/>
          <w:szCs w:val="32"/>
          <w:rtl/>
          <w:lang w:bidi="ar-DZ"/>
        </w:rPr>
        <w:t xml:space="preserve"> </w:t>
      </w:r>
      <w:proofErr w:type="gramStart"/>
      <w:r w:rsidRPr="00060319">
        <w:rPr>
          <w:rFonts w:ascii="Simplified Arabic" w:hAnsi="Simplified Arabic" w:cs="Simplified Arabic" w:hint="eastAsia"/>
          <w:sz w:val="32"/>
          <w:szCs w:val="32"/>
          <w:rtl/>
          <w:lang w:bidi="ar-DZ"/>
        </w:rPr>
        <w:t>البيضاء</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cs"/>
          <w:sz w:val="32"/>
          <w:szCs w:val="32"/>
          <w:rtl/>
          <w:lang w:bidi="ar-DZ"/>
        </w:rPr>
        <w:t>،</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المغرب،</w:t>
      </w:r>
      <w:r w:rsidRPr="00060319">
        <w:rPr>
          <w:rFonts w:ascii="Simplified Arabic" w:hAnsi="Simplified Arabic" w:cs="Simplified Arabic"/>
          <w:sz w:val="32"/>
          <w:szCs w:val="32"/>
          <w:rtl/>
          <w:lang w:bidi="ar-DZ"/>
        </w:rPr>
        <w:t xml:space="preserve"> 2005</w:t>
      </w:r>
    </w:p>
    <w:p w:rsidR="00472127" w:rsidRPr="00472127" w:rsidRDefault="00472127" w:rsidP="00472127">
      <w:pPr>
        <w:tabs>
          <w:tab w:val="right" w:pos="565"/>
        </w:tabs>
        <w:bidi/>
        <w:spacing w:after="0"/>
        <w:ind w:left="360"/>
        <w:jc w:val="both"/>
        <w:rPr>
          <w:rFonts w:ascii="Simplified Arabic" w:hAnsi="Simplified Arabic" w:cs="Simplified Arabic"/>
          <w:sz w:val="32"/>
          <w:szCs w:val="32"/>
          <w:rtl/>
          <w:lang w:bidi="ar-DZ"/>
        </w:rPr>
      </w:pPr>
    </w:p>
    <w:p w:rsidR="0024176F" w:rsidRDefault="00FF7044" w:rsidP="0024176F">
      <w:pPr>
        <w:pStyle w:val="Paragraphedeliste"/>
        <w:numPr>
          <w:ilvl w:val="0"/>
          <w:numId w:val="23"/>
        </w:numPr>
        <w:tabs>
          <w:tab w:val="right" w:pos="565"/>
        </w:tabs>
        <w:bidi/>
        <w:spacing w:after="0"/>
        <w:ind w:left="-2" w:firstLine="0"/>
        <w:jc w:val="both"/>
        <w:rPr>
          <w:rFonts w:ascii="Simplified Arabic" w:hAnsi="Simplified Arabic" w:cs="Simplified Arabic"/>
          <w:sz w:val="32"/>
          <w:szCs w:val="32"/>
          <w:lang w:bidi="ar-DZ"/>
        </w:rPr>
      </w:pPr>
      <w:r w:rsidRPr="00060319">
        <w:rPr>
          <w:rFonts w:ascii="Simplified Arabic" w:hAnsi="Simplified Arabic" w:cs="Simplified Arabic" w:hint="eastAsia"/>
          <w:sz w:val="32"/>
          <w:szCs w:val="32"/>
          <w:rtl/>
          <w:lang w:bidi="ar-DZ"/>
        </w:rPr>
        <w:t>وردة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مراح،</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الحسبة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ودورها</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حفظ</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النظام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دراسة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مقارنة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الفقه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الإسلامي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والفقه</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الوضعي،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رسالة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ماجستير،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كلية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العلوم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الاجتماعية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والإسلامية،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جامعة</w:t>
      </w:r>
      <w:r w:rsidRPr="00060319">
        <w:rPr>
          <w:rFonts w:ascii="Simplified Arabic" w:hAnsi="Simplified Arabic" w:cs="Simplified Arabic"/>
          <w:sz w:val="32"/>
          <w:szCs w:val="32"/>
          <w:rtl/>
          <w:lang w:bidi="ar-DZ"/>
        </w:rPr>
        <w:t xml:space="preserve"> </w:t>
      </w:r>
      <w:proofErr w:type="spellStart"/>
      <w:r w:rsidRPr="00060319">
        <w:rPr>
          <w:rFonts w:ascii="Simplified Arabic" w:hAnsi="Simplified Arabic" w:cs="Simplified Arabic" w:hint="eastAsia"/>
          <w:sz w:val="32"/>
          <w:szCs w:val="32"/>
          <w:rtl/>
          <w:lang w:bidi="ar-DZ"/>
        </w:rPr>
        <w:t>باتنة</w:t>
      </w:r>
      <w:proofErr w:type="spellEnd"/>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2004</w:t>
      </w:r>
    </w:p>
    <w:p w:rsidR="00FF7044" w:rsidRDefault="00FF7044" w:rsidP="00FF7044">
      <w:pPr>
        <w:pStyle w:val="Paragraphedeliste"/>
        <w:numPr>
          <w:ilvl w:val="0"/>
          <w:numId w:val="23"/>
        </w:numPr>
        <w:tabs>
          <w:tab w:val="right" w:pos="565"/>
        </w:tabs>
        <w:bidi/>
        <w:spacing w:after="0"/>
        <w:ind w:left="-2" w:firstLine="0"/>
        <w:jc w:val="both"/>
        <w:rPr>
          <w:rFonts w:ascii="Simplified Arabic" w:hAnsi="Simplified Arabic" w:cs="Simplified Arabic"/>
          <w:sz w:val="32"/>
          <w:szCs w:val="32"/>
          <w:lang w:bidi="ar-DZ"/>
        </w:rPr>
      </w:pPr>
      <w:proofErr w:type="gramStart"/>
      <w:r w:rsidRPr="00060319">
        <w:rPr>
          <w:rFonts w:ascii="Simplified Arabic" w:hAnsi="Simplified Arabic" w:cs="Simplified Arabic" w:hint="eastAsia"/>
          <w:sz w:val="32"/>
          <w:szCs w:val="32"/>
          <w:rtl/>
          <w:lang w:bidi="ar-DZ"/>
        </w:rPr>
        <w:t>عصمت</w:t>
      </w:r>
      <w:proofErr w:type="gramEnd"/>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عبد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المجيد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بكر،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فكرة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الالتزام</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بالتعاقد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وتطبيقها</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العراقي،</w:t>
      </w:r>
      <w:r w:rsidRPr="00060319">
        <w:rPr>
          <w:rFonts w:ascii="Simplified Arabic" w:hAnsi="Simplified Arabic" w:cs="Simplified Arabic" w:hint="cs"/>
          <w:sz w:val="32"/>
          <w:szCs w:val="32"/>
          <w:rtl/>
          <w:lang w:bidi="ar-DZ"/>
        </w:rPr>
        <w:t xml:space="preserve"> </w:t>
      </w:r>
      <w:r w:rsidRPr="00060319">
        <w:rPr>
          <w:rFonts w:ascii="Simplified Arabic" w:hAnsi="Simplified Arabic" w:cs="Simplified Arabic" w:hint="eastAsia"/>
          <w:sz w:val="32"/>
          <w:szCs w:val="32"/>
          <w:rtl/>
          <w:lang w:bidi="ar-DZ"/>
        </w:rPr>
        <w:t>بحث</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منشور</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في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مجلة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المقارن،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جامعة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بغداد،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العدد</w:t>
      </w:r>
      <w:r w:rsidRPr="00060319">
        <w:rPr>
          <w:rFonts w:ascii="Simplified Arabic" w:hAnsi="Simplified Arabic" w:cs="Simplified Arabic"/>
          <w:sz w:val="32"/>
          <w:szCs w:val="32"/>
          <w:rtl/>
          <w:lang w:bidi="ar-DZ"/>
        </w:rPr>
        <w:t xml:space="preserve"> 13</w:t>
      </w:r>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السنة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التاسعة،</w:t>
      </w:r>
      <w:r w:rsidRPr="00060319">
        <w:rPr>
          <w:rFonts w:ascii="Simplified Arabic" w:hAnsi="Simplified Arabic" w:cs="Simplified Arabic"/>
          <w:sz w:val="32"/>
          <w:szCs w:val="32"/>
          <w:rtl/>
          <w:lang w:bidi="ar-DZ"/>
        </w:rPr>
        <w:t xml:space="preserve"> 1981</w:t>
      </w:r>
    </w:p>
    <w:p w:rsidR="00121C58" w:rsidRPr="00121C58" w:rsidRDefault="00121C58" w:rsidP="00472127">
      <w:pPr>
        <w:tabs>
          <w:tab w:val="right" w:pos="565"/>
        </w:tabs>
        <w:bidi/>
        <w:spacing w:after="0"/>
        <w:ind w:left="-2"/>
        <w:jc w:val="both"/>
        <w:rPr>
          <w:rFonts w:ascii="Simplified Arabic" w:hAnsi="Simplified Arabic" w:cs="Simplified Arabic"/>
          <w:b/>
          <w:bCs/>
          <w:sz w:val="32"/>
          <w:szCs w:val="32"/>
          <w:rtl/>
          <w:lang w:bidi="ar-DZ"/>
        </w:rPr>
      </w:pPr>
      <w:proofErr w:type="gramStart"/>
      <w:r w:rsidRPr="00121C58">
        <w:rPr>
          <w:rFonts w:ascii="Simplified Arabic" w:hAnsi="Simplified Arabic" w:cs="Simplified Arabic" w:hint="cs"/>
          <w:b/>
          <w:bCs/>
          <w:sz w:val="32"/>
          <w:szCs w:val="32"/>
          <w:rtl/>
          <w:lang w:bidi="ar-DZ"/>
        </w:rPr>
        <w:t>المقالات</w:t>
      </w:r>
      <w:r>
        <w:rPr>
          <w:rFonts w:ascii="Simplified Arabic" w:hAnsi="Simplified Arabic" w:cs="Simplified Arabic" w:hint="cs"/>
          <w:b/>
          <w:bCs/>
          <w:sz w:val="32"/>
          <w:szCs w:val="32"/>
          <w:rtl/>
          <w:lang w:bidi="ar-DZ"/>
        </w:rPr>
        <w:t xml:space="preserve"> :</w:t>
      </w:r>
      <w:proofErr w:type="gramEnd"/>
    </w:p>
    <w:p w:rsidR="00121C58" w:rsidRPr="00060319" w:rsidRDefault="00121C58" w:rsidP="00121C58">
      <w:pPr>
        <w:pStyle w:val="Paragraphedeliste"/>
        <w:numPr>
          <w:ilvl w:val="0"/>
          <w:numId w:val="23"/>
        </w:numPr>
        <w:tabs>
          <w:tab w:val="right" w:pos="565"/>
        </w:tabs>
        <w:bidi/>
        <w:spacing w:after="0"/>
        <w:ind w:left="-2" w:firstLine="0"/>
        <w:jc w:val="both"/>
        <w:rPr>
          <w:rFonts w:ascii="Simplified Arabic" w:hAnsi="Simplified Arabic" w:cs="Simplified Arabic"/>
          <w:sz w:val="32"/>
          <w:szCs w:val="32"/>
          <w:rtl/>
          <w:lang w:bidi="ar-DZ"/>
        </w:rPr>
      </w:pPr>
      <w:r w:rsidRPr="00060319">
        <w:rPr>
          <w:rFonts w:ascii="Simplified Arabic" w:hAnsi="Simplified Arabic" w:cs="Simplified Arabic" w:hint="eastAsia"/>
          <w:sz w:val="32"/>
          <w:szCs w:val="32"/>
          <w:rtl/>
          <w:lang w:bidi="ar-DZ"/>
        </w:rPr>
        <w:t>محمود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جمال</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الدين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زكي،</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اتفاقات</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المسؤولية،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مجلة</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القانون</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والاقتصاد،</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السنة</w:t>
      </w:r>
      <w:r w:rsidRPr="00060319">
        <w:rPr>
          <w:rFonts w:ascii="Simplified Arabic" w:hAnsi="Simplified Arabic" w:cs="Simplified Arabic"/>
          <w:sz w:val="32"/>
          <w:szCs w:val="32"/>
          <w:rtl/>
          <w:lang w:bidi="ar-DZ"/>
        </w:rPr>
        <w:t xml:space="preserve"> 30</w:t>
      </w:r>
      <w:r w:rsidRPr="00060319">
        <w:rPr>
          <w:rFonts w:ascii="Simplified Arabic" w:hAnsi="Simplified Arabic" w:cs="Simplified Arabic" w:hint="eastAsia"/>
          <w:sz w:val="32"/>
          <w:szCs w:val="32"/>
          <w:rtl/>
          <w:lang w:bidi="ar-DZ"/>
        </w:rPr>
        <w:t>،</w:t>
      </w:r>
      <w:r w:rsidRPr="00060319">
        <w:rPr>
          <w:rFonts w:ascii="Simplified Arabic" w:hAnsi="Simplified Arabic" w:cs="Simplified Arabic"/>
          <w:sz w:val="32"/>
          <w:szCs w:val="32"/>
          <w:rtl/>
          <w:lang w:bidi="ar-DZ"/>
        </w:rPr>
        <w:t xml:space="preserve"> </w:t>
      </w:r>
      <w:r w:rsidRPr="00060319">
        <w:rPr>
          <w:rFonts w:ascii="Simplified Arabic" w:hAnsi="Simplified Arabic" w:cs="Simplified Arabic" w:hint="eastAsia"/>
          <w:sz w:val="32"/>
          <w:szCs w:val="32"/>
          <w:rtl/>
          <w:lang w:bidi="ar-DZ"/>
        </w:rPr>
        <w:t>مارس</w:t>
      </w:r>
      <w:r w:rsidRPr="00060319">
        <w:rPr>
          <w:rFonts w:ascii="Simplified Arabic" w:hAnsi="Simplified Arabic" w:cs="Simplified Arabic"/>
          <w:sz w:val="32"/>
          <w:szCs w:val="32"/>
          <w:rtl/>
          <w:lang w:bidi="ar-DZ"/>
        </w:rPr>
        <w:t xml:space="preserve"> 1960 </w:t>
      </w:r>
      <w:r w:rsidRPr="00060319">
        <w:rPr>
          <w:rFonts w:ascii="Simplified Arabic" w:hAnsi="Simplified Arabic" w:cs="Simplified Arabic" w:hint="eastAsia"/>
          <w:sz w:val="32"/>
          <w:szCs w:val="32"/>
          <w:rtl/>
          <w:lang w:bidi="ar-DZ"/>
        </w:rPr>
        <w:t>العدد</w:t>
      </w:r>
      <w:r w:rsidRPr="00060319">
        <w:rPr>
          <w:rFonts w:ascii="Simplified Arabic" w:hAnsi="Simplified Arabic" w:cs="Simplified Arabic"/>
          <w:sz w:val="32"/>
          <w:szCs w:val="32"/>
          <w:rtl/>
          <w:lang w:bidi="ar-DZ"/>
        </w:rPr>
        <w:t xml:space="preserve"> 03</w:t>
      </w:r>
      <w:r>
        <w:rPr>
          <w:rFonts w:ascii="Simplified Arabic" w:hAnsi="Simplified Arabic" w:cs="Simplified Arabic" w:hint="cs"/>
          <w:sz w:val="32"/>
          <w:szCs w:val="32"/>
          <w:rtl/>
          <w:lang w:bidi="ar-DZ"/>
        </w:rPr>
        <w:t xml:space="preserve"> .</w:t>
      </w:r>
    </w:p>
    <w:p w:rsidR="00121C58" w:rsidRPr="00121C58" w:rsidRDefault="00121C58" w:rsidP="00121C58">
      <w:pPr>
        <w:tabs>
          <w:tab w:val="right" w:pos="565"/>
        </w:tabs>
        <w:bidi/>
        <w:spacing w:after="0"/>
        <w:ind w:left="-2"/>
        <w:jc w:val="both"/>
        <w:rPr>
          <w:rFonts w:ascii="Simplified Arabic" w:hAnsi="Simplified Arabic" w:cs="Simplified Arabic"/>
          <w:sz w:val="32"/>
          <w:szCs w:val="32"/>
          <w:rtl/>
          <w:lang w:bidi="ar-DZ"/>
        </w:rPr>
      </w:pPr>
    </w:p>
    <w:p w:rsidR="004C18D8" w:rsidRPr="004C18D8" w:rsidRDefault="004C18D8" w:rsidP="00CD4F55">
      <w:pPr>
        <w:bidi/>
        <w:spacing w:after="0"/>
        <w:jc w:val="both"/>
        <w:rPr>
          <w:rFonts w:ascii="Simplified Arabic" w:hAnsi="Simplified Arabic" w:cs="Simplified Arabic"/>
          <w:b/>
          <w:bCs/>
          <w:sz w:val="32"/>
          <w:szCs w:val="32"/>
          <w:rtl/>
          <w:lang w:bidi="ar-DZ"/>
        </w:rPr>
      </w:pPr>
      <w:r w:rsidRPr="004C18D8">
        <w:rPr>
          <w:rFonts w:ascii="Simplified Arabic" w:hAnsi="Simplified Arabic" w:cs="Simplified Arabic" w:hint="cs"/>
          <w:b/>
          <w:bCs/>
          <w:sz w:val="32"/>
          <w:szCs w:val="32"/>
          <w:rtl/>
          <w:lang w:bidi="ar-DZ"/>
        </w:rPr>
        <w:t xml:space="preserve">المراجع باللغة الأجنبية : </w:t>
      </w:r>
    </w:p>
    <w:p w:rsidR="004C18D8" w:rsidRPr="00060319" w:rsidRDefault="004C18D8" w:rsidP="00A4594D">
      <w:pPr>
        <w:pStyle w:val="Paragraphedeliste"/>
        <w:numPr>
          <w:ilvl w:val="0"/>
          <w:numId w:val="24"/>
        </w:numPr>
        <w:tabs>
          <w:tab w:val="left" w:pos="426"/>
        </w:tabs>
        <w:spacing w:after="0" w:line="360" w:lineRule="auto"/>
        <w:ind w:left="0" w:firstLine="0"/>
        <w:jc w:val="both"/>
        <w:rPr>
          <w:rFonts w:asciiTheme="majorBidi" w:hAnsiTheme="majorBidi" w:cstheme="majorBidi"/>
          <w:sz w:val="32"/>
          <w:szCs w:val="32"/>
          <w:lang w:bidi="ar-DZ"/>
        </w:rPr>
      </w:pPr>
      <w:proofErr w:type="spellStart"/>
      <w:r w:rsidRPr="00060319">
        <w:rPr>
          <w:rFonts w:asciiTheme="majorBidi" w:hAnsiTheme="majorBidi" w:cstheme="majorBidi"/>
          <w:sz w:val="32"/>
          <w:szCs w:val="32"/>
          <w:lang w:bidi="ar-DZ"/>
        </w:rPr>
        <w:t>Ghestin</w:t>
      </w:r>
      <w:proofErr w:type="spellEnd"/>
      <w:r w:rsidRPr="00060319">
        <w:rPr>
          <w:rFonts w:asciiTheme="majorBidi" w:hAnsiTheme="majorBidi" w:cstheme="majorBidi"/>
          <w:sz w:val="32"/>
          <w:szCs w:val="32"/>
          <w:lang w:bidi="ar-DZ"/>
        </w:rPr>
        <w:t xml:space="preserve"> (J) conformité et garanties dans la vente LGDI </w:t>
      </w:r>
      <w:proofErr w:type="gramStart"/>
      <w:r w:rsidRPr="00060319">
        <w:rPr>
          <w:rFonts w:asciiTheme="majorBidi" w:hAnsiTheme="majorBidi" w:cstheme="majorBidi"/>
          <w:sz w:val="32"/>
          <w:szCs w:val="32"/>
          <w:lang w:bidi="ar-DZ"/>
        </w:rPr>
        <w:t>1983 .</w:t>
      </w:r>
      <w:proofErr w:type="gramEnd"/>
      <w:r w:rsidRPr="00060319">
        <w:rPr>
          <w:rFonts w:asciiTheme="majorBidi" w:hAnsiTheme="majorBidi" w:cstheme="majorBidi"/>
          <w:sz w:val="32"/>
          <w:szCs w:val="32"/>
          <w:lang w:bidi="ar-DZ"/>
        </w:rPr>
        <w:t xml:space="preserve"> </w:t>
      </w:r>
    </w:p>
    <w:p w:rsidR="004C18D8" w:rsidRPr="00472127" w:rsidRDefault="004C18D8" w:rsidP="00472127">
      <w:pPr>
        <w:pStyle w:val="Paragraphedeliste"/>
        <w:numPr>
          <w:ilvl w:val="0"/>
          <w:numId w:val="24"/>
        </w:numPr>
        <w:tabs>
          <w:tab w:val="left" w:pos="426"/>
        </w:tabs>
        <w:spacing w:after="0" w:line="360" w:lineRule="auto"/>
        <w:ind w:left="0" w:firstLine="0"/>
        <w:jc w:val="both"/>
        <w:rPr>
          <w:rFonts w:asciiTheme="majorBidi" w:hAnsiTheme="majorBidi" w:cstheme="majorBidi"/>
          <w:sz w:val="32"/>
          <w:szCs w:val="32"/>
          <w:lang w:bidi="ar-DZ"/>
        </w:rPr>
      </w:pPr>
      <w:proofErr w:type="spellStart"/>
      <w:r w:rsidRPr="00060319">
        <w:rPr>
          <w:rFonts w:asciiTheme="majorBidi" w:hAnsiTheme="majorBidi" w:cstheme="majorBidi"/>
          <w:sz w:val="32"/>
          <w:szCs w:val="32"/>
          <w:lang w:bidi="ar-DZ"/>
        </w:rPr>
        <w:t>Ph.Malaurie</w:t>
      </w:r>
      <w:proofErr w:type="spellEnd"/>
      <w:r w:rsidRPr="00060319">
        <w:rPr>
          <w:rFonts w:asciiTheme="majorBidi" w:hAnsiTheme="majorBidi" w:cstheme="majorBidi"/>
          <w:sz w:val="32"/>
          <w:szCs w:val="32"/>
          <w:lang w:bidi="ar-DZ"/>
        </w:rPr>
        <w:t xml:space="preserve">.le mariage et les </w:t>
      </w:r>
      <w:proofErr w:type="spellStart"/>
      <w:r w:rsidRPr="00060319">
        <w:rPr>
          <w:rFonts w:asciiTheme="majorBidi" w:hAnsiTheme="majorBidi" w:cstheme="majorBidi"/>
          <w:sz w:val="32"/>
          <w:szCs w:val="32"/>
          <w:lang w:bidi="ar-DZ"/>
        </w:rPr>
        <w:t>homosexuels.</w:t>
      </w:r>
      <w:r w:rsidR="00472127">
        <w:rPr>
          <w:rFonts w:asciiTheme="majorBidi" w:hAnsiTheme="majorBidi" w:cstheme="majorBidi"/>
          <w:sz w:val="32"/>
          <w:szCs w:val="32"/>
          <w:lang w:bidi="ar-DZ"/>
        </w:rPr>
        <w:t>paris</w:t>
      </w:r>
      <w:proofErr w:type="spellEnd"/>
      <w:r w:rsidR="00472127">
        <w:rPr>
          <w:rFonts w:asciiTheme="majorBidi" w:hAnsiTheme="majorBidi" w:cstheme="majorBidi"/>
          <w:sz w:val="32"/>
          <w:szCs w:val="32"/>
          <w:lang w:bidi="ar-DZ"/>
        </w:rPr>
        <w:t>. France .</w:t>
      </w:r>
      <w:r w:rsidRPr="00060319">
        <w:rPr>
          <w:rFonts w:asciiTheme="majorBidi" w:hAnsiTheme="majorBidi" w:cstheme="majorBidi"/>
          <w:sz w:val="32"/>
          <w:szCs w:val="32"/>
          <w:lang w:bidi="ar-DZ"/>
        </w:rPr>
        <w:t xml:space="preserve">1997 </w:t>
      </w:r>
      <w:r w:rsidRPr="00472127">
        <w:rPr>
          <w:rFonts w:asciiTheme="majorBidi" w:hAnsiTheme="majorBidi" w:cstheme="majorBidi"/>
          <w:sz w:val="32"/>
          <w:szCs w:val="32"/>
          <w:lang w:bidi="ar-DZ"/>
        </w:rPr>
        <w:t>.</w:t>
      </w:r>
    </w:p>
    <w:p w:rsidR="0064500B" w:rsidRDefault="00A4594D" w:rsidP="00CD4F55">
      <w:pPr>
        <w:spacing w:after="0" w:line="360" w:lineRule="auto"/>
        <w:jc w:val="both"/>
        <w:rPr>
          <w:rFonts w:asciiTheme="majorBidi" w:hAnsiTheme="majorBidi" w:cstheme="majorBidi"/>
          <w:sz w:val="32"/>
          <w:szCs w:val="32"/>
          <w:lang w:bidi="ar-DZ"/>
        </w:rPr>
        <w:sectPr w:rsidR="0064500B" w:rsidSect="002820D7">
          <w:headerReference w:type="default" r:id="rId13"/>
          <w:footnotePr>
            <w:numRestart w:val="eachPage"/>
          </w:footnotePr>
          <w:pgSz w:w="11906" w:h="16838"/>
          <w:pgMar w:top="1418" w:right="1701" w:bottom="1418" w:left="1418" w:header="709" w:footer="709" w:gutter="0"/>
          <w:cols w:space="708"/>
          <w:titlePg/>
          <w:docGrid w:linePitch="360"/>
        </w:sectPr>
      </w:pPr>
      <w:r>
        <w:rPr>
          <w:rFonts w:asciiTheme="majorBidi" w:hAnsiTheme="majorBidi" w:cstheme="majorBidi" w:hint="cs"/>
          <w:sz w:val="32"/>
          <w:szCs w:val="32"/>
          <w:rtl/>
          <w:lang w:bidi="ar-DZ"/>
        </w:rPr>
        <w:t xml:space="preserve"> </w:t>
      </w:r>
    </w:p>
    <w:p w:rsidR="00A331C9" w:rsidRDefault="00A331C9"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A7686E" w:rsidRDefault="00A7686E" w:rsidP="00A7686E">
      <w:pPr>
        <w:bidi/>
        <w:spacing w:after="0"/>
        <w:jc w:val="both"/>
        <w:rPr>
          <w:rFonts w:ascii="Simplified Arabic" w:hAnsi="Simplified Arabic" w:cs="Simplified Arabic"/>
          <w:b/>
          <w:bCs/>
          <w:sz w:val="32"/>
          <w:szCs w:val="32"/>
          <w:rtl/>
          <w:lang w:bidi="ar-DZ"/>
        </w:rPr>
      </w:pPr>
    </w:p>
    <w:p w:rsidR="00A7686E" w:rsidRDefault="00337B27" w:rsidP="00A7686E">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_x0000_s1033" style="position:absolute;left:0;text-align:left;margin-left:8.65pt;margin-top:15.7pt;width:435.25pt;height:267.55pt;z-index:-251645952" arcsize="10923f" strokeweight="4.5pt">
            <v:stroke linestyle="thinThick"/>
            <v:shadow on="t" opacity=".5" offset="6pt,-6pt"/>
          </v:roundrect>
        </w:pict>
      </w:r>
    </w:p>
    <w:p w:rsidR="00A7686E" w:rsidRDefault="00A7686E" w:rsidP="00A7686E">
      <w:pPr>
        <w:bidi/>
        <w:spacing w:after="0"/>
        <w:jc w:val="center"/>
        <w:rPr>
          <w:rFonts w:ascii="Simplified Arabic" w:hAnsi="Simplified Arabic" w:cs="(AH) Manal High"/>
          <w:b/>
          <w:bCs/>
          <w:sz w:val="144"/>
          <w:szCs w:val="144"/>
          <w:rtl/>
          <w:lang w:bidi="ar-DZ"/>
        </w:rPr>
      </w:pPr>
      <w:r>
        <w:rPr>
          <w:rFonts w:ascii="Simplified Arabic" w:hAnsi="Simplified Arabic" w:cs="(AH) Manal High" w:hint="cs"/>
          <w:b/>
          <w:bCs/>
          <w:sz w:val="144"/>
          <w:szCs w:val="144"/>
          <w:rtl/>
          <w:lang w:bidi="ar-DZ"/>
        </w:rPr>
        <w:t>فهرس</w:t>
      </w:r>
    </w:p>
    <w:p w:rsidR="00A7686E" w:rsidRPr="00635047" w:rsidRDefault="00A7686E" w:rsidP="00A7686E">
      <w:pPr>
        <w:bidi/>
        <w:spacing w:after="0"/>
        <w:jc w:val="center"/>
        <w:rPr>
          <w:rFonts w:ascii="Simplified Arabic" w:hAnsi="Simplified Arabic" w:cs="(AH) Manal High"/>
          <w:b/>
          <w:bCs/>
          <w:sz w:val="144"/>
          <w:szCs w:val="144"/>
          <w:rtl/>
          <w:lang w:bidi="ar-DZ"/>
        </w:rPr>
      </w:pPr>
      <w:proofErr w:type="gramStart"/>
      <w:r>
        <w:rPr>
          <w:rFonts w:ascii="Simplified Arabic" w:hAnsi="Simplified Arabic" w:cs="(AH) Manal High" w:hint="cs"/>
          <w:b/>
          <w:bCs/>
          <w:sz w:val="144"/>
          <w:szCs w:val="144"/>
          <w:rtl/>
          <w:lang w:bidi="ar-DZ"/>
        </w:rPr>
        <w:t>المحتويات</w:t>
      </w:r>
      <w:proofErr w:type="gramEnd"/>
    </w:p>
    <w:p w:rsidR="00A7686E" w:rsidRDefault="00A7686E" w:rsidP="00A7686E">
      <w:pPr>
        <w:bidi/>
        <w:spacing w:after="0"/>
        <w:jc w:val="both"/>
        <w:rPr>
          <w:rFonts w:ascii="Simplified Arabic" w:hAnsi="Simplified Arabic" w:cs="Simplified Arabic"/>
          <w:b/>
          <w:bCs/>
          <w:sz w:val="32"/>
          <w:szCs w:val="32"/>
          <w:rtl/>
          <w:lang w:bidi="ar-DZ"/>
        </w:rPr>
      </w:pPr>
    </w:p>
    <w:p w:rsidR="00A7686E" w:rsidRDefault="00A7686E" w:rsidP="00A7686E">
      <w:pPr>
        <w:bidi/>
        <w:spacing w:after="0"/>
        <w:jc w:val="both"/>
        <w:rPr>
          <w:rFonts w:ascii="Simplified Arabic" w:hAnsi="Simplified Arabic" w:cs="Simplified Arabic"/>
          <w:b/>
          <w:bCs/>
          <w:sz w:val="32"/>
          <w:szCs w:val="32"/>
          <w:rtl/>
          <w:lang w:bidi="ar-DZ"/>
        </w:rPr>
      </w:pPr>
    </w:p>
    <w:p w:rsidR="00A7686E" w:rsidRDefault="00A7686E" w:rsidP="00A7686E">
      <w:pPr>
        <w:bidi/>
        <w:spacing w:after="0"/>
        <w:jc w:val="both"/>
        <w:rPr>
          <w:rFonts w:ascii="Simplified Arabic" w:hAnsi="Simplified Arabic" w:cs="Simplified Arabic"/>
          <w:b/>
          <w:bCs/>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lang w:bidi="ar-DZ"/>
        </w:rPr>
      </w:pPr>
    </w:p>
    <w:p w:rsidR="00472127" w:rsidRDefault="00472127" w:rsidP="00CD4F55">
      <w:pPr>
        <w:spacing w:after="0" w:line="360" w:lineRule="auto"/>
        <w:jc w:val="both"/>
        <w:rPr>
          <w:rFonts w:asciiTheme="majorBidi" w:hAnsiTheme="majorBidi" w:cstheme="majorBidi"/>
          <w:sz w:val="32"/>
          <w:szCs w:val="32"/>
          <w:rtl/>
          <w:lang w:bidi="ar-DZ"/>
        </w:rPr>
      </w:pPr>
    </w:p>
    <w:p w:rsidR="009A5A0E" w:rsidRDefault="009A5A0E"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p w:rsidR="0064500B" w:rsidRDefault="0064500B" w:rsidP="00CD4F55">
      <w:pPr>
        <w:spacing w:after="0" w:line="360" w:lineRule="auto"/>
        <w:jc w:val="both"/>
        <w:rPr>
          <w:rFonts w:asciiTheme="majorBidi" w:hAnsiTheme="majorBidi" w:cstheme="majorBidi"/>
          <w:sz w:val="32"/>
          <w:szCs w:val="32"/>
          <w:rtl/>
          <w:lang w:bidi="ar-DZ"/>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127"/>
      </w:tblGrid>
      <w:tr w:rsidR="0064500B" w:rsidTr="00D91C81">
        <w:tc>
          <w:tcPr>
            <w:tcW w:w="817" w:type="dxa"/>
          </w:tcPr>
          <w:p w:rsidR="0064500B" w:rsidRDefault="0064500B" w:rsidP="00B72C81">
            <w:pPr>
              <w:spacing w:line="600" w:lineRule="exact"/>
              <w:jc w:val="both"/>
              <w:rPr>
                <w:rFonts w:asciiTheme="majorBidi" w:hAnsiTheme="majorBidi" w:cstheme="majorBidi"/>
                <w:sz w:val="32"/>
                <w:szCs w:val="32"/>
                <w:lang w:bidi="ar-DZ"/>
              </w:rPr>
            </w:pPr>
          </w:p>
        </w:tc>
        <w:tc>
          <w:tcPr>
            <w:tcW w:w="8127" w:type="dxa"/>
          </w:tcPr>
          <w:p w:rsidR="0064500B" w:rsidRPr="0064500B" w:rsidRDefault="0064500B" w:rsidP="00B72C81">
            <w:pPr>
              <w:bidi/>
              <w:spacing w:line="600" w:lineRule="exact"/>
              <w:jc w:val="center"/>
              <w:rPr>
                <w:rFonts w:ascii="Simplified Arabic" w:hAnsi="Simplified Arabic" w:cs="Simplified Arabic"/>
                <w:b/>
                <w:bCs/>
                <w:sz w:val="32"/>
                <w:szCs w:val="32"/>
                <w:rtl/>
                <w:lang w:bidi="ar-DZ"/>
              </w:rPr>
            </w:pPr>
            <w:proofErr w:type="gramStart"/>
            <w:r w:rsidRPr="0064500B">
              <w:rPr>
                <w:rFonts w:ascii="Simplified Arabic" w:hAnsi="Simplified Arabic" w:cs="Simplified Arabic"/>
                <w:b/>
                <w:bCs/>
                <w:sz w:val="32"/>
                <w:szCs w:val="32"/>
                <w:rtl/>
                <w:lang w:bidi="ar-DZ"/>
              </w:rPr>
              <w:t>الفهرس</w:t>
            </w:r>
            <w:proofErr w:type="gramEnd"/>
          </w:p>
        </w:tc>
      </w:tr>
      <w:tr w:rsidR="0064500B" w:rsidTr="00D91C81">
        <w:tc>
          <w:tcPr>
            <w:tcW w:w="817" w:type="dxa"/>
          </w:tcPr>
          <w:p w:rsidR="0064500B" w:rsidRDefault="0064500B" w:rsidP="00B72C81">
            <w:pPr>
              <w:spacing w:line="600" w:lineRule="exact"/>
              <w:jc w:val="both"/>
              <w:rPr>
                <w:rFonts w:asciiTheme="majorBidi" w:hAnsiTheme="majorBidi" w:cstheme="majorBidi"/>
                <w:sz w:val="32"/>
                <w:szCs w:val="32"/>
                <w:rtl/>
                <w:lang w:bidi="ar-DZ"/>
              </w:rPr>
            </w:pPr>
          </w:p>
          <w:p w:rsidR="00D91C81" w:rsidRDefault="00D91C81" w:rsidP="00B72C81">
            <w:pPr>
              <w:spacing w:line="600" w:lineRule="exact"/>
              <w:jc w:val="both"/>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أ</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07</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07</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08</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12</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17</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18</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20</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24</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24</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26</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30</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31</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40</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40</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43</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50</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51</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53</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54</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56</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56</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57</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59</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61</w:t>
            </w:r>
          </w:p>
          <w:p w:rsidR="00D91C81" w:rsidRDefault="00D91C81" w:rsidP="00D91C81">
            <w:pPr>
              <w:spacing w:line="600" w:lineRule="exact"/>
              <w:rPr>
                <w:rFonts w:asciiTheme="majorBidi" w:hAnsiTheme="majorBidi" w:cstheme="majorBidi"/>
                <w:sz w:val="32"/>
                <w:szCs w:val="32"/>
                <w:rtl/>
                <w:lang w:bidi="ar-DZ"/>
              </w:rPr>
            </w:pP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63</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63</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65</w:t>
            </w:r>
          </w:p>
          <w:p w:rsidR="00D91C81" w:rsidRDefault="00D91C81"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67</w:t>
            </w:r>
          </w:p>
          <w:p w:rsidR="00D91C81" w:rsidRDefault="006E7358" w:rsidP="00D91C81">
            <w:pPr>
              <w:spacing w:line="600" w:lineRule="exact"/>
              <w:rPr>
                <w:rFonts w:asciiTheme="majorBidi" w:hAnsiTheme="majorBidi" w:cstheme="majorBidi"/>
                <w:sz w:val="32"/>
                <w:szCs w:val="32"/>
                <w:rtl/>
                <w:lang w:bidi="ar-DZ"/>
              </w:rPr>
            </w:pPr>
            <w:r>
              <w:rPr>
                <w:rFonts w:asciiTheme="majorBidi" w:hAnsiTheme="majorBidi" w:cstheme="majorBidi" w:hint="cs"/>
                <w:sz w:val="32"/>
                <w:szCs w:val="32"/>
                <w:rtl/>
                <w:lang w:bidi="ar-DZ"/>
              </w:rPr>
              <w:t>69</w:t>
            </w:r>
          </w:p>
          <w:p w:rsidR="00D91C81" w:rsidRDefault="00D91C81" w:rsidP="00D91C81">
            <w:pPr>
              <w:spacing w:line="600" w:lineRule="exact"/>
              <w:rPr>
                <w:rFonts w:asciiTheme="majorBidi" w:hAnsiTheme="majorBidi" w:cstheme="majorBidi"/>
                <w:sz w:val="32"/>
                <w:szCs w:val="32"/>
                <w:lang w:bidi="ar-DZ"/>
              </w:rPr>
            </w:pPr>
            <w:r>
              <w:rPr>
                <w:rFonts w:asciiTheme="majorBidi" w:hAnsiTheme="majorBidi" w:cstheme="majorBidi" w:hint="cs"/>
                <w:sz w:val="32"/>
                <w:szCs w:val="32"/>
                <w:rtl/>
                <w:lang w:bidi="ar-DZ"/>
              </w:rPr>
              <w:t>72</w:t>
            </w:r>
          </w:p>
        </w:tc>
        <w:tc>
          <w:tcPr>
            <w:tcW w:w="8127" w:type="dxa"/>
          </w:tcPr>
          <w:p w:rsidR="0064500B" w:rsidRDefault="0064500B" w:rsidP="00B72C81">
            <w:pPr>
              <w:bidi/>
              <w:spacing w:line="600" w:lineRule="exact"/>
              <w:jc w:val="left"/>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lastRenderedPageBreak/>
              <w:t>الشكر</w:t>
            </w:r>
            <w:proofErr w:type="gramEnd"/>
            <w:r>
              <w:rPr>
                <w:rFonts w:ascii="Simplified Arabic" w:hAnsi="Simplified Arabic" w:cs="Simplified Arabic" w:hint="cs"/>
                <w:sz w:val="32"/>
                <w:szCs w:val="32"/>
                <w:rtl/>
                <w:lang w:bidi="ar-DZ"/>
              </w:rPr>
              <w:t xml:space="preserve"> </w:t>
            </w:r>
          </w:p>
          <w:p w:rsidR="0064500B" w:rsidRDefault="0064500B" w:rsidP="00B72C81">
            <w:pPr>
              <w:bidi/>
              <w:spacing w:line="600" w:lineRule="exact"/>
              <w:jc w:val="left"/>
              <w:rPr>
                <w:rFonts w:ascii="Simplified Arabic" w:hAnsi="Simplified Arabic" w:cs="Simplified Arabic"/>
                <w:sz w:val="32"/>
                <w:szCs w:val="32"/>
                <w:rtl/>
                <w:lang w:bidi="ar-DZ"/>
              </w:rPr>
            </w:pPr>
            <w:proofErr w:type="spellStart"/>
            <w:r>
              <w:rPr>
                <w:rFonts w:ascii="Simplified Arabic" w:hAnsi="Simplified Arabic" w:cs="Simplified Arabic" w:hint="cs"/>
                <w:sz w:val="32"/>
                <w:szCs w:val="32"/>
                <w:rtl/>
                <w:lang w:bidi="ar-DZ"/>
              </w:rPr>
              <w:t>الاهداء</w:t>
            </w:r>
            <w:proofErr w:type="spellEnd"/>
            <w:r>
              <w:rPr>
                <w:rFonts w:ascii="Simplified Arabic" w:hAnsi="Simplified Arabic" w:cs="Simplified Arabic" w:hint="cs"/>
                <w:sz w:val="32"/>
                <w:szCs w:val="32"/>
                <w:rtl/>
                <w:lang w:bidi="ar-DZ"/>
              </w:rPr>
              <w:t xml:space="preserve"> </w:t>
            </w:r>
          </w:p>
          <w:p w:rsidR="0064500B" w:rsidRPr="0064500B" w:rsidRDefault="0064500B" w:rsidP="00B72C81">
            <w:pPr>
              <w:bidi/>
              <w:spacing w:line="600" w:lineRule="exact"/>
              <w:jc w:val="left"/>
              <w:rPr>
                <w:rFonts w:ascii="Simplified Arabic" w:hAnsi="Simplified Arabic" w:cs="Simplified Arabic"/>
                <w:sz w:val="32"/>
                <w:szCs w:val="32"/>
                <w:rtl/>
                <w:lang w:bidi="ar-DZ"/>
              </w:rPr>
            </w:pPr>
            <w:proofErr w:type="gramStart"/>
            <w:r w:rsidRPr="0064500B">
              <w:rPr>
                <w:rFonts w:ascii="Simplified Arabic" w:hAnsi="Simplified Arabic" w:cs="Simplified Arabic"/>
                <w:sz w:val="32"/>
                <w:szCs w:val="32"/>
                <w:rtl/>
                <w:lang w:bidi="ar-DZ"/>
              </w:rPr>
              <w:t>مقدمة</w:t>
            </w:r>
            <w:proofErr w:type="gramEnd"/>
            <w:r w:rsidR="00B72C81">
              <w:rPr>
                <w:rFonts w:ascii="Simplified Arabic" w:hAnsi="Simplified Arabic" w:cs="Simplified Arabic" w:hint="cs"/>
                <w:sz w:val="32"/>
                <w:szCs w:val="32"/>
                <w:rtl/>
                <w:lang w:bidi="ar-DZ"/>
              </w:rPr>
              <w:t>........................................................................</w:t>
            </w:r>
          </w:p>
          <w:p w:rsidR="00B72C81" w:rsidRDefault="0064500B" w:rsidP="00B72C81">
            <w:pPr>
              <w:bidi/>
              <w:spacing w:line="600" w:lineRule="exact"/>
              <w:jc w:val="center"/>
              <w:rPr>
                <w:rFonts w:ascii="Simplified Arabic" w:hAnsi="Simplified Arabic" w:cs="SKR HEAD1 Outlined"/>
                <w:sz w:val="40"/>
                <w:szCs w:val="40"/>
                <w:rtl/>
                <w:lang w:bidi="ar-DZ"/>
              </w:rPr>
            </w:pPr>
            <w:r w:rsidRPr="00B72C81">
              <w:rPr>
                <w:rFonts w:ascii="Simplified Arabic" w:hAnsi="Simplified Arabic" w:cs="SKR HEAD1 Outlined"/>
                <w:sz w:val="40"/>
                <w:szCs w:val="40"/>
                <w:rtl/>
                <w:lang w:bidi="ar-DZ"/>
              </w:rPr>
              <w:t xml:space="preserve">الفصل </w:t>
            </w:r>
            <w:proofErr w:type="spellStart"/>
            <w:r w:rsidRPr="00B72C81">
              <w:rPr>
                <w:rFonts w:ascii="Simplified Arabic" w:hAnsi="Simplified Arabic" w:cs="SKR HEAD1 Outlined"/>
                <w:sz w:val="40"/>
                <w:szCs w:val="40"/>
                <w:rtl/>
                <w:lang w:bidi="ar-DZ"/>
              </w:rPr>
              <w:t>الاول</w:t>
            </w:r>
            <w:proofErr w:type="spellEnd"/>
          </w:p>
          <w:p w:rsidR="0064500B" w:rsidRPr="00B72C81" w:rsidRDefault="0064500B" w:rsidP="00B72C81">
            <w:pPr>
              <w:bidi/>
              <w:spacing w:line="600" w:lineRule="exact"/>
              <w:jc w:val="center"/>
              <w:rPr>
                <w:rFonts w:ascii="Simplified Arabic" w:hAnsi="Simplified Arabic" w:cs="SKR HEAD1 Outlined"/>
                <w:sz w:val="40"/>
                <w:szCs w:val="40"/>
                <w:rtl/>
                <w:lang w:bidi="ar-DZ"/>
              </w:rPr>
            </w:pPr>
            <w:r w:rsidRPr="00B72C81">
              <w:rPr>
                <w:rFonts w:ascii="Simplified Arabic" w:hAnsi="Simplified Arabic" w:cs="SKR HEAD1 Outlined"/>
                <w:sz w:val="40"/>
                <w:szCs w:val="40"/>
                <w:rtl/>
                <w:lang w:bidi="ar-DZ"/>
              </w:rPr>
              <w:t xml:space="preserve"> مدلول النظام العام و </w:t>
            </w:r>
            <w:proofErr w:type="spellStart"/>
            <w:r w:rsidRPr="00B72C81">
              <w:rPr>
                <w:rFonts w:ascii="Simplified Arabic" w:hAnsi="Simplified Arabic" w:cs="SKR HEAD1 Outlined"/>
                <w:sz w:val="40"/>
                <w:szCs w:val="40"/>
                <w:rtl/>
                <w:lang w:bidi="ar-DZ"/>
              </w:rPr>
              <w:t>الاداب</w:t>
            </w:r>
            <w:proofErr w:type="spellEnd"/>
            <w:r w:rsidRPr="00B72C81">
              <w:rPr>
                <w:rFonts w:ascii="Simplified Arabic" w:hAnsi="Simplified Arabic" w:cs="SKR HEAD1 Outlined"/>
                <w:sz w:val="40"/>
                <w:szCs w:val="40"/>
                <w:rtl/>
                <w:lang w:bidi="ar-DZ"/>
              </w:rPr>
              <w:t xml:space="preserve"> العامة.</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المبحث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مفهوم النظام العام.</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تطور النظام العام و تحديد مفهومه في القانون الجزائري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تطور فكرة النظام العام.</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تحديد مدلول النظام العام في القانون الجزائري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مصادر النظام العام في القانون الجزائري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النظام العام التشريعي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النظام العام القضائي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المبحث الثاني : مفهوم </w:t>
            </w:r>
            <w:proofErr w:type="spellStart"/>
            <w:r w:rsidRPr="0064500B">
              <w:rPr>
                <w:rFonts w:ascii="Simplified Arabic" w:hAnsi="Simplified Arabic" w:cs="Simplified Arabic"/>
                <w:sz w:val="32"/>
                <w:szCs w:val="32"/>
                <w:rtl/>
                <w:lang w:bidi="ar-DZ"/>
              </w:rPr>
              <w:t>الاداب</w:t>
            </w:r>
            <w:proofErr w:type="spellEnd"/>
            <w:r w:rsidRPr="0064500B">
              <w:rPr>
                <w:rFonts w:ascii="Simplified Arabic" w:hAnsi="Simplified Arabic" w:cs="Simplified Arabic"/>
                <w:sz w:val="32"/>
                <w:szCs w:val="32"/>
                <w:rtl/>
                <w:lang w:bidi="ar-DZ"/>
              </w:rPr>
              <w:t xml:space="preserve"> العامة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تعريف </w:t>
            </w:r>
            <w:proofErr w:type="spellStart"/>
            <w:r w:rsidRPr="0064500B">
              <w:rPr>
                <w:rFonts w:ascii="Simplified Arabic" w:hAnsi="Simplified Arabic" w:cs="Simplified Arabic"/>
                <w:sz w:val="32"/>
                <w:szCs w:val="32"/>
                <w:rtl/>
                <w:lang w:bidi="ar-DZ"/>
              </w:rPr>
              <w:t>الاداب</w:t>
            </w:r>
            <w:proofErr w:type="spellEnd"/>
            <w:r w:rsidRPr="0064500B">
              <w:rPr>
                <w:rFonts w:ascii="Simplified Arabic" w:hAnsi="Simplified Arabic" w:cs="Simplified Arabic"/>
                <w:sz w:val="32"/>
                <w:szCs w:val="32"/>
                <w:rtl/>
                <w:lang w:bidi="ar-DZ"/>
              </w:rPr>
              <w:t xml:space="preserve"> العامة .</w:t>
            </w:r>
            <w:r w:rsidR="00B72C81">
              <w:rPr>
                <w:rFonts w:ascii="Simplified Arabic" w:hAnsi="Simplified Arabic" w:cs="Simplified Arabic" w:hint="cs"/>
                <w:sz w:val="32"/>
                <w:szCs w:val="32"/>
                <w:rtl/>
                <w:lang w:bidi="ar-DZ"/>
              </w:rPr>
              <w:t>......................................</w:t>
            </w:r>
          </w:p>
          <w:p w:rsid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الثاني : علاقة </w:t>
            </w:r>
            <w:proofErr w:type="spellStart"/>
            <w:r w:rsidRPr="0064500B">
              <w:rPr>
                <w:rFonts w:ascii="Simplified Arabic" w:hAnsi="Simplified Arabic" w:cs="Simplified Arabic"/>
                <w:sz w:val="32"/>
                <w:szCs w:val="32"/>
                <w:rtl/>
                <w:lang w:bidi="ar-DZ"/>
              </w:rPr>
              <w:t>الاداب</w:t>
            </w:r>
            <w:proofErr w:type="spellEnd"/>
            <w:r w:rsidRPr="0064500B">
              <w:rPr>
                <w:rFonts w:ascii="Simplified Arabic" w:hAnsi="Simplified Arabic" w:cs="Simplified Arabic"/>
                <w:sz w:val="32"/>
                <w:szCs w:val="32"/>
                <w:rtl/>
                <w:lang w:bidi="ar-DZ"/>
              </w:rPr>
              <w:t xml:space="preserve"> العامة بالنظام العام في القانون الجزائري .</w:t>
            </w:r>
            <w:r w:rsidR="00B72C81">
              <w:rPr>
                <w:rFonts w:ascii="Simplified Arabic" w:hAnsi="Simplified Arabic" w:cs="Simplified Arabic" w:hint="cs"/>
                <w:sz w:val="32"/>
                <w:szCs w:val="32"/>
                <w:rtl/>
                <w:lang w:bidi="ar-DZ"/>
              </w:rPr>
              <w:t>......</w:t>
            </w:r>
          </w:p>
          <w:p w:rsidR="00B72C81" w:rsidRDefault="00B72C81" w:rsidP="00B72C81">
            <w:pPr>
              <w:bidi/>
              <w:spacing w:line="600" w:lineRule="exact"/>
              <w:jc w:val="center"/>
              <w:rPr>
                <w:rFonts w:ascii="Simplified Arabic" w:hAnsi="Simplified Arabic" w:cs="SKR HEAD1 Outlined"/>
                <w:sz w:val="40"/>
                <w:szCs w:val="40"/>
                <w:rtl/>
                <w:lang w:bidi="ar-DZ"/>
              </w:rPr>
            </w:pPr>
            <w:proofErr w:type="gramStart"/>
            <w:r>
              <w:rPr>
                <w:rFonts w:ascii="Simplified Arabic" w:hAnsi="Simplified Arabic" w:cs="SKR HEAD1 Outlined"/>
                <w:sz w:val="40"/>
                <w:szCs w:val="40"/>
                <w:rtl/>
                <w:lang w:bidi="ar-DZ"/>
              </w:rPr>
              <w:t>الفصل</w:t>
            </w:r>
            <w:proofErr w:type="gramEnd"/>
            <w:r>
              <w:rPr>
                <w:rFonts w:ascii="Simplified Arabic" w:hAnsi="Simplified Arabic" w:cs="SKR HEAD1 Outlined"/>
                <w:sz w:val="40"/>
                <w:szCs w:val="40"/>
                <w:rtl/>
                <w:lang w:bidi="ar-DZ"/>
              </w:rPr>
              <w:t xml:space="preserve"> الثا</w:t>
            </w:r>
            <w:r w:rsidR="0064500B" w:rsidRPr="00B72C81">
              <w:rPr>
                <w:rFonts w:ascii="Simplified Arabic" w:hAnsi="Simplified Arabic" w:cs="SKR HEAD1 Outlined"/>
                <w:sz w:val="40"/>
                <w:szCs w:val="40"/>
                <w:rtl/>
                <w:lang w:bidi="ar-DZ"/>
              </w:rPr>
              <w:t xml:space="preserve">ني </w:t>
            </w:r>
          </w:p>
          <w:p w:rsidR="0064500B" w:rsidRPr="00B72C81" w:rsidRDefault="0064500B" w:rsidP="00B72C81">
            <w:pPr>
              <w:bidi/>
              <w:spacing w:line="600" w:lineRule="exact"/>
              <w:jc w:val="center"/>
              <w:rPr>
                <w:rFonts w:ascii="Simplified Arabic" w:hAnsi="Simplified Arabic" w:cs="SKR HEAD1 Outlined"/>
                <w:sz w:val="40"/>
                <w:szCs w:val="40"/>
                <w:rtl/>
                <w:lang w:bidi="ar-DZ"/>
              </w:rPr>
            </w:pPr>
            <w:r w:rsidRPr="00B72C81">
              <w:rPr>
                <w:rFonts w:ascii="Simplified Arabic" w:hAnsi="Simplified Arabic" w:cs="SKR HEAD1 Outlined"/>
                <w:sz w:val="40"/>
                <w:szCs w:val="40"/>
                <w:rtl/>
                <w:lang w:bidi="ar-DZ"/>
              </w:rPr>
              <w:t xml:space="preserve"> </w:t>
            </w:r>
            <w:proofErr w:type="spellStart"/>
            <w:r w:rsidRPr="00B72C81">
              <w:rPr>
                <w:rFonts w:ascii="Simplified Arabic" w:hAnsi="Simplified Arabic" w:cs="SKR HEAD1 Outlined"/>
                <w:sz w:val="40"/>
                <w:szCs w:val="40"/>
                <w:rtl/>
                <w:lang w:bidi="ar-DZ"/>
              </w:rPr>
              <w:t>اليات</w:t>
            </w:r>
            <w:proofErr w:type="spellEnd"/>
            <w:r w:rsidRPr="00B72C81">
              <w:rPr>
                <w:rFonts w:ascii="Simplified Arabic" w:hAnsi="Simplified Arabic" w:cs="SKR HEAD1 Outlined"/>
                <w:sz w:val="40"/>
                <w:szCs w:val="40"/>
                <w:rtl/>
                <w:lang w:bidi="ar-DZ"/>
              </w:rPr>
              <w:t xml:space="preserve"> تدخل النظام العام و </w:t>
            </w:r>
            <w:proofErr w:type="spellStart"/>
            <w:r w:rsidRPr="00B72C81">
              <w:rPr>
                <w:rFonts w:ascii="Simplified Arabic" w:hAnsi="Simplified Arabic" w:cs="SKR HEAD1 Outlined"/>
                <w:sz w:val="40"/>
                <w:szCs w:val="40"/>
                <w:rtl/>
                <w:lang w:bidi="ar-DZ"/>
              </w:rPr>
              <w:t>الاداب</w:t>
            </w:r>
            <w:proofErr w:type="spellEnd"/>
            <w:r w:rsidRPr="00B72C81">
              <w:rPr>
                <w:rFonts w:ascii="Simplified Arabic" w:hAnsi="Simplified Arabic" w:cs="SKR HEAD1 Outlined"/>
                <w:sz w:val="40"/>
                <w:szCs w:val="40"/>
                <w:rtl/>
                <w:lang w:bidi="ar-DZ"/>
              </w:rPr>
              <w:t xml:space="preserve"> العامة لحماية الطرف الضعيف في القانون الجزائري.</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المبحث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w:t>
            </w:r>
            <w:proofErr w:type="spellStart"/>
            <w:r w:rsidRPr="0064500B">
              <w:rPr>
                <w:rFonts w:ascii="Simplified Arabic" w:hAnsi="Simplified Arabic" w:cs="Simplified Arabic"/>
                <w:sz w:val="32"/>
                <w:szCs w:val="32"/>
                <w:rtl/>
                <w:lang w:bidi="ar-DZ"/>
              </w:rPr>
              <w:t>اليات</w:t>
            </w:r>
            <w:proofErr w:type="spellEnd"/>
            <w:r w:rsidRPr="0064500B">
              <w:rPr>
                <w:rFonts w:ascii="Simplified Arabic" w:hAnsi="Simplified Arabic" w:cs="Simplified Arabic"/>
                <w:sz w:val="32"/>
                <w:szCs w:val="32"/>
                <w:rtl/>
                <w:lang w:bidi="ar-DZ"/>
              </w:rPr>
              <w:t xml:space="preserve"> حماية النظام العام و </w:t>
            </w:r>
            <w:proofErr w:type="spellStart"/>
            <w:r w:rsidRPr="0064500B">
              <w:rPr>
                <w:rFonts w:ascii="Simplified Arabic" w:hAnsi="Simplified Arabic" w:cs="Simplified Arabic"/>
                <w:sz w:val="32"/>
                <w:szCs w:val="32"/>
                <w:rtl/>
                <w:lang w:bidi="ar-DZ"/>
              </w:rPr>
              <w:t>الاداب</w:t>
            </w:r>
            <w:proofErr w:type="spellEnd"/>
            <w:r w:rsidRPr="0064500B">
              <w:rPr>
                <w:rFonts w:ascii="Simplified Arabic" w:hAnsi="Simplified Arabic" w:cs="Simplified Arabic"/>
                <w:sz w:val="32"/>
                <w:szCs w:val="32"/>
                <w:rtl/>
                <w:lang w:bidi="ar-DZ"/>
              </w:rPr>
              <w:t xml:space="preserve"> العامة </w:t>
            </w:r>
            <w:proofErr w:type="spellStart"/>
            <w:r w:rsidRPr="0064500B">
              <w:rPr>
                <w:rFonts w:ascii="Simplified Arabic" w:hAnsi="Simplified Arabic" w:cs="Simplified Arabic"/>
                <w:sz w:val="32"/>
                <w:szCs w:val="32"/>
                <w:rtl/>
                <w:lang w:bidi="ar-DZ"/>
              </w:rPr>
              <w:t>للاطراف</w:t>
            </w:r>
            <w:proofErr w:type="spellEnd"/>
            <w:r w:rsidRPr="0064500B">
              <w:rPr>
                <w:rFonts w:ascii="Simplified Arabic" w:hAnsi="Simplified Arabic" w:cs="Simplified Arabic"/>
                <w:sz w:val="32"/>
                <w:szCs w:val="32"/>
                <w:rtl/>
                <w:lang w:bidi="ar-DZ"/>
              </w:rPr>
              <w:t xml:space="preserve"> في الشروط الموضوعية للعقد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مطلب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التراضي .</w:t>
            </w:r>
            <w:r w:rsidR="006237AF">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المحل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lastRenderedPageBreak/>
              <w:t xml:space="preserve">الفرع </w:t>
            </w:r>
            <w:proofErr w:type="gramStart"/>
            <w:r w:rsidRPr="0064500B">
              <w:rPr>
                <w:rFonts w:ascii="Simplified Arabic" w:hAnsi="Simplified Arabic" w:cs="Simplified Arabic"/>
                <w:sz w:val="32"/>
                <w:szCs w:val="32"/>
                <w:rtl/>
                <w:lang w:bidi="ar-DZ"/>
              </w:rPr>
              <w:t>الأول :</w:t>
            </w:r>
            <w:proofErr w:type="gramEnd"/>
            <w:r w:rsidRPr="0064500B">
              <w:rPr>
                <w:rFonts w:ascii="Simplified Arabic" w:hAnsi="Simplified Arabic" w:cs="Simplified Arabic"/>
                <w:sz w:val="32"/>
                <w:szCs w:val="32"/>
                <w:rtl/>
                <w:lang w:bidi="ar-DZ"/>
              </w:rPr>
              <w:t xml:space="preserve"> شرطا المحل المحققان للمصلحة الخاصة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b/>
                <w:bCs/>
                <w:sz w:val="32"/>
                <w:szCs w:val="32"/>
                <w:rtl/>
                <w:lang w:bidi="ar-DZ"/>
              </w:rPr>
              <w:t>ا</w:t>
            </w:r>
            <w:r w:rsidRPr="0064500B">
              <w:rPr>
                <w:rFonts w:ascii="Simplified Arabic" w:hAnsi="Simplified Arabic" w:cs="Simplified Arabic"/>
                <w:sz w:val="32"/>
                <w:szCs w:val="32"/>
                <w:rtl/>
                <w:lang w:bidi="ar-DZ"/>
              </w:rPr>
              <w:t xml:space="preserve">لفرع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المحل المخالف للنظام العام و الآداب العامة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gramStart"/>
            <w:r w:rsidRPr="0064500B">
              <w:rPr>
                <w:rFonts w:ascii="Simplified Arabic" w:hAnsi="Simplified Arabic" w:cs="Simplified Arabic"/>
                <w:sz w:val="32"/>
                <w:szCs w:val="32"/>
                <w:rtl/>
                <w:lang w:bidi="ar-DZ"/>
              </w:rPr>
              <w:t>الثالث :</w:t>
            </w:r>
            <w:proofErr w:type="gramEnd"/>
            <w:r w:rsidRPr="0064500B">
              <w:rPr>
                <w:rFonts w:ascii="Simplified Arabic" w:hAnsi="Simplified Arabic" w:cs="Simplified Arabic"/>
                <w:sz w:val="32"/>
                <w:szCs w:val="32"/>
                <w:rtl/>
                <w:lang w:bidi="ar-DZ"/>
              </w:rPr>
              <w:t xml:space="preserve"> السبب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تعريف السبب .</w:t>
            </w:r>
            <w:r w:rsidR="00B72C81">
              <w:rPr>
                <w:rFonts w:ascii="Simplified Arabic" w:hAnsi="Simplified Arabic" w:cs="Simplified Arabic" w:hint="cs"/>
                <w:sz w:val="32"/>
                <w:szCs w:val="32"/>
                <w:rtl/>
                <w:lang w:bidi="ar-DZ"/>
              </w:rPr>
              <w:t>................................................</w:t>
            </w:r>
          </w:p>
          <w:p w:rsidR="0064500B" w:rsidRPr="00B72C81" w:rsidRDefault="0064500B" w:rsidP="00B72C81">
            <w:pPr>
              <w:bidi/>
              <w:spacing w:line="600" w:lineRule="exact"/>
              <w:jc w:val="left"/>
              <w:rPr>
                <w:rFonts w:ascii="Simplified Arabic" w:hAnsi="Simplified Arabic" w:cs="Simplified Arabic"/>
                <w:sz w:val="32"/>
                <w:szCs w:val="32"/>
                <w:rtl/>
                <w:lang w:bidi="ar-DZ"/>
              </w:rPr>
            </w:pPr>
            <w:r w:rsidRPr="00B72C81">
              <w:rPr>
                <w:rFonts w:ascii="Simplified Arabic" w:hAnsi="Simplified Arabic" w:cs="Simplified Arabic"/>
                <w:sz w:val="32"/>
                <w:szCs w:val="32"/>
                <w:rtl/>
                <w:lang w:bidi="ar-DZ"/>
              </w:rPr>
              <w:t xml:space="preserve">الفرع الثاني : </w:t>
            </w:r>
            <w:proofErr w:type="spellStart"/>
            <w:r w:rsidRPr="00B72C81">
              <w:rPr>
                <w:rFonts w:ascii="Simplified Arabic" w:hAnsi="Simplified Arabic" w:cs="Simplified Arabic"/>
                <w:sz w:val="32"/>
                <w:szCs w:val="32"/>
                <w:rtl/>
                <w:lang w:bidi="ar-DZ"/>
              </w:rPr>
              <w:t>اثبات</w:t>
            </w:r>
            <w:proofErr w:type="spellEnd"/>
            <w:r w:rsidRPr="00B72C81">
              <w:rPr>
                <w:rFonts w:ascii="Simplified Arabic" w:hAnsi="Simplified Arabic" w:cs="Simplified Arabic"/>
                <w:sz w:val="32"/>
                <w:szCs w:val="32"/>
                <w:rtl/>
                <w:lang w:bidi="ar-DZ"/>
              </w:rPr>
              <w:t xml:space="preserve"> السبب .</w:t>
            </w:r>
            <w:r w:rsidR="00B72C81" w:rsidRPr="00B72C81">
              <w:rPr>
                <w:rFonts w:ascii="Simplified Arabic" w:hAnsi="Simplified Arabic" w:cs="Simplified Arabic" w:hint="cs"/>
                <w:sz w:val="32"/>
                <w:szCs w:val="32"/>
                <w:rtl/>
                <w:lang w:bidi="ar-DZ"/>
              </w:rPr>
              <w:t>........</w:t>
            </w:r>
            <w:r w:rsidR="00B72C81">
              <w:rPr>
                <w:rFonts w:ascii="Simplified Arabic" w:hAnsi="Simplified Arabic" w:cs="Simplified Arabic" w:hint="cs"/>
                <w:sz w:val="32"/>
                <w:szCs w:val="32"/>
                <w:rtl/>
                <w:lang w:bidi="ar-DZ"/>
              </w:rPr>
              <w:t>.......</w:t>
            </w:r>
            <w:r w:rsidR="00B72C81" w:rsidRP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الثالث : السبب غي المشروع </w:t>
            </w:r>
            <w:proofErr w:type="spellStart"/>
            <w:r w:rsidRPr="0064500B">
              <w:rPr>
                <w:rFonts w:ascii="Simplified Arabic" w:hAnsi="Simplified Arabic" w:cs="Simplified Arabic"/>
                <w:sz w:val="32"/>
                <w:szCs w:val="32"/>
                <w:rtl/>
                <w:lang w:bidi="ar-DZ"/>
              </w:rPr>
              <w:t>او</w:t>
            </w:r>
            <w:proofErr w:type="spellEnd"/>
            <w:r w:rsidRPr="0064500B">
              <w:rPr>
                <w:rFonts w:ascii="Simplified Arabic" w:hAnsi="Simplified Arabic" w:cs="Simplified Arabic"/>
                <w:sz w:val="32"/>
                <w:szCs w:val="32"/>
                <w:rtl/>
                <w:lang w:bidi="ar-DZ"/>
              </w:rPr>
              <w:t xml:space="preserve"> المخالف </w:t>
            </w:r>
            <w:proofErr w:type="spellStart"/>
            <w:r w:rsidRPr="0064500B">
              <w:rPr>
                <w:rFonts w:ascii="Simplified Arabic" w:hAnsi="Simplified Arabic" w:cs="Simplified Arabic"/>
                <w:sz w:val="32"/>
                <w:szCs w:val="32"/>
                <w:rtl/>
                <w:lang w:bidi="ar-DZ"/>
              </w:rPr>
              <w:t>للاداب</w:t>
            </w:r>
            <w:proofErr w:type="spellEnd"/>
            <w:r w:rsidRPr="0064500B">
              <w:rPr>
                <w:rFonts w:ascii="Simplified Arabic" w:hAnsi="Simplified Arabic" w:cs="Simplified Arabic"/>
                <w:sz w:val="32"/>
                <w:szCs w:val="32"/>
                <w:rtl/>
                <w:lang w:bidi="ar-DZ"/>
              </w:rPr>
              <w:t xml:space="preserve"> العامة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المبحث الثاني: </w:t>
            </w:r>
            <w:proofErr w:type="spellStart"/>
            <w:r w:rsidRPr="0064500B">
              <w:rPr>
                <w:rFonts w:ascii="Simplified Arabic" w:hAnsi="Simplified Arabic" w:cs="Simplified Arabic"/>
                <w:sz w:val="32"/>
                <w:szCs w:val="32"/>
                <w:rtl/>
                <w:lang w:bidi="ar-DZ"/>
              </w:rPr>
              <w:t>اليات</w:t>
            </w:r>
            <w:proofErr w:type="spellEnd"/>
            <w:r w:rsidRPr="0064500B">
              <w:rPr>
                <w:rFonts w:ascii="Simplified Arabic" w:hAnsi="Simplified Arabic" w:cs="Simplified Arabic"/>
                <w:sz w:val="32"/>
                <w:szCs w:val="32"/>
                <w:rtl/>
                <w:lang w:bidi="ar-DZ"/>
              </w:rPr>
              <w:t xml:space="preserve"> حماية النظام العام والآ</w:t>
            </w:r>
            <w:r w:rsidR="00B72C81">
              <w:rPr>
                <w:rFonts w:ascii="Simplified Arabic" w:hAnsi="Simplified Arabic" w:cs="Simplified Arabic"/>
                <w:sz w:val="32"/>
                <w:szCs w:val="32"/>
                <w:rtl/>
                <w:lang w:bidi="ar-DZ"/>
              </w:rPr>
              <w:t>داب العامة للطرف الضعيف</w:t>
            </w:r>
            <w:r w:rsidR="00B72C81">
              <w:rPr>
                <w:rFonts w:ascii="Simplified Arabic" w:hAnsi="Simplified Arabic" w:cs="Simplified Arabic" w:hint="cs"/>
                <w:sz w:val="32"/>
                <w:szCs w:val="32"/>
                <w:rtl/>
                <w:lang w:bidi="ar-DZ"/>
              </w:rPr>
              <w:t xml:space="preserve"> </w:t>
            </w:r>
            <w:r w:rsidR="00B72C81">
              <w:rPr>
                <w:rFonts w:ascii="Simplified Arabic" w:hAnsi="Simplified Arabic" w:cs="Simplified Arabic"/>
                <w:sz w:val="32"/>
                <w:szCs w:val="32"/>
                <w:rtl/>
                <w:lang w:bidi="ar-DZ"/>
              </w:rPr>
              <w:t>قضائيا</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w:t>
            </w:r>
            <w:proofErr w:type="gramStart"/>
            <w:r w:rsidRPr="0064500B">
              <w:rPr>
                <w:rFonts w:ascii="Simplified Arabic" w:hAnsi="Simplified Arabic" w:cs="Simplified Arabic"/>
                <w:sz w:val="32"/>
                <w:szCs w:val="32"/>
                <w:rtl/>
                <w:lang w:bidi="ar-DZ"/>
              </w:rPr>
              <w:t>الأول :</w:t>
            </w:r>
            <w:proofErr w:type="gramEnd"/>
            <w:r w:rsidRPr="0064500B">
              <w:rPr>
                <w:rFonts w:ascii="Simplified Arabic" w:hAnsi="Simplified Arabic" w:cs="Simplified Arabic"/>
                <w:sz w:val="32"/>
                <w:szCs w:val="32"/>
                <w:rtl/>
                <w:lang w:bidi="ar-DZ"/>
              </w:rPr>
              <w:t xml:space="preserve"> سلطة القاضي في تعديل العقد حماية للطرف الضعيف طبقا للقواعد العامة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spellStart"/>
            <w:r w:rsidRPr="0064500B">
              <w:rPr>
                <w:rFonts w:ascii="Simplified Arabic" w:hAnsi="Simplified Arabic" w:cs="Simplified Arabic"/>
                <w:sz w:val="32"/>
                <w:szCs w:val="32"/>
                <w:rtl/>
                <w:lang w:bidi="ar-DZ"/>
              </w:rPr>
              <w:t>الاول</w:t>
            </w:r>
            <w:proofErr w:type="spellEnd"/>
            <w:r w:rsidRPr="0064500B">
              <w:rPr>
                <w:rFonts w:ascii="Simplified Arabic" w:hAnsi="Simplified Arabic" w:cs="Simplified Arabic"/>
                <w:sz w:val="32"/>
                <w:szCs w:val="32"/>
                <w:rtl/>
                <w:lang w:bidi="ar-DZ"/>
              </w:rPr>
              <w:t xml:space="preserve"> : سلطة القاضي في رفع الغبن و الاستغلال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سلطة القاضي في منح المدين المعسر أجلا للوفاء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الثالث : سلطة القاضي في رد الالتزام المرهق </w:t>
            </w:r>
            <w:proofErr w:type="spellStart"/>
            <w:r w:rsidRPr="0064500B">
              <w:rPr>
                <w:rFonts w:ascii="Simplified Arabic" w:hAnsi="Simplified Arabic" w:cs="Simplified Arabic"/>
                <w:sz w:val="32"/>
                <w:szCs w:val="32"/>
                <w:rtl/>
                <w:lang w:bidi="ar-DZ"/>
              </w:rPr>
              <w:t>الى</w:t>
            </w:r>
            <w:proofErr w:type="spellEnd"/>
            <w:r w:rsidRPr="0064500B">
              <w:rPr>
                <w:rFonts w:ascii="Simplified Arabic" w:hAnsi="Simplified Arabic" w:cs="Simplified Arabic"/>
                <w:sz w:val="32"/>
                <w:szCs w:val="32"/>
                <w:rtl/>
                <w:lang w:bidi="ar-DZ"/>
              </w:rPr>
              <w:t xml:space="preserve"> حده المعقول – نظرية الظروف الطارئة .</w:t>
            </w:r>
            <w:r w:rsidR="00B72C81">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المطلب الثاني : تطويع النظام العام و </w:t>
            </w:r>
            <w:proofErr w:type="spellStart"/>
            <w:r w:rsidRPr="0064500B">
              <w:rPr>
                <w:rFonts w:ascii="Simplified Arabic" w:hAnsi="Simplified Arabic" w:cs="Simplified Arabic"/>
                <w:sz w:val="32"/>
                <w:szCs w:val="32"/>
                <w:rtl/>
                <w:lang w:bidi="ar-DZ"/>
              </w:rPr>
              <w:t>الاداب</w:t>
            </w:r>
            <w:proofErr w:type="spellEnd"/>
            <w:r w:rsidRPr="0064500B">
              <w:rPr>
                <w:rFonts w:ascii="Simplified Arabic" w:hAnsi="Simplified Arabic" w:cs="Simplified Arabic"/>
                <w:sz w:val="32"/>
                <w:szCs w:val="32"/>
                <w:rtl/>
                <w:lang w:bidi="ar-DZ"/>
              </w:rPr>
              <w:t xml:space="preserve"> العامة قضائيا لحماية الطرف الضعيف .</w:t>
            </w:r>
            <w:r w:rsidR="006237AF">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الأول: تيسير </w:t>
            </w:r>
            <w:proofErr w:type="spellStart"/>
            <w:r w:rsidRPr="0064500B">
              <w:rPr>
                <w:rFonts w:ascii="Simplified Arabic" w:hAnsi="Simplified Arabic" w:cs="Simplified Arabic"/>
                <w:sz w:val="32"/>
                <w:szCs w:val="32"/>
                <w:rtl/>
                <w:lang w:bidi="ar-DZ"/>
              </w:rPr>
              <w:t>ابطال</w:t>
            </w:r>
            <w:proofErr w:type="spellEnd"/>
            <w:r w:rsidRPr="0064500B">
              <w:rPr>
                <w:rFonts w:ascii="Simplified Arabic" w:hAnsi="Simplified Arabic" w:cs="Simplified Arabic"/>
                <w:sz w:val="32"/>
                <w:szCs w:val="32"/>
                <w:rtl/>
                <w:lang w:bidi="ar-DZ"/>
              </w:rPr>
              <w:t xml:space="preserve"> العقد من خلال التوسع في مفهوم عيوب الإرادة .</w:t>
            </w:r>
            <w:r w:rsidR="006237AF">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 xml:space="preserve">الفرع </w:t>
            </w:r>
            <w:proofErr w:type="gramStart"/>
            <w:r w:rsidRPr="0064500B">
              <w:rPr>
                <w:rFonts w:ascii="Simplified Arabic" w:hAnsi="Simplified Arabic" w:cs="Simplified Arabic"/>
                <w:sz w:val="32"/>
                <w:szCs w:val="32"/>
                <w:rtl/>
                <w:lang w:bidi="ar-DZ"/>
              </w:rPr>
              <w:t>الثاني :</w:t>
            </w:r>
            <w:proofErr w:type="gramEnd"/>
            <w:r w:rsidRPr="0064500B">
              <w:rPr>
                <w:rFonts w:ascii="Simplified Arabic" w:hAnsi="Simplified Arabic" w:cs="Simplified Arabic"/>
                <w:sz w:val="32"/>
                <w:szCs w:val="32"/>
                <w:rtl/>
                <w:lang w:bidi="ar-DZ"/>
              </w:rPr>
              <w:t xml:space="preserve"> تطويع قواعد الالتزام بضمان العيب الخفي .</w:t>
            </w:r>
            <w:r w:rsidR="006237AF">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الفرع الثالث : التوسيع من نطاق تطبيق المسؤولية العقدية.</w:t>
            </w:r>
            <w:r w:rsidR="006237AF">
              <w:rPr>
                <w:rFonts w:ascii="Simplified Arabic" w:hAnsi="Simplified Arabic" w:cs="Simplified Arabic" w:hint="cs"/>
                <w:sz w:val="32"/>
                <w:szCs w:val="32"/>
                <w:rtl/>
                <w:lang w:bidi="ar-DZ"/>
              </w:rPr>
              <w:t>..................</w:t>
            </w:r>
            <w:proofErr w:type="gramStart"/>
            <w:r w:rsidR="006237AF">
              <w:rPr>
                <w:rFonts w:ascii="Simplified Arabic" w:hAnsi="Simplified Arabic" w:cs="Simplified Arabic" w:hint="cs"/>
                <w:sz w:val="32"/>
                <w:szCs w:val="32"/>
                <w:rtl/>
                <w:lang w:bidi="ar-DZ"/>
              </w:rPr>
              <w:t>...</w:t>
            </w:r>
          </w:p>
          <w:p w:rsidR="0064500B" w:rsidRPr="0064500B" w:rsidRDefault="0064500B" w:rsidP="00B72C81">
            <w:pPr>
              <w:bidi/>
              <w:spacing w:line="600" w:lineRule="exact"/>
              <w:jc w:val="left"/>
              <w:rPr>
                <w:rFonts w:ascii="Simplified Arabic" w:hAnsi="Simplified Arabic" w:cs="Simplified Arabic"/>
                <w:sz w:val="32"/>
                <w:szCs w:val="32"/>
                <w:rtl/>
                <w:lang w:bidi="ar-DZ"/>
              </w:rPr>
            </w:pPr>
            <w:r w:rsidRPr="0064500B">
              <w:rPr>
                <w:rFonts w:ascii="Simplified Arabic" w:hAnsi="Simplified Arabic" w:cs="Simplified Arabic"/>
                <w:sz w:val="32"/>
                <w:szCs w:val="32"/>
                <w:rtl/>
                <w:lang w:bidi="ar-DZ"/>
              </w:rPr>
              <w:t>خات</w:t>
            </w:r>
            <w:proofErr w:type="gramEnd"/>
            <w:r w:rsidRPr="0064500B">
              <w:rPr>
                <w:rFonts w:ascii="Simplified Arabic" w:hAnsi="Simplified Arabic" w:cs="Simplified Arabic"/>
                <w:sz w:val="32"/>
                <w:szCs w:val="32"/>
                <w:rtl/>
                <w:lang w:bidi="ar-DZ"/>
              </w:rPr>
              <w:t>مة .</w:t>
            </w:r>
            <w:r w:rsidR="006237AF">
              <w:rPr>
                <w:rFonts w:ascii="Simplified Arabic" w:hAnsi="Simplified Arabic" w:cs="Simplified Arabic" w:hint="cs"/>
                <w:sz w:val="32"/>
                <w:szCs w:val="32"/>
                <w:rtl/>
                <w:lang w:bidi="ar-DZ"/>
              </w:rPr>
              <w:t>.....................................................................</w:t>
            </w:r>
          </w:p>
          <w:p w:rsidR="0064500B" w:rsidRPr="003F387B" w:rsidRDefault="0064500B" w:rsidP="006237AF">
            <w:pPr>
              <w:bidi/>
              <w:spacing w:line="600" w:lineRule="exact"/>
              <w:jc w:val="left"/>
              <w:rPr>
                <w:sz w:val="32"/>
                <w:szCs w:val="32"/>
                <w:rtl/>
                <w:lang w:bidi="ar-DZ"/>
              </w:rPr>
            </w:pPr>
            <w:r w:rsidRPr="0064500B">
              <w:rPr>
                <w:rFonts w:ascii="Simplified Arabic" w:hAnsi="Simplified Arabic" w:cs="Simplified Arabic"/>
                <w:sz w:val="32"/>
                <w:szCs w:val="32"/>
                <w:rtl/>
                <w:lang w:bidi="ar-DZ"/>
              </w:rPr>
              <w:t>قائمة المراجع</w:t>
            </w:r>
            <w:r w:rsidRPr="003F387B">
              <w:rPr>
                <w:rFonts w:hint="cs"/>
                <w:sz w:val="32"/>
                <w:szCs w:val="32"/>
                <w:rtl/>
                <w:lang w:bidi="ar-DZ"/>
              </w:rPr>
              <w:t xml:space="preserve"> </w:t>
            </w:r>
            <w:r w:rsidR="006237AF" w:rsidRPr="0064500B">
              <w:rPr>
                <w:rFonts w:ascii="Simplified Arabic" w:hAnsi="Simplified Arabic" w:cs="Simplified Arabic"/>
                <w:sz w:val="32"/>
                <w:szCs w:val="32"/>
                <w:rtl/>
                <w:lang w:bidi="ar-DZ"/>
              </w:rPr>
              <w:t>.</w:t>
            </w:r>
            <w:r w:rsidR="006237AF">
              <w:rPr>
                <w:rFonts w:ascii="Simplified Arabic" w:hAnsi="Simplified Arabic" w:cs="Simplified Arabic" w:hint="cs"/>
                <w:sz w:val="32"/>
                <w:szCs w:val="32"/>
                <w:rtl/>
                <w:lang w:bidi="ar-DZ"/>
              </w:rPr>
              <w:t>..............................................................</w:t>
            </w:r>
          </w:p>
          <w:p w:rsidR="0064500B" w:rsidRDefault="0064500B" w:rsidP="00B72C81">
            <w:pPr>
              <w:spacing w:line="600" w:lineRule="exact"/>
              <w:jc w:val="both"/>
              <w:rPr>
                <w:rFonts w:asciiTheme="majorBidi" w:hAnsiTheme="majorBidi" w:cstheme="majorBidi"/>
                <w:sz w:val="32"/>
                <w:szCs w:val="32"/>
                <w:lang w:bidi="ar-DZ"/>
              </w:rPr>
            </w:pPr>
          </w:p>
        </w:tc>
      </w:tr>
    </w:tbl>
    <w:p w:rsidR="0064500B" w:rsidRPr="00CD4F55" w:rsidRDefault="0064500B" w:rsidP="00CD4F55">
      <w:pPr>
        <w:spacing w:after="0" w:line="360" w:lineRule="auto"/>
        <w:jc w:val="both"/>
        <w:rPr>
          <w:rFonts w:asciiTheme="majorBidi" w:hAnsiTheme="majorBidi" w:cstheme="majorBidi"/>
          <w:sz w:val="32"/>
          <w:szCs w:val="32"/>
          <w:rtl/>
          <w:lang w:bidi="ar-DZ"/>
        </w:rPr>
      </w:pPr>
    </w:p>
    <w:sectPr w:rsidR="0064500B" w:rsidRPr="00CD4F55" w:rsidSect="002820D7">
      <w:headerReference w:type="default" r:id="rId14"/>
      <w:footerReference w:type="default" r:id="rId15"/>
      <w:footnotePr>
        <w:numRestart w:val="eachPage"/>
      </w:footnotePr>
      <w:pgSz w:w="11906" w:h="16838"/>
      <w:pgMar w:top="1418" w:right="1701"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09ED" w:rsidRDefault="00FF09ED" w:rsidP="00465ECA">
      <w:pPr>
        <w:spacing w:after="0" w:line="240" w:lineRule="auto"/>
      </w:pPr>
      <w:r>
        <w:separator/>
      </w:r>
    </w:p>
  </w:endnote>
  <w:endnote w:type="continuationSeparator" w:id="1">
    <w:p w:rsidR="00FF09ED" w:rsidRDefault="00FF09ED" w:rsidP="00465E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l-Hadith1">
    <w:altName w:val="Times New Roman"/>
    <w:charset w:val="B2"/>
    <w:family w:val="auto"/>
    <w:pitch w:val="variable"/>
    <w:sig w:usb0="00002001"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DecoType Naskh Extensions">
    <w:altName w:val="Times New Roman"/>
    <w:charset w:val="B2"/>
    <w:family w:val="auto"/>
    <w:pitch w:val="variable"/>
    <w:sig w:usb0="00002000" w:usb1="80000000" w:usb2="00000008" w:usb3="00000000" w:csb0="00000040" w:csb1="00000000"/>
  </w:font>
  <w:font w:name="Blackadder ITC">
    <w:panose1 w:val="04020505051007020D02"/>
    <w:charset w:val="00"/>
    <w:family w:val="decorative"/>
    <w:pitch w:val="variable"/>
    <w:sig w:usb0="00000003" w:usb1="00000000" w:usb2="00000000" w:usb3="00000000" w:csb0="00000001" w:csb1="00000000"/>
  </w:font>
  <w:font w:name="AL-Hor">
    <w:altName w:val="Times New Roman"/>
    <w:charset w:val="B2"/>
    <w:family w:val="auto"/>
    <w:pitch w:val="variable"/>
    <w:sig w:usb0="00002001" w:usb1="00000000" w:usb2="00000000" w:usb3="00000000" w:csb0="00000040" w:csb1="00000000"/>
  </w:font>
  <w:font w:name="MCS Andalos S_U fissured.">
    <w:altName w:val="Times New Roman"/>
    <w:charset w:val="B2"/>
    <w:family w:val="auto"/>
    <w:pitch w:val="variable"/>
    <w:sig w:usb0="00002001" w:usb1="00000000" w:usb2="00000000" w:usb3="00000000" w:csb0="00000040" w:csb1="00000000"/>
  </w:font>
  <w:font w:name="Hesham Cortoba">
    <w:altName w:val="Times New Roman"/>
    <w:charset w:val="B2"/>
    <w:family w:val="auto"/>
    <w:pitch w:val="variable"/>
    <w:sig w:usb0="00002001" w:usb1="00000000" w:usb2="00000000" w:usb3="00000000" w:csb0="00000040" w:csb1="00000000"/>
  </w:font>
  <w:font w:name="(AH) Manal Black">
    <w:altName w:val="Times New Roman"/>
    <w:charset w:val="B2"/>
    <w:family w:val="auto"/>
    <w:pitch w:val="variable"/>
    <w:sig w:usb0="00002001" w:usb1="00000000" w:usb2="00000000" w:usb3="00000000" w:csb0="00000040" w:csb1="00000000"/>
  </w:font>
  <w:font w:name="(AH) Manal High">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KR HEAD1 Outlined">
    <w:altName w:val="Times New Roman"/>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445052"/>
      <w:docPartObj>
        <w:docPartGallery w:val="Page Numbers (Bottom of Page)"/>
        <w:docPartUnique/>
      </w:docPartObj>
    </w:sdtPr>
    <w:sdtContent>
      <w:p w:rsidR="00FF09ED" w:rsidRDefault="00FF09ED">
        <w:pPr>
          <w:pStyle w:val="Pieddepage"/>
        </w:pPr>
        <w:r>
          <w:rPr>
            <w:noProof/>
            <w:lang w:eastAsia="zh-TW"/>
          </w:rPr>
          <w:pict>
            <v:group id="_x0000_s3081" style="position:absolute;left:0;text-align:left;margin-left:0;margin-top:0;width:33pt;height:25.35pt;z-index:251662336;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3082" type="#_x0000_t4" style="position:absolute;left:1793;top:14550;width:536;height:507" filled="f" strokecolor="#a5a5a5 [2092]"/>
              <v:rect id="_x0000_s3083" style="position:absolute;left:1848;top:14616;width:427;height:375" filled="f" strokecolor="#a5a5a5 [2092]"/>
              <v:shapetype id="_x0000_t202" coordsize="21600,21600" o:spt="202" path="m,l,21600r21600,l21600,xe">
                <v:stroke joinstyle="miter"/>
                <v:path gradientshapeok="t" o:connecttype="rect"/>
              </v:shapetype>
              <v:shape id="_x0000_s3084" type="#_x0000_t202" style="position:absolute;left:1731;top:14639;width:660;height:330" filled="f" stroked="f">
                <v:textbox style="mso-next-textbox:#_x0000_s3084" inset="0,2.16pt,0,0">
                  <w:txbxContent>
                    <w:p w:rsidR="00FF09ED" w:rsidRDefault="00FF09ED">
                      <w:pPr>
                        <w:spacing w:after="0" w:line="240" w:lineRule="auto"/>
                        <w:jc w:val="center"/>
                        <w:rPr>
                          <w:color w:val="17365D" w:themeColor="text2" w:themeShade="BF"/>
                          <w:sz w:val="16"/>
                          <w:szCs w:val="16"/>
                        </w:rPr>
                      </w:pPr>
                      <w:fldSimple w:instr=" PAGE   \* MERGEFORMAT ">
                        <w:r w:rsidR="00E465DE" w:rsidRPr="00E465DE">
                          <w:rPr>
                            <w:noProof/>
                            <w:color w:val="17365D" w:themeColor="text2" w:themeShade="BF"/>
                            <w:sz w:val="16"/>
                            <w:szCs w:val="16"/>
                          </w:rPr>
                          <w:t>1</w:t>
                        </w:r>
                      </w:fldSimple>
                    </w:p>
                  </w:txbxContent>
                </v:textbox>
              </v:shape>
              <v:group id="_x0000_s3085"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3086" type="#_x0000_t8" style="position:absolute;left:1782;top:14858;width:375;height:530;rotation:-90" filled="f" strokecolor="#a5a5a5 [2092]"/>
                <v:shape id="_x0000_s3087" type="#_x0000_t8" style="position:absolute;left:1934;top:14858;width:375;height:530;rotation:-90;flip:x" filled="f" strokecolor="#a5a5a5 [2092]"/>
              </v:group>
              <w10:wrap anchorx="margin" anchory="page"/>
            </v:group>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Default="00FF09E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09ED" w:rsidRDefault="00FF09ED" w:rsidP="00465ECA">
      <w:pPr>
        <w:spacing w:after="0" w:line="240" w:lineRule="auto"/>
      </w:pPr>
      <w:r>
        <w:separator/>
      </w:r>
    </w:p>
  </w:footnote>
  <w:footnote w:type="continuationSeparator" w:id="1">
    <w:p w:rsidR="00FF09ED" w:rsidRDefault="00FF09ED" w:rsidP="00465ECA">
      <w:pPr>
        <w:spacing w:after="0" w:line="240" w:lineRule="auto"/>
      </w:pPr>
      <w:r>
        <w:continuationSeparator/>
      </w:r>
    </w:p>
  </w:footnote>
  <w:footnote w:id="2">
    <w:p w:rsidR="00FF09ED" w:rsidRPr="001F79F0" w:rsidRDefault="00FF09ED" w:rsidP="00CD2F42">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عماد طارق </w:t>
      </w:r>
      <w:proofErr w:type="spellStart"/>
      <w:r w:rsidRPr="001F79F0">
        <w:rPr>
          <w:rFonts w:ascii="Simplified Arabic" w:hAnsi="Simplified Arabic" w:cs="Simplified Arabic"/>
          <w:sz w:val="22"/>
          <w:szCs w:val="22"/>
          <w:rtl/>
        </w:rPr>
        <w:t>البشيري</w:t>
      </w:r>
      <w:proofErr w:type="spellEnd"/>
      <w:r w:rsidRPr="001F79F0">
        <w:rPr>
          <w:rFonts w:ascii="Simplified Arabic" w:hAnsi="Simplified Arabic" w:cs="Simplified Arabic"/>
          <w:sz w:val="22"/>
          <w:szCs w:val="22"/>
          <w:rtl/>
        </w:rPr>
        <w:t xml:space="preserve">، فكرة النظام العام في النظرية والتطبيق دراسة مقارنة بين القوانين الوضعية والفقه الإسلامي، المكتب الإسلامي، بيروت، الطبعة الأولى، 2005، </w:t>
      </w:r>
      <w:proofErr w:type="gramStart"/>
      <w:r w:rsidRPr="001F79F0">
        <w:rPr>
          <w:rFonts w:ascii="Simplified Arabic" w:hAnsi="Simplified Arabic" w:cs="Simplified Arabic"/>
          <w:sz w:val="22"/>
          <w:szCs w:val="22"/>
          <w:rtl/>
        </w:rPr>
        <w:t>ص49 .</w:t>
      </w:r>
      <w:proofErr w:type="gramEnd"/>
    </w:p>
  </w:footnote>
  <w:footnote w:id="3">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سليمان مرقص، مدخل العلوم القانوني، دار نشر الجامعات المصرية، الطبعة 2، 1952، ص </w:t>
      </w:r>
      <w:proofErr w:type="gramStart"/>
      <w:r w:rsidRPr="001F79F0">
        <w:rPr>
          <w:rFonts w:ascii="Simplified Arabic" w:hAnsi="Simplified Arabic" w:cs="Simplified Arabic"/>
          <w:sz w:val="22"/>
          <w:szCs w:val="22"/>
          <w:rtl/>
        </w:rPr>
        <w:t>78 .</w:t>
      </w:r>
      <w:proofErr w:type="gramEnd"/>
    </w:p>
  </w:footnote>
  <w:footnote w:id="4">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عماد طارق البشري، نفس المرجع، ص 49 .</w:t>
      </w:r>
    </w:p>
  </w:footnote>
  <w:footnote w:id="5">
    <w:p w:rsidR="00FF09ED" w:rsidRDefault="00FF09ED" w:rsidP="008F3B4E">
      <w:pPr>
        <w:pStyle w:val="Notedebasdepage"/>
        <w:bidi/>
        <w:jc w:val="left"/>
        <w:rPr>
          <w:rtl/>
          <w:lang w:bidi="ar-DZ"/>
        </w:rPr>
      </w:pPr>
      <w:r>
        <w:rPr>
          <w:rStyle w:val="Appelnotedebasdep"/>
        </w:rPr>
        <w:footnoteRef/>
      </w:r>
      <w:r>
        <w:rPr>
          <w:rFonts w:hint="cs"/>
          <w:rtl/>
        </w:rPr>
        <w:t xml:space="preserve">- </w:t>
      </w:r>
      <w:r>
        <w:rPr>
          <w:rFonts w:ascii="Simplified Arabic" w:hAnsi="Simplified Arabic" w:cs="Simplified Arabic" w:hint="cs"/>
          <w:sz w:val="22"/>
          <w:szCs w:val="22"/>
          <w:rtl/>
        </w:rPr>
        <w:t xml:space="preserve">عليان عدة ، فكرة النظام العام و حرية التعاقد في ضوء القانون الجزائري و الفقه ، </w:t>
      </w:r>
      <w:proofErr w:type="spellStart"/>
      <w:r>
        <w:rPr>
          <w:rFonts w:ascii="Simplified Arabic" w:hAnsi="Simplified Arabic" w:cs="Simplified Arabic" w:hint="cs"/>
          <w:sz w:val="22"/>
          <w:szCs w:val="22"/>
          <w:rtl/>
        </w:rPr>
        <w:t>اطروحة</w:t>
      </w:r>
      <w:proofErr w:type="spellEnd"/>
      <w:r>
        <w:rPr>
          <w:rFonts w:ascii="Simplified Arabic" w:hAnsi="Simplified Arabic" w:cs="Simplified Arabic" w:hint="cs"/>
          <w:sz w:val="22"/>
          <w:szCs w:val="22"/>
          <w:rtl/>
        </w:rPr>
        <w:t xml:space="preserve"> لنيل شهادة دكتوراه في القانون الخاص ، جامعة </w:t>
      </w:r>
      <w:proofErr w:type="spellStart"/>
      <w:r>
        <w:rPr>
          <w:rFonts w:ascii="Simplified Arabic" w:hAnsi="Simplified Arabic" w:cs="Simplified Arabic" w:hint="cs"/>
          <w:sz w:val="22"/>
          <w:szCs w:val="22"/>
          <w:rtl/>
        </w:rPr>
        <w:t>ابو</w:t>
      </w:r>
      <w:proofErr w:type="spellEnd"/>
      <w:r>
        <w:rPr>
          <w:rFonts w:ascii="Simplified Arabic" w:hAnsi="Simplified Arabic" w:cs="Simplified Arabic" w:hint="cs"/>
          <w:sz w:val="22"/>
          <w:szCs w:val="22"/>
          <w:rtl/>
        </w:rPr>
        <w:t xml:space="preserve"> بكر </w:t>
      </w:r>
      <w:proofErr w:type="spellStart"/>
      <w:r>
        <w:rPr>
          <w:rFonts w:ascii="Simplified Arabic" w:hAnsi="Simplified Arabic" w:cs="Simplified Arabic" w:hint="cs"/>
          <w:sz w:val="22"/>
          <w:szCs w:val="22"/>
          <w:rtl/>
        </w:rPr>
        <w:t>بلقايد</w:t>
      </w:r>
      <w:proofErr w:type="spellEnd"/>
      <w:r>
        <w:rPr>
          <w:rFonts w:ascii="Simplified Arabic" w:hAnsi="Simplified Arabic" w:cs="Simplified Arabic" w:hint="cs"/>
          <w:sz w:val="22"/>
          <w:szCs w:val="22"/>
          <w:rtl/>
        </w:rPr>
        <w:t xml:space="preserve"> ، تلمسان ، 2016 ، ص 17 .</w:t>
      </w:r>
    </w:p>
  </w:footnote>
  <w:footnote w:id="6">
    <w:p w:rsidR="00FF09ED" w:rsidRPr="001F79F0" w:rsidRDefault="00FF09ED" w:rsidP="008F3B4E">
      <w:pPr>
        <w:pStyle w:val="Notedebasdepage"/>
        <w:bidi/>
        <w:jc w:val="left"/>
        <w:rPr>
          <w:rFonts w:ascii="Simplified Arabic" w:hAnsi="Simplified Arabic" w:cs="Simplified Arabic"/>
          <w:sz w:val="22"/>
          <w:szCs w:val="22"/>
          <w:rtl/>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مجاهدين خالد – مفهوم النظام العام في العقد، رسالة دكتوراه، كلية العلوم القانونية والاقتصادية والاجتماعية، جامعة الحسن الثاني، الدار البيضاء ن المغرب، 2005، ص </w:t>
      </w:r>
      <w:proofErr w:type="gramStart"/>
      <w:r w:rsidRPr="001F79F0">
        <w:rPr>
          <w:rFonts w:ascii="Simplified Arabic" w:hAnsi="Simplified Arabic" w:cs="Simplified Arabic"/>
          <w:sz w:val="22"/>
          <w:szCs w:val="22"/>
          <w:rtl/>
        </w:rPr>
        <w:t>43 .</w:t>
      </w:r>
      <w:proofErr w:type="gramEnd"/>
    </w:p>
  </w:footnote>
  <w:footnote w:id="7">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عليان </w:t>
      </w:r>
      <w:proofErr w:type="spellStart"/>
      <w:r w:rsidRPr="001F79F0">
        <w:rPr>
          <w:rFonts w:ascii="Simplified Arabic" w:hAnsi="Simplified Arabic" w:cs="Simplified Arabic"/>
          <w:sz w:val="22"/>
          <w:szCs w:val="22"/>
          <w:rtl/>
        </w:rPr>
        <w:t>بوزيان</w:t>
      </w:r>
      <w:proofErr w:type="spellEnd"/>
      <w:r w:rsidRPr="001F79F0">
        <w:rPr>
          <w:rFonts w:ascii="Simplified Arabic" w:hAnsi="Simplified Arabic" w:cs="Simplified Arabic"/>
          <w:sz w:val="22"/>
          <w:szCs w:val="22"/>
          <w:rtl/>
        </w:rPr>
        <w:t>، أثر النظام العام على ممارسة الحريات العامة – دراسة مقارنة بين الشريعة الإسلامية والقانون الجزائري، رسالة دكتوراه، كلية العلوم السياسية والحضارة الإسلامية، جامعة وهران، 2007، ص4 .</w:t>
      </w:r>
    </w:p>
  </w:footnote>
  <w:footnote w:id="8">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عماد طارق البشري، المرجع السابق، ص </w:t>
      </w:r>
      <w:proofErr w:type="gramStart"/>
      <w:r w:rsidRPr="001F79F0">
        <w:rPr>
          <w:rFonts w:ascii="Simplified Arabic" w:hAnsi="Simplified Arabic" w:cs="Simplified Arabic"/>
          <w:sz w:val="22"/>
          <w:szCs w:val="22"/>
          <w:rtl/>
        </w:rPr>
        <w:t>51 .</w:t>
      </w:r>
      <w:proofErr w:type="gramEnd"/>
    </w:p>
  </w:footnote>
  <w:footnote w:id="9">
    <w:p w:rsidR="00FF09ED" w:rsidRPr="001F79F0" w:rsidRDefault="00FF09ED" w:rsidP="008F3B4E">
      <w:pPr>
        <w:pStyle w:val="Notedebasdepage"/>
        <w:bidi/>
        <w:jc w:val="left"/>
        <w:rPr>
          <w:rFonts w:ascii="Simplified Arabic" w:hAnsi="Simplified Arabic" w:cs="Simplified Arabic"/>
          <w:sz w:val="22"/>
          <w:szCs w:val="22"/>
          <w:rtl/>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عبد المنعم فرج </w:t>
      </w:r>
      <w:proofErr w:type="spellStart"/>
      <w:r w:rsidRPr="001F79F0">
        <w:rPr>
          <w:rFonts w:ascii="Simplified Arabic" w:hAnsi="Simplified Arabic" w:cs="Simplified Arabic"/>
          <w:sz w:val="22"/>
          <w:szCs w:val="22"/>
          <w:rtl/>
        </w:rPr>
        <w:t>الصدة</w:t>
      </w:r>
      <w:proofErr w:type="spellEnd"/>
      <w:r w:rsidRPr="001F79F0">
        <w:rPr>
          <w:rFonts w:ascii="Simplified Arabic" w:hAnsi="Simplified Arabic" w:cs="Simplified Arabic"/>
          <w:sz w:val="22"/>
          <w:szCs w:val="22"/>
          <w:rtl/>
        </w:rPr>
        <w:t>، مبادئ القانون، دار النهضة العربية، بيروت، 1977، ص 59 .</w:t>
      </w:r>
    </w:p>
  </w:footnote>
  <w:footnote w:id="10">
    <w:p w:rsidR="00FF09ED" w:rsidRPr="008F3B4E" w:rsidRDefault="00FF09ED">
      <w:pPr>
        <w:pStyle w:val="Notedebasdepage"/>
        <w:rPr>
          <w:rtl/>
          <w:lang w:bidi="ar-DZ"/>
        </w:rPr>
      </w:pPr>
      <w:r>
        <w:rPr>
          <w:rFonts w:ascii="Simplified Arabic" w:hAnsi="Simplified Arabic" w:cs="Simplified Arabic" w:hint="cs"/>
          <w:sz w:val="22"/>
          <w:szCs w:val="22"/>
          <w:rtl/>
        </w:rPr>
        <w:t>- عليان عدة ، المرجع السابق ، ص 20 .</w:t>
      </w:r>
      <w:r>
        <w:rPr>
          <w:rStyle w:val="Appelnotedebasdep"/>
        </w:rPr>
        <w:footnoteRef/>
      </w:r>
      <w:r>
        <w:t xml:space="preserve"> </w:t>
      </w:r>
    </w:p>
  </w:footnote>
  <w:footnote w:id="11">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عماد طارق البشري، </w:t>
      </w:r>
      <w:proofErr w:type="gramStart"/>
      <w:r w:rsidRPr="001F79F0">
        <w:rPr>
          <w:rFonts w:ascii="Simplified Arabic" w:hAnsi="Simplified Arabic" w:cs="Simplified Arabic"/>
          <w:sz w:val="22"/>
          <w:szCs w:val="22"/>
          <w:rtl/>
        </w:rPr>
        <w:t>المرجع</w:t>
      </w:r>
      <w:proofErr w:type="gramEnd"/>
      <w:r w:rsidRPr="001F79F0">
        <w:rPr>
          <w:rFonts w:ascii="Simplified Arabic" w:hAnsi="Simplified Arabic" w:cs="Simplified Arabic"/>
          <w:sz w:val="22"/>
          <w:szCs w:val="22"/>
          <w:rtl/>
        </w:rPr>
        <w:t xml:space="preserve"> السابق، ص 48.</w:t>
      </w:r>
    </w:p>
  </w:footnote>
  <w:footnote w:id="12">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عماد طارق البشري، نفس المرجع، ص 28.</w:t>
      </w:r>
    </w:p>
  </w:footnote>
  <w:footnote w:id="13">
    <w:p w:rsidR="00FF09ED" w:rsidRPr="008F3B4E" w:rsidRDefault="00FF09ED" w:rsidP="008F3B4E">
      <w:pPr>
        <w:pStyle w:val="Notedebasdepage"/>
        <w:bidi/>
        <w:jc w:val="left"/>
        <w:rPr>
          <w:rtl/>
          <w:lang w:bidi="ar-DZ"/>
        </w:rPr>
      </w:pPr>
      <w:r>
        <w:rPr>
          <w:rStyle w:val="Appelnotedebasdep"/>
        </w:rPr>
        <w:footnoteRef/>
      </w:r>
      <w:r>
        <w:rPr>
          <w:rFonts w:hint="cs"/>
          <w:rtl/>
        </w:rPr>
        <w:t xml:space="preserve">- </w:t>
      </w:r>
      <w:r>
        <w:rPr>
          <w:rFonts w:ascii="Simplified Arabic" w:hAnsi="Simplified Arabic" w:cs="Simplified Arabic" w:hint="cs"/>
          <w:sz w:val="22"/>
          <w:szCs w:val="22"/>
          <w:rtl/>
        </w:rPr>
        <w:t>عليان عدة ، المرجع السابق ، ص 24.</w:t>
      </w:r>
    </w:p>
  </w:footnote>
  <w:footnote w:id="14">
    <w:p w:rsidR="00FF09ED" w:rsidRPr="001F79F0" w:rsidRDefault="00FF09ED" w:rsidP="00F26ED9">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أبو جعفر المنصوري، فكرة النظام العام والآداب العامة في القانون والفقه مع التطبيقات القضائية، دار الجامعة الجديدة مصر، 2009، ص 155 .</w:t>
      </w:r>
    </w:p>
  </w:footnote>
  <w:footnote w:id="15">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محمد بدران، مضمون النظام العام في مجال الضبط الإداري، دراسة مقارنة في القانون المصري والفرنسي، دار النهضة العربية، </w:t>
      </w:r>
      <w:proofErr w:type="gramStart"/>
      <w:r w:rsidRPr="001F79F0">
        <w:rPr>
          <w:rFonts w:ascii="Simplified Arabic" w:hAnsi="Simplified Arabic" w:cs="Simplified Arabic"/>
          <w:sz w:val="22"/>
          <w:szCs w:val="22"/>
          <w:rtl/>
        </w:rPr>
        <w:t>القاهرة</w:t>
      </w:r>
      <w:proofErr w:type="gramEnd"/>
      <w:r w:rsidRPr="001F79F0">
        <w:rPr>
          <w:rFonts w:ascii="Simplified Arabic" w:hAnsi="Simplified Arabic" w:cs="Simplified Arabic"/>
          <w:sz w:val="22"/>
          <w:szCs w:val="22"/>
          <w:rtl/>
        </w:rPr>
        <w:t>، 1992، ص 21</w:t>
      </w:r>
    </w:p>
  </w:footnote>
  <w:footnote w:id="16">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w:t>
      </w:r>
      <w:r w:rsidRPr="001F79F0">
        <w:rPr>
          <w:rFonts w:ascii="Simplified Arabic" w:hAnsi="Simplified Arabic" w:cs="Simplified Arabic"/>
          <w:sz w:val="22"/>
          <w:szCs w:val="22"/>
          <w:rtl/>
        </w:rPr>
        <w:t>عبد</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المنعم</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فرج</w:t>
      </w:r>
      <w:r w:rsidRPr="001F79F0">
        <w:rPr>
          <w:rFonts w:ascii="Simplified Arabic" w:hAnsi="Simplified Arabic" w:cs="Simplified Arabic"/>
          <w:sz w:val="22"/>
          <w:szCs w:val="22"/>
        </w:rPr>
        <w:t xml:space="preserve"> </w:t>
      </w:r>
      <w:proofErr w:type="spellStart"/>
      <w:r w:rsidRPr="001F79F0">
        <w:rPr>
          <w:rFonts w:ascii="Simplified Arabic" w:hAnsi="Simplified Arabic" w:cs="Simplified Arabic"/>
          <w:sz w:val="22"/>
          <w:szCs w:val="22"/>
          <w:rtl/>
        </w:rPr>
        <w:t>الصدة</w:t>
      </w:r>
      <w:proofErr w:type="spellEnd"/>
      <w:r w:rsidRPr="001F79F0">
        <w:rPr>
          <w:rFonts w:ascii="Simplified Arabic" w:hAnsi="Simplified Arabic" w:cs="Simplified Arabic"/>
          <w:sz w:val="22"/>
          <w:szCs w:val="22"/>
          <w:rtl/>
        </w:rPr>
        <w:t>،</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مبادئ</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القانون،</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المرجع</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السابق،</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ص</w:t>
      </w:r>
      <w:r w:rsidRPr="001F79F0">
        <w:rPr>
          <w:rFonts w:ascii="Simplified Arabic" w:hAnsi="Simplified Arabic" w:cs="Simplified Arabic"/>
          <w:sz w:val="22"/>
          <w:szCs w:val="22"/>
        </w:rPr>
        <w:t xml:space="preserve"> 60</w:t>
      </w:r>
    </w:p>
  </w:footnote>
  <w:footnote w:id="17">
    <w:p w:rsidR="00FF09ED" w:rsidRPr="001F79F0" w:rsidRDefault="00FF09ED" w:rsidP="00332DCC">
      <w:pPr>
        <w:pStyle w:val="Notedebasdepage"/>
        <w:rPr>
          <w:rFonts w:ascii="Simplified Arabic" w:hAnsi="Simplified Arabic" w:cs="Simplified Arabic"/>
          <w:sz w:val="22"/>
          <w:szCs w:val="22"/>
          <w:rtl/>
          <w:lang w:bidi="ar-DZ"/>
        </w:rPr>
      </w:pPr>
      <w:r w:rsidRPr="008F3B4E">
        <w:rPr>
          <w:rFonts w:ascii="Simplified Arabic" w:hAnsi="Simplified Arabic" w:cs="Simplified Arabic" w:hint="cs"/>
          <w:sz w:val="22"/>
          <w:szCs w:val="22"/>
          <w:vertAlign w:val="superscript"/>
          <w:rtl/>
        </w:rPr>
        <w:t>1</w:t>
      </w:r>
      <w:r>
        <w:rPr>
          <w:rFonts w:ascii="Simplified Arabic" w:hAnsi="Simplified Arabic" w:cs="Simplified Arabic" w:hint="cs"/>
          <w:sz w:val="22"/>
          <w:szCs w:val="22"/>
          <w:rtl/>
        </w:rPr>
        <w:t>-  عليان عدة ، المرجع السابق ، ص 26 .</w:t>
      </w:r>
    </w:p>
  </w:footnote>
  <w:footnote w:id="18">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عبد الرزاق السنهوري، الوسيط في شرح القانون المدني، مصادر الالتزام المجلد </w:t>
      </w:r>
      <w:proofErr w:type="spellStart"/>
      <w:r w:rsidRPr="001F79F0">
        <w:rPr>
          <w:rFonts w:ascii="Simplified Arabic" w:hAnsi="Simplified Arabic" w:cs="Simplified Arabic"/>
          <w:sz w:val="22"/>
          <w:szCs w:val="22"/>
          <w:rtl/>
        </w:rPr>
        <w:t>الاول</w:t>
      </w:r>
      <w:proofErr w:type="spellEnd"/>
      <w:r w:rsidRPr="001F79F0">
        <w:rPr>
          <w:rFonts w:ascii="Simplified Arabic" w:hAnsi="Simplified Arabic" w:cs="Simplified Arabic"/>
          <w:sz w:val="22"/>
          <w:szCs w:val="22"/>
          <w:rtl/>
        </w:rPr>
        <w:t>، منشورات الحلبي، بيروت، الطبعة 03، ص 229</w:t>
      </w:r>
    </w:p>
  </w:footnote>
  <w:footnote w:id="19">
    <w:p w:rsidR="00FF09ED" w:rsidRPr="001F79F0" w:rsidRDefault="00FF09ED" w:rsidP="008F3B4E">
      <w:pPr>
        <w:pStyle w:val="Notedebasdepage"/>
        <w:rPr>
          <w:rFonts w:ascii="Simplified Arabic" w:hAnsi="Simplified Arabic" w:cs="Simplified Arabic"/>
          <w:sz w:val="22"/>
          <w:szCs w:val="22"/>
          <w:rtl/>
        </w:rPr>
      </w:pPr>
      <w:r>
        <w:rPr>
          <w:rFonts w:ascii="Simplified Arabic" w:hAnsi="Simplified Arabic" w:cs="Simplified Arabic" w:hint="cs"/>
          <w:sz w:val="22"/>
          <w:szCs w:val="22"/>
          <w:rtl/>
        </w:rPr>
        <w:t>1-  عليان عدة ، المرجع السابق ، ص 26 -28.</w:t>
      </w:r>
    </w:p>
  </w:footnote>
  <w:footnote w:id="20">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حيث نصت المادة 204 من القانون المدني على أنه " لا يكون الالتزام قائما </w:t>
      </w:r>
      <w:proofErr w:type="spellStart"/>
      <w:r w:rsidRPr="001F79F0">
        <w:rPr>
          <w:rFonts w:ascii="Simplified Arabic" w:hAnsi="Simplified Arabic" w:cs="Simplified Arabic"/>
          <w:sz w:val="22"/>
          <w:szCs w:val="22"/>
          <w:rtl/>
          <w:lang w:bidi="ar-DZ"/>
        </w:rPr>
        <w:t>اذا</w:t>
      </w:r>
      <w:proofErr w:type="spellEnd"/>
      <w:r w:rsidRPr="001F79F0">
        <w:rPr>
          <w:rFonts w:ascii="Simplified Arabic" w:hAnsi="Simplified Arabic" w:cs="Simplified Arabic"/>
          <w:sz w:val="22"/>
          <w:szCs w:val="22"/>
          <w:rtl/>
          <w:lang w:bidi="ar-DZ"/>
        </w:rPr>
        <w:t xml:space="preserve"> علق على شرط غير ممكن، أو على شرط مخالف للآداب أو النظام العام، هذا إذا كان الشرط فاسخا فهو نفسه الذي يعتبر غير قائم....".</w:t>
      </w:r>
    </w:p>
  </w:footnote>
  <w:footnote w:id="21">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حيث نصت المادة 344 من القانون المدني على </w:t>
      </w:r>
      <w:proofErr w:type="gramStart"/>
      <w:r w:rsidRPr="001F79F0">
        <w:rPr>
          <w:rFonts w:ascii="Simplified Arabic" w:hAnsi="Simplified Arabic" w:cs="Simplified Arabic"/>
          <w:sz w:val="22"/>
          <w:szCs w:val="22"/>
          <w:rtl/>
        </w:rPr>
        <w:t>أنه :</w:t>
      </w:r>
      <w:proofErr w:type="gramEnd"/>
      <w:r w:rsidRPr="001F79F0">
        <w:rPr>
          <w:rFonts w:ascii="Simplified Arabic" w:hAnsi="Simplified Arabic" w:cs="Simplified Arabic"/>
          <w:sz w:val="22"/>
          <w:szCs w:val="22"/>
          <w:rtl/>
        </w:rPr>
        <w:t xml:space="preserve"> " لا يجوز توجيه اليمين الحاسمة في واقعة مخالفة للنظام العام ".</w:t>
      </w:r>
    </w:p>
  </w:footnote>
  <w:footnote w:id="22">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علي </w:t>
      </w:r>
      <w:proofErr w:type="spellStart"/>
      <w:r w:rsidRPr="001F79F0">
        <w:rPr>
          <w:rFonts w:ascii="Simplified Arabic" w:hAnsi="Simplified Arabic" w:cs="Simplified Arabic"/>
          <w:sz w:val="22"/>
          <w:szCs w:val="22"/>
          <w:rtl/>
        </w:rPr>
        <w:t>فيلالي</w:t>
      </w:r>
      <w:proofErr w:type="spellEnd"/>
      <w:r w:rsidRPr="001F79F0">
        <w:rPr>
          <w:rFonts w:ascii="Simplified Arabic" w:hAnsi="Simplified Arabic" w:cs="Simplified Arabic"/>
          <w:sz w:val="22"/>
          <w:szCs w:val="22"/>
          <w:rtl/>
        </w:rPr>
        <w:t>، الالتزامات، النظرية العامة للعقد، المؤسسة الوطنية للفنون المطبعية، الجزائر، 2008، ص 267</w:t>
      </w:r>
    </w:p>
  </w:footnote>
  <w:footnote w:id="23">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هذا القرار مقتبس عن : وردة مراح، الحسبة ودورها في حفظ النظام العام، دراسة مقارنة بين الفقه الإسلامي والفقه الوضعي، رسالة ماجستير، كلية العلوم الاجتماعية والإسلامية، جامعة </w:t>
      </w:r>
      <w:proofErr w:type="spellStart"/>
      <w:r w:rsidRPr="001F79F0">
        <w:rPr>
          <w:rFonts w:ascii="Simplified Arabic" w:hAnsi="Simplified Arabic" w:cs="Simplified Arabic"/>
          <w:sz w:val="22"/>
          <w:szCs w:val="22"/>
          <w:rtl/>
        </w:rPr>
        <w:t>باتنة</w:t>
      </w:r>
      <w:proofErr w:type="spellEnd"/>
      <w:r w:rsidRPr="001F79F0">
        <w:rPr>
          <w:rFonts w:ascii="Simplified Arabic" w:hAnsi="Simplified Arabic" w:cs="Simplified Arabic"/>
          <w:sz w:val="22"/>
          <w:szCs w:val="22"/>
          <w:rtl/>
        </w:rPr>
        <w:t>،2004،ص169</w:t>
      </w:r>
    </w:p>
  </w:footnote>
  <w:footnote w:id="24">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عبد الرزاق أحمد السنهوري، الوسيط في شرح القانون المدني الجديد، نظرية الالتزام بوجه عام – مصادر الالتزام- المجلد الأول، منشورات الحلبي الحقوقية، لبنان، ص 434-435 .</w:t>
      </w:r>
    </w:p>
  </w:footnote>
  <w:footnote w:id="25">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حسن </w:t>
      </w:r>
      <w:proofErr w:type="spellStart"/>
      <w:r w:rsidRPr="001F79F0">
        <w:rPr>
          <w:rFonts w:ascii="Simplified Arabic" w:hAnsi="Simplified Arabic" w:cs="Simplified Arabic"/>
          <w:sz w:val="22"/>
          <w:szCs w:val="22"/>
          <w:rtl/>
        </w:rPr>
        <w:t>كيرة</w:t>
      </w:r>
      <w:proofErr w:type="spellEnd"/>
      <w:r w:rsidRPr="001F79F0">
        <w:rPr>
          <w:rFonts w:ascii="Simplified Arabic" w:hAnsi="Simplified Arabic" w:cs="Simplified Arabic"/>
          <w:sz w:val="22"/>
          <w:szCs w:val="22"/>
          <w:rtl/>
        </w:rPr>
        <w:t>، المدخل إلى القانون، النظرية العامة للحق، منشاة المعارف، الإسكندرية، 1973، ص 47</w:t>
      </w:r>
    </w:p>
  </w:footnote>
  <w:footnote w:id="26">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سمير </w:t>
      </w:r>
      <w:proofErr w:type="spellStart"/>
      <w:r w:rsidRPr="001F79F0">
        <w:rPr>
          <w:rFonts w:ascii="Simplified Arabic" w:hAnsi="Simplified Arabic" w:cs="Simplified Arabic"/>
          <w:sz w:val="22"/>
          <w:szCs w:val="22"/>
          <w:rtl/>
        </w:rPr>
        <w:t>تناغو</w:t>
      </w:r>
      <w:proofErr w:type="spellEnd"/>
      <w:r w:rsidRPr="001F79F0">
        <w:rPr>
          <w:rFonts w:ascii="Simplified Arabic" w:hAnsi="Simplified Arabic" w:cs="Simplified Arabic"/>
          <w:sz w:val="22"/>
          <w:szCs w:val="22"/>
          <w:rtl/>
        </w:rPr>
        <w:t>، النظرية العامة للقانون، منشأة المعارف، الإسكندرية، دون تاريخ نشر،، ص 91</w:t>
      </w:r>
    </w:p>
  </w:footnote>
  <w:footnote w:id="27">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أبو جعفر المنصوري، المرجع السابق، ص 95 .</w:t>
      </w:r>
    </w:p>
  </w:footnote>
  <w:footnote w:id="28">
    <w:p w:rsidR="00FF09ED" w:rsidRPr="008F3B4E" w:rsidRDefault="00FF09ED" w:rsidP="008F3B4E">
      <w:pPr>
        <w:pStyle w:val="Notedebasdepage"/>
        <w:bidi/>
        <w:jc w:val="left"/>
        <w:rPr>
          <w:rtl/>
          <w:lang w:bidi="ar-DZ"/>
        </w:rPr>
      </w:pPr>
      <w:r>
        <w:rPr>
          <w:rStyle w:val="Appelnotedebasdep"/>
        </w:rPr>
        <w:footnoteRef/>
      </w:r>
      <w:r>
        <w:rPr>
          <w:rFonts w:hint="cs"/>
          <w:rtl/>
        </w:rPr>
        <w:t xml:space="preserve">- </w:t>
      </w:r>
      <w:r>
        <w:rPr>
          <w:rFonts w:ascii="Simplified Arabic" w:hAnsi="Simplified Arabic" w:cs="Simplified Arabic" w:hint="cs"/>
          <w:sz w:val="22"/>
          <w:szCs w:val="22"/>
          <w:rtl/>
        </w:rPr>
        <w:t>عليان عدة ، المرجع السابق ، ص 33 .</w:t>
      </w:r>
      <w:r w:rsidRPr="001F79F0">
        <w:rPr>
          <w:rFonts w:ascii="Simplified Arabic" w:hAnsi="Simplified Arabic" w:cs="Simplified Arabic"/>
          <w:sz w:val="22"/>
          <w:szCs w:val="22"/>
        </w:rPr>
        <w:t xml:space="preserve"> </w:t>
      </w:r>
      <w:r>
        <w:rPr>
          <w:rFonts w:ascii="Simplified Arabic" w:hAnsi="Simplified Arabic" w:cs="Simplified Arabic" w:hint="cs"/>
          <w:sz w:val="22"/>
          <w:szCs w:val="22"/>
          <w:rtl/>
        </w:rPr>
        <w:t xml:space="preserve"> </w:t>
      </w:r>
    </w:p>
  </w:footnote>
  <w:footnote w:id="29">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السنهوري وحشمت أبو </w:t>
      </w:r>
      <w:proofErr w:type="spellStart"/>
      <w:r w:rsidRPr="001F79F0">
        <w:rPr>
          <w:rFonts w:ascii="Simplified Arabic" w:hAnsi="Simplified Arabic" w:cs="Simplified Arabic"/>
          <w:sz w:val="22"/>
          <w:szCs w:val="22"/>
          <w:rtl/>
          <w:lang w:bidi="ar-DZ"/>
        </w:rPr>
        <w:t>ستيت</w:t>
      </w:r>
      <w:proofErr w:type="spellEnd"/>
      <w:r w:rsidRPr="001F79F0">
        <w:rPr>
          <w:rFonts w:ascii="Simplified Arabic" w:hAnsi="Simplified Arabic" w:cs="Simplified Arabic"/>
          <w:sz w:val="22"/>
          <w:szCs w:val="22"/>
          <w:rtl/>
          <w:lang w:bidi="ar-DZ"/>
        </w:rPr>
        <w:t>، المدخل لدراسة القانون أو أصول القانون، دار الفكر العربي ن 1953، ص 179 .</w:t>
      </w:r>
    </w:p>
  </w:footnote>
  <w:footnote w:id="30">
    <w:p w:rsidR="00FF09ED" w:rsidRPr="001F79F0" w:rsidRDefault="00FF09ED" w:rsidP="002820D7">
      <w:pPr>
        <w:pStyle w:val="Notedebasdepage"/>
        <w:rPr>
          <w:rFonts w:ascii="Simplified Arabic" w:hAnsi="Simplified Arabic" w:cs="Simplified Arabic"/>
          <w:sz w:val="22"/>
          <w:szCs w:val="22"/>
        </w:rPr>
      </w:pP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عماد طارق البشري، المرجع السابق، ص </w:t>
      </w:r>
      <w:proofErr w:type="gramStart"/>
      <w:r w:rsidRPr="001F79F0">
        <w:rPr>
          <w:rFonts w:ascii="Simplified Arabic" w:hAnsi="Simplified Arabic" w:cs="Simplified Arabic"/>
          <w:sz w:val="22"/>
          <w:szCs w:val="22"/>
          <w:rtl/>
          <w:lang w:bidi="ar-DZ"/>
        </w:rPr>
        <w:t>98 .</w:t>
      </w:r>
      <w:proofErr w:type="gramEnd"/>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p>
  </w:footnote>
  <w:footnote w:id="31">
    <w:p w:rsidR="00FF09ED" w:rsidRPr="001F79F0" w:rsidRDefault="00FF09ED" w:rsidP="002820D7">
      <w:pPr>
        <w:pStyle w:val="Notedebasdepage"/>
        <w:rPr>
          <w:rFonts w:ascii="Simplified Arabic" w:hAnsi="Simplified Arabic" w:cs="Simplified Arabic"/>
          <w:sz w:val="22"/>
          <w:szCs w:val="22"/>
        </w:rPr>
      </w:pP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سمير </w:t>
      </w:r>
      <w:proofErr w:type="spellStart"/>
      <w:r w:rsidRPr="001F79F0">
        <w:rPr>
          <w:rFonts w:ascii="Simplified Arabic" w:hAnsi="Simplified Arabic" w:cs="Simplified Arabic"/>
          <w:sz w:val="22"/>
          <w:szCs w:val="22"/>
          <w:rtl/>
          <w:lang w:bidi="ar-DZ"/>
        </w:rPr>
        <w:t>تناغو</w:t>
      </w:r>
      <w:proofErr w:type="spellEnd"/>
      <w:r w:rsidRPr="001F79F0">
        <w:rPr>
          <w:rFonts w:ascii="Simplified Arabic" w:hAnsi="Simplified Arabic" w:cs="Simplified Arabic"/>
          <w:sz w:val="22"/>
          <w:szCs w:val="22"/>
          <w:rtl/>
          <w:lang w:bidi="ar-DZ"/>
        </w:rPr>
        <w:t>، المرجع السابق، ص 89 .</w:t>
      </w: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p>
  </w:footnote>
  <w:footnote w:id="32">
    <w:p w:rsidR="00FF09ED" w:rsidRPr="001F79F0" w:rsidRDefault="00FF09ED" w:rsidP="002820D7">
      <w:pPr>
        <w:pStyle w:val="Notedebasdepage"/>
        <w:bidi/>
        <w:jc w:val="left"/>
        <w:rPr>
          <w:rFonts w:ascii="Simplified Arabic" w:hAnsi="Simplified Arabic" w:cs="Simplified Arabic"/>
          <w:sz w:val="22"/>
          <w:szCs w:val="22"/>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عماد طارق البشري، المرجع السابق، ص </w:t>
      </w:r>
      <w:proofErr w:type="gramStart"/>
      <w:r w:rsidRPr="001F79F0">
        <w:rPr>
          <w:rFonts w:ascii="Simplified Arabic" w:hAnsi="Simplified Arabic" w:cs="Simplified Arabic"/>
          <w:sz w:val="22"/>
          <w:szCs w:val="22"/>
          <w:rtl/>
          <w:lang w:bidi="ar-DZ"/>
        </w:rPr>
        <w:t>100 .</w:t>
      </w:r>
      <w:proofErr w:type="gramEnd"/>
    </w:p>
  </w:footnote>
  <w:footnote w:id="33">
    <w:p w:rsidR="00FF09ED" w:rsidRPr="001F79F0" w:rsidRDefault="00FF09ED" w:rsidP="002820D7">
      <w:pPr>
        <w:pStyle w:val="Notedebasdepage"/>
        <w:rPr>
          <w:rFonts w:ascii="Simplified Arabic" w:hAnsi="Simplified Arabic" w:cs="Simplified Arabic"/>
          <w:sz w:val="22"/>
          <w:szCs w:val="22"/>
          <w:rtl/>
          <w:lang w:bidi="ar-DZ"/>
        </w:rPr>
      </w:pPr>
      <w:r w:rsidRPr="001F79F0">
        <w:rPr>
          <w:rFonts w:ascii="Simplified Arabic" w:hAnsi="Simplified Arabic" w:cs="Simplified Arabic"/>
          <w:sz w:val="22"/>
          <w:szCs w:val="22"/>
          <w:rtl/>
          <w:lang w:bidi="ar-DZ"/>
        </w:rPr>
        <w:t>-</w:t>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سمير عبد السيد </w:t>
      </w:r>
      <w:proofErr w:type="spellStart"/>
      <w:r w:rsidRPr="001F79F0">
        <w:rPr>
          <w:rFonts w:ascii="Simplified Arabic" w:hAnsi="Simplified Arabic" w:cs="Simplified Arabic"/>
          <w:sz w:val="22"/>
          <w:szCs w:val="22"/>
          <w:rtl/>
          <w:lang w:bidi="ar-DZ"/>
        </w:rPr>
        <w:t>تناغو</w:t>
      </w:r>
      <w:proofErr w:type="spellEnd"/>
      <w:r w:rsidRPr="001F79F0">
        <w:rPr>
          <w:rFonts w:ascii="Simplified Arabic" w:hAnsi="Simplified Arabic" w:cs="Simplified Arabic"/>
          <w:sz w:val="22"/>
          <w:szCs w:val="22"/>
          <w:rtl/>
          <w:lang w:bidi="ar-DZ"/>
        </w:rPr>
        <w:t>، النظرية العامة للقانون، المرجع السابق، ص 60</w:t>
      </w:r>
      <w:r w:rsidRPr="001F79F0">
        <w:rPr>
          <w:rStyle w:val="Appelnotedebasdep"/>
          <w:rFonts w:ascii="Simplified Arabic" w:hAnsi="Simplified Arabic" w:cs="Simplified Arabic"/>
          <w:sz w:val="22"/>
          <w:szCs w:val="22"/>
        </w:rPr>
        <w:footnoteRef/>
      </w:r>
    </w:p>
  </w:footnote>
  <w:footnote w:id="34">
    <w:p w:rsidR="00FF09ED" w:rsidRPr="001F79F0" w:rsidRDefault="00FF09ED" w:rsidP="002820D7">
      <w:pPr>
        <w:pStyle w:val="Notedebasdepage"/>
        <w:rPr>
          <w:rFonts w:ascii="Simplified Arabic" w:hAnsi="Simplified Arabic" w:cs="Simplified Arabic"/>
          <w:sz w:val="22"/>
          <w:szCs w:val="22"/>
          <w:rtl/>
          <w:lang w:bidi="ar-DZ"/>
        </w:rPr>
      </w:pPr>
      <w:r w:rsidRPr="001F79F0">
        <w:rPr>
          <w:rFonts w:ascii="Simplified Arabic" w:hAnsi="Simplified Arabic" w:cs="Simplified Arabic"/>
          <w:sz w:val="22"/>
          <w:szCs w:val="22"/>
          <w:rtl/>
          <w:lang w:bidi="ar-DZ"/>
        </w:rPr>
        <w:t xml:space="preserve">- علي </w:t>
      </w:r>
      <w:proofErr w:type="spellStart"/>
      <w:r w:rsidRPr="001F79F0">
        <w:rPr>
          <w:rFonts w:ascii="Simplified Arabic" w:hAnsi="Simplified Arabic" w:cs="Simplified Arabic"/>
          <w:sz w:val="22"/>
          <w:szCs w:val="22"/>
          <w:rtl/>
          <w:lang w:bidi="ar-DZ"/>
        </w:rPr>
        <w:t>فلالي</w:t>
      </w:r>
      <w:proofErr w:type="spellEnd"/>
      <w:r w:rsidRPr="001F79F0">
        <w:rPr>
          <w:rFonts w:ascii="Simplified Arabic" w:hAnsi="Simplified Arabic" w:cs="Simplified Arabic"/>
          <w:sz w:val="22"/>
          <w:szCs w:val="22"/>
          <w:rtl/>
          <w:lang w:bidi="ar-DZ"/>
        </w:rPr>
        <w:t>، مقدمة في القانون، المؤسسة الوطنية للفنون المطبعية، الجزائر، 2005، هامش رقم 249، ص104-105</w:t>
      </w:r>
      <w:r w:rsidRPr="001F79F0">
        <w:rPr>
          <w:rStyle w:val="Appelnotedebasdep"/>
          <w:rFonts w:ascii="Simplified Arabic" w:hAnsi="Simplified Arabic" w:cs="Simplified Arabic"/>
          <w:sz w:val="22"/>
          <w:szCs w:val="22"/>
        </w:rPr>
        <w:footnoteRef/>
      </w:r>
    </w:p>
  </w:footnote>
  <w:footnote w:id="35">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w:t>
      </w:r>
      <w:r w:rsidRPr="001F79F0">
        <w:rPr>
          <w:rFonts w:ascii="Simplified Arabic" w:hAnsi="Simplified Arabic" w:cs="Simplified Arabic"/>
          <w:sz w:val="22"/>
          <w:szCs w:val="22"/>
          <w:rtl/>
        </w:rPr>
        <w:t>عبد</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المنعم</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فرج</w:t>
      </w:r>
      <w:r w:rsidRPr="001F79F0">
        <w:rPr>
          <w:rFonts w:ascii="Simplified Arabic" w:hAnsi="Simplified Arabic" w:cs="Simplified Arabic"/>
          <w:sz w:val="22"/>
          <w:szCs w:val="22"/>
        </w:rPr>
        <w:t xml:space="preserve"> </w:t>
      </w:r>
      <w:proofErr w:type="spellStart"/>
      <w:r w:rsidRPr="001F79F0">
        <w:rPr>
          <w:rFonts w:ascii="Simplified Arabic" w:hAnsi="Simplified Arabic" w:cs="Simplified Arabic"/>
          <w:sz w:val="22"/>
          <w:szCs w:val="22"/>
          <w:rtl/>
        </w:rPr>
        <w:t>الصدة</w:t>
      </w:r>
      <w:proofErr w:type="spellEnd"/>
      <w:r w:rsidRPr="001F79F0">
        <w:rPr>
          <w:rFonts w:ascii="Simplified Arabic" w:hAnsi="Simplified Arabic" w:cs="Simplified Arabic"/>
          <w:sz w:val="22"/>
          <w:szCs w:val="22"/>
          <w:rtl/>
        </w:rPr>
        <w:t>،</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مبادئ</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القانون،</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المرجع</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السابق،</w:t>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ص60.</w:t>
      </w:r>
    </w:p>
  </w:footnote>
  <w:footnote w:id="36">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عبد الرزاق السنهوري، الوسيط ن المجلد </w:t>
      </w:r>
      <w:r w:rsidRPr="001F79F0">
        <w:rPr>
          <w:rFonts w:ascii="Simplified Arabic" w:hAnsi="Simplified Arabic" w:cs="Simplified Arabic" w:hint="cs"/>
          <w:sz w:val="22"/>
          <w:szCs w:val="22"/>
          <w:rtl/>
          <w:lang w:bidi="ar-DZ"/>
        </w:rPr>
        <w:t>الأول</w:t>
      </w:r>
      <w:r w:rsidRPr="001F79F0">
        <w:rPr>
          <w:rFonts w:ascii="Simplified Arabic" w:hAnsi="Simplified Arabic" w:cs="Simplified Arabic"/>
          <w:sz w:val="22"/>
          <w:szCs w:val="22"/>
          <w:rtl/>
          <w:lang w:bidi="ar-DZ"/>
        </w:rPr>
        <w:t xml:space="preserve">، مصادر الالتزام، المرجع السابق، ص 439 . </w:t>
      </w:r>
    </w:p>
  </w:footnote>
  <w:footnote w:id="37">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مقتبس عن بشير </w:t>
      </w:r>
      <w:proofErr w:type="spellStart"/>
      <w:r w:rsidRPr="001F79F0">
        <w:rPr>
          <w:rFonts w:ascii="Simplified Arabic" w:hAnsi="Simplified Arabic" w:cs="Simplified Arabic"/>
          <w:sz w:val="22"/>
          <w:szCs w:val="22"/>
          <w:rtl/>
        </w:rPr>
        <w:t>بلعيد</w:t>
      </w:r>
      <w:proofErr w:type="spellEnd"/>
      <w:r w:rsidRPr="001F79F0">
        <w:rPr>
          <w:rFonts w:ascii="Simplified Arabic" w:hAnsi="Simplified Arabic" w:cs="Simplified Arabic"/>
          <w:sz w:val="22"/>
          <w:szCs w:val="22"/>
          <w:rtl/>
        </w:rPr>
        <w:t>،المرجع السابق، ص 79 .</w:t>
      </w:r>
    </w:p>
  </w:footnote>
  <w:footnote w:id="38">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مصطفى </w:t>
      </w:r>
      <w:proofErr w:type="spellStart"/>
      <w:r w:rsidRPr="001F79F0">
        <w:rPr>
          <w:rFonts w:ascii="Simplified Arabic" w:hAnsi="Simplified Arabic" w:cs="Simplified Arabic"/>
          <w:sz w:val="22"/>
          <w:szCs w:val="22"/>
          <w:rtl/>
        </w:rPr>
        <w:t>العوجي</w:t>
      </w:r>
      <w:proofErr w:type="spellEnd"/>
      <w:r w:rsidRPr="001F79F0">
        <w:rPr>
          <w:rFonts w:ascii="Simplified Arabic" w:hAnsi="Simplified Arabic" w:cs="Simplified Arabic"/>
          <w:sz w:val="22"/>
          <w:szCs w:val="22"/>
          <w:rtl/>
        </w:rPr>
        <w:t>، المرجع السابق، ص 272 .</w:t>
      </w:r>
    </w:p>
  </w:footnote>
  <w:footnote w:id="39">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علي </w:t>
      </w:r>
      <w:proofErr w:type="spellStart"/>
      <w:r w:rsidRPr="001F79F0">
        <w:rPr>
          <w:rFonts w:ascii="Simplified Arabic" w:hAnsi="Simplified Arabic" w:cs="Simplified Arabic"/>
          <w:sz w:val="22"/>
          <w:szCs w:val="22"/>
          <w:rtl/>
        </w:rPr>
        <w:t>فيلالي</w:t>
      </w:r>
      <w:proofErr w:type="spellEnd"/>
      <w:r w:rsidRPr="001F79F0">
        <w:rPr>
          <w:rFonts w:ascii="Simplified Arabic" w:hAnsi="Simplified Arabic" w:cs="Simplified Arabic"/>
          <w:sz w:val="22"/>
          <w:szCs w:val="22"/>
          <w:rtl/>
        </w:rPr>
        <w:t>، الالتزامات، المرجع السابق، ص 272 .</w:t>
      </w:r>
    </w:p>
  </w:footnote>
  <w:footnote w:id="40">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حليمة </w:t>
      </w:r>
      <w:proofErr w:type="spellStart"/>
      <w:r w:rsidRPr="001F79F0">
        <w:rPr>
          <w:rFonts w:ascii="Simplified Arabic" w:hAnsi="Simplified Arabic" w:cs="Simplified Arabic"/>
          <w:sz w:val="22"/>
          <w:szCs w:val="22"/>
          <w:rtl/>
        </w:rPr>
        <w:t>ايت</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حمودي</w:t>
      </w:r>
      <w:proofErr w:type="spellEnd"/>
      <w:r w:rsidRPr="001F79F0">
        <w:rPr>
          <w:rFonts w:ascii="Simplified Arabic" w:hAnsi="Simplified Arabic" w:cs="Simplified Arabic"/>
          <w:sz w:val="22"/>
          <w:szCs w:val="22"/>
          <w:rtl/>
        </w:rPr>
        <w:t>، المرجع السابق، ص 40 .</w:t>
      </w:r>
    </w:p>
  </w:footnote>
  <w:footnote w:id="41">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عماد طارق البشري، المرجع السابق، ص </w:t>
      </w:r>
      <w:proofErr w:type="gramStart"/>
      <w:r w:rsidRPr="001F79F0">
        <w:rPr>
          <w:rFonts w:ascii="Simplified Arabic" w:hAnsi="Simplified Arabic" w:cs="Simplified Arabic"/>
          <w:sz w:val="22"/>
          <w:szCs w:val="22"/>
          <w:rtl/>
        </w:rPr>
        <w:t>50 .</w:t>
      </w:r>
      <w:proofErr w:type="gramEnd"/>
    </w:p>
  </w:footnote>
  <w:footnote w:id="42">
    <w:p w:rsidR="00FF09ED" w:rsidRPr="008F3B4E" w:rsidRDefault="00FF09ED" w:rsidP="008F3B4E">
      <w:pPr>
        <w:pStyle w:val="Notedebasdepage"/>
        <w:bidi/>
        <w:jc w:val="left"/>
        <w:rPr>
          <w:rtl/>
          <w:lang w:bidi="ar-DZ"/>
        </w:rPr>
      </w:pPr>
      <w:r>
        <w:rPr>
          <w:rStyle w:val="Appelnotedebasdep"/>
        </w:rPr>
        <w:footnoteRef/>
      </w:r>
      <w:r>
        <w:rPr>
          <w:rFonts w:hint="cs"/>
          <w:rtl/>
        </w:rPr>
        <w:t xml:space="preserve">- </w:t>
      </w:r>
      <w:r w:rsidRPr="008F3B4E">
        <w:rPr>
          <w:rFonts w:cs="Arial" w:hint="eastAsia"/>
          <w:rtl/>
        </w:rPr>
        <w:t>عليان</w:t>
      </w:r>
      <w:r w:rsidRPr="008F3B4E">
        <w:rPr>
          <w:rFonts w:cs="Arial"/>
          <w:rtl/>
        </w:rPr>
        <w:t xml:space="preserve"> </w:t>
      </w:r>
      <w:r w:rsidRPr="008F3B4E">
        <w:rPr>
          <w:rFonts w:cs="Arial" w:hint="eastAsia"/>
          <w:rtl/>
        </w:rPr>
        <w:t>عدة</w:t>
      </w:r>
      <w:r w:rsidRPr="008F3B4E">
        <w:rPr>
          <w:rFonts w:cs="Arial"/>
          <w:rtl/>
        </w:rPr>
        <w:t xml:space="preserve"> </w:t>
      </w:r>
      <w:r w:rsidRPr="008F3B4E">
        <w:rPr>
          <w:rFonts w:cs="Arial" w:hint="eastAsia"/>
          <w:rtl/>
        </w:rPr>
        <w:t>،</w:t>
      </w:r>
      <w:r w:rsidRPr="008F3B4E">
        <w:rPr>
          <w:rFonts w:cs="Arial"/>
          <w:rtl/>
        </w:rPr>
        <w:t xml:space="preserve"> </w:t>
      </w:r>
      <w:r w:rsidRPr="008F3B4E">
        <w:rPr>
          <w:rFonts w:cs="Arial" w:hint="eastAsia"/>
          <w:rtl/>
        </w:rPr>
        <w:t>المرجع</w:t>
      </w:r>
      <w:r w:rsidRPr="008F3B4E">
        <w:rPr>
          <w:rFonts w:cs="Arial"/>
          <w:rtl/>
        </w:rPr>
        <w:t xml:space="preserve"> </w:t>
      </w:r>
      <w:r w:rsidRPr="008F3B4E">
        <w:rPr>
          <w:rFonts w:cs="Arial" w:hint="eastAsia"/>
          <w:rtl/>
        </w:rPr>
        <w:t>السابق</w:t>
      </w:r>
      <w:r w:rsidRPr="008F3B4E">
        <w:rPr>
          <w:rFonts w:cs="Arial"/>
          <w:rtl/>
        </w:rPr>
        <w:t xml:space="preserve"> </w:t>
      </w:r>
      <w:r w:rsidRPr="008F3B4E">
        <w:rPr>
          <w:rFonts w:cs="Arial" w:hint="eastAsia"/>
          <w:rtl/>
        </w:rPr>
        <w:t>،</w:t>
      </w:r>
      <w:r w:rsidRPr="008F3B4E">
        <w:rPr>
          <w:rFonts w:cs="Arial"/>
          <w:rtl/>
        </w:rPr>
        <w:t xml:space="preserve"> </w:t>
      </w:r>
      <w:r w:rsidRPr="008F3B4E">
        <w:rPr>
          <w:rFonts w:cs="Arial" w:hint="eastAsia"/>
          <w:rtl/>
        </w:rPr>
        <w:t>ص</w:t>
      </w:r>
      <w:r w:rsidRPr="008F3B4E">
        <w:rPr>
          <w:rFonts w:cs="Arial"/>
          <w:rtl/>
        </w:rPr>
        <w:t xml:space="preserve"> 33 .</w:t>
      </w:r>
    </w:p>
  </w:footnote>
  <w:footnote w:id="43">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حليمة </w:t>
      </w:r>
      <w:proofErr w:type="spellStart"/>
      <w:r w:rsidRPr="001F79F0">
        <w:rPr>
          <w:rFonts w:ascii="Simplified Arabic" w:hAnsi="Simplified Arabic" w:cs="Simplified Arabic"/>
          <w:sz w:val="22"/>
          <w:szCs w:val="22"/>
          <w:rtl/>
        </w:rPr>
        <w:t>ايت</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حمودي</w:t>
      </w:r>
      <w:proofErr w:type="spellEnd"/>
      <w:r w:rsidRPr="001F79F0">
        <w:rPr>
          <w:rFonts w:ascii="Simplified Arabic" w:hAnsi="Simplified Arabic" w:cs="Simplified Arabic"/>
          <w:sz w:val="22"/>
          <w:szCs w:val="22"/>
          <w:rtl/>
        </w:rPr>
        <w:t>، المرجع السابق، ص 31 .</w:t>
      </w:r>
    </w:p>
  </w:footnote>
  <w:footnote w:id="44">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عبد الرزاق احمد السنهوري، الوسيط – نظرية الالتزام بوجه عام –المجلد </w:t>
      </w:r>
      <w:proofErr w:type="spellStart"/>
      <w:r w:rsidRPr="001F79F0">
        <w:rPr>
          <w:rFonts w:ascii="Simplified Arabic" w:hAnsi="Simplified Arabic" w:cs="Simplified Arabic"/>
          <w:sz w:val="22"/>
          <w:szCs w:val="22"/>
          <w:rtl/>
        </w:rPr>
        <w:t>الاول</w:t>
      </w:r>
      <w:proofErr w:type="spellEnd"/>
      <w:r w:rsidRPr="001F79F0">
        <w:rPr>
          <w:rFonts w:ascii="Simplified Arabic" w:hAnsi="Simplified Arabic" w:cs="Simplified Arabic"/>
          <w:sz w:val="22"/>
          <w:szCs w:val="22"/>
          <w:rtl/>
        </w:rPr>
        <w:t>، المرجع السابق، ص 399-400 .</w:t>
      </w:r>
    </w:p>
  </w:footnote>
  <w:footnote w:id="45">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محمد صبري السعدي، المرجع السابق، ص </w:t>
      </w:r>
      <w:proofErr w:type="gramStart"/>
      <w:r w:rsidRPr="001F79F0">
        <w:rPr>
          <w:rFonts w:ascii="Simplified Arabic" w:hAnsi="Simplified Arabic" w:cs="Simplified Arabic"/>
          <w:sz w:val="22"/>
          <w:szCs w:val="22"/>
          <w:rtl/>
        </w:rPr>
        <w:t>218 .</w:t>
      </w:r>
      <w:proofErr w:type="gramEnd"/>
    </w:p>
  </w:footnote>
  <w:footnote w:id="46">
    <w:p w:rsidR="00FF09ED" w:rsidRPr="001F79F0" w:rsidRDefault="00FF09ED" w:rsidP="002820D7">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علي </w:t>
      </w:r>
      <w:proofErr w:type="spellStart"/>
      <w:r w:rsidRPr="001F79F0">
        <w:rPr>
          <w:rFonts w:ascii="Simplified Arabic" w:hAnsi="Simplified Arabic" w:cs="Simplified Arabic"/>
          <w:sz w:val="22"/>
          <w:szCs w:val="22"/>
          <w:rtl/>
          <w:lang w:bidi="ar-DZ"/>
        </w:rPr>
        <w:t>فيلالي</w:t>
      </w:r>
      <w:proofErr w:type="spellEnd"/>
      <w:r w:rsidRPr="001F79F0">
        <w:rPr>
          <w:rFonts w:ascii="Simplified Arabic" w:hAnsi="Simplified Arabic" w:cs="Simplified Arabic"/>
          <w:sz w:val="22"/>
          <w:szCs w:val="22"/>
          <w:rtl/>
          <w:lang w:bidi="ar-DZ"/>
        </w:rPr>
        <w:t>، الالتزامات، النظرية العامة للعقد، المرجع السابق، ص 270.</w:t>
      </w:r>
    </w:p>
  </w:footnote>
  <w:footnote w:id="47">
    <w:p w:rsidR="00FF09ED" w:rsidRPr="001F79F0" w:rsidRDefault="00FF09ED" w:rsidP="002820D7">
      <w:pPr>
        <w:pStyle w:val="Notedebasdepage"/>
        <w:bidi/>
        <w:jc w:val="both"/>
        <w:rPr>
          <w:rFonts w:ascii="Simplified Arabic" w:hAnsi="Simplified Arabic" w:cs="Simplified Arabic"/>
          <w:sz w:val="22"/>
          <w:szCs w:val="22"/>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عصمت عبد المجيد بكر، فكرة الالتزام القانوني بالتعاقد وتطبيقها في القانون العراقي</w:t>
      </w:r>
      <w:proofErr w:type="gramStart"/>
      <w:r w:rsidRPr="001F79F0">
        <w:rPr>
          <w:rFonts w:ascii="Simplified Arabic" w:hAnsi="Simplified Arabic" w:cs="Simplified Arabic"/>
          <w:sz w:val="22"/>
          <w:szCs w:val="22"/>
          <w:rtl/>
          <w:lang w:bidi="ar-DZ"/>
        </w:rPr>
        <w:t>،بحث</w:t>
      </w:r>
      <w:proofErr w:type="gramEnd"/>
      <w:r w:rsidRPr="001F79F0">
        <w:rPr>
          <w:rFonts w:ascii="Simplified Arabic" w:hAnsi="Simplified Arabic" w:cs="Simplified Arabic"/>
          <w:sz w:val="22"/>
          <w:szCs w:val="22"/>
          <w:rtl/>
          <w:lang w:bidi="ar-DZ"/>
        </w:rPr>
        <w:t xml:space="preserve"> منشور في مجلة القانون المقارن، جامعة بغداد، العدد 13، السنة التاسعة، 1981، ص 3186 .</w:t>
      </w:r>
    </w:p>
  </w:footnote>
  <w:footnote w:id="48">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النظرية العامة للالتزامات في القانون المدني الجزائري الجزء </w:t>
      </w:r>
      <w:proofErr w:type="spellStart"/>
      <w:r w:rsidRPr="001F79F0">
        <w:rPr>
          <w:rFonts w:ascii="Simplified Arabic" w:hAnsi="Simplified Arabic" w:cs="Simplified Arabic"/>
          <w:sz w:val="22"/>
          <w:szCs w:val="22"/>
          <w:rtl/>
        </w:rPr>
        <w:t>الاول</w:t>
      </w:r>
      <w:proofErr w:type="spellEnd"/>
      <w:r w:rsidRPr="001F79F0">
        <w:rPr>
          <w:rFonts w:ascii="Simplified Arabic" w:hAnsi="Simplified Arabic" w:cs="Simplified Arabic"/>
          <w:sz w:val="22"/>
          <w:szCs w:val="22"/>
          <w:rtl/>
        </w:rPr>
        <w:t xml:space="preserve">، التصرف القانوني –العقد </w:t>
      </w:r>
      <w:proofErr w:type="spellStart"/>
      <w:r w:rsidRPr="001F79F0">
        <w:rPr>
          <w:rFonts w:ascii="Simplified Arabic" w:hAnsi="Simplified Arabic" w:cs="Simplified Arabic"/>
          <w:sz w:val="22"/>
          <w:szCs w:val="22"/>
          <w:rtl/>
        </w:rPr>
        <w:t>والارادة</w:t>
      </w:r>
      <w:proofErr w:type="spellEnd"/>
      <w:r w:rsidRPr="001F79F0">
        <w:rPr>
          <w:rFonts w:ascii="Simplified Arabic" w:hAnsi="Simplified Arabic" w:cs="Simplified Arabic"/>
          <w:sz w:val="22"/>
          <w:szCs w:val="22"/>
          <w:rtl/>
        </w:rPr>
        <w:t xml:space="preserve"> المنفردة، طبعة 2008، ص 98 .</w:t>
      </w:r>
    </w:p>
  </w:footnote>
  <w:footnote w:id="49">
    <w:p w:rsidR="00FF09ED" w:rsidRPr="001F79F0" w:rsidRDefault="00FF09ED" w:rsidP="00366A8B">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 المرجع السابق، ص99.</w:t>
      </w:r>
    </w:p>
  </w:footnote>
  <w:footnote w:id="50">
    <w:p w:rsidR="00FF09ED" w:rsidRPr="001F79F0" w:rsidRDefault="00FF09ED" w:rsidP="00366A8B">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w:t>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 المرجع السابق، ص100</w:t>
      </w:r>
    </w:p>
  </w:footnote>
  <w:footnote w:id="51">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لبنى مختار، وجود </w:t>
      </w:r>
      <w:proofErr w:type="spellStart"/>
      <w:r w:rsidRPr="001F79F0">
        <w:rPr>
          <w:rFonts w:ascii="Simplified Arabic" w:hAnsi="Simplified Arabic" w:cs="Simplified Arabic"/>
          <w:sz w:val="22"/>
          <w:szCs w:val="22"/>
          <w:rtl/>
        </w:rPr>
        <w:t>الارادة</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وتاثير</w:t>
      </w:r>
      <w:proofErr w:type="spellEnd"/>
      <w:r w:rsidRPr="001F79F0">
        <w:rPr>
          <w:rFonts w:ascii="Simplified Arabic" w:hAnsi="Simplified Arabic" w:cs="Simplified Arabic"/>
          <w:sz w:val="22"/>
          <w:szCs w:val="22"/>
          <w:rtl/>
        </w:rPr>
        <w:t xml:space="preserve"> الغلط عليها في القانون المقارن، طبعة 1984، ص 70.</w:t>
      </w:r>
    </w:p>
  </w:footnote>
  <w:footnote w:id="52">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لبنى </w:t>
      </w:r>
      <w:proofErr w:type="gramStart"/>
      <w:r w:rsidRPr="001F79F0">
        <w:rPr>
          <w:rFonts w:ascii="Simplified Arabic" w:hAnsi="Simplified Arabic" w:cs="Simplified Arabic"/>
          <w:sz w:val="22"/>
          <w:szCs w:val="22"/>
          <w:rtl/>
          <w:lang w:bidi="ar-DZ"/>
        </w:rPr>
        <w:t>مختار</w:t>
      </w:r>
      <w:proofErr w:type="gramEnd"/>
      <w:r w:rsidRPr="001F79F0">
        <w:rPr>
          <w:rFonts w:ascii="Simplified Arabic" w:hAnsi="Simplified Arabic" w:cs="Simplified Arabic"/>
          <w:sz w:val="22"/>
          <w:szCs w:val="22"/>
          <w:rtl/>
          <w:lang w:bidi="ar-DZ"/>
        </w:rPr>
        <w:t>، نفس المرجع، ص 71.</w:t>
      </w:r>
    </w:p>
  </w:footnote>
  <w:footnote w:id="53">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احمد حشمت </w:t>
      </w:r>
      <w:proofErr w:type="spellStart"/>
      <w:r w:rsidRPr="001F79F0">
        <w:rPr>
          <w:rFonts w:ascii="Simplified Arabic" w:hAnsi="Simplified Arabic" w:cs="Simplified Arabic"/>
          <w:sz w:val="22"/>
          <w:szCs w:val="22"/>
          <w:rtl/>
        </w:rPr>
        <w:t>ابو</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ستيت</w:t>
      </w:r>
      <w:proofErr w:type="spellEnd"/>
      <w:r w:rsidRPr="001F79F0">
        <w:rPr>
          <w:rFonts w:ascii="Simplified Arabic" w:hAnsi="Simplified Arabic" w:cs="Simplified Arabic"/>
          <w:sz w:val="22"/>
          <w:szCs w:val="22"/>
          <w:rtl/>
        </w:rPr>
        <w:t xml:space="preserve"> – مصادر الالتزام – طبعة 1963، ص 130 .</w:t>
      </w:r>
    </w:p>
  </w:footnote>
  <w:footnote w:id="54">
    <w:p w:rsidR="00FF09ED" w:rsidRPr="001F79F0" w:rsidRDefault="00FF09ED" w:rsidP="00366A8B">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لبنى </w:t>
      </w:r>
      <w:proofErr w:type="gramStart"/>
      <w:r w:rsidRPr="001F79F0">
        <w:rPr>
          <w:rFonts w:ascii="Simplified Arabic" w:hAnsi="Simplified Arabic" w:cs="Simplified Arabic"/>
          <w:sz w:val="22"/>
          <w:szCs w:val="22"/>
          <w:rtl/>
        </w:rPr>
        <w:t>مختار</w:t>
      </w:r>
      <w:proofErr w:type="gramEnd"/>
      <w:r w:rsidRPr="001F79F0">
        <w:rPr>
          <w:rFonts w:ascii="Simplified Arabic" w:hAnsi="Simplified Arabic" w:cs="Simplified Arabic"/>
          <w:sz w:val="22"/>
          <w:szCs w:val="22"/>
          <w:rtl/>
        </w:rPr>
        <w:t>، المرجع السابق، ص72</w:t>
      </w:r>
    </w:p>
  </w:footnote>
  <w:footnote w:id="55">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لبنى مختار، نفس المرجع، ص </w:t>
      </w:r>
      <w:proofErr w:type="gramStart"/>
      <w:r w:rsidRPr="001F79F0">
        <w:rPr>
          <w:rFonts w:ascii="Simplified Arabic" w:hAnsi="Simplified Arabic" w:cs="Simplified Arabic"/>
          <w:sz w:val="22"/>
          <w:szCs w:val="22"/>
          <w:rtl/>
          <w:lang w:bidi="ar-DZ"/>
        </w:rPr>
        <w:t>73 .</w:t>
      </w:r>
      <w:proofErr w:type="gramEnd"/>
      <w:r w:rsidRPr="001F79F0">
        <w:rPr>
          <w:rFonts w:ascii="Simplified Arabic" w:hAnsi="Simplified Arabic" w:cs="Simplified Arabic"/>
          <w:sz w:val="22"/>
          <w:szCs w:val="22"/>
        </w:rPr>
        <w:t xml:space="preserve"> </w:t>
      </w:r>
    </w:p>
  </w:footnote>
  <w:footnote w:id="56">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النظرية العامة للالتزام </w:t>
      </w:r>
      <w:proofErr w:type="spellStart"/>
      <w:r w:rsidRPr="001F79F0">
        <w:rPr>
          <w:rFonts w:ascii="Simplified Arabic" w:hAnsi="Simplified Arabic" w:cs="Simplified Arabic"/>
          <w:sz w:val="22"/>
          <w:szCs w:val="22"/>
          <w:rtl/>
        </w:rPr>
        <w:t>فب</w:t>
      </w:r>
      <w:proofErr w:type="spellEnd"/>
      <w:r w:rsidRPr="001F79F0">
        <w:rPr>
          <w:rFonts w:ascii="Simplified Arabic" w:hAnsi="Simplified Arabic" w:cs="Simplified Arabic"/>
          <w:sz w:val="22"/>
          <w:szCs w:val="22"/>
          <w:rtl/>
        </w:rPr>
        <w:t xml:space="preserve"> القانون المدني الجزائري ن الجزء 1، طبعة 2008، ص 105</w:t>
      </w:r>
    </w:p>
  </w:footnote>
  <w:footnote w:id="57">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نفس المرجع، ص 111 .</w:t>
      </w:r>
    </w:p>
  </w:footnote>
  <w:footnote w:id="58">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محمد حسنين، النظرية العامة للالتزام</w:t>
      </w:r>
      <w:proofErr w:type="gramStart"/>
      <w:r w:rsidRPr="001F79F0">
        <w:rPr>
          <w:rFonts w:ascii="Simplified Arabic" w:hAnsi="Simplified Arabic" w:cs="Simplified Arabic"/>
          <w:sz w:val="22"/>
          <w:szCs w:val="22"/>
          <w:rtl/>
          <w:lang w:bidi="ar-DZ"/>
        </w:rPr>
        <w:t>،طبعة</w:t>
      </w:r>
      <w:proofErr w:type="gramEnd"/>
      <w:r w:rsidRPr="001F79F0">
        <w:rPr>
          <w:rFonts w:ascii="Simplified Arabic" w:hAnsi="Simplified Arabic" w:cs="Simplified Arabic"/>
          <w:sz w:val="22"/>
          <w:szCs w:val="22"/>
          <w:rtl/>
          <w:lang w:bidi="ar-DZ"/>
        </w:rPr>
        <w:t xml:space="preserve"> 1983، ص 60 .</w:t>
      </w:r>
    </w:p>
  </w:footnote>
  <w:footnote w:id="59">
    <w:p w:rsidR="00FF09ED" w:rsidRPr="001F79F0" w:rsidRDefault="00FF09ED" w:rsidP="00366A8B">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محمد حسنين، نفس </w:t>
      </w:r>
      <w:proofErr w:type="gramStart"/>
      <w:r w:rsidRPr="001F79F0">
        <w:rPr>
          <w:rFonts w:ascii="Simplified Arabic" w:hAnsi="Simplified Arabic" w:cs="Simplified Arabic"/>
          <w:sz w:val="22"/>
          <w:szCs w:val="22"/>
          <w:rtl/>
        </w:rPr>
        <w:t>المرجع ،</w:t>
      </w:r>
      <w:proofErr w:type="gramEnd"/>
      <w:r w:rsidRPr="001F79F0">
        <w:rPr>
          <w:rFonts w:ascii="Simplified Arabic" w:hAnsi="Simplified Arabic" w:cs="Simplified Arabic"/>
          <w:sz w:val="22"/>
          <w:szCs w:val="22"/>
          <w:rtl/>
        </w:rPr>
        <w:t xml:space="preserve"> ص62</w:t>
      </w:r>
    </w:p>
  </w:footnote>
  <w:footnote w:id="60">
    <w:p w:rsidR="00FF09ED" w:rsidRPr="001F79F0" w:rsidRDefault="00FF09ED" w:rsidP="00366A8B">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w:t>
      </w:r>
      <w:proofErr w:type="spellStart"/>
      <w:r w:rsidRPr="001F79F0">
        <w:rPr>
          <w:rFonts w:ascii="Simplified Arabic" w:hAnsi="Simplified Arabic" w:cs="Simplified Arabic"/>
          <w:sz w:val="22"/>
          <w:szCs w:val="22"/>
          <w:rtl/>
        </w:rPr>
        <w:t>بلحاج</w:t>
      </w:r>
      <w:proofErr w:type="spellEnd"/>
      <w:r w:rsidRPr="001F79F0">
        <w:rPr>
          <w:rFonts w:ascii="Simplified Arabic" w:hAnsi="Simplified Arabic" w:cs="Simplified Arabic"/>
          <w:sz w:val="22"/>
          <w:szCs w:val="22"/>
          <w:rtl/>
        </w:rPr>
        <w:t xml:space="preserve"> العربي، المرجع السابق، ص116</w:t>
      </w:r>
    </w:p>
  </w:footnote>
  <w:footnote w:id="61">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علي </w:t>
      </w:r>
      <w:proofErr w:type="spellStart"/>
      <w:r w:rsidRPr="001F79F0">
        <w:rPr>
          <w:rFonts w:ascii="Simplified Arabic" w:hAnsi="Simplified Arabic" w:cs="Simplified Arabic"/>
          <w:sz w:val="22"/>
          <w:szCs w:val="22"/>
          <w:rtl/>
          <w:lang w:bidi="ar-DZ"/>
        </w:rPr>
        <w:t>علي</w:t>
      </w:r>
      <w:proofErr w:type="spellEnd"/>
      <w:r w:rsidRPr="001F79F0">
        <w:rPr>
          <w:rFonts w:ascii="Simplified Arabic" w:hAnsi="Simplified Arabic" w:cs="Simplified Arabic"/>
          <w:sz w:val="22"/>
          <w:szCs w:val="22"/>
          <w:rtl/>
          <w:lang w:bidi="ar-DZ"/>
        </w:rPr>
        <w:t xml:space="preserve"> سليمان، المرجع السابق، ص </w:t>
      </w:r>
      <w:proofErr w:type="gramStart"/>
      <w:r w:rsidRPr="001F79F0">
        <w:rPr>
          <w:rFonts w:ascii="Simplified Arabic" w:hAnsi="Simplified Arabic" w:cs="Simplified Arabic"/>
          <w:sz w:val="22"/>
          <w:szCs w:val="22"/>
          <w:rtl/>
          <w:lang w:bidi="ar-DZ"/>
        </w:rPr>
        <w:t>70 .</w:t>
      </w:r>
      <w:proofErr w:type="gramEnd"/>
    </w:p>
  </w:footnote>
  <w:footnote w:id="62">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عبد الرزاق السنهوري، المرجع السابق، ص 379 . </w:t>
      </w:r>
    </w:p>
  </w:footnote>
  <w:footnote w:id="63">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عبد المنعم فرج صده، نظرية العقد في قوانين البلاد </w:t>
      </w:r>
      <w:proofErr w:type="gramStart"/>
      <w:r w:rsidRPr="001F79F0">
        <w:rPr>
          <w:rFonts w:ascii="Simplified Arabic" w:hAnsi="Simplified Arabic" w:cs="Simplified Arabic"/>
          <w:sz w:val="22"/>
          <w:szCs w:val="22"/>
          <w:rtl/>
          <w:lang w:bidi="ar-DZ"/>
        </w:rPr>
        <w:t>العربية ،</w:t>
      </w:r>
      <w:proofErr w:type="gramEnd"/>
      <w:r w:rsidRPr="001F79F0">
        <w:rPr>
          <w:rFonts w:ascii="Simplified Arabic" w:hAnsi="Simplified Arabic" w:cs="Simplified Arabic"/>
          <w:sz w:val="22"/>
          <w:szCs w:val="22"/>
          <w:rtl/>
          <w:lang w:bidi="ar-DZ"/>
        </w:rPr>
        <w:t xml:space="preserve"> طبعة 1973، ص 97.</w:t>
      </w:r>
    </w:p>
  </w:footnote>
  <w:footnote w:id="64">
    <w:p w:rsidR="00FF09ED" w:rsidRPr="001F79F0" w:rsidRDefault="00FF09ED" w:rsidP="001F79F0">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عبد الرزاق السنهوري ، المرجع السابق، ص408</w:t>
      </w:r>
    </w:p>
  </w:footnote>
  <w:footnote w:id="65">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عبد الرزاق السنهوري، المرجع السابق، ص 408 .</w:t>
      </w:r>
    </w:p>
  </w:footnote>
  <w:footnote w:id="66">
    <w:p w:rsidR="00FF09ED" w:rsidRPr="001F79F0" w:rsidRDefault="00FF09ED" w:rsidP="002820D7">
      <w:pPr>
        <w:bidi/>
        <w:spacing w:line="240" w:lineRule="auto"/>
        <w:jc w:val="both"/>
        <w:rPr>
          <w:rFonts w:ascii="Simplified Arabic" w:hAnsi="Simplified Arabic" w:cs="Simplified Arabic"/>
          <w:rtl/>
          <w:lang w:bidi="ar-DZ"/>
        </w:rPr>
      </w:pPr>
      <w:r w:rsidRPr="001F79F0">
        <w:rPr>
          <w:rStyle w:val="Appelnotedebasdep"/>
          <w:rFonts w:ascii="Simplified Arabic" w:hAnsi="Simplified Arabic" w:cs="Simplified Arabic"/>
        </w:rPr>
        <w:footnoteRef/>
      </w:r>
      <w:r w:rsidRPr="001F79F0">
        <w:rPr>
          <w:rFonts w:ascii="Simplified Arabic" w:hAnsi="Simplified Arabic" w:cs="Simplified Arabic"/>
          <w:rtl/>
        </w:rPr>
        <w:t xml:space="preserve">- </w:t>
      </w:r>
      <w:r w:rsidRPr="001F79F0">
        <w:rPr>
          <w:rFonts w:ascii="Simplified Arabic" w:hAnsi="Simplified Arabic" w:cs="Simplified Arabic"/>
          <w:rtl/>
          <w:lang w:bidi="ar-DZ"/>
        </w:rPr>
        <w:t xml:space="preserve">عبد المنعم فرج </w:t>
      </w:r>
      <w:proofErr w:type="spellStart"/>
      <w:r w:rsidRPr="001F79F0">
        <w:rPr>
          <w:rFonts w:ascii="Simplified Arabic" w:hAnsi="Simplified Arabic" w:cs="Simplified Arabic"/>
          <w:rtl/>
          <w:lang w:bidi="ar-DZ"/>
        </w:rPr>
        <w:t>الصدة</w:t>
      </w:r>
      <w:proofErr w:type="spellEnd"/>
      <w:r w:rsidRPr="001F79F0">
        <w:rPr>
          <w:rFonts w:ascii="Simplified Arabic" w:hAnsi="Simplified Arabic" w:cs="Simplified Arabic"/>
          <w:rtl/>
          <w:lang w:bidi="ar-DZ"/>
        </w:rPr>
        <w:t>، المرجع السابق، ص 341 .</w:t>
      </w:r>
      <w:r w:rsidRPr="001F79F0">
        <w:rPr>
          <w:rFonts w:ascii="Simplified Arabic" w:hAnsi="Simplified Arabic" w:cs="Simplified Arabic"/>
        </w:rPr>
        <w:t xml:space="preserve"> </w:t>
      </w:r>
    </w:p>
  </w:footnote>
  <w:footnote w:id="67">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عبد الرزاق السنهوري، المرجع السابق، ص 409</w:t>
      </w:r>
    </w:p>
  </w:footnote>
  <w:footnote w:id="68">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عبد المنعم فرج </w:t>
      </w:r>
      <w:proofErr w:type="spellStart"/>
      <w:r w:rsidRPr="001F79F0">
        <w:rPr>
          <w:rFonts w:ascii="Simplified Arabic" w:hAnsi="Simplified Arabic" w:cs="Simplified Arabic"/>
          <w:sz w:val="22"/>
          <w:szCs w:val="22"/>
          <w:rtl/>
          <w:lang w:bidi="ar-DZ"/>
        </w:rPr>
        <w:t>الصده</w:t>
      </w:r>
      <w:proofErr w:type="spellEnd"/>
      <w:r w:rsidRPr="001F79F0">
        <w:rPr>
          <w:rFonts w:ascii="Simplified Arabic" w:hAnsi="Simplified Arabic" w:cs="Simplified Arabic"/>
          <w:sz w:val="22"/>
          <w:szCs w:val="22"/>
          <w:rtl/>
          <w:lang w:bidi="ar-DZ"/>
        </w:rPr>
        <w:t>،المرجع السابق، ص 342 .</w:t>
      </w:r>
    </w:p>
  </w:footnote>
  <w:footnote w:id="69">
    <w:p w:rsidR="00FF09ED" w:rsidRDefault="00FF09ED" w:rsidP="001F79F0">
      <w:pPr>
        <w:pStyle w:val="Notedebasdepage"/>
        <w:jc w:val="left"/>
        <w:rPr>
          <w:lang w:bidi="ar-DZ"/>
        </w:rPr>
      </w:pPr>
      <w:r>
        <w:rPr>
          <w:rStyle w:val="Appelnotedebasdep"/>
        </w:rPr>
        <w:footnoteRef/>
      </w:r>
      <w:r>
        <w:t xml:space="preserve"> </w:t>
      </w:r>
      <w:r>
        <w:rPr>
          <w:rFonts w:hint="cs"/>
          <w:rtl/>
          <w:lang w:bidi="ar-DZ"/>
        </w:rPr>
        <w:t>-</w:t>
      </w:r>
      <w:r>
        <w:rPr>
          <w:lang w:bidi="ar-DZ"/>
        </w:rPr>
        <w:t xml:space="preserve">ph. </w:t>
      </w:r>
      <w:proofErr w:type="spellStart"/>
      <w:proofErr w:type="gramStart"/>
      <w:r>
        <w:rPr>
          <w:lang w:bidi="ar-DZ"/>
        </w:rPr>
        <w:t>Malurie</w:t>
      </w:r>
      <w:proofErr w:type="spellEnd"/>
      <w:r>
        <w:rPr>
          <w:lang w:bidi="ar-DZ"/>
        </w:rPr>
        <w:t xml:space="preserve"> ,</w:t>
      </w:r>
      <w:proofErr w:type="gramEnd"/>
      <w:r>
        <w:rPr>
          <w:lang w:bidi="ar-DZ"/>
        </w:rPr>
        <w:t xml:space="preserve"> le mariage et les homosexuels , 1997, p35.</w:t>
      </w:r>
    </w:p>
  </w:footnote>
  <w:footnote w:id="70">
    <w:p w:rsidR="00FF09ED" w:rsidRPr="001F79F0" w:rsidRDefault="00FF09ED" w:rsidP="002820D7">
      <w:pPr>
        <w:pStyle w:val="Notedebasdepage"/>
        <w:bidi/>
        <w:jc w:val="both"/>
        <w:rPr>
          <w:rFonts w:ascii="Simplified Arabic" w:hAnsi="Simplified Arabic" w:cs="Simplified Arabic"/>
          <w:sz w:val="22"/>
          <w:szCs w:val="22"/>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الاستاذ</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اسحاق</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ابراهيم</w:t>
      </w:r>
      <w:proofErr w:type="spellEnd"/>
      <w:r w:rsidRPr="001F79F0">
        <w:rPr>
          <w:rFonts w:ascii="Simplified Arabic" w:hAnsi="Simplified Arabic" w:cs="Simplified Arabic"/>
          <w:sz w:val="22"/>
          <w:szCs w:val="22"/>
          <w:rtl/>
        </w:rPr>
        <w:t xml:space="preserve"> منصور، شرح قانون العقوبات الجزائري، ديوان المطبوعات الجامعية،1983</w:t>
      </w:r>
    </w:p>
  </w:footnote>
  <w:footnote w:id="71">
    <w:p w:rsidR="00FF09ED" w:rsidRPr="001F79F0" w:rsidRDefault="00FF09ED" w:rsidP="002820D7">
      <w:pPr>
        <w:pStyle w:val="Notedebasdepage"/>
        <w:bidi/>
        <w:jc w:val="both"/>
        <w:rPr>
          <w:rFonts w:ascii="Simplified Arabic" w:hAnsi="Simplified Arabic" w:cs="Simplified Arabic"/>
          <w:sz w:val="22"/>
          <w:szCs w:val="22"/>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المادة 189 من القانون المدني الجزائري</w:t>
      </w:r>
    </w:p>
  </w:footnote>
  <w:footnote w:id="72">
    <w:p w:rsidR="00FF09ED" w:rsidRPr="001F79F0" w:rsidRDefault="00FF09ED" w:rsidP="002820D7">
      <w:pPr>
        <w:pStyle w:val="Notedebasdepage"/>
        <w:bidi/>
        <w:jc w:val="both"/>
        <w:rPr>
          <w:rFonts w:ascii="Simplified Arabic" w:hAnsi="Simplified Arabic" w:cs="Simplified Arabic"/>
          <w:sz w:val="22"/>
          <w:szCs w:val="22"/>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علي </w:t>
      </w:r>
      <w:proofErr w:type="spellStart"/>
      <w:r w:rsidRPr="001F79F0">
        <w:rPr>
          <w:rFonts w:ascii="Simplified Arabic" w:hAnsi="Simplified Arabic" w:cs="Simplified Arabic"/>
          <w:sz w:val="22"/>
          <w:szCs w:val="22"/>
          <w:rtl/>
        </w:rPr>
        <w:t>علي</w:t>
      </w:r>
      <w:proofErr w:type="spellEnd"/>
      <w:r w:rsidRPr="001F79F0">
        <w:rPr>
          <w:rFonts w:ascii="Simplified Arabic" w:hAnsi="Simplified Arabic" w:cs="Simplified Arabic"/>
          <w:sz w:val="22"/>
          <w:szCs w:val="22"/>
          <w:rtl/>
        </w:rPr>
        <w:t xml:space="preserve"> سليمان، نظرات قانونية مختلفة، طبعة </w:t>
      </w:r>
      <w:proofErr w:type="gramStart"/>
      <w:r w:rsidRPr="001F79F0">
        <w:rPr>
          <w:rFonts w:ascii="Simplified Arabic" w:hAnsi="Simplified Arabic" w:cs="Simplified Arabic"/>
          <w:sz w:val="22"/>
          <w:szCs w:val="22"/>
          <w:rtl/>
        </w:rPr>
        <w:t xml:space="preserve">1994 </w:t>
      </w:r>
      <w:r>
        <w:rPr>
          <w:rFonts w:ascii="Simplified Arabic" w:hAnsi="Simplified Arabic" w:cs="Simplified Arabic" w:hint="cs"/>
          <w:sz w:val="22"/>
          <w:szCs w:val="22"/>
          <w:rtl/>
        </w:rPr>
        <w:t>،</w:t>
      </w:r>
      <w:proofErr w:type="gramEnd"/>
      <w:r>
        <w:rPr>
          <w:rFonts w:ascii="Simplified Arabic" w:hAnsi="Simplified Arabic" w:cs="Simplified Arabic" w:hint="cs"/>
          <w:sz w:val="22"/>
          <w:szCs w:val="22"/>
          <w:rtl/>
        </w:rPr>
        <w:t xml:space="preserve"> </w:t>
      </w:r>
      <w:r w:rsidRPr="001F79F0">
        <w:rPr>
          <w:rFonts w:ascii="Simplified Arabic" w:hAnsi="Simplified Arabic" w:cs="Simplified Arabic"/>
          <w:sz w:val="22"/>
          <w:szCs w:val="22"/>
          <w:rtl/>
        </w:rPr>
        <w:t>ص 265</w:t>
      </w:r>
    </w:p>
  </w:footnote>
  <w:footnote w:id="73">
    <w:p w:rsidR="00FF09ED" w:rsidRPr="001F79F0" w:rsidRDefault="00FF09ED" w:rsidP="001F79F0">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محمد </w:t>
      </w:r>
      <w:proofErr w:type="gramStart"/>
      <w:r w:rsidRPr="001F79F0">
        <w:rPr>
          <w:rFonts w:ascii="Simplified Arabic" w:hAnsi="Simplified Arabic" w:cs="Simplified Arabic"/>
          <w:sz w:val="22"/>
          <w:szCs w:val="22"/>
          <w:rtl/>
          <w:lang w:bidi="ar-DZ"/>
        </w:rPr>
        <w:t>حسنين ،</w:t>
      </w:r>
      <w:proofErr w:type="gramEnd"/>
      <w:r w:rsidRPr="001F79F0">
        <w:rPr>
          <w:rFonts w:ascii="Simplified Arabic" w:hAnsi="Simplified Arabic" w:cs="Simplified Arabic"/>
          <w:sz w:val="22"/>
          <w:szCs w:val="22"/>
          <w:rtl/>
          <w:lang w:bidi="ar-DZ"/>
        </w:rPr>
        <w:t xml:space="preserve"> المرجع السابق ، ص68</w:t>
      </w:r>
    </w:p>
  </w:footnote>
  <w:footnote w:id="74">
    <w:p w:rsidR="00FF09ED" w:rsidRPr="001F79F0" w:rsidRDefault="00FF09ED" w:rsidP="001F79F0">
      <w:pPr>
        <w:pStyle w:val="Notedebasdepage"/>
        <w:bidi/>
        <w:jc w:val="left"/>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lang w:bidi="ar-DZ"/>
        </w:rPr>
        <w:t>- عبد الرزاق السنهوري ، المرجع السابق ، ص428.</w:t>
      </w:r>
    </w:p>
  </w:footnote>
  <w:footnote w:id="75">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w:t>
      </w:r>
      <w:r w:rsidRPr="001F79F0">
        <w:rPr>
          <w:rFonts w:ascii="Simplified Arabic" w:hAnsi="Simplified Arabic" w:cs="Simplified Arabic"/>
          <w:sz w:val="22"/>
          <w:szCs w:val="22"/>
          <w:rtl/>
          <w:lang w:bidi="ar-DZ"/>
        </w:rPr>
        <w:t xml:space="preserve"> عبد الرزاق السنهوري، الوسيط، الجزء 01، المرجع السابق، ص 455 .</w:t>
      </w:r>
    </w:p>
  </w:footnote>
  <w:footnote w:id="76">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عبد الرزاق السنهوري، المرجع نفسه، ص 457-458 .</w:t>
      </w:r>
    </w:p>
  </w:footnote>
  <w:footnote w:id="77">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عبد الرزاق السنهوري، المرجع نفسه، ص 462-463 .</w:t>
      </w:r>
    </w:p>
  </w:footnote>
  <w:footnote w:id="78">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حليمة </w:t>
      </w:r>
      <w:proofErr w:type="spellStart"/>
      <w:r w:rsidRPr="001F79F0">
        <w:rPr>
          <w:rFonts w:ascii="Simplified Arabic" w:hAnsi="Simplified Arabic" w:cs="Simplified Arabic"/>
          <w:sz w:val="22"/>
          <w:szCs w:val="22"/>
          <w:rtl/>
          <w:lang w:bidi="ar-DZ"/>
        </w:rPr>
        <w:t>ايت</w:t>
      </w:r>
      <w:proofErr w:type="spellEnd"/>
      <w:r w:rsidRPr="001F79F0">
        <w:rPr>
          <w:rFonts w:ascii="Simplified Arabic" w:hAnsi="Simplified Arabic" w:cs="Simplified Arabic"/>
          <w:sz w:val="22"/>
          <w:szCs w:val="22"/>
          <w:rtl/>
          <w:lang w:bidi="ar-DZ"/>
        </w:rPr>
        <w:t xml:space="preserve"> </w:t>
      </w:r>
      <w:proofErr w:type="spellStart"/>
      <w:r w:rsidRPr="001F79F0">
        <w:rPr>
          <w:rFonts w:ascii="Simplified Arabic" w:hAnsi="Simplified Arabic" w:cs="Simplified Arabic"/>
          <w:sz w:val="22"/>
          <w:szCs w:val="22"/>
          <w:rtl/>
          <w:lang w:bidi="ar-DZ"/>
        </w:rPr>
        <w:t>حمودي</w:t>
      </w:r>
      <w:proofErr w:type="spellEnd"/>
      <w:r w:rsidRPr="001F79F0">
        <w:rPr>
          <w:rFonts w:ascii="Simplified Arabic" w:hAnsi="Simplified Arabic" w:cs="Simplified Arabic"/>
          <w:sz w:val="22"/>
          <w:szCs w:val="22"/>
          <w:rtl/>
          <w:lang w:bidi="ar-DZ"/>
        </w:rPr>
        <w:t>، المرجع السابق، ص 79 .</w:t>
      </w:r>
    </w:p>
  </w:footnote>
  <w:footnote w:id="79">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عبد الرزاق السنهوري، المرجع السابق، ص 428 .</w:t>
      </w:r>
    </w:p>
  </w:footnote>
  <w:footnote w:id="80">
    <w:p w:rsidR="00FF09ED" w:rsidRPr="001F79F0" w:rsidRDefault="00FF09ED" w:rsidP="002820D7">
      <w:pPr>
        <w:pStyle w:val="Notedebasdepage"/>
        <w:bidi/>
        <w:jc w:val="both"/>
        <w:rPr>
          <w:rFonts w:ascii="Simplified Arabic" w:hAnsi="Simplified Arabic" w:cs="Simplified Arabic"/>
          <w:sz w:val="22"/>
          <w:szCs w:val="22"/>
          <w:rtl/>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علي </w:t>
      </w:r>
      <w:proofErr w:type="spellStart"/>
      <w:r w:rsidRPr="001F79F0">
        <w:rPr>
          <w:rFonts w:ascii="Simplified Arabic" w:hAnsi="Simplified Arabic" w:cs="Simplified Arabic"/>
          <w:sz w:val="22"/>
          <w:szCs w:val="22"/>
          <w:rtl/>
          <w:lang w:bidi="ar-DZ"/>
        </w:rPr>
        <w:t>فيلالي</w:t>
      </w:r>
      <w:proofErr w:type="spellEnd"/>
      <w:r w:rsidRPr="001F79F0">
        <w:rPr>
          <w:rFonts w:ascii="Simplified Arabic" w:hAnsi="Simplified Arabic" w:cs="Simplified Arabic"/>
          <w:sz w:val="22"/>
          <w:szCs w:val="22"/>
          <w:rtl/>
          <w:lang w:bidi="ar-DZ"/>
        </w:rPr>
        <w:t>، المرجع السابق، ص 258 .</w:t>
      </w:r>
    </w:p>
  </w:footnote>
  <w:footnote w:id="81">
    <w:p w:rsidR="00FF09ED" w:rsidRPr="001F79F0" w:rsidRDefault="00FF09ED" w:rsidP="00C0286E">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Pr>
          <w:rFonts w:ascii="Simplified Arabic" w:hAnsi="Simplified Arabic" w:cs="Simplified Arabic" w:hint="cs"/>
          <w:sz w:val="22"/>
          <w:szCs w:val="22"/>
          <w:rtl/>
        </w:rPr>
        <w:t xml:space="preserve">- </w:t>
      </w:r>
      <w:proofErr w:type="gramStart"/>
      <w:r>
        <w:rPr>
          <w:rFonts w:ascii="Simplified Arabic" w:hAnsi="Simplified Arabic" w:cs="Simplified Arabic" w:hint="cs"/>
          <w:sz w:val="22"/>
          <w:szCs w:val="22"/>
          <w:rtl/>
        </w:rPr>
        <w:t>محمد</w:t>
      </w:r>
      <w:proofErr w:type="gramEnd"/>
      <w:r>
        <w:rPr>
          <w:rFonts w:ascii="Simplified Arabic" w:hAnsi="Simplified Arabic" w:cs="Simplified Arabic" w:hint="cs"/>
          <w:sz w:val="22"/>
          <w:szCs w:val="22"/>
          <w:rtl/>
        </w:rPr>
        <w:t xml:space="preserve"> حسنين، المرجع السابق، ص68.</w:t>
      </w:r>
    </w:p>
  </w:footnote>
  <w:footnote w:id="82">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علي </w:t>
      </w:r>
      <w:proofErr w:type="spellStart"/>
      <w:r w:rsidRPr="001F79F0">
        <w:rPr>
          <w:rFonts w:ascii="Simplified Arabic" w:hAnsi="Simplified Arabic" w:cs="Simplified Arabic"/>
          <w:sz w:val="22"/>
          <w:szCs w:val="22"/>
          <w:rtl/>
          <w:lang w:bidi="ar-DZ"/>
        </w:rPr>
        <w:t>فيلالي</w:t>
      </w:r>
      <w:proofErr w:type="spellEnd"/>
      <w:r w:rsidRPr="001F79F0">
        <w:rPr>
          <w:rFonts w:ascii="Simplified Arabic" w:hAnsi="Simplified Arabic" w:cs="Simplified Arabic"/>
          <w:sz w:val="22"/>
          <w:szCs w:val="22"/>
          <w:rtl/>
          <w:lang w:bidi="ar-DZ"/>
        </w:rPr>
        <w:t>، الالتزامات، المرجع السابق، ص 374 .</w:t>
      </w:r>
    </w:p>
  </w:footnote>
  <w:footnote w:id="83">
    <w:p w:rsidR="00FF09ED" w:rsidRPr="007E0092" w:rsidRDefault="00FF09ED" w:rsidP="007E0092">
      <w:pPr>
        <w:pStyle w:val="Notedebasdepage"/>
        <w:bidi/>
        <w:jc w:val="left"/>
        <w:rPr>
          <w:rtl/>
          <w:lang w:bidi="ar-DZ"/>
        </w:rPr>
      </w:pPr>
      <w:r>
        <w:rPr>
          <w:rStyle w:val="Appelnotedebasdep"/>
        </w:rPr>
        <w:footnoteRef/>
      </w:r>
      <w:r>
        <w:rPr>
          <w:rFonts w:hint="cs"/>
          <w:rtl/>
        </w:rPr>
        <w:t xml:space="preserve">- </w:t>
      </w:r>
      <w:r w:rsidRPr="007E0092">
        <w:rPr>
          <w:rFonts w:cs="Arial" w:hint="eastAsia"/>
          <w:rtl/>
        </w:rPr>
        <w:t>عليان</w:t>
      </w:r>
      <w:r w:rsidRPr="007E0092">
        <w:rPr>
          <w:rFonts w:cs="Arial"/>
          <w:rtl/>
        </w:rPr>
        <w:t xml:space="preserve"> </w:t>
      </w:r>
      <w:r w:rsidRPr="007E0092">
        <w:rPr>
          <w:rFonts w:cs="Arial" w:hint="eastAsia"/>
          <w:rtl/>
        </w:rPr>
        <w:t>عدة</w:t>
      </w:r>
      <w:r w:rsidRPr="007E0092">
        <w:rPr>
          <w:rFonts w:cs="Arial"/>
          <w:rtl/>
        </w:rPr>
        <w:t xml:space="preserve"> </w:t>
      </w:r>
      <w:r w:rsidRPr="007E0092">
        <w:rPr>
          <w:rFonts w:cs="Arial" w:hint="eastAsia"/>
          <w:rtl/>
        </w:rPr>
        <w:t>،</w:t>
      </w:r>
      <w:r w:rsidRPr="007E0092">
        <w:rPr>
          <w:rFonts w:cs="Arial"/>
          <w:rtl/>
        </w:rPr>
        <w:t xml:space="preserve"> </w:t>
      </w:r>
      <w:r w:rsidRPr="007E0092">
        <w:rPr>
          <w:rFonts w:cs="Arial" w:hint="eastAsia"/>
          <w:rtl/>
        </w:rPr>
        <w:t>المرجع</w:t>
      </w:r>
      <w:r w:rsidRPr="007E0092">
        <w:rPr>
          <w:rFonts w:cs="Arial"/>
          <w:rtl/>
        </w:rPr>
        <w:t xml:space="preserve"> </w:t>
      </w:r>
      <w:r w:rsidRPr="007E0092">
        <w:rPr>
          <w:rFonts w:cs="Arial" w:hint="eastAsia"/>
          <w:rtl/>
        </w:rPr>
        <w:t>السابق</w:t>
      </w:r>
      <w:r w:rsidRPr="007E0092">
        <w:rPr>
          <w:rFonts w:cs="Arial"/>
          <w:rtl/>
        </w:rPr>
        <w:t xml:space="preserve"> </w:t>
      </w:r>
      <w:r w:rsidRPr="007E0092">
        <w:rPr>
          <w:rFonts w:cs="Arial" w:hint="eastAsia"/>
          <w:rtl/>
        </w:rPr>
        <w:t>،</w:t>
      </w:r>
      <w:r>
        <w:rPr>
          <w:rFonts w:cs="Arial"/>
          <w:rtl/>
        </w:rPr>
        <w:t xml:space="preserve"> </w:t>
      </w:r>
      <w:r w:rsidRPr="007E0092">
        <w:rPr>
          <w:rFonts w:cs="Arial" w:hint="eastAsia"/>
          <w:rtl/>
        </w:rPr>
        <w:t>ص</w:t>
      </w:r>
      <w:r w:rsidRPr="007E0092">
        <w:rPr>
          <w:rFonts w:cs="Arial"/>
          <w:rtl/>
        </w:rPr>
        <w:t xml:space="preserve"> 241 .</w:t>
      </w:r>
    </w:p>
  </w:footnote>
  <w:footnote w:id="84">
    <w:p w:rsidR="00FF09ED" w:rsidRPr="001F79F0" w:rsidRDefault="00FF09ED" w:rsidP="00C663D1">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علي </w:t>
      </w:r>
      <w:proofErr w:type="spellStart"/>
      <w:r w:rsidRPr="001F79F0">
        <w:rPr>
          <w:rFonts w:ascii="Simplified Arabic" w:hAnsi="Simplified Arabic" w:cs="Simplified Arabic"/>
          <w:sz w:val="22"/>
          <w:szCs w:val="22"/>
          <w:rtl/>
          <w:lang w:bidi="ar-DZ"/>
        </w:rPr>
        <w:t>فيلالي</w:t>
      </w:r>
      <w:proofErr w:type="spellEnd"/>
      <w:r w:rsidRPr="001F79F0">
        <w:rPr>
          <w:rFonts w:ascii="Simplified Arabic" w:hAnsi="Simplified Arabic" w:cs="Simplified Arabic"/>
          <w:sz w:val="22"/>
          <w:szCs w:val="22"/>
          <w:rtl/>
          <w:lang w:bidi="ar-DZ"/>
        </w:rPr>
        <w:t>، الالتزامات، المرجع السابق، ص 214 .</w:t>
      </w:r>
    </w:p>
  </w:footnote>
  <w:footnote w:id="85">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علي </w:t>
      </w:r>
      <w:proofErr w:type="spellStart"/>
      <w:r w:rsidRPr="001F79F0">
        <w:rPr>
          <w:rFonts w:ascii="Simplified Arabic" w:hAnsi="Simplified Arabic" w:cs="Simplified Arabic"/>
          <w:sz w:val="22"/>
          <w:szCs w:val="22"/>
          <w:rtl/>
        </w:rPr>
        <w:t>فيلالي</w:t>
      </w:r>
      <w:proofErr w:type="spellEnd"/>
      <w:r w:rsidRPr="001F79F0">
        <w:rPr>
          <w:rFonts w:ascii="Simplified Arabic" w:hAnsi="Simplified Arabic" w:cs="Simplified Arabic"/>
          <w:sz w:val="22"/>
          <w:szCs w:val="22"/>
          <w:rtl/>
        </w:rPr>
        <w:t>، المرجع نفسه، ص 357 .</w:t>
      </w:r>
    </w:p>
  </w:footnote>
  <w:footnote w:id="86">
    <w:p w:rsidR="00FF09ED" w:rsidRPr="001F79F0" w:rsidRDefault="00FF09ED" w:rsidP="00C663D1">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تنص</w:t>
      </w:r>
      <w:proofErr w:type="spellEnd"/>
      <w:r w:rsidRPr="001F79F0">
        <w:rPr>
          <w:rFonts w:ascii="Simplified Arabic" w:hAnsi="Simplified Arabic" w:cs="Simplified Arabic"/>
          <w:sz w:val="22"/>
          <w:szCs w:val="22"/>
          <w:rtl/>
        </w:rPr>
        <w:t xml:space="preserve"> المادة 358 من القانون المدني على أنه : " </w:t>
      </w:r>
      <w:proofErr w:type="spellStart"/>
      <w:r w:rsidRPr="001F79F0">
        <w:rPr>
          <w:rFonts w:ascii="Simplified Arabic" w:hAnsi="Simplified Arabic" w:cs="Simplified Arabic"/>
          <w:sz w:val="22"/>
          <w:szCs w:val="22"/>
          <w:rtl/>
        </w:rPr>
        <w:t>اذا</w:t>
      </w:r>
      <w:proofErr w:type="spellEnd"/>
      <w:r w:rsidRPr="001F79F0">
        <w:rPr>
          <w:rFonts w:ascii="Simplified Arabic" w:hAnsi="Simplified Arabic" w:cs="Simplified Arabic"/>
          <w:sz w:val="22"/>
          <w:szCs w:val="22"/>
          <w:rtl/>
        </w:rPr>
        <w:t xml:space="preserve"> بيع عقار بغبن يزيد عن الخمس، فللبائع الحق في طلب تكملة الثمن </w:t>
      </w:r>
      <w:proofErr w:type="spellStart"/>
      <w:r w:rsidRPr="001F79F0">
        <w:rPr>
          <w:rFonts w:ascii="Simplified Arabic" w:hAnsi="Simplified Arabic" w:cs="Simplified Arabic"/>
          <w:sz w:val="22"/>
          <w:szCs w:val="22"/>
          <w:rtl/>
        </w:rPr>
        <w:t>الى</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اربعة</w:t>
      </w:r>
      <w:proofErr w:type="spellEnd"/>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اخماس</w:t>
      </w:r>
      <w:proofErr w:type="spellEnd"/>
      <w:r w:rsidRPr="001F79F0">
        <w:rPr>
          <w:rFonts w:ascii="Simplified Arabic" w:hAnsi="Simplified Arabic" w:cs="Simplified Arabic"/>
          <w:sz w:val="22"/>
          <w:szCs w:val="22"/>
          <w:rtl/>
        </w:rPr>
        <w:t xml:space="preserve"> ثمن المثل .........."</w:t>
      </w:r>
    </w:p>
  </w:footnote>
  <w:footnote w:id="87">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proofErr w:type="spellStart"/>
      <w:r w:rsidRPr="001F79F0">
        <w:rPr>
          <w:rFonts w:ascii="Simplified Arabic" w:hAnsi="Simplified Arabic" w:cs="Simplified Arabic"/>
          <w:sz w:val="22"/>
          <w:szCs w:val="22"/>
          <w:rtl/>
        </w:rPr>
        <w:t>تنص</w:t>
      </w:r>
      <w:proofErr w:type="spellEnd"/>
      <w:r w:rsidRPr="001F79F0">
        <w:rPr>
          <w:rFonts w:ascii="Simplified Arabic" w:hAnsi="Simplified Arabic" w:cs="Simplified Arabic"/>
          <w:sz w:val="22"/>
          <w:szCs w:val="22"/>
          <w:rtl/>
        </w:rPr>
        <w:t xml:space="preserve"> المادة 738 من القانون المدني على أنه :" يجوز نقض القسمة الحاصلة بالتراضي </w:t>
      </w:r>
      <w:proofErr w:type="spellStart"/>
      <w:r w:rsidRPr="001F79F0">
        <w:rPr>
          <w:rFonts w:ascii="Simplified Arabic" w:hAnsi="Simplified Arabic" w:cs="Simplified Arabic"/>
          <w:sz w:val="22"/>
          <w:szCs w:val="22"/>
          <w:rtl/>
        </w:rPr>
        <w:t>اذا</w:t>
      </w:r>
      <w:proofErr w:type="spellEnd"/>
      <w:r w:rsidRPr="001F79F0">
        <w:rPr>
          <w:rFonts w:ascii="Simplified Arabic" w:hAnsi="Simplified Arabic" w:cs="Simplified Arabic"/>
          <w:sz w:val="22"/>
          <w:szCs w:val="22"/>
          <w:rtl/>
        </w:rPr>
        <w:t xml:space="preserve"> اثبت أحد </w:t>
      </w:r>
      <w:proofErr w:type="spellStart"/>
      <w:r w:rsidRPr="001F79F0">
        <w:rPr>
          <w:rFonts w:ascii="Simplified Arabic" w:hAnsi="Simplified Arabic" w:cs="Simplified Arabic"/>
          <w:sz w:val="22"/>
          <w:szCs w:val="22"/>
          <w:rtl/>
        </w:rPr>
        <w:t>النتقاسمين</w:t>
      </w:r>
      <w:proofErr w:type="spellEnd"/>
      <w:r w:rsidRPr="001F79F0">
        <w:rPr>
          <w:rFonts w:ascii="Simplified Arabic" w:hAnsi="Simplified Arabic" w:cs="Simplified Arabic"/>
          <w:sz w:val="22"/>
          <w:szCs w:val="22"/>
          <w:rtl/>
        </w:rPr>
        <w:t xml:space="preserve"> أنه لحقه منها غبن يزيد على الخمس، على أن تكون العبرة في التقدير بقيمة الشيء وقت القسمة</w:t>
      </w:r>
    </w:p>
  </w:footnote>
  <w:footnote w:id="88">
    <w:p w:rsidR="00FF09ED" w:rsidRPr="007E0092" w:rsidRDefault="00FF09ED" w:rsidP="007E0092">
      <w:pPr>
        <w:pStyle w:val="Notedebasdepage"/>
        <w:bidi/>
        <w:jc w:val="left"/>
        <w:rPr>
          <w:rtl/>
          <w:lang w:bidi="ar-DZ"/>
        </w:rPr>
      </w:pPr>
      <w:r>
        <w:rPr>
          <w:rStyle w:val="Appelnotedebasdep"/>
        </w:rPr>
        <w:footnoteRef/>
      </w:r>
      <w:r>
        <w:rPr>
          <w:rFonts w:hint="cs"/>
          <w:rtl/>
        </w:rPr>
        <w:t xml:space="preserve">- </w:t>
      </w:r>
      <w:r>
        <w:rPr>
          <w:rFonts w:ascii="Simplified Arabic" w:hAnsi="Simplified Arabic" w:cs="Simplified Arabic" w:hint="cs"/>
          <w:sz w:val="22"/>
          <w:szCs w:val="22"/>
          <w:rtl/>
        </w:rPr>
        <w:t>عليان عدة ، المرجع السابق ، ص243 .</w:t>
      </w:r>
    </w:p>
  </w:footnote>
  <w:footnote w:id="89">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علي </w:t>
      </w:r>
      <w:proofErr w:type="spellStart"/>
      <w:r w:rsidRPr="001F79F0">
        <w:rPr>
          <w:rFonts w:ascii="Simplified Arabic" w:hAnsi="Simplified Arabic" w:cs="Simplified Arabic"/>
          <w:sz w:val="22"/>
          <w:szCs w:val="22"/>
          <w:rtl/>
        </w:rPr>
        <w:t>فيلالي</w:t>
      </w:r>
      <w:proofErr w:type="spellEnd"/>
      <w:r w:rsidRPr="001F79F0">
        <w:rPr>
          <w:rFonts w:ascii="Simplified Arabic" w:hAnsi="Simplified Arabic" w:cs="Simplified Arabic"/>
          <w:sz w:val="22"/>
          <w:szCs w:val="22"/>
          <w:rtl/>
        </w:rPr>
        <w:t>، المرجع السابق، ص 396 .</w:t>
      </w:r>
    </w:p>
  </w:footnote>
  <w:footnote w:id="90">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lang w:bidi="ar-DZ"/>
        </w:rPr>
        <w:t xml:space="preserve">- جاء في أحد قرارات المحكمة العليا : "...لما أقر قضاة الموضوع زيادة نسبة 10بالمئة من السعر الإجمالي للسكن وفقا لعقد التخصيص تماشيا مع عدالة العقد، فانه كان لابد على القضاة مراعاة إمكانية تعديل العقد طبقا للمادة 07 </w:t>
      </w:r>
      <w:proofErr w:type="spellStart"/>
      <w:r w:rsidRPr="001F79F0">
        <w:rPr>
          <w:rFonts w:ascii="Simplified Arabic" w:hAnsi="Simplified Arabic" w:cs="Simplified Arabic"/>
          <w:sz w:val="22"/>
          <w:szCs w:val="22"/>
          <w:rtl/>
          <w:lang w:bidi="ar-DZ"/>
        </w:rPr>
        <w:t>فقة</w:t>
      </w:r>
      <w:proofErr w:type="spellEnd"/>
      <w:r w:rsidRPr="001F79F0">
        <w:rPr>
          <w:rFonts w:ascii="Simplified Arabic" w:hAnsi="Simplified Arabic" w:cs="Simplified Arabic"/>
          <w:sz w:val="22"/>
          <w:szCs w:val="22"/>
          <w:rtl/>
          <w:lang w:bidi="ar-DZ"/>
        </w:rPr>
        <w:t xml:space="preserve"> 03، وذلك في حالة </w:t>
      </w:r>
      <w:proofErr w:type="spellStart"/>
      <w:r w:rsidRPr="001F79F0">
        <w:rPr>
          <w:rFonts w:ascii="Simplified Arabic" w:hAnsi="Simplified Arabic" w:cs="Simplified Arabic"/>
          <w:sz w:val="22"/>
          <w:szCs w:val="22"/>
          <w:rtl/>
          <w:lang w:bidi="ar-DZ"/>
        </w:rPr>
        <w:t>اذا</w:t>
      </w:r>
      <w:proofErr w:type="spellEnd"/>
      <w:r w:rsidRPr="001F79F0">
        <w:rPr>
          <w:rFonts w:ascii="Simplified Arabic" w:hAnsi="Simplified Arabic" w:cs="Simplified Arabic"/>
          <w:sz w:val="22"/>
          <w:szCs w:val="22"/>
          <w:rtl/>
          <w:lang w:bidi="ar-DZ"/>
        </w:rPr>
        <w:t xml:space="preserve"> تعلق </w:t>
      </w:r>
      <w:proofErr w:type="spellStart"/>
      <w:r w:rsidRPr="001F79F0">
        <w:rPr>
          <w:rFonts w:ascii="Simplified Arabic" w:hAnsi="Simplified Arabic" w:cs="Simplified Arabic"/>
          <w:sz w:val="22"/>
          <w:szCs w:val="22"/>
          <w:rtl/>
          <w:lang w:bidi="ar-DZ"/>
        </w:rPr>
        <w:t>الامر</w:t>
      </w:r>
      <w:proofErr w:type="spellEnd"/>
      <w:r w:rsidRPr="001F79F0">
        <w:rPr>
          <w:rFonts w:ascii="Simplified Arabic" w:hAnsi="Simplified Arabic" w:cs="Simplified Arabic"/>
          <w:sz w:val="22"/>
          <w:szCs w:val="22"/>
          <w:rtl/>
          <w:lang w:bidi="ar-DZ"/>
        </w:rPr>
        <w:t xml:space="preserve"> بتنفيذ التزام ملقى على أحد أطراف العقد وأن يكون مهدد بخسارة فادحة نتيجة ارتفاع الأسعار".قرار المحكمة العليا، للغرفة العقارية، بتاريخ 24/10/1999، ملف رقم 191705، المجلة القضائية، عدد خاص، 1999، ص 95 .</w:t>
      </w:r>
    </w:p>
  </w:footnote>
  <w:footnote w:id="91">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w:t>
      </w:r>
      <w:r w:rsidRPr="001F79F0">
        <w:rPr>
          <w:rFonts w:ascii="Simplified Arabic" w:hAnsi="Simplified Arabic" w:cs="Simplified Arabic"/>
          <w:sz w:val="22"/>
          <w:szCs w:val="22"/>
          <w:rtl/>
        </w:rPr>
        <w:t xml:space="preserve">- مصطفى محمد الجمال، النظرية العامة للالتزامات، الدار الجامعية، بيروت، 1987، ص </w:t>
      </w:r>
      <w:proofErr w:type="gramStart"/>
      <w:r w:rsidRPr="001F79F0">
        <w:rPr>
          <w:rFonts w:ascii="Simplified Arabic" w:hAnsi="Simplified Arabic" w:cs="Simplified Arabic"/>
          <w:sz w:val="22"/>
          <w:szCs w:val="22"/>
          <w:rtl/>
        </w:rPr>
        <w:t>1056 .</w:t>
      </w:r>
      <w:proofErr w:type="gramEnd"/>
    </w:p>
  </w:footnote>
  <w:footnote w:id="92">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حمدي أحمد سعد، المرجع السابق، ص </w:t>
      </w:r>
      <w:proofErr w:type="gramStart"/>
      <w:r w:rsidRPr="001F79F0">
        <w:rPr>
          <w:rFonts w:ascii="Simplified Arabic" w:hAnsi="Simplified Arabic" w:cs="Simplified Arabic"/>
          <w:sz w:val="22"/>
          <w:szCs w:val="22"/>
          <w:rtl/>
        </w:rPr>
        <w:t>340</w:t>
      </w:r>
      <w:r w:rsidRPr="001F79F0">
        <w:rPr>
          <w:rFonts w:ascii="Simplified Arabic" w:hAnsi="Simplified Arabic" w:cs="Simplified Arabic"/>
          <w:sz w:val="22"/>
          <w:szCs w:val="22"/>
        </w:rPr>
        <w:t xml:space="preserve"> .</w:t>
      </w:r>
      <w:proofErr w:type="gramEnd"/>
      <w:r w:rsidRPr="001F79F0">
        <w:rPr>
          <w:rFonts w:ascii="Simplified Arabic" w:hAnsi="Simplified Arabic" w:cs="Simplified Arabic"/>
          <w:sz w:val="22"/>
          <w:szCs w:val="22"/>
        </w:rPr>
        <w:t xml:space="preserve"> </w:t>
      </w:r>
    </w:p>
  </w:footnote>
  <w:footnote w:id="93">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lang w:bidi="ar-DZ"/>
        </w:rPr>
        <w:t xml:space="preserve">- علي </w:t>
      </w:r>
      <w:proofErr w:type="spellStart"/>
      <w:r>
        <w:rPr>
          <w:rFonts w:ascii="Simplified Arabic" w:hAnsi="Simplified Arabic" w:cs="Simplified Arabic" w:hint="cs"/>
          <w:sz w:val="22"/>
          <w:szCs w:val="22"/>
          <w:rtl/>
          <w:lang w:bidi="ar-DZ"/>
        </w:rPr>
        <w:t>فيلالي</w:t>
      </w:r>
      <w:proofErr w:type="spellEnd"/>
      <w:r>
        <w:rPr>
          <w:rFonts w:ascii="Simplified Arabic" w:hAnsi="Simplified Arabic" w:cs="Simplified Arabic" w:hint="cs"/>
          <w:sz w:val="22"/>
          <w:szCs w:val="22"/>
          <w:rtl/>
          <w:lang w:bidi="ar-DZ"/>
        </w:rPr>
        <w:t xml:space="preserve"> ، الالتزامات ، المرجع السابق، ص216.</w:t>
      </w:r>
    </w:p>
  </w:footnote>
  <w:footnote w:id="94">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w:t>
      </w:r>
      <w:r w:rsidRPr="001F79F0">
        <w:rPr>
          <w:rFonts w:ascii="Simplified Arabic" w:hAnsi="Simplified Arabic" w:cs="Simplified Arabic"/>
          <w:sz w:val="22"/>
          <w:szCs w:val="22"/>
          <w:rtl/>
          <w:lang w:bidi="ar-DZ"/>
        </w:rPr>
        <w:t xml:space="preserve">حمدي أحمد سعد، المرجع السابق، ص </w:t>
      </w:r>
      <w:proofErr w:type="gramStart"/>
      <w:r w:rsidRPr="001F79F0">
        <w:rPr>
          <w:rFonts w:ascii="Simplified Arabic" w:hAnsi="Simplified Arabic" w:cs="Simplified Arabic"/>
          <w:sz w:val="22"/>
          <w:szCs w:val="22"/>
          <w:rtl/>
          <w:lang w:bidi="ar-DZ"/>
        </w:rPr>
        <w:t>171 .</w:t>
      </w:r>
      <w:proofErr w:type="gramEnd"/>
    </w:p>
  </w:footnote>
  <w:footnote w:id="95">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xml:space="preserve">- علي سيد حسن، الالتزام بالسلامة في عقد البيع، دار النهضة العربية، القاهرة، مصر، 1990، ص </w:t>
      </w:r>
      <w:proofErr w:type="gramStart"/>
      <w:r w:rsidRPr="001F79F0">
        <w:rPr>
          <w:rFonts w:ascii="Simplified Arabic" w:hAnsi="Simplified Arabic" w:cs="Simplified Arabic"/>
          <w:sz w:val="22"/>
          <w:szCs w:val="22"/>
          <w:rtl/>
        </w:rPr>
        <w:t>38 .</w:t>
      </w:r>
      <w:proofErr w:type="gramEnd"/>
    </w:p>
  </w:footnote>
  <w:footnote w:id="96">
    <w:p w:rsidR="00FF09ED" w:rsidRPr="001F79F0" w:rsidRDefault="00FF09ED" w:rsidP="002820D7">
      <w:pPr>
        <w:pStyle w:val="Notedebasdepage"/>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Pr>
        <w:t xml:space="preserve"> - </w:t>
      </w:r>
      <w:proofErr w:type="spellStart"/>
      <w:r w:rsidRPr="001F79F0">
        <w:rPr>
          <w:rFonts w:ascii="Simplified Arabic" w:hAnsi="Simplified Arabic" w:cs="Simplified Arabic"/>
          <w:sz w:val="22"/>
          <w:szCs w:val="22"/>
        </w:rPr>
        <w:t>Ghestin</w:t>
      </w:r>
      <w:proofErr w:type="spellEnd"/>
      <w:r w:rsidRPr="001F79F0">
        <w:rPr>
          <w:rFonts w:ascii="Simplified Arabic" w:hAnsi="Simplified Arabic" w:cs="Simplified Arabic"/>
          <w:sz w:val="22"/>
          <w:szCs w:val="22"/>
        </w:rPr>
        <w:t xml:space="preserve"> (J) conformité et garanties dans la vente LGDI </w:t>
      </w:r>
      <w:proofErr w:type="gramStart"/>
      <w:r w:rsidRPr="001F79F0">
        <w:rPr>
          <w:rFonts w:ascii="Simplified Arabic" w:hAnsi="Simplified Arabic" w:cs="Simplified Arabic"/>
          <w:sz w:val="22"/>
          <w:szCs w:val="22"/>
        </w:rPr>
        <w:t>1983 .</w:t>
      </w:r>
      <w:proofErr w:type="gramEnd"/>
      <w:r w:rsidRPr="001F79F0">
        <w:rPr>
          <w:rFonts w:ascii="Simplified Arabic" w:hAnsi="Simplified Arabic" w:cs="Simplified Arabic"/>
          <w:sz w:val="22"/>
          <w:szCs w:val="22"/>
        </w:rPr>
        <w:t xml:space="preserve"> </w:t>
      </w:r>
      <w:proofErr w:type="gramStart"/>
      <w:r w:rsidRPr="001F79F0">
        <w:rPr>
          <w:rFonts w:ascii="Simplified Arabic" w:hAnsi="Simplified Arabic" w:cs="Simplified Arabic"/>
          <w:sz w:val="22"/>
          <w:szCs w:val="22"/>
        </w:rPr>
        <w:t>P33 .</w:t>
      </w:r>
      <w:proofErr w:type="gramEnd"/>
    </w:p>
  </w:footnote>
  <w:footnote w:id="97">
    <w:p w:rsidR="00FF09ED" w:rsidRPr="001F79F0" w:rsidRDefault="00FF09ED" w:rsidP="002820D7">
      <w:pPr>
        <w:pStyle w:val="Notedebasdepage"/>
        <w:bidi/>
        <w:jc w:val="both"/>
        <w:rPr>
          <w:rFonts w:ascii="Simplified Arabic" w:hAnsi="Simplified Arabic" w:cs="Simplified Arabic"/>
          <w:sz w:val="22"/>
          <w:szCs w:val="22"/>
          <w:rtl/>
          <w:lang w:bidi="ar-DZ"/>
        </w:rPr>
      </w:pPr>
      <w:r w:rsidRPr="001F79F0">
        <w:rPr>
          <w:rStyle w:val="Appelnotedebasdep"/>
          <w:rFonts w:ascii="Simplified Arabic" w:hAnsi="Simplified Arabic" w:cs="Simplified Arabic"/>
          <w:sz w:val="22"/>
          <w:szCs w:val="22"/>
        </w:rPr>
        <w:footnoteRef/>
      </w:r>
      <w:r w:rsidRPr="001F79F0">
        <w:rPr>
          <w:rFonts w:ascii="Simplified Arabic" w:hAnsi="Simplified Arabic" w:cs="Simplified Arabic"/>
          <w:sz w:val="22"/>
          <w:szCs w:val="22"/>
          <w:rtl/>
        </w:rPr>
        <w:t>- محمود جمال الدين زكي، اتفاقات المسؤولية، مجلة القانون والاقتصاد، السنة 30، مارس 1960 العدد 03، فقرة 60، ص 560، 561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Pr="00875FF1" w:rsidRDefault="00FF09ED" w:rsidP="003D4D10">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proofErr w:type="gramStart"/>
    <w:r>
      <w:rPr>
        <w:rFonts w:asciiTheme="majorHAnsi" w:eastAsiaTheme="majorEastAsia" w:hAnsiTheme="majorHAnsi" w:cs="(AH) Manal High" w:hint="cs"/>
        <w:sz w:val="32"/>
        <w:szCs w:val="32"/>
        <w:rtl/>
        <w:lang w:bidi="ar-DZ"/>
      </w:rPr>
      <w:t>مقدمة</w:t>
    </w:r>
    <w:proofErr w:type="gramEnd"/>
  </w:p>
  <w:p w:rsidR="00FF09ED" w:rsidRDefault="00FF09E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Pr="00875FF1" w:rsidRDefault="00FF09ED" w:rsidP="003D4D10">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r w:rsidRPr="00875FF1">
      <w:rPr>
        <w:rFonts w:asciiTheme="majorHAnsi" w:eastAsiaTheme="majorEastAsia" w:hAnsiTheme="majorHAnsi" w:cs="(AH) Manal High" w:hint="cs"/>
        <w:sz w:val="32"/>
        <w:szCs w:val="32"/>
        <w:rtl/>
        <w:lang w:bidi="ar-DZ"/>
      </w:rPr>
      <w:t xml:space="preserve">الفصل </w:t>
    </w:r>
    <w:proofErr w:type="gramStart"/>
    <w:r w:rsidRPr="00875FF1">
      <w:rPr>
        <w:rFonts w:asciiTheme="majorHAnsi" w:eastAsiaTheme="majorEastAsia" w:hAnsiTheme="majorHAnsi" w:cs="(AH) Manal High" w:hint="cs"/>
        <w:sz w:val="32"/>
        <w:szCs w:val="32"/>
        <w:rtl/>
        <w:lang w:bidi="ar-DZ"/>
      </w:rPr>
      <w:t>الأول :</w:t>
    </w:r>
    <w:proofErr w:type="gramEnd"/>
    <w:r>
      <w:rPr>
        <w:rFonts w:asciiTheme="majorHAnsi" w:eastAsiaTheme="majorEastAsia" w:hAnsiTheme="majorHAnsi" w:cs="(AH) Manal High" w:hint="cs"/>
        <w:sz w:val="32"/>
        <w:szCs w:val="32"/>
        <w:rtl/>
        <w:lang w:bidi="ar-DZ"/>
      </w:rPr>
      <w:t xml:space="preserve">                                        </w:t>
    </w:r>
    <w:r w:rsidRPr="00875FF1">
      <w:rPr>
        <w:rFonts w:asciiTheme="majorHAnsi" w:eastAsiaTheme="majorEastAsia" w:hAnsiTheme="majorHAnsi" w:cs="(AH) Manal High" w:hint="eastAsia"/>
        <w:sz w:val="32"/>
        <w:szCs w:val="32"/>
        <w:rtl/>
        <w:lang w:bidi="ar-DZ"/>
      </w:rPr>
      <w:t>مدلول</w:t>
    </w:r>
    <w:r w:rsidRPr="00875FF1">
      <w:rPr>
        <w:rFonts w:asciiTheme="majorHAnsi" w:eastAsiaTheme="majorEastAsia" w:hAnsiTheme="majorHAnsi" w:cs="(AH) Manal High"/>
        <w:sz w:val="32"/>
        <w:szCs w:val="32"/>
        <w:rtl/>
        <w:lang w:bidi="ar-DZ"/>
      </w:rPr>
      <w:t xml:space="preserve"> </w:t>
    </w:r>
    <w:r w:rsidRPr="00875FF1">
      <w:rPr>
        <w:rFonts w:asciiTheme="majorHAnsi" w:eastAsiaTheme="majorEastAsia" w:hAnsiTheme="majorHAnsi" w:cs="(AH) Manal High" w:hint="eastAsia"/>
        <w:sz w:val="32"/>
        <w:szCs w:val="32"/>
        <w:rtl/>
        <w:lang w:bidi="ar-DZ"/>
      </w:rPr>
      <w:t>النظام</w:t>
    </w:r>
    <w:r w:rsidRPr="00875FF1">
      <w:rPr>
        <w:rFonts w:asciiTheme="majorHAnsi" w:eastAsiaTheme="majorEastAsia" w:hAnsiTheme="majorHAnsi" w:cs="(AH) Manal High"/>
        <w:sz w:val="32"/>
        <w:szCs w:val="32"/>
        <w:rtl/>
        <w:lang w:bidi="ar-DZ"/>
      </w:rPr>
      <w:t xml:space="preserve"> </w:t>
    </w:r>
    <w:r w:rsidRPr="00875FF1">
      <w:rPr>
        <w:rFonts w:asciiTheme="majorHAnsi" w:eastAsiaTheme="majorEastAsia" w:hAnsiTheme="majorHAnsi" w:cs="(AH) Manal High" w:hint="eastAsia"/>
        <w:sz w:val="32"/>
        <w:szCs w:val="32"/>
        <w:rtl/>
        <w:lang w:bidi="ar-DZ"/>
      </w:rPr>
      <w:t>العام</w:t>
    </w:r>
    <w:r w:rsidRPr="00875FF1">
      <w:rPr>
        <w:rFonts w:asciiTheme="majorHAnsi" w:eastAsiaTheme="majorEastAsia" w:hAnsiTheme="majorHAnsi" w:cs="(AH) Manal High"/>
        <w:sz w:val="32"/>
        <w:szCs w:val="32"/>
        <w:rtl/>
        <w:lang w:bidi="ar-DZ"/>
      </w:rPr>
      <w:t xml:space="preserve"> </w:t>
    </w:r>
    <w:r w:rsidRPr="00875FF1">
      <w:rPr>
        <w:rFonts w:asciiTheme="majorHAnsi" w:eastAsiaTheme="majorEastAsia" w:hAnsiTheme="majorHAnsi" w:cs="(AH) Manal High" w:hint="eastAsia"/>
        <w:sz w:val="32"/>
        <w:szCs w:val="32"/>
        <w:rtl/>
        <w:lang w:bidi="ar-DZ"/>
      </w:rPr>
      <w:t>والآداب</w:t>
    </w:r>
    <w:r w:rsidRPr="00875FF1">
      <w:rPr>
        <w:rFonts w:asciiTheme="majorHAnsi" w:eastAsiaTheme="majorEastAsia" w:hAnsiTheme="majorHAnsi" w:cs="(AH) Manal High"/>
        <w:sz w:val="32"/>
        <w:szCs w:val="32"/>
        <w:rtl/>
        <w:lang w:bidi="ar-DZ"/>
      </w:rPr>
      <w:t xml:space="preserve"> </w:t>
    </w:r>
    <w:r w:rsidRPr="00875FF1">
      <w:rPr>
        <w:rFonts w:asciiTheme="majorHAnsi" w:eastAsiaTheme="majorEastAsia" w:hAnsiTheme="majorHAnsi" w:cs="(AH) Manal High" w:hint="eastAsia"/>
        <w:sz w:val="32"/>
        <w:szCs w:val="32"/>
        <w:rtl/>
        <w:lang w:bidi="ar-DZ"/>
      </w:rPr>
      <w:t>العامة</w:t>
    </w:r>
    <w:r>
      <w:rPr>
        <w:rFonts w:asciiTheme="majorHAnsi" w:eastAsiaTheme="majorEastAsia" w:hAnsiTheme="majorHAnsi" w:cs="(AH) Manal High"/>
        <w:sz w:val="32"/>
        <w:szCs w:val="32"/>
        <w:lang w:bidi="ar-DZ"/>
      </w:rPr>
      <w:t xml:space="preserve"> </w:t>
    </w:r>
  </w:p>
  <w:p w:rsidR="00FF09ED" w:rsidRDefault="00FF09ED">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Default="00FF09ED" w:rsidP="002820D7">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r w:rsidRPr="00875FF1">
      <w:rPr>
        <w:rFonts w:asciiTheme="majorHAnsi" w:eastAsiaTheme="majorEastAsia" w:hAnsiTheme="majorHAnsi" w:cs="(AH) Manal High" w:hint="cs"/>
        <w:sz w:val="32"/>
        <w:szCs w:val="32"/>
        <w:rtl/>
        <w:lang w:bidi="ar-DZ"/>
      </w:rPr>
      <w:t xml:space="preserve">الفصل </w:t>
    </w:r>
    <w:proofErr w:type="gramStart"/>
    <w:r>
      <w:rPr>
        <w:rFonts w:asciiTheme="majorHAnsi" w:eastAsiaTheme="majorEastAsia" w:hAnsiTheme="majorHAnsi" w:cs="(AH) Manal High" w:hint="cs"/>
        <w:sz w:val="32"/>
        <w:szCs w:val="32"/>
        <w:rtl/>
        <w:lang w:bidi="ar-DZ"/>
      </w:rPr>
      <w:t>الثاني</w:t>
    </w:r>
    <w:r w:rsidRPr="00875FF1">
      <w:rPr>
        <w:rFonts w:asciiTheme="majorHAnsi" w:eastAsiaTheme="majorEastAsia" w:hAnsiTheme="majorHAnsi" w:cs="(AH) Manal High" w:hint="cs"/>
        <w:sz w:val="32"/>
        <w:szCs w:val="32"/>
        <w:rtl/>
        <w:lang w:bidi="ar-DZ"/>
      </w:rPr>
      <w:t xml:space="preserve"> :</w:t>
    </w:r>
    <w:proofErr w:type="gramEnd"/>
    <w:r>
      <w:rPr>
        <w:rFonts w:asciiTheme="majorHAnsi" w:eastAsiaTheme="majorEastAsia" w:hAnsiTheme="majorHAnsi" w:cs="(AH) Manal High" w:hint="cs"/>
        <w:sz w:val="32"/>
        <w:szCs w:val="32"/>
        <w:rtl/>
        <w:lang w:bidi="ar-DZ"/>
      </w:rPr>
      <w:t xml:space="preserve">       </w:t>
    </w:r>
    <w:r w:rsidRPr="002820D7">
      <w:rPr>
        <w:rFonts w:asciiTheme="majorHAnsi" w:eastAsiaTheme="majorEastAsia" w:hAnsiTheme="majorHAnsi" w:cs="(AH) Manal High" w:hint="cs"/>
        <w:sz w:val="32"/>
        <w:szCs w:val="32"/>
        <w:rtl/>
        <w:lang w:bidi="ar-DZ"/>
      </w:rPr>
      <w:t>آليات</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تدخل</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النظام</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العام</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cs"/>
        <w:sz w:val="32"/>
        <w:szCs w:val="32"/>
        <w:rtl/>
        <w:lang w:bidi="ar-DZ"/>
      </w:rPr>
      <w:t>والآداب</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العامة</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لحماية</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الطرف</w:t>
    </w:r>
    <w:r>
      <w:rPr>
        <w:rFonts w:asciiTheme="majorHAnsi" w:eastAsiaTheme="majorEastAsia" w:hAnsiTheme="majorHAnsi" w:cs="(AH) Manal High" w:hint="cs"/>
        <w:sz w:val="32"/>
        <w:szCs w:val="32"/>
        <w:rtl/>
        <w:lang w:bidi="ar-DZ"/>
      </w:rPr>
      <w:t xml:space="preserve">  </w:t>
    </w:r>
  </w:p>
  <w:p w:rsidR="00FF09ED" w:rsidRPr="00875FF1" w:rsidRDefault="00FF09ED" w:rsidP="002820D7">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r>
      <w:rPr>
        <w:rFonts w:asciiTheme="majorHAnsi" w:eastAsiaTheme="majorEastAsia" w:hAnsiTheme="majorHAnsi" w:cs="(AH) Manal High" w:hint="cs"/>
        <w:sz w:val="32"/>
        <w:szCs w:val="32"/>
        <w:rtl/>
        <w:lang w:bidi="ar-DZ"/>
      </w:rPr>
      <w:t xml:space="preserve">                             </w:t>
    </w:r>
    <w:r w:rsidRPr="002820D7">
      <w:rPr>
        <w:rFonts w:asciiTheme="majorHAnsi" w:eastAsiaTheme="majorEastAsia" w:hAnsiTheme="majorHAnsi" w:cs="(AH) Manal High" w:hint="eastAsia"/>
        <w:sz w:val="32"/>
        <w:szCs w:val="32"/>
        <w:rtl/>
        <w:lang w:bidi="ar-DZ"/>
      </w:rPr>
      <w:t>الضعيف</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في</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القانون</w:t>
    </w:r>
    <w:r w:rsidRPr="002820D7">
      <w:rPr>
        <w:rFonts w:asciiTheme="majorHAnsi" w:eastAsiaTheme="majorEastAsia" w:hAnsiTheme="majorHAnsi" w:cs="(AH) Manal High"/>
        <w:sz w:val="32"/>
        <w:szCs w:val="32"/>
        <w:rtl/>
        <w:lang w:bidi="ar-DZ"/>
      </w:rPr>
      <w:t xml:space="preserve"> </w:t>
    </w:r>
    <w:r w:rsidRPr="002820D7">
      <w:rPr>
        <w:rFonts w:asciiTheme="majorHAnsi" w:eastAsiaTheme="majorEastAsia" w:hAnsiTheme="majorHAnsi" w:cs="(AH) Manal High" w:hint="eastAsia"/>
        <w:sz w:val="32"/>
        <w:szCs w:val="32"/>
        <w:rtl/>
        <w:lang w:bidi="ar-DZ"/>
      </w:rPr>
      <w:t>الجزائري</w:t>
    </w:r>
    <w:r w:rsidRPr="002820D7">
      <w:rPr>
        <w:rFonts w:asciiTheme="majorHAnsi" w:eastAsiaTheme="majorEastAsia" w:hAnsiTheme="majorHAnsi" w:cs="(AH) Manal High"/>
        <w:sz w:val="32"/>
        <w:szCs w:val="32"/>
        <w:rtl/>
        <w:lang w:bidi="ar-DZ"/>
      </w:rPr>
      <w:t xml:space="preserve"> .</w:t>
    </w:r>
    <w:r>
      <w:rPr>
        <w:rFonts w:asciiTheme="majorHAnsi" w:eastAsiaTheme="majorEastAsia" w:hAnsiTheme="majorHAnsi" w:cs="(AH) Manal High" w:hint="cs"/>
        <w:sz w:val="32"/>
        <w:szCs w:val="32"/>
        <w:rtl/>
        <w:lang w:bidi="ar-DZ"/>
      </w:rPr>
      <w:t xml:space="preserve">                              </w:t>
    </w:r>
  </w:p>
  <w:p w:rsidR="00FF09ED" w:rsidRDefault="00FF09ED">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Pr="00875FF1" w:rsidRDefault="00FF09ED" w:rsidP="009B093C">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proofErr w:type="gramStart"/>
    <w:r>
      <w:rPr>
        <w:rFonts w:asciiTheme="majorHAnsi" w:eastAsiaTheme="majorEastAsia" w:hAnsiTheme="majorHAnsi" w:cs="(AH) Manal High" w:hint="cs"/>
        <w:sz w:val="32"/>
        <w:szCs w:val="32"/>
        <w:rtl/>
        <w:lang w:bidi="ar-DZ"/>
      </w:rPr>
      <w:t>خاتمة</w:t>
    </w:r>
    <w:proofErr w:type="gramEnd"/>
    <w:r>
      <w:rPr>
        <w:rFonts w:asciiTheme="majorHAnsi" w:eastAsiaTheme="majorEastAsia" w:hAnsiTheme="majorHAnsi" w:cs="(AH) Manal High" w:hint="cs"/>
        <w:sz w:val="32"/>
        <w:szCs w:val="32"/>
        <w:rtl/>
        <w:lang w:bidi="ar-DZ"/>
      </w:rPr>
      <w:t xml:space="preserve">                             </w:t>
    </w:r>
  </w:p>
  <w:p w:rsidR="00FF09ED" w:rsidRDefault="00FF09ED">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Pr="00875FF1" w:rsidRDefault="00FF09ED" w:rsidP="009B093C">
    <w:pPr>
      <w:pStyle w:val="En-tte"/>
      <w:pBdr>
        <w:bottom w:val="thickThinSmallGap" w:sz="24" w:space="1" w:color="622423" w:themeColor="accent2" w:themeShade="7F"/>
      </w:pBdr>
      <w:bidi/>
      <w:jc w:val="left"/>
      <w:rPr>
        <w:rFonts w:asciiTheme="majorHAnsi" w:eastAsiaTheme="majorEastAsia" w:hAnsiTheme="majorHAnsi" w:cs="(AH) Manal High"/>
        <w:sz w:val="32"/>
        <w:szCs w:val="32"/>
        <w:rtl/>
        <w:lang w:bidi="ar-DZ"/>
      </w:rPr>
    </w:pPr>
    <w:r>
      <w:rPr>
        <w:rFonts w:asciiTheme="majorHAnsi" w:eastAsiaTheme="majorEastAsia" w:hAnsiTheme="majorHAnsi" w:cs="(AH) Manal High" w:hint="cs"/>
        <w:sz w:val="32"/>
        <w:szCs w:val="32"/>
        <w:rtl/>
        <w:lang w:bidi="ar-DZ"/>
      </w:rPr>
      <w:t>قائمة المصادر والمراجع</w:t>
    </w:r>
  </w:p>
  <w:p w:rsidR="00FF09ED" w:rsidRDefault="00FF09ED">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9ED" w:rsidRDefault="00FF09E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C269E"/>
    <w:multiLevelType w:val="hybridMultilevel"/>
    <w:tmpl w:val="E82ED20C"/>
    <w:lvl w:ilvl="0" w:tplc="CCBCFCA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440624"/>
    <w:multiLevelType w:val="hybridMultilevel"/>
    <w:tmpl w:val="F98C2DDE"/>
    <w:lvl w:ilvl="0" w:tplc="C700F830">
      <w:start w:val="1"/>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9A0090"/>
    <w:multiLevelType w:val="hybridMultilevel"/>
    <w:tmpl w:val="69D69CCA"/>
    <w:lvl w:ilvl="0" w:tplc="8D6ABB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47686C"/>
    <w:multiLevelType w:val="hybridMultilevel"/>
    <w:tmpl w:val="CF7A1294"/>
    <w:lvl w:ilvl="0" w:tplc="F266EF66">
      <w:numFmt w:val="bullet"/>
      <w:lvlText w:val="-"/>
      <w:lvlJc w:val="left"/>
      <w:pPr>
        <w:ind w:left="615" w:hanging="360"/>
      </w:pPr>
      <w:rPr>
        <w:rFonts w:ascii="Arial" w:eastAsiaTheme="minorEastAsia" w:hAnsi="Arial" w:cs="Arial" w:hint="default"/>
      </w:rPr>
    </w:lvl>
    <w:lvl w:ilvl="1" w:tplc="040C0003" w:tentative="1">
      <w:start w:val="1"/>
      <w:numFmt w:val="bullet"/>
      <w:lvlText w:val="o"/>
      <w:lvlJc w:val="left"/>
      <w:pPr>
        <w:ind w:left="1335" w:hanging="360"/>
      </w:pPr>
      <w:rPr>
        <w:rFonts w:ascii="Courier New" w:hAnsi="Courier New" w:cs="Courier New" w:hint="default"/>
      </w:rPr>
    </w:lvl>
    <w:lvl w:ilvl="2" w:tplc="040C0005" w:tentative="1">
      <w:start w:val="1"/>
      <w:numFmt w:val="bullet"/>
      <w:lvlText w:val=""/>
      <w:lvlJc w:val="left"/>
      <w:pPr>
        <w:ind w:left="2055" w:hanging="360"/>
      </w:pPr>
      <w:rPr>
        <w:rFonts w:ascii="Wingdings" w:hAnsi="Wingdings" w:hint="default"/>
      </w:rPr>
    </w:lvl>
    <w:lvl w:ilvl="3" w:tplc="040C0001" w:tentative="1">
      <w:start w:val="1"/>
      <w:numFmt w:val="bullet"/>
      <w:lvlText w:val=""/>
      <w:lvlJc w:val="left"/>
      <w:pPr>
        <w:ind w:left="2775" w:hanging="360"/>
      </w:pPr>
      <w:rPr>
        <w:rFonts w:ascii="Symbol" w:hAnsi="Symbol" w:hint="default"/>
      </w:rPr>
    </w:lvl>
    <w:lvl w:ilvl="4" w:tplc="040C0003" w:tentative="1">
      <w:start w:val="1"/>
      <w:numFmt w:val="bullet"/>
      <w:lvlText w:val="o"/>
      <w:lvlJc w:val="left"/>
      <w:pPr>
        <w:ind w:left="3495" w:hanging="360"/>
      </w:pPr>
      <w:rPr>
        <w:rFonts w:ascii="Courier New" w:hAnsi="Courier New" w:cs="Courier New" w:hint="default"/>
      </w:rPr>
    </w:lvl>
    <w:lvl w:ilvl="5" w:tplc="040C0005" w:tentative="1">
      <w:start w:val="1"/>
      <w:numFmt w:val="bullet"/>
      <w:lvlText w:val=""/>
      <w:lvlJc w:val="left"/>
      <w:pPr>
        <w:ind w:left="4215" w:hanging="360"/>
      </w:pPr>
      <w:rPr>
        <w:rFonts w:ascii="Wingdings" w:hAnsi="Wingdings" w:hint="default"/>
      </w:rPr>
    </w:lvl>
    <w:lvl w:ilvl="6" w:tplc="040C0001" w:tentative="1">
      <w:start w:val="1"/>
      <w:numFmt w:val="bullet"/>
      <w:lvlText w:val=""/>
      <w:lvlJc w:val="left"/>
      <w:pPr>
        <w:ind w:left="4935" w:hanging="360"/>
      </w:pPr>
      <w:rPr>
        <w:rFonts w:ascii="Symbol" w:hAnsi="Symbol" w:hint="default"/>
      </w:rPr>
    </w:lvl>
    <w:lvl w:ilvl="7" w:tplc="040C0003" w:tentative="1">
      <w:start w:val="1"/>
      <w:numFmt w:val="bullet"/>
      <w:lvlText w:val="o"/>
      <w:lvlJc w:val="left"/>
      <w:pPr>
        <w:ind w:left="5655" w:hanging="360"/>
      </w:pPr>
      <w:rPr>
        <w:rFonts w:ascii="Courier New" w:hAnsi="Courier New" w:cs="Courier New" w:hint="default"/>
      </w:rPr>
    </w:lvl>
    <w:lvl w:ilvl="8" w:tplc="040C0005" w:tentative="1">
      <w:start w:val="1"/>
      <w:numFmt w:val="bullet"/>
      <w:lvlText w:val=""/>
      <w:lvlJc w:val="left"/>
      <w:pPr>
        <w:ind w:left="6375" w:hanging="360"/>
      </w:pPr>
      <w:rPr>
        <w:rFonts w:ascii="Wingdings" w:hAnsi="Wingdings" w:hint="default"/>
      </w:rPr>
    </w:lvl>
  </w:abstractNum>
  <w:abstractNum w:abstractNumId="4">
    <w:nsid w:val="0FC400D8"/>
    <w:multiLevelType w:val="hybridMultilevel"/>
    <w:tmpl w:val="5B2880F0"/>
    <w:lvl w:ilvl="0" w:tplc="231AF5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13F45E4"/>
    <w:multiLevelType w:val="hybridMultilevel"/>
    <w:tmpl w:val="068C82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93239C0"/>
    <w:multiLevelType w:val="hybridMultilevel"/>
    <w:tmpl w:val="0834F3EA"/>
    <w:lvl w:ilvl="0" w:tplc="10585FF8">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A3C2176"/>
    <w:multiLevelType w:val="hybridMultilevel"/>
    <w:tmpl w:val="78F0F72C"/>
    <w:lvl w:ilvl="0" w:tplc="A7E8FA06">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B79214F"/>
    <w:multiLevelType w:val="hybridMultilevel"/>
    <w:tmpl w:val="B53A1F3C"/>
    <w:lvl w:ilvl="0" w:tplc="2A36C17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BCB01A0"/>
    <w:multiLevelType w:val="hybridMultilevel"/>
    <w:tmpl w:val="81A2C76E"/>
    <w:lvl w:ilvl="0" w:tplc="AF32A3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D143BE0"/>
    <w:multiLevelType w:val="hybridMultilevel"/>
    <w:tmpl w:val="9CF614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FAE0798"/>
    <w:multiLevelType w:val="hybridMultilevel"/>
    <w:tmpl w:val="F85C871C"/>
    <w:lvl w:ilvl="0" w:tplc="2648F490">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2">
    <w:nsid w:val="36593A1F"/>
    <w:multiLevelType w:val="hybridMultilevel"/>
    <w:tmpl w:val="DA8E3CE8"/>
    <w:lvl w:ilvl="0" w:tplc="4CB064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E905FD3"/>
    <w:multiLevelType w:val="hybridMultilevel"/>
    <w:tmpl w:val="1E74C5AA"/>
    <w:lvl w:ilvl="0" w:tplc="ED162A7C">
      <w:start w:val="2"/>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40B51C81"/>
    <w:multiLevelType w:val="hybridMultilevel"/>
    <w:tmpl w:val="9294DEFE"/>
    <w:lvl w:ilvl="0" w:tplc="D81E891C">
      <w:start w:val="1"/>
      <w:numFmt w:val="decimal"/>
      <w:lvlText w:val="%1-"/>
      <w:lvlJc w:val="left"/>
      <w:pPr>
        <w:ind w:left="750" w:hanging="360"/>
      </w:pPr>
      <w:rPr>
        <w:rFonts w:hint="default"/>
      </w:rPr>
    </w:lvl>
    <w:lvl w:ilvl="1" w:tplc="040C0019" w:tentative="1">
      <w:start w:val="1"/>
      <w:numFmt w:val="lowerLetter"/>
      <w:lvlText w:val="%2."/>
      <w:lvlJc w:val="left"/>
      <w:pPr>
        <w:ind w:left="1470" w:hanging="360"/>
      </w:pPr>
    </w:lvl>
    <w:lvl w:ilvl="2" w:tplc="040C001B" w:tentative="1">
      <w:start w:val="1"/>
      <w:numFmt w:val="lowerRoman"/>
      <w:lvlText w:val="%3."/>
      <w:lvlJc w:val="right"/>
      <w:pPr>
        <w:ind w:left="2190" w:hanging="180"/>
      </w:pPr>
    </w:lvl>
    <w:lvl w:ilvl="3" w:tplc="040C000F" w:tentative="1">
      <w:start w:val="1"/>
      <w:numFmt w:val="decimal"/>
      <w:lvlText w:val="%4."/>
      <w:lvlJc w:val="left"/>
      <w:pPr>
        <w:ind w:left="2910" w:hanging="360"/>
      </w:pPr>
    </w:lvl>
    <w:lvl w:ilvl="4" w:tplc="040C0019" w:tentative="1">
      <w:start w:val="1"/>
      <w:numFmt w:val="lowerLetter"/>
      <w:lvlText w:val="%5."/>
      <w:lvlJc w:val="left"/>
      <w:pPr>
        <w:ind w:left="3630" w:hanging="360"/>
      </w:pPr>
    </w:lvl>
    <w:lvl w:ilvl="5" w:tplc="040C001B" w:tentative="1">
      <w:start w:val="1"/>
      <w:numFmt w:val="lowerRoman"/>
      <w:lvlText w:val="%6."/>
      <w:lvlJc w:val="right"/>
      <w:pPr>
        <w:ind w:left="4350" w:hanging="180"/>
      </w:pPr>
    </w:lvl>
    <w:lvl w:ilvl="6" w:tplc="040C000F" w:tentative="1">
      <w:start w:val="1"/>
      <w:numFmt w:val="decimal"/>
      <w:lvlText w:val="%7."/>
      <w:lvlJc w:val="left"/>
      <w:pPr>
        <w:ind w:left="5070" w:hanging="360"/>
      </w:pPr>
    </w:lvl>
    <w:lvl w:ilvl="7" w:tplc="040C0019" w:tentative="1">
      <w:start w:val="1"/>
      <w:numFmt w:val="lowerLetter"/>
      <w:lvlText w:val="%8."/>
      <w:lvlJc w:val="left"/>
      <w:pPr>
        <w:ind w:left="5790" w:hanging="360"/>
      </w:pPr>
    </w:lvl>
    <w:lvl w:ilvl="8" w:tplc="040C001B" w:tentative="1">
      <w:start w:val="1"/>
      <w:numFmt w:val="lowerRoman"/>
      <w:lvlText w:val="%9."/>
      <w:lvlJc w:val="right"/>
      <w:pPr>
        <w:ind w:left="6510" w:hanging="180"/>
      </w:pPr>
    </w:lvl>
  </w:abstractNum>
  <w:abstractNum w:abstractNumId="15">
    <w:nsid w:val="495B77A1"/>
    <w:multiLevelType w:val="hybridMultilevel"/>
    <w:tmpl w:val="684A7B5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491763C"/>
    <w:multiLevelType w:val="hybridMultilevel"/>
    <w:tmpl w:val="1D1C2F24"/>
    <w:lvl w:ilvl="0" w:tplc="3EEEA6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63F06FC"/>
    <w:multiLevelType w:val="hybridMultilevel"/>
    <w:tmpl w:val="E954F9C0"/>
    <w:lvl w:ilvl="0" w:tplc="71D094E6">
      <w:start w:val="1"/>
      <w:numFmt w:val="decimal"/>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4C3626F"/>
    <w:multiLevelType w:val="hybridMultilevel"/>
    <w:tmpl w:val="E53E2F7C"/>
    <w:lvl w:ilvl="0" w:tplc="C92C550A">
      <w:start w:val="2"/>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9EB2B3D"/>
    <w:multiLevelType w:val="hybridMultilevel"/>
    <w:tmpl w:val="4D2C07AC"/>
    <w:lvl w:ilvl="0" w:tplc="D52EF038">
      <w:start w:val="1"/>
      <w:numFmt w:val="decimal"/>
      <w:lvlText w:val="%1-"/>
      <w:lvlJc w:val="left"/>
      <w:pPr>
        <w:ind w:left="1110" w:hanging="360"/>
      </w:pPr>
      <w:rPr>
        <w:rFonts w:hint="default"/>
      </w:rPr>
    </w:lvl>
    <w:lvl w:ilvl="1" w:tplc="040C0019" w:tentative="1">
      <w:start w:val="1"/>
      <w:numFmt w:val="lowerLetter"/>
      <w:lvlText w:val="%2."/>
      <w:lvlJc w:val="left"/>
      <w:pPr>
        <w:ind w:left="1830" w:hanging="360"/>
      </w:pPr>
    </w:lvl>
    <w:lvl w:ilvl="2" w:tplc="040C001B" w:tentative="1">
      <w:start w:val="1"/>
      <w:numFmt w:val="lowerRoman"/>
      <w:lvlText w:val="%3."/>
      <w:lvlJc w:val="right"/>
      <w:pPr>
        <w:ind w:left="2550" w:hanging="180"/>
      </w:pPr>
    </w:lvl>
    <w:lvl w:ilvl="3" w:tplc="040C000F" w:tentative="1">
      <w:start w:val="1"/>
      <w:numFmt w:val="decimal"/>
      <w:lvlText w:val="%4."/>
      <w:lvlJc w:val="left"/>
      <w:pPr>
        <w:ind w:left="3270" w:hanging="360"/>
      </w:pPr>
    </w:lvl>
    <w:lvl w:ilvl="4" w:tplc="040C0019" w:tentative="1">
      <w:start w:val="1"/>
      <w:numFmt w:val="lowerLetter"/>
      <w:lvlText w:val="%5."/>
      <w:lvlJc w:val="left"/>
      <w:pPr>
        <w:ind w:left="3990" w:hanging="360"/>
      </w:pPr>
    </w:lvl>
    <w:lvl w:ilvl="5" w:tplc="040C001B" w:tentative="1">
      <w:start w:val="1"/>
      <w:numFmt w:val="lowerRoman"/>
      <w:lvlText w:val="%6."/>
      <w:lvlJc w:val="right"/>
      <w:pPr>
        <w:ind w:left="4710" w:hanging="180"/>
      </w:pPr>
    </w:lvl>
    <w:lvl w:ilvl="6" w:tplc="040C000F" w:tentative="1">
      <w:start w:val="1"/>
      <w:numFmt w:val="decimal"/>
      <w:lvlText w:val="%7."/>
      <w:lvlJc w:val="left"/>
      <w:pPr>
        <w:ind w:left="5430" w:hanging="360"/>
      </w:pPr>
    </w:lvl>
    <w:lvl w:ilvl="7" w:tplc="040C0019" w:tentative="1">
      <w:start w:val="1"/>
      <w:numFmt w:val="lowerLetter"/>
      <w:lvlText w:val="%8."/>
      <w:lvlJc w:val="left"/>
      <w:pPr>
        <w:ind w:left="6150" w:hanging="360"/>
      </w:pPr>
    </w:lvl>
    <w:lvl w:ilvl="8" w:tplc="040C001B" w:tentative="1">
      <w:start w:val="1"/>
      <w:numFmt w:val="lowerRoman"/>
      <w:lvlText w:val="%9."/>
      <w:lvlJc w:val="right"/>
      <w:pPr>
        <w:ind w:left="6870" w:hanging="180"/>
      </w:pPr>
    </w:lvl>
  </w:abstractNum>
  <w:abstractNum w:abstractNumId="20">
    <w:nsid w:val="707F75AC"/>
    <w:multiLevelType w:val="hybridMultilevel"/>
    <w:tmpl w:val="CFE89D38"/>
    <w:lvl w:ilvl="0" w:tplc="D722C20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72574C83"/>
    <w:multiLevelType w:val="hybridMultilevel"/>
    <w:tmpl w:val="C40ED9B0"/>
    <w:lvl w:ilvl="0" w:tplc="CD34D7E4">
      <w:start w:val="1"/>
      <w:numFmt w:val="decimal"/>
      <w:lvlText w:val="%1-"/>
      <w:lvlJc w:val="left"/>
      <w:pPr>
        <w:ind w:left="465" w:hanging="360"/>
      </w:pPr>
      <w:rPr>
        <w:rFonts w:hint="default"/>
      </w:rPr>
    </w:lvl>
    <w:lvl w:ilvl="1" w:tplc="040C0019" w:tentative="1">
      <w:start w:val="1"/>
      <w:numFmt w:val="lowerLetter"/>
      <w:lvlText w:val="%2."/>
      <w:lvlJc w:val="left"/>
      <w:pPr>
        <w:ind w:left="1185" w:hanging="360"/>
      </w:pPr>
    </w:lvl>
    <w:lvl w:ilvl="2" w:tplc="040C001B" w:tentative="1">
      <w:start w:val="1"/>
      <w:numFmt w:val="lowerRoman"/>
      <w:lvlText w:val="%3."/>
      <w:lvlJc w:val="right"/>
      <w:pPr>
        <w:ind w:left="1905" w:hanging="180"/>
      </w:pPr>
    </w:lvl>
    <w:lvl w:ilvl="3" w:tplc="040C000F" w:tentative="1">
      <w:start w:val="1"/>
      <w:numFmt w:val="decimal"/>
      <w:lvlText w:val="%4."/>
      <w:lvlJc w:val="left"/>
      <w:pPr>
        <w:ind w:left="2625" w:hanging="360"/>
      </w:pPr>
    </w:lvl>
    <w:lvl w:ilvl="4" w:tplc="040C0019" w:tentative="1">
      <w:start w:val="1"/>
      <w:numFmt w:val="lowerLetter"/>
      <w:lvlText w:val="%5."/>
      <w:lvlJc w:val="left"/>
      <w:pPr>
        <w:ind w:left="3345" w:hanging="360"/>
      </w:pPr>
    </w:lvl>
    <w:lvl w:ilvl="5" w:tplc="040C001B" w:tentative="1">
      <w:start w:val="1"/>
      <w:numFmt w:val="lowerRoman"/>
      <w:lvlText w:val="%6."/>
      <w:lvlJc w:val="right"/>
      <w:pPr>
        <w:ind w:left="4065" w:hanging="180"/>
      </w:pPr>
    </w:lvl>
    <w:lvl w:ilvl="6" w:tplc="040C000F" w:tentative="1">
      <w:start w:val="1"/>
      <w:numFmt w:val="decimal"/>
      <w:lvlText w:val="%7."/>
      <w:lvlJc w:val="left"/>
      <w:pPr>
        <w:ind w:left="4785" w:hanging="360"/>
      </w:pPr>
    </w:lvl>
    <w:lvl w:ilvl="7" w:tplc="040C0019" w:tentative="1">
      <w:start w:val="1"/>
      <w:numFmt w:val="lowerLetter"/>
      <w:lvlText w:val="%8."/>
      <w:lvlJc w:val="left"/>
      <w:pPr>
        <w:ind w:left="5505" w:hanging="360"/>
      </w:pPr>
    </w:lvl>
    <w:lvl w:ilvl="8" w:tplc="040C001B" w:tentative="1">
      <w:start w:val="1"/>
      <w:numFmt w:val="lowerRoman"/>
      <w:lvlText w:val="%9."/>
      <w:lvlJc w:val="right"/>
      <w:pPr>
        <w:ind w:left="6225" w:hanging="180"/>
      </w:pPr>
    </w:lvl>
  </w:abstractNum>
  <w:abstractNum w:abstractNumId="22">
    <w:nsid w:val="75447986"/>
    <w:multiLevelType w:val="hybridMultilevel"/>
    <w:tmpl w:val="B5865E5C"/>
    <w:lvl w:ilvl="0" w:tplc="17B86F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B8C0F2A"/>
    <w:multiLevelType w:val="hybridMultilevel"/>
    <w:tmpl w:val="75BE895C"/>
    <w:lvl w:ilvl="0" w:tplc="B10456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3"/>
  </w:num>
  <w:num w:numId="2">
    <w:abstractNumId w:val="2"/>
  </w:num>
  <w:num w:numId="3">
    <w:abstractNumId w:val="20"/>
  </w:num>
  <w:num w:numId="4">
    <w:abstractNumId w:val="16"/>
  </w:num>
  <w:num w:numId="5">
    <w:abstractNumId w:val="4"/>
  </w:num>
  <w:num w:numId="6">
    <w:abstractNumId w:val="17"/>
  </w:num>
  <w:num w:numId="7">
    <w:abstractNumId w:val="14"/>
  </w:num>
  <w:num w:numId="8">
    <w:abstractNumId w:val="19"/>
  </w:num>
  <w:num w:numId="9">
    <w:abstractNumId w:val="9"/>
  </w:num>
  <w:num w:numId="10">
    <w:abstractNumId w:val="3"/>
  </w:num>
  <w:num w:numId="11">
    <w:abstractNumId w:val="22"/>
  </w:num>
  <w:num w:numId="12">
    <w:abstractNumId w:val="7"/>
  </w:num>
  <w:num w:numId="13">
    <w:abstractNumId w:val="18"/>
  </w:num>
  <w:num w:numId="14">
    <w:abstractNumId w:val="0"/>
  </w:num>
  <w:num w:numId="15">
    <w:abstractNumId w:val="21"/>
  </w:num>
  <w:num w:numId="16">
    <w:abstractNumId w:val="1"/>
  </w:num>
  <w:num w:numId="17">
    <w:abstractNumId w:val="12"/>
  </w:num>
  <w:num w:numId="18">
    <w:abstractNumId w:val="13"/>
  </w:num>
  <w:num w:numId="19">
    <w:abstractNumId w:val="11"/>
  </w:num>
  <w:num w:numId="20">
    <w:abstractNumId w:val="8"/>
  </w:num>
  <w:num w:numId="21">
    <w:abstractNumId w:val="6"/>
  </w:num>
  <w:num w:numId="22">
    <w:abstractNumId w:val="15"/>
  </w:num>
  <w:num w:numId="23">
    <w:abstractNumId w:val="10"/>
  </w:num>
  <w:num w:numId="2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drawingGridHorizontalSpacing w:val="110"/>
  <w:displayHorizontalDrawingGridEvery w:val="2"/>
  <w:characterSpacingControl w:val="doNotCompress"/>
  <w:hdrShapeDefaults>
    <o:shapedefaults v:ext="edit" spidmax="3089"/>
    <o:shapelayout v:ext="edit">
      <o:idmap v:ext="edit" data="3"/>
    </o:shapelayout>
  </w:hdrShapeDefaults>
  <w:footnotePr>
    <w:numRestart w:val="eachPage"/>
    <w:footnote w:id="0"/>
    <w:footnote w:id="1"/>
  </w:footnotePr>
  <w:endnotePr>
    <w:endnote w:id="0"/>
    <w:endnote w:id="1"/>
  </w:endnotePr>
  <w:compat>
    <w:useFELayout/>
  </w:compat>
  <w:rsids>
    <w:rsidRoot w:val="008C13CE"/>
    <w:rsid w:val="00023539"/>
    <w:rsid w:val="000239E4"/>
    <w:rsid w:val="00030821"/>
    <w:rsid w:val="00041899"/>
    <w:rsid w:val="00043178"/>
    <w:rsid w:val="00060319"/>
    <w:rsid w:val="000668E0"/>
    <w:rsid w:val="000731FB"/>
    <w:rsid w:val="00081F74"/>
    <w:rsid w:val="000918B5"/>
    <w:rsid w:val="000A57F9"/>
    <w:rsid w:val="000B1136"/>
    <w:rsid w:val="000D1515"/>
    <w:rsid w:val="000E4AEA"/>
    <w:rsid w:val="001106FE"/>
    <w:rsid w:val="001147A7"/>
    <w:rsid w:val="00120B52"/>
    <w:rsid w:val="00121C58"/>
    <w:rsid w:val="00127357"/>
    <w:rsid w:val="00133394"/>
    <w:rsid w:val="00173DC8"/>
    <w:rsid w:val="00183387"/>
    <w:rsid w:val="001A5347"/>
    <w:rsid w:val="001C0112"/>
    <w:rsid w:val="001D62EE"/>
    <w:rsid w:val="001E72D0"/>
    <w:rsid w:val="001F29CC"/>
    <w:rsid w:val="001F79F0"/>
    <w:rsid w:val="00222CCC"/>
    <w:rsid w:val="0024176F"/>
    <w:rsid w:val="00245B40"/>
    <w:rsid w:val="0027691C"/>
    <w:rsid w:val="00277C6F"/>
    <w:rsid w:val="002820D7"/>
    <w:rsid w:val="00296C83"/>
    <w:rsid w:val="002A2A12"/>
    <w:rsid w:val="002B4406"/>
    <w:rsid w:val="0032408F"/>
    <w:rsid w:val="00330CC8"/>
    <w:rsid w:val="00332DCC"/>
    <w:rsid w:val="00337B27"/>
    <w:rsid w:val="00350D68"/>
    <w:rsid w:val="00366A8B"/>
    <w:rsid w:val="00397361"/>
    <w:rsid w:val="003A017F"/>
    <w:rsid w:val="003B35FB"/>
    <w:rsid w:val="003C4BF1"/>
    <w:rsid w:val="003D4D10"/>
    <w:rsid w:val="003E5860"/>
    <w:rsid w:val="003F2BEA"/>
    <w:rsid w:val="003F57EF"/>
    <w:rsid w:val="00433823"/>
    <w:rsid w:val="00437A19"/>
    <w:rsid w:val="00465ECA"/>
    <w:rsid w:val="00472127"/>
    <w:rsid w:val="00485551"/>
    <w:rsid w:val="004A2822"/>
    <w:rsid w:val="004A69E8"/>
    <w:rsid w:val="004B12D2"/>
    <w:rsid w:val="004C18D8"/>
    <w:rsid w:val="004D291A"/>
    <w:rsid w:val="0052287F"/>
    <w:rsid w:val="00560333"/>
    <w:rsid w:val="00560E23"/>
    <w:rsid w:val="005839A1"/>
    <w:rsid w:val="0059392F"/>
    <w:rsid w:val="005C4373"/>
    <w:rsid w:val="005C5B4C"/>
    <w:rsid w:val="005C7DB6"/>
    <w:rsid w:val="005D098E"/>
    <w:rsid w:val="005F7C96"/>
    <w:rsid w:val="006050BB"/>
    <w:rsid w:val="00610E6F"/>
    <w:rsid w:val="0062253F"/>
    <w:rsid w:val="006237AF"/>
    <w:rsid w:val="00635047"/>
    <w:rsid w:val="0064500B"/>
    <w:rsid w:val="00683BD6"/>
    <w:rsid w:val="006A15EE"/>
    <w:rsid w:val="006C2001"/>
    <w:rsid w:val="006D3F36"/>
    <w:rsid w:val="006E0BA7"/>
    <w:rsid w:val="006E7358"/>
    <w:rsid w:val="00724C2B"/>
    <w:rsid w:val="00753541"/>
    <w:rsid w:val="00757107"/>
    <w:rsid w:val="00770936"/>
    <w:rsid w:val="0078787A"/>
    <w:rsid w:val="007A5DE1"/>
    <w:rsid w:val="007A704A"/>
    <w:rsid w:val="007C7BA6"/>
    <w:rsid w:val="007D6682"/>
    <w:rsid w:val="007E0092"/>
    <w:rsid w:val="007F77B0"/>
    <w:rsid w:val="00801FF6"/>
    <w:rsid w:val="00803963"/>
    <w:rsid w:val="00830B36"/>
    <w:rsid w:val="00837A69"/>
    <w:rsid w:val="0086129F"/>
    <w:rsid w:val="00875FF1"/>
    <w:rsid w:val="0087644D"/>
    <w:rsid w:val="008C13CE"/>
    <w:rsid w:val="008D72DA"/>
    <w:rsid w:val="008D7F4A"/>
    <w:rsid w:val="008E2330"/>
    <w:rsid w:val="008E594F"/>
    <w:rsid w:val="008F3B4E"/>
    <w:rsid w:val="00903A81"/>
    <w:rsid w:val="00914C31"/>
    <w:rsid w:val="009370C0"/>
    <w:rsid w:val="0095127E"/>
    <w:rsid w:val="00965A8F"/>
    <w:rsid w:val="0096632F"/>
    <w:rsid w:val="009711F9"/>
    <w:rsid w:val="009909C0"/>
    <w:rsid w:val="0099106F"/>
    <w:rsid w:val="0099590A"/>
    <w:rsid w:val="009A5A0E"/>
    <w:rsid w:val="009B093C"/>
    <w:rsid w:val="009D105F"/>
    <w:rsid w:val="00A05CEC"/>
    <w:rsid w:val="00A13388"/>
    <w:rsid w:val="00A331C9"/>
    <w:rsid w:val="00A36B9D"/>
    <w:rsid w:val="00A4594D"/>
    <w:rsid w:val="00A75EC3"/>
    <w:rsid w:val="00A7686E"/>
    <w:rsid w:val="00A976FD"/>
    <w:rsid w:val="00A97CC1"/>
    <w:rsid w:val="00AC055D"/>
    <w:rsid w:val="00AC74F3"/>
    <w:rsid w:val="00AD2EEB"/>
    <w:rsid w:val="00AE35F4"/>
    <w:rsid w:val="00B125AE"/>
    <w:rsid w:val="00B23EB3"/>
    <w:rsid w:val="00B52F07"/>
    <w:rsid w:val="00B54B8E"/>
    <w:rsid w:val="00B72C81"/>
    <w:rsid w:val="00B7399D"/>
    <w:rsid w:val="00BB139A"/>
    <w:rsid w:val="00BB27D3"/>
    <w:rsid w:val="00BE456D"/>
    <w:rsid w:val="00C0286E"/>
    <w:rsid w:val="00C044D9"/>
    <w:rsid w:val="00C15771"/>
    <w:rsid w:val="00C21C06"/>
    <w:rsid w:val="00C36C0A"/>
    <w:rsid w:val="00C5224D"/>
    <w:rsid w:val="00C663D1"/>
    <w:rsid w:val="00C71B58"/>
    <w:rsid w:val="00C82C31"/>
    <w:rsid w:val="00C84530"/>
    <w:rsid w:val="00CB2A99"/>
    <w:rsid w:val="00CB36AB"/>
    <w:rsid w:val="00CD2F42"/>
    <w:rsid w:val="00CD4F55"/>
    <w:rsid w:val="00D15FC1"/>
    <w:rsid w:val="00D728B7"/>
    <w:rsid w:val="00D91C81"/>
    <w:rsid w:val="00DA3DF0"/>
    <w:rsid w:val="00DD1552"/>
    <w:rsid w:val="00DD2D9E"/>
    <w:rsid w:val="00E300BD"/>
    <w:rsid w:val="00E45CA6"/>
    <w:rsid w:val="00E465DE"/>
    <w:rsid w:val="00E55155"/>
    <w:rsid w:val="00E6010F"/>
    <w:rsid w:val="00E9188C"/>
    <w:rsid w:val="00EB2CA1"/>
    <w:rsid w:val="00F26ED9"/>
    <w:rsid w:val="00F3651F"/>
    <w:rsid w:val="00F3741A"/>
    <w:rsid w:val="00F50A78"/>
    <w:rsid w:val="00F72715"/>
    <w:rsid w:val="00F910A9"/>
    <w:rsid w:val="00FD778F"/>
    <w:rsid w:val="00FF09ED"/>
    <w:rsid w:val="00FF6024"/>
    <w:rsid w:val="00FF70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5ECA"/>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A2A12"/>
    <w:pPr>
      <w:ind w:left="720"/>
      <w:contextualSpacing/>
    </w:pPr>
  </w:style>
  <w:style w:type="paragraph" w:styleId="Notedebasdepage">
    <w:name w:val="footnote text"/>
    <w:basedOn w:val="Normal"/>
    <w:link w:val="NotedebasdepageCar"/>
    <w:uiPriority w:val="99"/>
    <w:unhideWhenUsed/>
    <w:rsid w:val="00465ECA"/>
    <w:pPr>
      <w:spacing w:after="0" w:line="240" w:lineRule="auto"/>
    </w:pPr>
    <w:rPr>
      <w:sz w:val="20"/>
      <w:szCs w:val="20"/>
    </w:rPr>
  </w:style>
  <w:style w:type="character" w:customStyle="1" w:styleId="NotedebasdepageCar">
    <w:name w:val="Note de bas de page Car"/>
    <w:basedOn w:val="Policepardfaut"/>
    <w:link w:val="Notedebasdepage"/>
    <w:uiPriority w:val="99"/>
    <w:rsid w:val="00465ECA"/>
    <w:rPr>
      <w:sz w:val="20"/>
      <w:szCs w:val="20"/>
    </w:rPr>
  </w:style>
  <w:style w:type="character" w:styleId="Appelnotedebasdep">
    <w:name w:val="footnote reference"/>
    <w:basedOn w:val="Policepardfaut"/>
    <w:uiPriority w:val="99"/>
    <w:semiHidden/>
    <w:unhideWhenUsed/>
    <w:rsid w:val="00465ECA"/>
    <w:rPr>
      <w:vertAlign w:val="superscript"/>
    </w:rPr>
  </w:style>
  <w:style w:type="paragraph" w:styleId="En-tte">
    <w:name w:val="header"/>
    <w:basedOn w:val="Normal"/>
    <w:link w:val="En-tteCar"/>
    <w:uiPriority w:val="99"/>
    <w:unhideWhenUsed/>
    <w:rsid w:val="00875FF1"/>
    <w:pPr>
      <w:tabs>
        <w:tab w:val="center" w:pos="4536"/>
        <w:tab w:val="right" w:pos="9072"/>
      </w:tabs>
      <w:spacing w:after="0" w:line="240" w:lineRule="auto"/>
    </w:pPr>
  </w:style>
  <w:style w:type="character" w:customStyle="1" w:styleId="En-tteCar">
    <w:name w:val="En-tête Car"/>
    <w:basedOn w:val="Policepardfaut"/>
    <w:link w:val="En-tte"/>
    <w:uiPriority w:val="99"/>
    <w:rsid w:val="00875FF1"/>
  </w:style>
  <w:style w:type="paragraph" w:styleId="Pieddepage">
    <w:name w:val="footer"/>
    <w:basedOn w:val="Normal"/>
    <w:link w:val="PieddepageCar"/>
    <w:uiPriority w:val="99"/>
    <w:unhideWhenUsed/>
    <w:rsid w:val="00875FF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75FF1"/>
  </w:style>
  <w:style w:type="paragraph" w:styleId="Textedebulles">
    <w:name w:val="Balloon Text"/>
    <w:basedOn w:val="Normal"/>
    <w:link w:val="TextedebullesCar"/>
    <w:uiPriority w:val="99"/>
    <w:semiHidden/>
    <w:unhideWhenUsed/>
    <w:rsid w:val="00875FF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75FF1"/>
    <w:rPr>
      <w:rFonts w:ascii="Tahoma" w:hAnsi="Tahoma" w:cs="Tahoma"/>
      <w:sz w:val="16"/>
      <w:szCs w:val="16"/>
    </w:rPr>
  </w:style>
  <w:style w:type="paragraph" w:styleId="Sansinterligne">
    <w:name w:val="No Spacing"/>
    <w:uiPriority w:val="1"/>
    <w:qFormat/>
    <w:rsid w:val="0096632F"/>
    <w:pPr>
      <w:spacing w:after="0" w:line="240" w:lineRule="auto"/>
    </w:pPr>
    <w:rPr>
      <w:rFonts w:ascii="Calibri" w:eastAsia="Times New Roman" w:hAnsi="Calibri" w:cs="Arial"/>
    </w:rPr>
  </w:style>
  <w:style w:type="table" w:styleId="Grilledutableau">
    <w:name w:val="Table Grid"/>
    <w:basedOn w:val="TableauNormal"/>
    <w:uiPriority w:val="59"/>
    <w:rsid w:val="006450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43995604">
      <w:bodyDiv w:val="1"/>
      <w:marLeft w:val="0"/>
      <w:marRight w:val="0"/>
      <w:marTop w:val="0"/>
      <w:marBottom w:val="0"/>
      <w:divBdr>
        <w:top w:val="none" w:sz="0" w:space="0" w:color="auto"/>
        <w:left w:val="none" w:sz="0" w:space="0" w:color="auto"/>
        <w:bottom w:val="none" w:sz="0" w:space="0" w:color="auto"/>
        <w:right w:val="none" w:sz="0" w:space="0" w:color="auto"/>
      </w:divBdr>
      <w:divsChild>
        <w:div w:id="830368273">
          <w:marLeft w:val="0"/>
          <w:marRight w:val="0"/>
          <w:marTop w:val="0"/>
          <w:marBottom w:val="0"/>
          <w:divBdr>
            <w:top w:val="none" w:sz="0" w:space="0" w:color="auto"/>
            <w:left w:val="none" w:sz="0" w:space="0" w:color="auto"/>
            <w:bottom w:val="none" w:sz="0" w:space="0" w:color="auto"/>
            <w:right w:val="none" w:sz="0" w:space="0" w:color="auto"/>
          </w:divBdr>
        </w:div>
        <w:div w:id="843325337">
          <w:marLeft w:val="0"/>
          <w:marRight w:val="0"/>
          <w:marTop w:val="0"/>
          <w:marBottom w:val="0"/>
          <w:divBdr>
            <w:top w:val="none" w:sz="0" w:space="0" w:color="auto"/>
            <w:left w:val="none" w:sz="0" w:space="0" w:color="auto"/>
            <w:bottom w:val="none" w:sz="0" w:space="0" w:color="auto"/>
            <w:right w:val="none" w:sz="0" w:space="0" w:color="auto"/>
          </w:divBdr>
        </w:div>
        <w:div w:id="1044989290">
          <w:marLeft w:val="0"/>
          <w:marRight w:val="0"/>
          <w:marTop w:val="0"/>
          <w:marBottom w:val="0"/>
          <w:divBdr>
            <w:top w:val="none" w:sz="0" w:space="0" w:color="auto"/>
            <w:left w:val="none" w:sz="0" w:space="0" w:color="auto"/>
            <w:bottom w:val="none" w:sz="0" w:space="0" w:color="auto"/>
            <w:right w:val="none" w:sz="0" w:space="0" w:color="auto"/>
          </w:divBdr>
        </w:div>
        <w:div w:id="7027334">
          <w:marLeft w:val="0"/>
          <w:marRight w:val="0"/>
          <w:marTop w:val="0"/>
          <w:marBottom w:val="0"/>
          <w:divBdr>
            <w:top w:val="none" w:sz="0" w:space="0" w:color="auto"/>
            <w:left w:val="none" w:sz="0" w:space="0" w:color="auto"/>
            <w:bottom w:val="none" w:sz="0" w:space="0" w:color="auto"/>
            <w:right w:val="none" w:sz="0" w:space="0" w:color="auto"/>
          </w:divBdr>
        </w:div>
        <w:div w:id="1150369413">
          <w:marLeft w:val="0"/>
          <w:marRight w:val="0"/>
          <w:marTop w:val="0"/>
          <w:marBottom w:val="0"/>
          <w:divBdr>
            <w:top w:val="none" w:sz="0" w:space="0" w:color="auto"/>
            <w:left w:val="none" w:sz="0" w:space="0" w:color="auto"/>
            <w:bottom w:val="none" w:sz="0" w:space="0" w:color="auto"/>
            <w:right w:val="none" w:sz="0" w:space="0" w:color="auto"/>
          </w:divBdr>
        </w:div>
        <w:div w:id="473328500">
          <w:marLeft w:val="0"/>
          <w:marRight w:val="0"/>
          <w:marTop w:val="0"/>
          <w:marBottom w:val="0"/>
          <w:divBdr>
            <w:top w:val="none" w:sz="0" w:space="0" w:color="auto"/>
            <w:left w:val="none" w:sz="0" w:space="0" w:color="auto"/>
            <w:bottom w:val="none" w:sz="0" w:space="0" w:color="auto"/>
            <w:right w:val="none" w:sz="0" w:space="0" w:color="auto"/>
          </w:divBdr>
        </w:div>
        <w:div w:id="1685085074">
          <w:marLeft w:val="0"/>
          <w:marRight w:val="0"/>
          <w:marTop w:val="0"/>
          <w:marBottom w:val="0"/>
          <w:divBdr>
            <w:top w:val="none" w:sz="0" w:space="0" w:color="auto"/>
            <w:left w:val="none" w:sz="0" w:space="0" w:color="auto"/>
            <w:bottom w:val="none" w:sz="0" w:space="0" w:color="auto"/>
            <w:right w:val="none" w:sz="0" w:space="0" w:color="auto"/>
          </w:divBdr>
        </w:div>
        <w:div w:id="459497381">
          <w:marLeft w:val="0"/>
          <w:marRight w:val="0"/>
          <w:marTop w:val="0"/>
          <w:marBottom w:val="0"/>
          <w:divBdr>
            <w:top w:val="none" w:sz="0" w:space="0" w:color="auto"/>
            <w:left w:val="none" w:sz="0" w:space="0" w:color="auto"/>
            <w:bottom w:val="none" w:sz="0" w:space="0" w:color="auto"/>
            <w:right w:val="none" w:sz="0" w:space="0" w:color="auto"/>
          </w:divBdr>
        </w:div>
        <w:div w:id="1773746621">
          <w:marLeft w:val="0"/>
          <w:marRight w:val="0"/>
          <w:marTop w:val="0"/>
          <w:marBottom w:val="0"/>
          <w:divBdr>
            <w:top w:val="none" w:sz="0" w:space="0" w:color="auto"/>
            <w:left w:val="none" w:sz="0" w:space="0" w:color="auto"/>
            <w:bottom w:val="none" w:sz="0" w:space="0" w:color="auto"/>
            <w:right w:val="none" w:sz="0" w:space="0" w:color="auto"/>
          </w:divBdr>
        </w:div>
        <w:div w:id="771557424">
          <w:marLeft w:val="0"/>
          <w:marRight w:val="0"/>
          <w:marTop w:val="0"/>
          <w:marBottom w:val="0"/>
          <w:divBdr>
            <w:top w:val="none" w:sz="0" w:space="0" w:color="auto"/>
            <w:left w:val="none" w:sz="0" w:space="0" w:color="auto"/>
            <w:bottom w:val="none" w:sz="0" w:space="0" w:color="auto"/>
            <w:right w:val="none" w:sz="0" w:space="0" w:color="auto"/>
          </w:divBdr>
        </w:div>
        <w:div w:id="487787664">
          <w:marLeft w:val="0"/>
          <w:marRight w:val="0"/>
          <w:marTop w:val="0"/>
          <w:marBottom w:val="0"/>
          <w:divBdr>
            <w:top w:val="none" w:sz="0" w:space="0" w:color="auto"/>
            <w:left w:val="none" w:sz="0" w:space="0" w:color="auto"/>
            <w:bottom w:val="none" w:sz="0" w:space="0" w:color="auto"/>
            <w:right w:val="none" w:sz="0" w:space="0" w:color="auto"/>
          </w:divBdr>
        </w:div>
        <w:div w:id="127281262">
          <w:marLeft w:val="0"/>
          <w:marRight w:val="0"/>
          <w:marTop w:val="0"/>
          <w:marBottom w:val="0"/>
          <w:divBdr>
            <w:top w:val="none" w:sz="0" w:space="0" w:color="auto"/>
            <w:left w:val="none" w:sz="0" w:space="0" w:color="auto"/>
            <w:bottom w:val="none" w:sz="0" w:space="0" w:color="auto"/>
            <w:right w:val="none" w:sz="0" w:space="0" w:color="auto"/>
          </w:divBdr>
        </w:div>
        <w:div w:id="147399955">
          <w:marLeft w:val="0"/>
          <w:marRight w:val="0"/>
          <w:marTop w:val="0"/>
          <w:marBottom w:val="0"/>
          <w:divBdr>
            <w:top w:val="none" w:sz="0" w:space="0" w:color="auto"/>
            <w:left w:val="none" w:sz="0" w:space="0" w:color="auto"/>
            <w:bottom w:val="none" w:sz="0" w:space="0" w:color="auto"/>
            <w:right w:val="none" w:sz="0" w:space="0" w:color="auto"/>
          </w:divBdr>
        </w:div>
        <w:div w:id="1864830388">
          <w:marLeft w:val="0"/>
          <w:marRight w:val="0"/>
          <w:marTop w:val="0"/>
          <w:marBottom w:val="0"/>
          <w:divBdr>
            <w:top w:val="none" w:sz="0" w:space="0" w:color="auto"/>
            <w:left w:val="none" w:sz="0" w:space="0" w:color="auto"/>
            <w:bottom w:val="none" w:sz="0" w:space="0" w:color="auto"/>
            <w:right w:val="none" w:sz="0" w:space="0" w:color="auto"/>
          </w:divBdr>
        </w:div>
      </w:divsChild>
    </w:div>
    <w:div w:id="1529757026">
      <w:bodyDiv w:val="1"/>
      <w:marLeft w:val="0"/>
      <w:marRight w:val="0"/>
      <w:marTop w:val="0"/>
      <w:marBottom w:val="0"/>
      <w:divBdr>
        <w:top w:val="none" w:sz="0" w:space="0" w:color="auto"/>
        <w:left w:val="none" w:sz="0" w:space="0" w:color="auto"/>
        <w:bottom w:val="none" w:sz="0" w:space="0" w:color="auto"/>
        <w:right w:val="none" w:sz="0" w:space="0" w:color="auto"/>
      </w:divBdr>
      <w:divsChild>
        <w:div w:id="2143107351">
          <w:marLeft w:val="0"/>
          <w:marRight w:val="0"/>
          <w:marTop w:val="0"/>
          <w:marBottom w:val="0"/>
          <w:divBdr>
            <w:top w:val="none" w:sz="0" w:space="0" w:color="auto"/>
            <w:left w:val="none" w:sz="0" w:space="0" w:color="auto"/>
            <w:bottom w:val="none" w:sz="0" w:space="0" w:color="auto"/>
            <w:right w:val="none" w:sz="0" w:space="0" w:color="auto"/>
          </w:divBdr>
        </w:div>
        <w:div w:id="774402691">
          <w:marLeft w:val="0"/>
          <w:marRight w:val="0"/>
          <w:marTop w:val="0"/>
          <w:marBottom w:val="0"/>
          <w:divBdr>
            <w:top w:val="none" w:sz="0" w:space="0" w:color="auto"/>
            <w:left w:val="none" w:sz="0" w:space="0" w:color="auto"/>
            <w:bottom w:val="none" w:sz="0" w:space="0" w:color="auto"/>
            <w:right w:val="none" w:sz="0" w:space="0" w:color="auto"/>
          </w:divBdr>
        </w:div>
        <w:div w:id="713310302">
          <w:marLeft w:val="0"/>
          <w:marRight w:val="0"/>
          <w:marTop w:val="0"/>
          <w:marBottom w:val="0"/>
          <w:divBdr>
            <w:top w:val="none" w:sz="0" w:space="0" w:color="auto"/>
            <w:left w:val="none" w:sz="0" w:space="0" w:color="auto"/>
            <w:bottom w:val="none" w:sz="0" w:space="0" w:color="auto"/>
            <w:right w:val="none" w:sz="0" w:space="0" w:color="auto"/>
          </w:divBdr>
        </w:div>
        <w:div w:id="37828854">
          <w:marLeft w:val="0"/>
          <w:marRight w:val="0"/>
          <w:marTop w:val="0"/>
          <w:marBottom w:val="0"/>
          <w:divBdr>
            <w:top w:val="none" w:sz="0" w:space="0" w:color="auto"/>
            <w:left w:val="none" w:sz="0" w:space="0" w:color="auto"/>
            <w:bottom w:val="none" w:sz="0" w:space="0" w:color="auto"/>
            <w:right w:val="none" w:sz="0" w:space="0" w:color="auto"/>
          </w:divBdr>
        </w:div>
        <w:div w:id="1072004403">
          <w:marLeft w:val="0"/>
          <w:marRight w:val="0"/>
          <w:marTop w:val="0"/>
          <w:marBottom w:val="0"/>
          <w:divBdr>
            <w:top w:val="none" w:sz="0" w:space="0" w:color="auto"/>
            <w:left w:val="none" w:sz="0" w:space="0" w:color="auto"/>
            <w:bottom w:val="none" w:sz="0" w:space="0" w:color="auto"/>
            <w:right w:val="none" w:sz="0" w:space="0" w:color="auto"/>
          </w:divBdr>
        </w:div>
        <w:div w:id="1144274138">
          <w:marLeft w:val="0"/>
          <w:marRight w:val="0"/>
          <w:marTop w:val="0"/>
          <w:marBottom w:val="0"/>
          <w:divBdr>
            <w:top w:val="none" w:sz="0" w:space="0" w:color="auto"/>
            <w:left w:val="none" w:sz="0" w:space="0" w:color="auto"/>
            <w:bottom w:val="none" w:sz="0" w:space="0" w:color="auto"/>
            <w:right w:val="none" w:sz="0" w:space="0" w:color="auto"/>
          </w:divBdr>
        </w:div>
        <w:div w:id="179778154">
          <w:marLeft w:val="0"/>
          <w:marRight w:val="0"/>
          <w:marTop w:val="0"/>
          <w:marBottom w:val="0"/>
          <w:divBdr>
            <w:top w:val="none" w:sz="0" w:space="0" w:color="auto"/>
            <w:left w:val="none" w:sz="0" w:space="0" w:color="auto"/>
            <w:bottom w:val="none" w:sz="0" w:space="0" w:color="auto"/>
            <w:right w:val="none" w:sz="0" w:space="0" w:color="auto"/>
          </w:divBdr>
        </w:div>
        <w:div w:id="700474992">
          <w:marLeft w:val="0"/>
          <w:marRight w:val="0"/>
          <w:marTop w:val="0"/>
          <w:marBottom w:val="0"/>
          <w:divBdr>
            <w:top w:val="none" w:sz="0" w:space="0" w:color="auto"/>
            <w:left w:val="none" w:sz="0" w:space="0" w:color="auto"/>
            <w:bottom w:val="none" w:sz="0" w:space="0" w:color="auto"/>
            <w:right w:val="none" w:sz="0" w:space="0" w:color="auto"/>
          </w:divBdr>
        </w:div>
        <w:div w:id="234438018">
          <w:marLeft w:val="0"/>
          <w:marRight w:val="0"/>
          <w:marTop w:val="0"/>
          <w:marBottom w:val="0"/>
          <w:divBdr>
            <w:top w:val="none" w:sz="0" w:space="0" w:color="auto"/>
            <w:left w:val="none" w:sz="0" w:space="0" w:color="auto"/>
            <w:bottom w:val="none" w:sz="0" w:space="0" w:color="auto"/>
            <w:right w:val="none" w:sz="0" w:space="0" w:color="auto"/>
          </w:divBdr>
        </w:div>
        <w:div w:id="816412517">
          <w:marLeft w:val="0"/>
          <w:marRight w:val="0"/>
          <w:marTop w:val="0"/>
          <w:marBottom w:val="0"/>
          <w:divBdr>
            <w:top w:val="none" w:sz="0" w:space="0" w:color="auto"/>
            <w:left w:val="none" w:sz="0" w:space="0" w:color="auto"/>
            <w:bottom w:val="none" w:sz="0" w:space="0" w:color="auto"/>
            <w:right w:val="none" w:sz="0" w:space="0" w:color="auto"/>
          </w:divBdr>
        </w:div>
        <w:div w:id="225646947">
          <w:marLeft w:val="0"/>
          <w:marRight w:val="0"/>
          <w:marTop w:val="0"/>
          <w:marBottom w:val="0"/>
          <w:divBdr>
            <w:top w:val="none" w:sz="0" w:space="0" w:color="auto"/>
            <w:left w:val="none" w:sz="0" w:space="0" w:color="auto"/>
            <w:bottom w:val="none" w:sz="0" w:space="0" w:color="auto"/>
            <w:right w:val="none" w:sz="0" w:space="0" w:color="auto"/>
          </w:divBdr>
        </w:div>
        <w:div w:id="2124301696">
          <w:marLeft w:val="0"/>
          <w:marRight w:val="0"/>
          <w:marTop w:val="0"/>
          <w:marBottom w:val="0"/>
          <w:divBdr>
            <w:top w:val="none" w:sz="0" w:space="0" w:color="auto"/>
            <w:left w:val="none" w:sz="0" w:space="0" w:color="auto"/>
            <w:bottom w:val="none" w:sz="0" w:space="0" w:color="auto"/>
            <w:right w:val="none" w:sz="0" w:space="0" w:color="auto"/>
          </w:divBdr>
        </w:div>
        <w:div w:id="1387993966">
          <w:marLeft w:val="0"/>
          <w:marRight w:val="0"/>
          <w:marTop w:val="0"/>
          <w:marBottom w:val="0"/>
          <w:divBdr>
            <w:top w:val="none" w:sz="0" w:space="0" w:color="auto"/>
            <w:left w:val="none" w:sz="0" w:space="0" w:color="auto"/>
            <w:bottom w:val="none" w:sz="0" w:space="0" w:color="auto"/>
            <w:right w:val="none" w:sz="0" w:space="0" w:color="auto"/>
          </w:divBdr>
        </w:div>
        <w:div w:id="1792436081">
          <w:marLeft w:val="0"/>
          <w:marRight w:val="0"/>
          <w:marTop w:val="0"/>
          <w:marBottom w:val="0"/>
          <w:divBdr>
            <w:top w:val="none" w:sz="0" w:space="0" w:color="auto"/>
            <w:left w:val="none" w:sz="0" w:space="0" w:color="auto"/>
            <w:bottom w:val="none" w:sz="0" w:space="0" w:color="auto"/>
            <w:right w:val="none" w:sz="0" w:space="0" w:color="auto"/>
          </w:divBdr>
        </w:div>
        <w:div w:id="113208002">
          <w:marLeft w:val="0"/>
          <w:marRight w:val="0"/>
          <w:marTop w:val="0"/>
          <w:marBottom w:val="0"/>
          <w:divBdr>
            <w:top w:val="none" w:sz="0" w:space="0" w:color="auto"/>
            <w:left w:val="none" w:sz="0" w:space="0" w:color="auto"/>
            <w:bottom w:val="none" w:sz="0" w:space="0" w:color="auto"/>
            <w:right w:val="none" w:sz="0" w:space="0" w:color="auto"/>
          </w:divBdr>
        </w:div>
        <w:div w:id="1239828956">
          <w:marLeft w:val="0"/>
          <w:marRight w:val="0"/>
          <w:marTop w:val="0"/>
          <w:marBottom w:val="0"/>
          <w:divBdr>
            <w:top w:val="none" w:sz="0" w:space="0" w:color="auto"/>
            <w:left w:val="none" w:sz="0" w:space="0" w:color="auto"/>
            <w:bottom w:val="none" w:sz="0" w:space="0" w:color="auto"/>
            <w:right w:val="none" w:sz="0" w:space="0" w:color="auto"/>
          </w:divBdr>
        </w:div>
        <w:div w:id="664435402">
          <w:marLeft w:val="0"/>
          <w:marRight w:val="0"/>
          <w:marTop w:val="0"/>
          <w:marBottom w:val="0"/>
          <w:divBdr>
            <w:top w:val="none" w:sz="0" w:space="0" w:color="auto"/>
            <w:left w:val="none" w:sz="0" w:space="0" w:color="auto"/>
            <w:bottom w:val="none" w:sz="0" w:space="0" w:color="auto"/>
            <w:right w:val="none" w:sz="0" w:space="0" w:color="auto"/>
          </w:divBdr>
        </w:div>
        <w:div w:id="1122960183">
          <w:marLeft w:val="0"/>
          <w:marRight w:val="0"/>
          <w:marTop w:val="0"/>
          <w:marBottom w:val="0"/>
          <w:divBdr>
            <w:top w:val="none" w:sz="0" w:space="0" w:color="auto"/>
            <w:left w:val="none" w:sz="0" w:space="0" w:color="auto"/>
            <w:bottom w:val="none" w:sz="0" w:space="0" w:color="auto"/>
            <w:right w:val="none" w:sz="0" w:space="0" w:color="auto"/>
          </w:divBdr>
        </w:div>
        <w:div w:id="1518496268">
          <w:marLeft w:val="0"/>
          <w:marRight w:val="0"/>
          <w:marTop w:val="0"/>
          <w:marBottom w:val="0"/>
          <w:divBdr>
            <w:top w:val="none" w:sz="0" w:space="0" w:color="auto"/>
            <w:left w:val="none" w:sz="0" w:space="0" w:color="auto"/>
            <w:bottom w:val="none" w:sz="0" w:space="0" w:color="auto"/>
            <w:right w:val="none" w:sz="0" w:space="0" w:color="auto"/>
          </w:divBdr>
        </w:div>
        <w:div w:id="1898929720">
          <w:marLeft w:val="0"/>
          <w:marRight w:val="0"/>
          <w:marTop w:val="0"/>
          <w:marBottom w:val="0"/>
          <w:divBdr>
            <w:top w:val="none" w:sz="0" w:space="0" w:color="auto"/>
            <w:left w:val="none" w:sz="0" w:space="0" w:color="auto"/>
            <w:bottom w:val="none" w:sz="0" w:space="0" w:color="auto"/>
            <w:right w:val="none" w:sz="0" w:space="0" w:color="auto"/>
          </w:divBdr>
        </w:div>
        <w:div w:id="751780252">
          <w:marLeft w:val="0"/>
          <w:marRight w:val="0"/>
          <w:marTop w:val="0"/>
          <w:marBottom w:val="0"/>
          <w:divBdr>
            <w:top w:val="none" w:sz="0" w:space="0" w:color="auto"/>
            <w:left w:val="none" w:sz="0" w:space="0" w:color="auto"/>
            <w:bottom w:val="none" w:sz="0" w:space="0" w:color="auto"/>
            <w:right w:val="none" w:sz="0" w:space="0" w:color="auto"/>
          </w:divBdr>
        </w:div>
        <w:div w:id="410201780">
          <w:marLeft w:val="0"/>
          <w:marRight w:val="0"/>
          <w:marTop w:val="0"/>
          <w:marBottom w:val="0"/>
          <w:divBdr>
            <w:top w:val="none" w:sz="0" w:space="0" w:color="auto"/>
            <w:left w:val="none" w:sz="0" w:space="0" w:color="auto"/>
            <w:bottom w:val="none" w:sz="0" w:space="0" w:color="auto"/>
            <w:right w:val="none" w:sz="0" w:space="0" w:color="auto"/>
          </w:divBdr>
        </w:div>
        <w:div w:id="1087001168">
          <w:marLeft w:val="0"/>
          <w:marRight w:val="0"/>
          <w:marTop w:val="0"/>
          <w:marBottom w:val="0"/>
          <w:divBdr>
            <w:top w:val="none" w:sz="0" w:space="0" w:color="auto"/>
            <w:left w:val="none" w:sz="0" w:space="0" w:color="auto"/>
            <w:bottom w:val="none" w:sz="0" w:space="0" w:color="auto"/>
            <w:right w:val="none" w:sz="0" w:space="0" w:color="auto"/>
          </w:divBdr>
        </w:div>
        <w:div w:id="15193870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68BF3-6E2E-4469-A010-4FFCD6D92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1920</TotalTime>
  <Pages>82</Pages>
  <Words>15014</Words>
  <Characters>82582</Characters>
  <Application>Microsoft Office Word</Application>
  <DocSecurity>0</DocSecurity>
  <Lines>688</Lines>
  <Paragraphs>194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97402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ROUANE</dc:creator>
  <cp:keywords/>
  <dc:description/>
  <cp:lastModifiedBy>ROUANE</cp:lastModifiedBy>
  <cp:revision>106</cp:revision>
  <cp:lastPrinted>2018-10-24T09:14:00Z</cp:lastPrinted>
  <dcterms:created xsi:type="dcterms:W3CDTF">2018-03-18T13:26:00Z</dcterms:created>
  <dcterms:modified xsi:type="dcterms:W3CDTF">2018-10-24T09:16:00Z</dcterms:modified>
</cp:coreProperties>
</file>