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Default Extension="jpeg" ContentType="image/jpeg"/>
  <Override PartName="/word/footer1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lang w:val="en-GB"/>
        </w:rPr>
        <w:id w:val="3693995"/>
        <w:docPartObj>
          <w:docPartGallery w:val="Cover Pages"/>
          <w:docPartUnique/>
        </w:docPartObj>
      </w:sdtPr>
      <w:sdtEndPr>
        <w:rPr>
          <w:rFonts w:asciiTheme="majorBidi" w:eastAsiaTheme="minorHAnsi" w:hAnsiTheme="majorBidi"/>
          <w:caps w:val="0"/>
          <w:sz w:val="24"/>
          <w:szCs w:val="24"/>
        </w:rPr>
      </w:sdtEndPr>
      <w:sdtContent>
        <w:tbl>
          <w:tblPr>
            <w:tblW w:w="5377" w:type="pct"/>
            <w:jc w:val="center"/>
            <w:tblBorders>
              <w:top w:val="thickThinMediumGap" w:sz="24" w:space="0" w:color="auto"/>
              <w:left w:val="thickThinMediumGap" w:sz="24" w:space="0" w:color="auto"/>
              <w:bottom w:val="thinThickMediumGap" w:sz="24" w:space="0" w:color="auto"/>
              <w:right w:val="thinThickMediumGap" w:sz="24" w:space="0" w:color="auto"/>
            </w:tblBorders>
            <w:tblLook w:val="04A0"/>
          </w:tblPr>
          <w:tblGrid>
            <w:gridCol w:w="9165"/>
          </w:tblGrid>
          <w:tr w:rsidR="004358A0" w:rsidRPr="00C1473F" w:rsidTr="00385AED">
            <w:trPr>
              <w:trHeight w:val="4774"/>
              <w:jc w:val="center"/>
            </w:trPr>
            <w:tc>
              <w:tcPr>
                <w:tcW w:w="5000" w:type="pct"/>
                <w:tcBorders>
                  <w:bottom w:val="thickThinMediumGap" w:sz="24" w:space="0" w:color="auto"/>
                </w:tcBorders>
              </w:tcPr>
              <w:p w:rsidR="004358A0" w:rsidRPr="00C1473F" w:rsidRDefault="00F667DC" w:rsidP="00E26EF7">
                <w:pPr>
                  <w:pStyle w:val="Sansinterligne"/>
                  <w:framePr w:hSpace="141" w:wrap="around" w:hAnchor="margin" w:y="-990"/>
                  <w:jc w:val="center"/>
                  <w:rPr>
                    <w:rFonts w:asciiTheme="majorHAnsi" w:eastAsiaTheme="majorEastAsia" w:hAnsiTheme="majorHAnsi" w:cstheme="majorBidi"/>
                    <w:b/>
                    <w:bCs/>
                    <w:caps/>
                    <w:lang w:val="en-GB"/>
                  </w:rPr>
                </w:pPr>
                <w:r w:rsidRPr="00C1473F">
                  <w:rPr>
                    <w:rFonts w:asciiTheme="majorHAnsi" w:eastAsiaTheme="majorEastAsia" w:hAnsiTheme="majorHAnsi" w:cstheme="majorBidi"/>
                    <w:b/>
                    <w:bCs/>
                    <w:caps/>
                    <w:lang w:val="en-GB"/>
                  </w:rPr>
                  <w:t xml:space="preserve">DEMOCRATIC AND PEOPLAR REPUBLIC OF ALGERIA  </w:t>
                </w:r>
              </w:p>
              <w:p w:rsidR="00F667DC" w:rsidRPr="00C1473F" w:rsidRDefault="00F667DC" w:rsidP="00E26EF7">
                <w:pPr>
                  <w:pStyle w:val="Sansinterligne"/>
                  <w:framePr w:hSpace="141" w:wrap="around" w:hAnchor="margin" w:y="-990"/>
                  <w:jc w:val="center"/>
                  <w:rPr>
                    <w:rFonts w:asciiTheme="majorHAnsi" w:eastAsiaTheme="majorEastAsia" w:hAnsiTheme="majorHAnsi" w:cstheme="majorBidi"/>
                    <w:b/>
                    <w:bCs/>
                    <w:caps/>
                    <w:lang w:val="en-GB"/>
                  </w:rPr>
                </w:pPr>
                <w:r w:rsidRPr="00C1473F">
                  <w:rPr>
                    <w:rFonts w:asciiTheme="majorHAnsi" w:eastAsiaTheme="majorEastAsia" w:hAnsiTheme="majorHAnsi" w:cstheme="majorBidi"/>
                    <w:b/>
                    <w:bCs/>
                    <w:caps/>
                    <w:lang w:val="en-GB"/>
                  </w:rPr>
                  <w:t>MINISTRY OF HIGHER EDUCATION AND</w:t>
                </w:r>
              </w:p>
              <w:p w:rsidR="00F667DC" w:rsidRPr="00C1473F" w:rsidRDefault="00F667DC" w:rsidP="00E26EF7">
                <w:pPr>
                  <w:pStyle w:val="Sansinterligne"/>
                  <w:framePr w:hSpace="141" w:wrap="around" w:hAnchor="margin" w:y="-990"/>
                  <w:jc w:val="center"/>
                  <w:rPr>
                    <w:rFonts w:asciiTheme="majorHAnsi" w:eastAsiaTheme="majorEastAsia" w:hAnsiTheme="majorHAnsi" w:cstheme="majorBidi"/>
                    <w:b/>
                    <w:bCs/>
                    <w:caps/>
                    <w:lang w:val="en-GB"/>
                  </w:rPr>
                </w:pPr>
                <w:r w:rsidRPr="00C1473F">
                  <w:rPr>
                    <w:rFonts w:asciiTheme="majorHAnsi" w:eastAsiaTheme="majorEastAsia" w:hAnsiTheme="majorHAnsi" w:cstheme="majorBidi"/>
                    <w:b/>
                    <w:bCs/>
                    <w:caps/>
                    <w:lang w:val="en-GB"/>
                  </w:rPr>
                  <w:t>SCEINTIFIC RESEARCH</w:t>
                </w:r>
              </w:p>
              <w:p w:rsidR="00F667DC" w:rsidRPr="00C1473F" w:rsidRDefault="00F667DC" w:rsidP="00E26EF7">
                <w:pPr>
                  <w:pStyle w:val="Sansinterligne"/>
                  <w:framePr w:hSpace="141" w:wrap="around" w:hAnchor="margin" w:y="-990"/>
                  <w:jc w:val="center"/>
                  <w:rPr>
                    <w:rFonts w:asciiTheme="majorHAnsi" w:eastAsiaTheme="majorEastAsia" w:hAnsiTheme="majorHAnsi" w:cstheme="majorBidi"/>
                    <w:caps/>
                    <w:lang w:val="en-GB"/>
                  </w:rPr>
                </w:pPr>
                <w:r w:rsidRPr="00C1473F">
                  <w:rPr>
                    <w:rFonts w:asciiTheme="majorHAnsi" w:eastAsiaTheme="majorEastAsia" w:hAnsiTheme="majorHAnsi" w:cstheme="majorBidi"/>
                    <w:caps/>
                    <w:lang w:val="en-GB"/>
                  </w:rPr>
                  <w:t>UNIVERSITY OF AMMAR TH</w:t>
                </w:r>
                <w:bookmarkStart w:id="0" w:name="_GoBack"/>
                <w:bookmarkEnd w:id="0"/>
                <w:r w:rsidRPr="00C1473F">
                  <w:rPr>
                    <w:rFonts w:asciiTheme="majorHAnsi" w:eastAsiaTheme="majorEastAsia" w:hAnsiTheme="majorHAnsi" w:cstheme="majorBidi"/>
                    <w:caps/>
                    <w:lang w:val="en-GB"/>
                  </w:rPr>
                  <w:t>ELIDJI- LAGHOUAT</w:t>
                </w:r>
              </w:p>
              <w:p w:rsidR="00F667DC" w:rsidRPr="00C1473F" w:rsidRDefault="00F667DC" w:rsidP="00E26EF7">
                <w:pPr>
                  <w:pStyle w:val="Sansinterligne"/>
                  <w:framePr w:hSpace="141" w:wrap="around" w:hAnchor="margin" w:y="-990"/>
                  <w:jc w:val="center"/>
                  <w:rPr>
                    <w:rFonts w:asciiTheme="majorHAnsi" w:eastAsiaTheme="majorEastAsia" w:hAnsiTheme="majorHAnsi" w:cstheme="majorBidi"/>
                    <w:caps/>
                    <w:lang w:val="en-GB"/>
                  </w:rPr>
                </w:pPr>
                <w:r w:rsidRPr="00C1473F">
                  <w:rPr>
                    <w:rFonts w:asciiTheme="majorHAnsi" w:eastAsiaTheme="majorEastAsia" w:hAnsiTheme="majorHAnsi" w:cstheme="majorBidi"/>
                    <w:caps/>
                    <w:lang w:val="en-GB"/>
                  </w:rPr>
                  <w:t>FACULTY OF LETTERS AND FOREIGN LANGUAGES</w:t>
                </w:r>
              </w:p>
              <w:p w:rsidR="00F667DC" w:rsidRPr="00C1473F" w:rsidRDefault="00F667DC" w:rsidP="00E26EF7">
                <w:pPr>
                  <w:pStyle w:val="Sansinterligne"/>
                  <w:framePr w:hSpace="141" w:wrap="around" w:hAnchor="margin" w:y="-990"/>
                  <w:jc w:val="center"/>
                  <w:rPr>
                    <w:rFonts w:asciiTheme="majorHAnsi" w:eastAsiaTheme="majorEastAsia" w:hAnsiTheme="majorHAnsi" w:cstheme="majorBidi"/>
                    <w:caps/>
                    <w:lang w:val="en-GB"/>
                  </w:rPr>
                </w:pPr>
                <w:r w:rsidRPr="00C1473F">
                  <w:rPr>
                    <w:rFonts w:asciiTheme="majorHAnsi" w:eastAsiaTheme="majorEastAsia" w:hAnsiTheme="majorHAnsi" w:cstheme="majorBidi"/>
                    <w:caps/>
                    <w:lang w:val="en-GB"/>
                  </w:rPr>
                  <w:t>DEPARTMENT OF ENGLISH</w:t>
                </w:r>
              </w:p>
              <w:p w:rsidR="0081460E" w:rsidRPr="00C1473F" w:rsidRDefault="0081460E" w:rsidP="00E26EF7">
                <w:pPr>
                  <w:pStyle w:val="Sansinterligne"/>
                  <w:framePr w:hSpace="141" w:wrap="around" w:hAnchor="margin" w:y="-990"/>
                  <w:jc w:val="center"/>
                  <w:rPr>
                    <w:rFonts w:asciiTheme="majorHAnsi" w:eastAsiaTheme="majorEastAsia" w:hAnsiTheme="majorHAnsi" w:cstheme="majorBidi"/>
                    <w:caps/>
                    <w:lang w:val="en-GB"/>
                  </w:rPr>
                </w:pPr>
              </w:p>
              <w:p w:rsidR="00F667DC" w:rsidRPr="00C1473F" w:rsidRDefault="00C1473F" w:rsidP="00E26EF7">
                <w:pPr>
                  <w:framePr w:hSpace="141" w:wrap="around" w:hAnchor="margin" w:y="-990"/>
                  <w:jc w:val="center"/>
                </w:pPr>
                <w:r w:rsidRPr="00A5500D">
                  <w:rPr>
                    <w:rFonts w:ascii="Simplified Arabic" w:hAnsi="Simplified Arabic" w:cs="Simplified Arabic"/>
                    <w:noProof/>
                    <w:sz w:val="32"/>
                    <w:szCs w:val="32"/>
                    <w:lang w:val="fr-FR" w:eastAsia="fr-FR"/>
                  </w:rPr>
                  <w:drawing>
                    <wp:anchor distT="0" distB="0" distL="114300" distR="114300" simplePos="0" relativeHeight="251658240" behindDoc="0" locked="0" layoutInCell="1" allowOverlap="1">
                      <wp:simplePos x="0" y="0"/>
                      <wp:positionH relativeFrom="column">
                        <wp:posOffset>2190750</wp:posOffset>
                      </wp:positionH>
                      <wp:positionV relativeFrom="paragraph">
                        <wp:posOffset>121285</wp:posOffset>
                      </wp:positionV>
                      <wp:extent cx="1142365" cy="1076325"/>
                      <wp:effectExtent l="0" t="0" r="0" b="0"/>
                      <wp:wrapSquare wrapText="bothSides"/>
                      <wp:docPr id="10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2365" cy="1076325"/>
                              </a:xfrm>
                              <a:prstGeom prst="rect">
                                <a:avLst/>
                              </a:prstGeom>
                              <a:noFill/>
                            </pic:spPr>
                          </pic:pic>
                        </a:graphicData>
                      </a:graphic>
                    </wp:anchor>
                  </w:drawing>
                </w:r>
              </w:p>
            </w:tc>
          </w:tr>
          <w:tr w:rsidR="004358A0" w:rsidRPr="00C1473F" w:rsidTr="00385AED">
            <w:trPr>
              <w:trHeight w:val="1469"/>
              <w:jc w:val="center"/>
            </w:trPr>
            <w:tc>
              <w:tcPr>
                <w:tcW w:w="5000" w:type="pct"/>
                <w:tcBorders>
                  <w:top w:val="thickThinMediumGap" w:sz="24" w:space="0" w:color="auto"/>
                  <w:bottom w:val="thickThinMediumGap" w:sz="24" w:space="0" w:color="auto"/>
                </w:tcBorders>
                <w:vAlign w:val="center"/>
              </w:tcPr>
              <w:p w:rsidR="004358A0" w:rsidRPr="00C1473F" w:rsidRDefault="00BD0F5D" w:rsidP="00E26EF7">
                <w:pPr>
                  <w:pStyle w:val="Sansinterligne"/>
                  <w:framePr w:hSpace="141" w:wrap="around" w:hAnchor="margin" w:y="-990"/>
                  <w:jc w:val="center"/>
                  <w:rPr>
                    <w:rFonts w:asciiTheme="majorHAnsi" w:eastAsiaTheme="majorEastAsia" w:hAnsiTheme="majorHAnsi" w:cstheme="majorBidi"/>
                    <w:b/>
                    <w:bCs/>
                    <w:sz w:val="36"/>
                    <w:szCs w:val="36"/>
                    <w:lang w:val="en-GB"/>
                  </w:rPr>
                </w:pPr>
                <w:r w:rsidRPr="00C1473F">
                  <w:rPr>
                    <w:rFonts w:asciiTheme="majorHAnsi" w:eastAsiaTheme="majorEastAsia" w:hAnsiTheme="majorHAnsi" w:cstheme="majorBidi"/>
                    <w:b/>
                    <w:bCs/>
                    <w:sz w:val="28"/>
                    <w:szCs w:val="28"/>
                    <w:lang w:val="en-GB"/>
                  </w:rPr>
                  <w:t>Using Short Stories to Enhance Learners’ Linguistic and Communicative Competence. A Case Study of First Year Middle School of Tanjoui  Al Hade</w:t>
                </w:r>
                <w:r w:rsidR="00434BD6" w:rsidRPr="00C1473F">
                  <w:rPr>
                    <w:rFonts w:asciiTheme="majorHAnsi" w:eastAsiaTheme="majorEastAsia" w:hAnsiTheme="majorHAnsi" w:cstheme="majorBidi"/>
                    <w:b/>
                    <w:bCs/>
                    <w:sz w:val="28"/>
                    <w:szCs w:val="28"/>
                    <w:lang w:val="en-GB"/>
                  </w:rPr>
                  <w:t>j</w:t>
                </w:r>
              </w:p>
            </w:tc>
          </w:tr>
          <w:tr w:rsidR="004358A0" w:rsidRPr="00C1473F" w:rsidTr="00385AED">
            <w:trPr>
              <w:trHeight w:val="734"/>
              <w:jc w:val="center"/>
            </w:trPr>
            <w:tc>
              <w:tcPr>
                <w:tcW w:w="5000" w:type="pct"/>
                <w:tcBorders>
                  <w:top w:val="thickThinMediumGap" w:sz="24" w:space="0" w:color="auto"/>
                </w:tcBorders>
                <w:vAlign w:val="center"/>
              </w:tcPr>
              <w:p w:rsidR="004358A0" w:rsidRPr="00C1473F" w:rsidRDefault="00A934D3" w:rsidP="00E26EF7">
                <w:pPr>
                  <w:pStyle w:val="Sansinterligne"/>
                  <w:framePr w:hSpace="141" w:wrap="around" w:hAnchor="margin" w:y="-990"/>
                  <w:jc w:val="center"/>
                  <w:rPr>
                    <w:rFonts w:asciiTheme="majorHAnsi" w:eastAsiaTheme="majorEastAsia" w:hAnsiTheme="majorHAnsi" w:cstheme="majorBidi"/>
                    <w:sz w:val="44"/>
                    <w:szCs w:val="44"/>
                    <w:lang w:val="en-GB"/>
                  </w:rPr>
                </w:pPr>
                <w:r w:rsidRPr="00C1473F">
                  <w:rPr>
                    <w:rFonts w:asciiTheme="majorHAnsi" w:eastAsiaTheme="majorEastAsia" w:hAnsiTheme="majorHAnsi" w:cstheme="majorBidi"/>
                    <w:sz w:val="24"/>
                    <w:szCs w:val="24"/>
                    <w:lang w:val="en-GB"/>
                  </w:rPr>
                  <w:t>A DISSERTATION SUBMITTED TO THE DEPA</w:t>
                </w:r>
                <w:r w:rsidR="00151173" w:rsidRPr="00C1473F">
                  <w:rPr>
                    <w:rFonts w:asciiTheme="majorHAnsi" w:eastAsiaTheme="majorEastAsia" w:hAnsiTheme="majorHAnsi" w:cstheme="majorBidi"/>
                    <w:sz w:val="24"/>
                    <w:szCs w:val="24"/>
                    <w:lang w:val="en-GB"/>
                  </w:rPr>
                  <w:t>RTMENT OF ENGLISH IN PARTIAL FULFILMEN OF THE REQUIRMENT FOR MASTER DEGREE IN CIVILAZTION AND LITERATURE</w:t>
                </w:r>
              </w:p>
            </w:tc>
          </w:tr>
          <w:tr w:rsidR="004358A0" w:rsidRPr="00C1473F" w:rsidTr="00385AED">
            <w:trPr>
              <w:trHeight w:val="983"/>
              <w:jc w:val="center"/>
            </w:trPr>
            <w:tc>
              <w:tcPr>
                <w:tcW w:w="5000" w:type="pct"/>
                <w:vAlign w:val="center"/>
              </w:tcPr>
              <w:p w:rsidR="004358A0" w:rsidRPr="00C1473F" w:rsidRDefault="004358A0" w:rsidP="00E26EF7">
                <w:pPr>
                  <w:pStyle w:val="Sansinterligne"/>
                  <w:framePr w:hSpace="141" w:wrap="around" w:hAnchor="margin" w:y="-990"/>
                  <w:jc w:val="center"/>
                  <w:rPr>
                    <w:lang w:val="en-GB"/>
                  </w:rPr>
                </w:pPr>
              </w:p>
            </w:tc>
          </w:tr>
          <w:tr w:rsidR="004358A0" w:rsidRPr="00C1473F" w:rsidTr="00385AED">
            <w:trPr>
              <w:trHeight w:val="5063"/>
              <w:jc w:val="center"/>
            </w:trPr>
            <w:tc>
              <w:tcPr>
                <w:tcW w:w="5000" w:type="pct"/>
                <w:vAlign w:val="center"/>
              </w:tcPr>
              <w:p w:rsidR="004358A0" w:rsidRDefault="00A934D3" w:rsidP="008C3C47">
                <w:pPr>
                  <w:pStyle w:val="Sansinterligne"/>
                  <w:framePr w:hSpace="141" w:wrap="around" w:hAnchor="margin" w:y="-990"/>
                  <w:jc w:val="center"/>
                  <w:rPr>
                    <w:b/>
                    <w:bCs/>
                    <w:sz w:val="24"/>
                    <w:szCs w:val="24"/>
                    <w:lang w:val="en-GB" w:bidi="ar-DZ"/>
                  </w:rPr>
                </w:pPr>
                <w:r w:rsidRPr="009D3CF5">
                  <w:rPr>
                    <w:b/>
                    <w:bCs/>
                    <w:sz w:val="24"/>
                    <w:szCs w:val="24"/>
                    <w:u w:val="single"/>
                    <w:lang w:val="en-GB" w:bidi="ar-DZ"/>
                  </w:rPr>
                  <w:t>By</w:t>
                </w:r>
                <w:r w:rsidRPr="009D3CF5">
                  <w:rPr>
                    <w:b/>
                    <w:bCs/>
                    <w:sz w:val="24"/>
                    <w:szCs w:val="24"/>
                    <w:lang w:val="en-GB" w:bidi="ar-DZ"/>
                  </w:rPr>
                  <w:t xml:space="preserve"> : Ms. </w:t>
                </w:r>
                <w:r w:rsidR="00477E7C" w:rsidRPr="009D3CF5">
                  <w:rPr>
                    <w:b/>
                    <w:bCs/>
                    <w:sz w:val="24"/>
                    <w:szCs w:val="24"/>
                    <w:lang w:val="en-GB" w:bidi="ar-DZ"/>
                  </w:rPr>
                  <w:t>Mebarka Boud</w:t>
                </w:r>
                <w:r w:rsidR="00BD0F5D" w:rsidRPr="009D3CF5">
                  <w:rPr>
                    <w:b/>
                    <w:bCs/>
                    <w:sz w:val="24"/>
                    <w:szCs w:val="24"/>
                    <w:lang w:val="en-GB" w:bidi="ar-DZ"/>
                  </w:rPr>
                  <w:t>ra</w:t>
                </w:r>
                <w:r w:rsidR="00477E7C" w:rsidRPr="009D3CF5">
                  <w:rPr>
                    <w:b/>
                    <w:bCs/>
                    <w:sz w:val="24"/>
                    <w:szCs w:val="24"/>
                    <w:lang w:val="en-GB" w:bidi="ar-DZ"/>
                  </w:rPr>
                  <w:t>a</w:t>
                </w:r>
                <w:r w:rsidR="009D3CF5" w:rsidRPr="009D3CF5">
                  <w:rPr>
                    <w:b/>
                    <w:bCs/>
                    <w:sz w:val="24"/>
                    <w:szCs w:val="24"/>
                    <w:lang w:val="en-GB" w:bidi="ar-DZ"/>
                  </w:rPr>
                  <w:t xml:space="preserve">                                 </w:t>
                </w:r>
              </w:p>
              <w:p w:rsidR="009D3CF5" w:rsidRPr="009D3CF5" w:rsidRDefault="009D3CF5" w:rsidP="009D3CF5">
                <w:pPr>
                  <w:pStyle w:val="Sansinterligne"/>
                  <w:framePr w:hSpace="141" w:wrap="around" w:hAnchor="margin" w:y="-990"/>
                  <w:jc w:val="center"/>
                  <w:rPr>
                    <w:b/>
                    <w:bCs/>
                    <w:sz w:val="24"/>
                    <w:szCs w:val="24"/>
                    <w:lang w:val="en-GB" w:bidi="ar-DZ"/>
                  </w:rPr>
                </w:pPr>
              </w:p>
              <w:p w:rsidR="009D3CF5" w:rsidRDefault="009D3CF5" w:rsidP="009D3CF5">
                <w:pPr>
                  <w:pStyle w:val="Sansinterligne"/>
                  <w:framePr w:hSpace="141" w:wrap="around" w:hAnchor="margin" w:y="-990"/>
                  <w:jc w:val="center"/>
                  <w:rPr>
                    <w:rFonts w:hint="cs"/>
                    <w:b/>
                    <w:bCs/>
                    <w:rtl/>
                    <w:lang w:val="en-GB" w:bidi="ar-DZ"/>
                  </w:rPr>
                </w:pPr>
              </w:p>
              <w:p w:rsidR="009D3CF5" w:rsidRDefault="009D3CF5" w:rsidP="009D3CF5">
                <w:pPr>
                  <w:pStyle w:val="Sansinterligne"/>
                  <w:framePr w:hSpace="141" w:wrap="around" w:hAnchor="margin" w:y="-990"/>
                  <w:jc w:val="center"/>
                  <w:rPr>
                    <w:rFonts w:hint="cs"/>
                    <w:b/>
                    <w:bCs/>
                    <w:rtl/>
                    <w:lang w:val="en-GB" w:bidi="ar-DZ"/>
                  </w:rPr>
                </w:pPr>
              </w:p>
              <w:p w:rsidR="009D3CF5" w:rsidRDefault="009D3D64" w:rsidP="004E5779">
                <w:pPr>
                  <w:pStyle w:val="Sansinterligne"/>
                  <w:framePr w:hSpace="141" w:wrap="around" w:hAnchor="margin" w:y="-990"/>
                  <w:rPr>
                    <w:sz w:val="28"/>
                    <w:szCs w:val="28"/>
                    <w:lang w:val="en-GB" w:bidi="ar-DZ"/>
                  </w:rPr>
                </w:pPr>
                <w:r>
                  <w:rPr>
                    <w:sz w:val="28"/>
                    <w:szCs w:val="28"/>
                    <w:lang w:val="en-GB" w:bidi="ar-DZ"/>
                  </w:rPr>
                  <w:t xml:space="preserve">    Board of Examiners :</w:t>
                </w:r>
              </w:p>
              <w:p w:rsidR="009D3D64" w:rsidRDefault="009D3D64" w:rsidP="004E5779">
                <w:pPr>
                  <w:pStyle w:val="Sansinterligne"/>
                  <w:framePr w:hSpace="141" w:wrap="around" w:hAnchor="margin" w:y="-990"/>
                  <w:rPr>
                    <w:sz w:val="28"/>
                    <w:szCs w:val="28"/>
                    <w:lang w:val="en-GB" w:bidi="ar-DZ"/>
                  </w:rPr>
                </w:pPr>
              </w:p>
              <w:p w:rsidR="009D3D64" w:rsidRPr="008C3C47" w:rsidRDefault="009E2646" w:rsidP="009D3D64">
                <w:pPr>
                  <w:pStyle w:val="Sansinterligne"/>
                  <w:framePr w:hSpace="141" w:wrap="around" w:hAnchor="margin" w:y="-990"/>
                  <w:numPr>
                    <w:ilvl w:val="0"/>
                    <w:numId w:val="34"/>
                  </w:numPr>
                  <w:rPr>
                    <w:sz w:val="28"/>
                    <w:szCs w:val="28"/>
                    <w:lang w:val="en-GB" w:bidi="ar-DZ"/>
                  </w:rPr>
                </w:pPr>
                <w:r w:rsidRPr="009E2646">
                  <w:rPr>
                    <w:b/>
                    <w:bCs/>
                    <w:sz w:val="28"/>
                    <w:szCs w:val="28"/>
                    <w:lang w:val="en-GB" w:bidi="ar-DZ"/>
                  </w:rPr>
                  <w:t xml:space="preserve">Mr. </w:t>
                </w:r>
                <w:r w:rsidR="009D3D64" w:rsidRPr="009E2646">
                  <w:rPr>
                    <w:b/>
                    <w:bCs/>
                    <w:sz w:val="28"/>
                    <w:szCs w:val="28"/>
                    <w:lang w:val="en-GB" w:bidi="ar-DZ"/>
                  </w:rPr>
                  <w:t>GASMI Mustapha</w:t>
                </w:r>
                <w:r w:rsidR="009D3D64">
                  <w:rPr>
                    <w:sz w:val="28"/>
                    <w:szCs w:val="28"/>
                    <w:lang w:val="en-GB" w:bidi="ar-DZ"/>
                  </w:rPr>
                  <w:t xml:space="preserve"> University of Laghouat,</w:t>
                </w:r>
                <w:r w:rsidR="008C3C47">
                  <w:rPr>
                    <w:sz w:val="28"/>
                    <w:szCs w:val="28"/>
                    <w:lang w:bidi="ar-DZ"/>
                  </w:rPr>
                  <w:t>Chairman</w:t>
                </w:r>
              </w:p>
              <w:p w:rsidR="008C3C47" w:rsidRDefault="009E2646" w:rsidP="008C3C47">
                <w:pPr>
                  <w:pStyle w:val="Sansinterligne"/>
                  <w:framePr w:hSpace="141" w:wrap="around" w:hAnchor="margin" w:y="-990"/>
                  <w:numPr>
                    <w:ilvl w:val="0"/>
                    <w:numId w:val="34"/>
                  </w:numPr>
                  <w:rPr>
                    <w:sz w:val="28"/>
                    <w:szCs w:val="28"/>
                    <w:lang w:val="en-GB" w:bidi="ar-DZ"/>
                  </w:rPr>
                </w:pPr>
                <w:r w:rsidRPr="009E2646">
                  <w:rPr>
                    <w:b/>
                    <w:bCs/>
                    <w:sz w:val="28"/>
                    <w:szCs w:val="28"/>
                    <w:lang w:val="en-GB" w:bidi="ar-DZ"/>
                  </w:rPr>
                  <w:t>Mrs.</w:t>
                </w:r>
                <w:r w:rsidR="008C3C47" w:rsidRPr="009E2646">
                  <w:rPr>
                    <w:b/>
                    <w:bCs/>
                    <w:sz w:val="28"/>
                    <w:szCs w:val="28"/>
                    <w:lang w:val="en-GB" w:bidi="ar-DZ"/>
                  </w:rPr>
                  <w:t>Cherfaoui Soumia</w:t>
                </w:r>
                <w:r w:rsidR="008C3C47">
                  <w:rPr>
                    <w:sz w:val="28"/>
                    <w:szCs w:val="28"/>
                    <w:lang w:val="en-GB" w:bidi="ar-DZ"/>
                  </w:rPr>
                  <w:t xml:space="preserve">  University of Laghouat, Examiner</w:t>
                </w:r>
              </w:p>
              <w:p w:rsidR="008C3C47" w:rsidRDefault="008C3C47" w:rsidP="009D3D64">
                <w:pPr>
                  <w:pStyle w:val="Sansinterligne"/>
                  <w:framePr w:hSpace="141" w:wrap="around" w:hAnchor="margin" w:y="-990"/>
                  <w:numPr>
                    <w:ilvl w:val="0"/>
                    <w:numId w:val="34"/>
                  </w:numPr>
                  <w:rPr>
                    <w:sz w:val="28"/>
                    <w:szCs w:val="28"/>
                    <w:lang w:val="en-GB" w:bidi="ar-DZ"/>
                  </w:rPr>
                </w:pPr>
                <w:r w:rsidRPr="009E2646">
                  <w:rPr>
                    <w:b/>
                    <w:bCs/>
                    <w:sz w:val="28"/>
                    <w:szCs w:val="28"/>
                    <w:lang w:val="en-GB" w:bidi="ar-DZ"/>
                  </w:rPr>
                  <w:t>Mr</w:t>
                </w:r>
                <w:r w:rsidR="009E2646" w:rsidRPr="009E2646">
                  <w:rPr>
                    <w:b/>
                    <w:bCs/>
                    <w:sz w:val="28"/>
                    <w:szCs w:val="28"/>
                    <w:lang w:val="en-GB" w:bidi="ar-DZ"/>
                  </w:rPr>
                  <w:t>.</w:t>
                </w:r>
                <w:r w:rsidRPr="009E2646">
                  <w:rPr>
                    <w:b/>
                    <w:bCs/>
                    <w:sz w:val="28"/>
                    <w:szCs w:val="28"/>
                    <w:lang w:val="en-GB" w:bidi="ar-DZ"/>
                  </w:rPr>
                  <w:t xml:space="preserve">  Mhamdi Nadhir</w:t>
                </w:r>
                <w:r>
                  <w:rPr>
                    <w:sz w:val="28"/>
                    <w:szCs w:val="28"/>
                    <w:lang w:val="en-GB" w:bidi="ar-DZ"/>
                  </w:rPr>
                  <w:t xml:space="preserve">  University of Laghouat, </w:t>
                </w:r>
                <w:r w:rsidRPr="008C3C47">
                  <w:rPr>
                    <w:sz w:val="28"/>
                    <w:szCs w:val="28"/>
                    <w:lang w:val="en-GB" w:bidi="ar-DZ"/>
                  </w:rPr>
                  <w:t xml:space="preserve"> Supervisor</w:t>
                </w:r>
              </w:p>
              <w:p w:rsidR="008C3C47" w:rsidRPr="009D3CF5" w:rsidRDefault="008C3C47" w:rsidP="008C3C47">
                <w:pPr>
                  <w:pStyle w:val="Sansinterligne"/>
                  <w:framePr w:hSpace="141" w:wrap="around" w:hAnchor="margin" w:y="-990"/>
                  <w:ind w:left="720"/>
                  <w:rPr>
                    <w:rFonts w:hint="cs"/>
                    <w:sz w:val="28"/>
                    <w:szCs w:val="28"/>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Default="009D3CF5" w:rsidP="004E5779">
                <w:pPr>
                  <w:pStyle w:val="Sansinterligne"/>
                  <w:framePr w:hSpace="141" w:wrap="around" w:hAnchor="margin" w:y="-990"/>
                  <w:rPr>
                    <w:rFonts w:hint="cs"/>
                    <w:b/>
                    <w:bCs/>
                    <w:rtl/>
                    <w:lang w:val="en-GB" w:bidi="ar-DZ"/>
                  </w:rPr>
                </w:pPr>
              </w:p>
              <w:p w:rsidR="009D3CF5" w:rsidRPr="00C1473F" w:rsidRDefault="009D3CF5" w:rsidP="004E5779">
                <w:pPr>
                  <w:pStyle w:val="Sansinterligne"/>
                  <w:framePr w:hSpace="141" w:wrap="around" w:hAnchor="margin" w:y="-990"/>
                  <w:rPr>
                    <w:b/>
                    <w:bCs/>
                    <w:lang w:val="en-GB"/>
                  </w:rPr>
                </w:pPr>
              </w:p>
            </w:tc>
          </w:tr>
          <w:tr w:rsidR="004358A0" w:rsidRPr="00C1473F" w:rsidTr="00385AED">
            <w:trPr>
              <w:trHeight w:val="980"/>
              <w:jc w:val="center"/>
            </w:trPr>
            <w:tc>
              <w:tcPr>
                <w:tcW w:w="5000" w:type="pct"/>
                <w:vAlign w:val="center"/>
              </w:tcPr>
              <w:p w:rsidR="004358A0" w:rsidRPr="00C1473F" w:rsidRDefault="00F667DC" w:rsidP="00E26EF7">
                <w:pPr>
                  <w:pStyle w:val="Sansinterligne"/>
                  <w:framePr w:hSpace="141" w:wrap="around" w:hAnchor="margin" w:y="-990"/>
                  <w:jc w:val="center"/>
                  <w:rPr>
                    <w:b/>
                    <w:bCs/>
                    <w:lang w:val="en-GB"/>
                  </w:rPr>
                </w:pPr>
                <w:r w:rsidRPr="00C1473F">
                  <w:rPr>
                    <w:b/>
                    <w:bCs/>
                    <w:lang w:val="en-GB"/>
                  </w:rPr>
                  <w:t xml:space="preserve">Academic Year </w:t>
                </w:r>
                <w:r w:rsidR="003233ED" w:rsidRPr="00C1473F">
                  <w:rPr>
                    <w:b/>
                    <w:bCs/>
                    <w:lang w:val="en-GB"/>
                  </w:rPr>
                  <w:t>2020/2021</w:t>
                </w:r>
              </w:p>
            </w:tc>
          </w:tr>
        </w:tbl>
        <w:p w:rsidR="00B669FA" w:rsidRPr="00907AE1" w:rsidRDefault="003D3AC7" w:rsidP="00907AE1">
          <w:pPr>
            <w:rPr>
              <w:rFonts w:asciiTheme="majorBidi" w:hAnsiTheme="majorBidi" w:cstheme="majorBidi"/>
              <w:sz w:val="24"/>
              <w:szCs w:val="24"/>
            </w:rPr>
            <w:sectPr w:rsidR="00B669FA" w:rsidRPr="00907AE1" w:rsidSect="004358A0">
              <w:footerReference w:type="default" r:id="rId10"/>
              <w:pgSz w:w="11906" w:h="16838"/>
              <w:pgMar w:top="1440" w:right="1800" w:bottom="1440" w:left="1800" w:header="708" w:footer="708" w:gutter="0"/>
              <w:cols w:space="708"/>
              <w:titlePg/>
              <w:docGrid w:linePitch="360"/>
            </w:sectPr>
          </w:pPr>
        </w:p>
      </w:sdtContent>
    </w:sdt>
    <w:p w:rsidR="00963E4B" w:rsidRPr="00C1473F" w:rsidRDefault="00963E4B" w:rsidP="00907AE1">
      <w:pPr>
        <w:jc w:val="center"/>
        <w:rPr>
          <w:rFonts w:asciiTheme="majorBidi" w:hAnsiTheme="majorBidi" w:cstheme="majorBidi"/>
          <w:sz w:val="24"/>
          <w:szCs w:val="24"/>
        </w:rPr>
      </w:pPr>
      <w:r w:rsidRPr="00C1473F">
        <w:rPr>
          <w:rFonts w:asciiTheme="majorBidi" w:hAnsiTheme="majorBidi" w:cstheme="majorBidi"/>
          <w:b/>
          <w:bCs/>
          <w:sz w:val="28"/>
          <w:szCs w:val="28"/>
        </w:rPr>
        <w:lastRenderedPageBreak/>
        <w:t>Acknowledgements</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I would </w:t>
      </w:r>
      <w:r w:rsidR="00BD0F5D" w:rsidRPr="00C1473F">
        <w:rPr>
          <w:rFonts w:asciiTheme="majorBidi" w:hAnsiTheme="majorBidi" w:cstheme="majorBidi"/>
          <w:sz w:val="24"/>
          <w:szCs w:val="24"/>
        </w:rPr>
        <w:t>like</w:t>
      </w:r>
      <w:r w:rsidRPr="00C1473F">
        <w:rPr>
          <w:rFonts w:asciiTheme="majorBidi" w:hAnsiTheme="majorBidi" w:cstheme="majorBidi"/>
          <w:sz w:val="24"/>
          <w:szCs w:val="24"/>
        </w:rPr>
        <w:t xml:space="preserve"> to thank my supervior Mr. Mhamdi Nadir for his guidness and for                                                                                             </w:t>
      </w:r>
    </w:p>
    <w:p w:rsidR="00963E4B" w:rsidRPr="00C1473F" w:rsidRDefault="00C1473F" w:rsidP="003F7DE5">
      <w:pPr>
        <w:jc w:val="both"/>
        <w:rPr>
          <w:rFonts w:asciiTheme="majorBidi" w:hAnsiTheme="majorBidi" w:cstheme="majorBidi"/>
          <w:sz w:val="24"/>
          <w:szCs w:val="24"/>
        </w:rPr>
      </w:pPr>
      <w:r w:rsidRPr="00C1473F">
        <w:rPr>
          <w:rFonts w:asciiTheme="majorBidi" w:hAnsiTheme="majorBidi" w:cstheme="majorBidi"/>
          <w:sz w:val="24"/>
          <w:szCs w:val="24"/>
        </w:rPr>
        <w:t>giving me</w:t>
      </w:r>
      <w:r w:rsidR="00963E4B" w:rsidRPr="00C1473F">
        <w:rPr>
          <w:rFonts w:asciiTheme="majorBidi" w:hAnsiTheme="majorBidi" w:cstheme="majorBidi"/>
          <w:sz w:val="24"/>
          <w:szCs w:val="24"/>
        </w:rPr>
        <w:t xml:space="preserve"> valuable ideas and knowledge to complete this work.</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I would like to thank Ms. Naoumi Djamila for giving me the chance to conduct </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my experiment in her class.</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I would like to thank all the students who </w:t>
      </w:r>
      <w:r w:rsidR="00C1473F" w:rsidRPr="00C1473F">
        <w:rPr>
          <w:rFonts w:asciiTheme="majorBidi" w:hAnsiTheme="majorBidi" w:cstheme="majorBidi"/>
          <w:sz w:val="24"/>
          <w:szCs w:val="24"/>
        </w:rPr>
        <w:t>took part</w:t>
      </w:r>
      <w:r w:rsidRPr="00C1473F">
        <w:rPr>
          <w:rFonts w:asciiTheme="majorBidi" w:hAnsiTheme="majorBidi" w:cstheme="majorBidi"/>
          <w:sz w:val="24"/>
          <w:szCs w:val="24"/>
        </w:rPr>
        <w:t xml:space="preserve"> in my research work.</w:t>
      </w:r>
    </w:p>
    <w:p w:rsidR="0082497C"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Last but not </w:t>
      </w:r>
      <w:r w:rsidR="00C1473F" w:rsidRPr="00C1473F">
        <w:rPr>
          <w:rFonts w:asciiTheme="majorBidi" w:hAnsiTheme="majorBidi" w:cstheme="majorBidi"/>
          <w:sz w:val="24"/>
          <w:szCs w:val="24"/>
        </w:rPr>
        <w:t>least, I</w:t>
      </w:r>
      <w:r w:rsidRPr="00C1473F">
        <w:rPr>
          <w:rFonts w:asciiTheme="majorBidi" w:hAnsiTheme="majorBidi" w:cstheme="majorBidi"/>
          <w:sz w:val="24"/>
          <w:szCs w:val="24"/>
        </w:rPr>
        <w:t xml:space="preserve"> would like to thank all my freinds for their support and </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encouregment All the time.</w:t>
      </w:r>
    </w:p>
    <w:p w:rsidR="00963E4B" w:rsidRPr="00C1473F" w:rsidRDefault="00963E4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To all of them I </w:t>
      </w:r>
      <w:r w:rsidR="00C1473F" w:rsidRPr="00C1473F">
        <w:rPr>
          <w:rFonts w:asciiTheme="majorBidi" w:hAnsiTheme="majorBidi" w:cstheme="majorBidi"/>
          <w:sz w:val="24"/>
          <w:szCs w:val="24"/>
        </w:rPr>
        <w:t>say:</w:t>
      </w:r>
      <w:r w:rsidRPr="00C1473F">
        <w:rPr>
          <w:rFonts w:asciiTheme="majorBidi" w:hAnsiTheme="majorBidi" w:cstheme="majorBidi"/>
          <w:sz w:val="24"/>
          <w:szCs w:val="24"/>
        </w:rPr>
        <w:t xml:space="preserve"> thanks a lot</w:t>
      </w:r>
      <w:r w:rsidR="0082497C" w:rsidRPr="00C1473F">
        <w:rPr>
          <w:rFonts w:asciiTheme="majorBidi" w:hAnsiTheme="majorBidi" w:cstheme="majorBidi"/>
          <w:sz w:val="24"/>
          <w:szCs w:val="24"/>
        </w:rPr>
        <w:t xml:space="preserve"> I reallly approciate it</w:t>
      </w:r>
      <w:r w:rsidRPr="00C1473F">
        <w:rPr>
          <w:rFonts w:asciiTheme="majorBidi" w:hAnsiTheme="majorBidi" w:cstheme="majorBidi"/>
          <w:sz w:val="24"/>
          <w:szCs w:val="24"/>
        </w:rPr>
        <w:t>.</w:t>
      </w: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C1473F" w:rsidRPr="00C1473F" w:rsidRDefault="00C1473F"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F55935">
      <w:pPr>
        <w:pStyle w:val="Paragraphedeliste"/>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963E4B" w:rsidRPr="00C1473F" w:rsidRDefault="00963E4B" w:rsidP="003F7DE5">
      <w:pPr>
        <w:jc w:val="both"/>
        <w:rPr>
          <w:rFonts w:asciiTheme="majorBidi" w:hAnsiTheme="majorBidi" w:cstheme="majorBidi"/>
          <w:sz w:val="24"/>
          <w:szCs w:val="24"/>
        </w:rPr>
      </w:pPr>
    </w:p>
    <w:p w:rsidR="007F4C4F" w:rsidRPr="00C1473F" w:rsidRDefault="007F4C4F" w:rsidP="007F4C4F">
      <w:pPr>
        <w:jc w:val="both"/>
        <w:rPr>
          <w:rFonts w:asciiTheme="majorBidi" w:hAnsiTheme="majorBidi" w:cstheme="majorBidi"/>
          <w:sz w:val="24"/>
          <w:szCs w:val="24"/>
        </w:rPr>
      </w:pPr>
    </w:p>
    <w:p w:rsidR="007F4C4F" w:rsidRDefault="007F4C4F" w:rsidP="007F4C4F">
      <w:pPr>
        <w:jc w:val="both"/>
        <w:rPr>
          <w:rFonts w:asciiTheme="majorBidi" w:hAnsiTheme="majorBidi" w:cstheme="majorBidi"/>
          <w:sz w:val="24"/>
          <w:szCs w:val="24"/>
        </w:rPr>
      </w:pPr>
    </w:p>
    <w:p w:rsidR="00C1473F" w:rsidRPr="00C1473F" w:rsidRDefault="00C1473F" w:rsidP="007F4C4F">
      <w:pPr>
        <w:jc w:val="both"/>
        <w:rPr>
          <w:rFonts w:asciiTheme="majorBidi" w:hAnsiTheme="majorBidi" w:cstheme="majorBidi"/>
          <w:sz w:val="24"/>
          <w:szCs w:val="24"/>
        </w:rPr>
      </w:pPr>
    </w:p>
    <w:p w:rsidR="007F4C4F" w:rsidRPr="00C1473F" w:rsidRDefault="007F4C4F" w:rsidP="00F55935">
      <w:pPr>
        <w:pStyle w:val="Paragraphedeliste"/>
        <w:ind w:left="1440"/>
        <w:jc w:val="both"/>
        <w:rPr>
          <w:rFonts w:asciiTheme="majorBidi" w:hAnsiTheme="majorBidi" w:cstheme="majorBidi"/>
          <w:sz w:val="24"/>
          <w:szCs w:val="24"/>
          <w:rtl/>
          <w:lang w:bidi="ar-DZ"/>
        </w:rPr>
      </w:pPr>
    </w:p>
    <w:p w:rsidR="0082497C" w:rsidRPr="00C1473F" w:rsidRDefault="0082497C" w:rsidP="00C1473F">
      <w:pPr>
        <w:jc w:val="center"/>
        <w:rPr>
          <w:rFonts w:asciiTheme="majorBidi" w:hAnsiTheme="majorBidi" w:cstheme="majorBidi"/>
          <w:sz w:val="24"/>
          <w:szCs w:val="24"/>
        </w:rPr>
      </w:pPr>
      <w:r w:rsidRPr="00C1473F">
        <w:rPr>
          <w:rFonts w:asciiTheme="majorBidi" w:hAnsiTheme="majorBidi" w:cstheme="majorBidi"/>
          <w:b/>
          <w:bCs/>
          <w:sz w:val="28"/>
          <w:szCs w:val="28"/>
        </w:rPr>
        <w:lastRenderedPageBreak/>
        <w:t>Dedictation</w:t>
      </w:r>
    </w:p>
    <w:p w:rsidR="0082497C" w:rsidRPr="00C1473F" w:rsidRDefault="007E56C7" w:rsidP="003F7DE5">
      <w:pPr>
        <w:jc w:val="both"/>
        <w:rPr>
          <w:rFonts w:asciiTheme="majorBidi" w:hAnsiTheme="majorBidi" w:cstheme="majorBidi"/>
          <w:b/>
          <w:bCs/>
          <w:sz w:val="28"/>
          <w:szCs w:val="28"/>
        </w:rPr>
      </w:pPr>
      <w:r w:rsidRPr="00C1473F">
        <w:rPr>
          <w:rFonts w:asciiTheme="majorBidi" w:hAnsiTheme="majorBidi" w:cstheme="majorBidi"/>
          <w:sz w:val="24"/>
          <w:szCs w:val="24"/>
        </w:rPr>
        <w:t xml:space="preserve"> In the name of Allah, the Most Gracious and Most Merciful.I give my gratitude first to Allah, for giving me strength </w:t>
      </w:r>
      <w:r w:rsidR="00C1473F" w:rsidRPr="00C1473F">
        <w:rPr>
          <w:rFonts w:asciiTheme="majorBidi" w:hAnsiTheme="majorBidi" w:cstheme="majorBidi"/>
          <w:sz w:val="24"/>
          <w:szCs w:val="24"/>
        </w:rPr>
        <w:t>and patient</w:t>
      </w:r>
      <w:r w:rsidRPr="00C1473F">
        <w:rPr>
          <w:rFonts w:asciiTheme="majorBidi" w:hAnsiTheme="majorBidi" w:cstheme="majorBidi"/>
          <w:sz w:val="24"/>
          <w:szCs w:val="24"/>
        </w:rPr>
        <w:t xml:space="preserve"> to carry out this work.</w:t>
      </w:r>
    </w:p>
    <w:p w:rsidR="00954F2F" w:rsidRPr="00C1473F" w:rsidRDefault="007E56C7" w:rsidP="003F7DE5">
      <w:pPr>
        <w:jc w:val="both"/>
        <w:rPr>
          <w:rFonts w:asciiTheme="majorBidi" w:hAnsiTheme="majorBidi" w:cstheme="majorBidi"/>
          <w:b/>
          <w:bCs/>
          <w:sz w:val="28"/>
          <w:szCs w:val="28"/>
        </w:rPr>
      </w:pPr>
      <w:r w:rsidRPr="00C1473F">
        <w:rPr>
          <w:rFonts w:asciiTheme="majorBidi" w:hAnsiTheme="majorBidi" w:cstheme="majorBidi"/>
          <w:sz w:val="24"/>
          <w:szCs w:val="24"/>
        </w:rPr>
        <w:t xml:space="preserve">I would like to dedicate this </w:t>
      </w:r>
      <w:r w:rsidR="00C1473F" w:rsidRPr="00C1473F">
        <w:rPr>
          <w:rFonts w:asciiTheme="majorBidi" w:hAnsiTheme="majorBidi" w:cstheme="majorBidi"/>
          <w:sz w:val="24"/>
          <w:szCs w:val="24"/>
        </w:rPr>
        <w:t>work to</w:t>
      </w:r>
      <w:r w:rsidRPr="00C1473F">
        <w:rPr>
          <w:rFonts w:asciiTheme="majorBidi" w:hAnsiTheme="majorBidi" w:cstheme="majorBidi"/>
          <w:sz w:val="24"/>
          <w:szCs w:val="24"/>
        </w:rPr>
        <w:t xml:space="preserve"> the light of my life, my </w:t>
      </w:r>
      <w:r w:rsidR="00C1473F" w:rsidRPr="00C1473F">
        <w:rPr>
          <w:rFonts w:asciiTheme="majorBidi" w:hAnsiTheme="majorBidi" w:cstheme="majorBidi"/>
          <w:sz w:val="24"/>
          <w:szCs w:val="24"/>
        </w:rPr>
        <w:t>parents: my</w:t>
      </w:r>
      <w:r w:rsidRPr="00C1473F">
        <w:rPr>
          <w:rFonts w:asciiTheme="majorBidi" w:hAnsiTheme="majorBidi" w:cstheme="majorBidi"/>
          <w:sz w:val="24"/>
          <w:szCs w:val="24"/>
        </w:rPr>
        <w:t xml:space="preserve"> dear mother Fatiha, and my great father </w:t>
      </w:r>
      <w:r w:rsidR="00954F2F" w:rsidRPr="00C1473F">
        <w:rPr>
          <w:rFonts w:asciiTheme="majorBidi" w:hAnsiTheme="majorBidi" w:cstheme="majorBidi"/>
          <w:sz w:val="24"/>
          <w:szCs w:val="24"/>
        </w:rPr>
        <w:t>Kouider</w:t>
      </w:r>
      <w:r w:rsidR="0082497C" w:rsidRPr="00C1473F">
        <w:rPr>
          <w:rFonts w:asciiTheme="majorBidi" w:hAnsiTheme="majorBidi" w:cstheme="majorBidi"/>
          <w:sz w:val="24"/>
          <w:szCs w:val="24"/>
        </w:rPr>
        <w:t xml:space="preserve">for their help and support in all my life. </w:t>
      </w:r>
    </w:p>
    <w:p w:rsidR="00954F2F" w:rsidRPr="00C1473F" w:rsidRDefault="00954F2F"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To my great </w:t>
      </w:r>
      <w:r w:rsidR="00C1473F" w:rsidRPr="00C1473F">
        <w:rPr>
          <w:rFonts w:asciiTheme="majorBidi" w:hAnsiTheme="majorBidi" w:cstheme="majorBidi"/>
          <w:sz w:val="24"/>
          <w:szCs w:val="24"/>
        </w:rPr>
        <w:t>husband:</w:t>
      </w:r>
      <w:r w:rsidR="002844F2">
        <w:rPr>
          <w:rFonts w:asciiTheme="majorBidi" w:hAnsiTheme="majorBidi" w:cstheme="majorBidi" w:hint="cs"/>
          <w:sz w:val="24"/>
          <w:szCs w:val="24"/>
          <w:rtl/>
        </w:rPr>
        <w:t xml:space="preserve"> </w:t>
      </w:r>
      <w:r w:rsidRPr="00C1473F">
        <w:rPr>
          <w:rFonts w:asciiTheme="majorBidi" w:hAnsiTheme="majorBidi" w:cstheme="majorBidi"/>
          <w:sz w:val="24"/>
          <w:szCs w:val="24"/>
        </w:rPr>
        <w:t>Mohemed,</w:t>
      </w:r>
      <w:r w:rsidR="00F60141">
        <w:rPr>
          <w:rFonts w:asciiTheme="majorBidi" w:hAnsiTheme="majorBidi" w:cstheme="majorBidi" w:hint="cs"/>
          <w:sz w:val="24"/>
          <w:szCs w:val="24"/>
          <w:rtl/>
        </w:rPr>
        <w:t xml:space="preserve"> </w:t>
      </w:r>
      <w:r w:rsidR="00C1473F" w:rsidRPr="00C1473F">
        <w:rPr>
          <w:rFonts w:asciiTheme="majorBidi" w:hAnsiTheme="majorBidi" w:cstheme="majorBidi"/>
          <w:sz w:val="24"/>
          <w:szCs w:val="24"/>
        </w:rPr>
        <w:t>and to</w:t>
      </w:r>
      <w:r w:rsidRPr="00C1473F">
        <w:rPr>
          <w:rFonts w:asciiTheme="majorBidi" w:hAnsiTheme="majorBidi" w:cstheme="majorBidi"/>
          <w:sz w:val="24"/>
          <w:szCs w:val="24"/>
        </w:rPr>
        <w:t xml:space="preserve"> my life and my sweet </w:t>
      </w:r>
      <w:r w:rsidR="00C1473F" w:rsidRPr="00C1473F">
        <w:rPr>
          <w:rFonts w:asciiTheme="majorBidi" w:hAnsiTheme="majorBidi" w:cstheme="majorBidi"/>
          <w:sz w:val="24"/>
          <w:szCs w:val="24"/>
        </w:rPr>
        <w:t>heart my</w:t>
      </w:r>
      <w:r w:rsidRPr="00C1473F">
        <w:rPr>
          <w:rFonts w:asciiTheme="majorBidi" w:hAnsiTheme="majorBidi" w:cstheme="majorBidi"/>
          <w:sz w:val="24"/>
          <w:szCs w:val="24"/>
        </w:rPr>
        <w:t xml:space="preserve"> daughter Nour Elhouda</w:t>
      </w:r>
      <w:r w:rsidRPr="00C1473F">
        <w:rPr>
          <w:rFonts w:asciiTheme="majorBidi" w:hAnsiTheme="majorBidi" w:cstheme="majorBidi"/>
          <w:b/>
          <w:bCs/>
          <w:sz w:val="24"/>
          <w:szCs w:val="24"/>
        </w:rPr>
        <w:t>.</w:t>
      </w:r>
    </w:p>
    <w:p w:rsidR="00954F2F" w:rsidRPr="00C1473F" w:rsidRDefault="0082497C" w:rsidP="003F7DE5">
      <w:pPr>
        <w:jc w:val="both"/>
        <w:rPr>
          <w:rFonts w:asciiTheme="majorBidi" w:hAnsiTheme="majorBidi" w:cstheme="majorBidi"/>
          <w:sz w:val="24"/>
          <w:szCs w:val="24"/>
        </w:rPr>
      </w:pPr>
      <w:r w:rsidRPr="00C1473F">
        <w:rPr>
          <w:rFonts w:asciiTheme="majorBidi" w:hAnsiTheme="majorBidi" w:cstheme="majorBidi"/>
          <w:sz w:val="24"/>
          <w:szCs w:val="24"/>
        </w:rPr>
        <w:t>This work is also dedicated t</w:t>
      </w:r>
      <w:r w:rsidR="00954F2F" w:rsidRPr="00C1473F">
        <w:rPr>
          <w:rFonts w:asciiTheme="majorBidi" w:hAnsiTheme="majorBidi" w:cstheme="majorBidi"/>
          <w:sz w:val="24"/>
          <w:szCs w:val="24"/>
        </w:rPr>
        <w:t xml:space="preserve">o my </w:t>
      </w:r>
      <w:r w:rsidR="00C1473F" w:rsidRPr="00C1473F">
        <w:rPr>
          <w:rFonts w:asciiTheme="majorBidi" w:hAnsiTheme="majorBidi" w:cstheme="majorBidi"/>
          <w:sz w:val="24"/>
          <w:szCs w:val="24"/>
        </w:rPr>
        <w:t>sisters:</w:t>
      </w:r>
      <w:r w:rsidR="00954F2F" w:rsidRPr="00C1473F">
        <w:rPr>
          <w:rFonts w:asciiTheme="majorBidi" w:hAnsiTheme="majorBidi" w:cstheme="majorBidi"/>
          <w:sz w:val="24"/>
          <w:szCs w:val="24"/>
        </w:rPr>
        <w:t xml:space="preserve"> kadija andFariha.</w:t>
      </w:r>
      <w:r w:rsidRPr="00C1473F">
        <w:rPr>
          <w:rFonts w:asciiTheme="majorBidi" w:hAnsiTheme="majorBidi" w:cstheme="majorBidi"/>
          <w:sz w:val="24"/>
          <w:szCs w:val="24"/>
        </w:rPr>
        <w:t>T</w:t>
      </w:r>
      <w:r w:rsidR="00954F2F" w:rsidRPr="00C1473F">
        <w:rPr>
          <w:rFonts w:asciiTheme="majorBidi" w:hAnsiTheme="majorBidi" w:cstheme="majorBidi"/>
          <w:sz w:val="24"/>
          <w:szCs w:val="24"/>
        </w:rPr>
        <w:t xml:space="preserve">o my dearest </w:t>
      </w:r>
      <w:r w:rsidR="00C1473F" w:rsidRPr="00C1473F">
        <w:rPr>
          <w:rFonts w:asciiTheme="majorBidi" w:hAnsiTheme="majorBidi" w:cstheme="majorBidi"/>
          <w:sz w:val="24"/>
          <w:szCs w:val="24"/>
        </w:rPr>
        <w:t>brothers: Mohemed</w:t>
      </w:r>
      <w:r w:rsidR="00954F2F" w:rsidRPr="00C1473F">
        <w:rPr>
          <w:rFonts w:asciiTheme="majorBidi" w:hAnsiTheme="majorBidi" w:cstheme="majorBidi"/>
          <w:sz w:val="24"/>
          <w:szCs w:val="24"/>
        </w:rPr>
        <w:t>, Ibrahim, and Aymen.</w:t>
      </w:r>
    </w:p>
    <w:p w:rsidR="00954F2F" w:rsidRPr="00C1473F" w:rsidRDefault="00954F2F"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To all who helped me to accom</w:t>
      </w:r>
      <w:r w:rsidR="0082497C" w:rsidRPr="00C1473F">
        <w:rPr>
          <w:rFonts w:asciiTheme="majorBidi" w:hAnsiTheme="majorBidi" w:cstheme="majorBidi"/>
          <w:sz w:val="24"/>
          <w:szCs w:val="24"/>
        </w:rPr>
        <w:t>plish this work t</w:t>
      </w:r>
      <w:r w:rsidRPr="00C1473F">
        <w:rPr>
          <w:rFonts w:asciiTheme="majorBidi" w:hAnsiTheme="majorBidi" w:cstheme="majorBidi"/>
          <w:sz w:val="24"/>
          <w:szCs w:val="24"/>
        </w:rPr>
        <w:t xml:space="preserve">o all of them I would like to </w:t>
      </w:r>
      <w:r w:rsidR="00C1473F" w:rsidRPr="00C1473F">
        <w:rPr>
          <w:rFonts w:asciiTheme="majorBidi" w:hAnsiTheme="majorBidi" w:cstheme="majorBidi"/>
          <w:sz w:val="24"/>
          <w:szCs w:val="24"/>
        </w:rPr>
        <w:t>say:</w:t>
      </w:r>
      <w:r w:rsidRPr="00C1473F">
        <w:rPr>
          <w:rFonts w:asciiTheme="majorBidi" w:hAnsiTheme="majorBidi" w:cstheme="majorBidi"/>
          <w:sz w:val="24"/>
          <w:szCs w:val="24"/>
        </w:rPr>
        <w:t>Thank you so much</w:t>
      </w:r>
      <w:r w:rsidR="00EE506A" w:rsidRPr="00C1473F">
        <w:rPr>
          <w:rFonts w:asciiTheme="majorBidi" w:hAnsiTheme="majorBidi" w:cstheme="majorBidi"/>
          <w:sz w:val="24"/>
          <w:szCs w:val="24"/>
        </w:rPr>
        <w:t>.</w:t>
      </w:r>
    </w:p>
    <w:p w:rsidR="007E56C7" w:rsidRPr="00C1473F" w:rsidRDefault="007E56C7" w:rsidP="003F7DE5">
      <w:pPr>
        <w:tabs>
          <w:tab w:val="left" w:pos="2370"/>
        </w:tabs>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7E56C7" w:rsidRPr="00C1473F" w:rsidRDefault="007E56C7" w:rsidP="003F7DE5">
      <w:pPr>
        <w:jc w:val="both"/>
        <w:rPr>
          <w:rFonts w:asciiTheme="majorBidi" w:hAnsiTheme="majorBidi" w:cstheme="majorBidi"/>
          <w:sz w:val="24"/>
          <w:szCs w:val="24"/>
        </w:rPr>
      </w:pPr>
    </w:p>
    <w:p w:rsidR="00C1736A" w:rsidRPr="00C1473F" w:rsidRDefault="00C1736A" w:rsidP="003F7DE5">
      <w:pPr>
        <w:jc w:val="both"/>
        <w:rPr>
          <w:rFonts w:asciiTheme="majorBidi" w:hAnsiTheme="majorBidi" w:cstheme="majorBidi"/>
          <w:sz w:val="24"/>
          <w:szCs w:val="24"/>
          <w:rtl/>
        </w:rPr>
      </w:pPr>
    </w:p>
    <w:p w:rsidR="006027CA" w:rsidRPr="00C1473F" w:rsidRDefault="006027CA" w:rsidP="003F7DE5">
      <w:pPr>
        <w:jc w:val="both"/>
        <w:rPr>
          <w:rFonts w:asciiTheme="majorBidi" w:hAnsiTheme="majorBidi" w:cstheme="majorBidi"/>
          <w:i/>
          <w:iCs/>
          <w:sz w:val="24"/>
          <w:szCs w:val="24"/>
        </w:rPr>
      </w:pPr>
    </w:p>
    <w:p w:rsidR="006027CA" w:rsidRPr="00C1473F" w:rsidRDefault="006027CA" w:rsidP="003F7DE5">
      <w:pPr>
        <w:jc w:val="both"/>
        <w:rPr>
          <w:rFonts w:asciiTheme="majorBidi" w:hAnsiTheme="majorBidi" w:cstheme="majorBidi"/>
          <w:i/>
          <w:iCs/>
          <w:sz w:val="24"/>
          <w:szCs w:val="24"/>
        </w:rPr>
      </w:pPr>
    </w:p>
    <w:p w:rsidR="00B80263" w:rsidRPr="00C1473F" w:rsidRDefault="00B80263" w:rsidP="003F7DE5">
      <w:pPr>
        <w:jc w:val="both"/>
        <w:rPr>
          <w:rFonts w:asciiTheme="majorBidi" w:hAnsiTheme="majorBidi" w:cstheme="majorBidi"/>
          <w:sz w:val="24"/>
          <w:szCs w:val="24"/>
        </w:rPr>
      </w:pPr>
    </w:p>
    <w:p w:rsidR="00B80263" w:rsidRPr="00C1473F" w:rsidRDefault="00B80263" w:rsidP="003F7DE5">
      <w:pPr>
        <w:jc w:val="both"/>
        <w:rPr>
          <w:rFonts w:asciiTheme="majorBidi" w:hAnsiTheme="majorBidi" w:cstheme="majorBidi"/>
          <w:sz w:val="24"/>
          <w:szCs w:val="24"/>
        </w:rPr>
      </w:pPr>
    </w:p>
    <w:p w:rsidR="00B80263" w:rsidRPr="00C1473F" w:rsidRDefault="00B80263" w:rsidP="003F7DE5">
      <w:pPr>
        <w:jc w:val="both"/>
        <w:rPr>
          <w:rFonts w:asciiTheme="majorBidi" w:hAnsiTheme="majorBidi" w:cstheme="majorBidi"/>
          <w:sz w:val="24"/>
          <w:szCs w:val="24"/>
        </w:rPr>
      </w:pPr>
    </w:p>
    <w:p w:rsidR="00B80263" w:rsidRPr="00C1473F" w:rsidRDefault="00B80263" w:rsidP="003F7DE5">
      <w:pPr>
        <w:jc w:val="both"/>
        <w:rPr>
          <w:rFonts w:asciiTheme="majorBidi" w:hAnsiTheme="majorBidi" w:cstheme="majorBidi"/>
          <w:sz w:val="24"/>
          <w:szCs w:val="24"/>
        </w:rPr>
      </w:pPr>
    </w:p>
    <w:p w:rsidR="00B80263" w:rsidRPr="00C1473F" w:rsidRDefault="00B80263" w:rsidP="003F7DE5">
      <w:pPr>
        <w:jc w:val="both"/>
        <w:rPr>
          <w:rFonts w:asciiTheme="majorBidi" w:hAnsiTheme="majorBidi" w:cstheme="majorBidi"/>
          <w:i/>
          <w:iCs/>
          <w:sz w:val="24"/>
          <w:szCs w:val="24"/>
        </w:rPr>
      </w:pPr>
    </w:p>
    <w:p w:rsidR="00B47399" w:rsidRPr="00C1473F" w:rsidRDefault="00B47399" w:rsidP="003F7DE5">
      <w:pPr>
        <w:jc w:val="both"/>
        <w:rPr>
          <w:rFonts w:asciiTheme="majorBidi" w:hAnsiTheme="majorBidi" w:cstheme="majorBidi"/>
          <w:sz w:val="24"/>
          <w:szCs w:val="24"/>
        </w:rPr>
      </w:pPr>
    </w:p>
    <w:p w:rsidR="00F37415" w:rsidRPr="00C1473F" w:rsidRDefault="00F37415" w:rsidP="003F7DE5">
      <w:pPr>
        <w:jc w:val="both"/>
        <w:rPr>
          <w:rFonts w:asciiTheme="majorBidi" w:hAnsiTheme="majorBidi" w:cstheme="majorBidi"/>
          <w:sz w:val="24"/>
          <w:szCs w:val="24"/>
          <w:rtl/>
        </w:rPr>
      </w:pPr>
    </w:p>
    <w:p w:rsidR="00F1654D" w:rsidRDefault="008F0C28" w:rsidP="00F1654D">
      <w:pPr>
        <w:jc w:val="center"/>
        <w:rPr>
          <w:rFonts w:asciiTheme="majorBidi" w:hAnsiTheme="majorBidi" w:cstheme="majorBidi"/>
          <w:sz w:val="24"/>
          <w:szCs w:val="24"/>
          <w:rtl/>
          <w:lang w:bidi="ar-DZ"/>
        </w:rPr>
      </w:pPr>
      <w:r w:rsidRPr="00C1473F">
        <w:rPr>
          <w:rFonts w:asciiTheme="majorBidi" w:hAnsiTheme="majorBidi" w:cstheme="majorBidi"/>
          <w:b/>
          <w:bCs/>
          <w:sz w:val="28"/>
          <w:szCs w:val="28"/>
        </w:rPr>
        <w:t>Abstract</w:t>
      </w:r>
    </w:p>
    <w:p w:rsidR="008F0C28" w:rsidRPr="00C1473F" w:rsidRDefault="00241B11" w:rsidP="00FA1BA9">
      <w:pPr>
        <w:jc w:val="both"/>
        <w:rPr>
          <w:rFonts w:asciiTheme="majorBidi" w:hAnsiTheme="majorBidi" w:cstheme="majorBidi"/>
          <w:sz w:val="24"/>
          <w:szCs w:val="24"/>
        </w:rPr>
      </w:pPr>
      <w:r w:rsidRPr="00C1473F">
        <w:rPr>
          <w:rFonts w:asciiTheme="majorBidi" w:hAnsiTheme="majorBidi" w:cstheme="majorBidi"/>
          <w:sz w:val="24"/>
          <w:szCs w:val="24"/>
        </w:rPr>
        <w:t>Learner</w:t>
      </w:r>
      <w:r w:rsidR="00B47399" w:rsidRPr="00C1473F">
        <w:rPr>
          <w:rFonts w:asciiTheme="majorBidi" w:hAnsiTheme="majorBidi" w:cstheme="majorBidi"/>
          <w:sz w:val="24"/>
          <w:szCs w:val="24"/>
        </w:rPr>
        <w:t>s competenc</w:t>
      </w:r>
      <w:r w:rsidRPr="00C1473F">
        <w:rPr>
          <w:rFonts w:asciiTheme="majorBidi" w:hAnsiTheme="majorBidi" w:cstheme="majorBidi"/>
          <w:sz w:val="24"/>
          <w:szCs w:val="24"/>
        </w:rPr>
        <w:t>es are a set of attitudes, skills, and knowledge that students develop in order to curry out a successful learning. Moreover,</w:t>
      </w:r>
      <w:r w:rsidR="008F28A9" w:rsidRPr="00C1473F">
        <w:rPr>
          <w:rFonts w:asciiTheme="majorBidi" w:hAnsiTheme="majorBidi" w:cstheme="majorBidi"/>
          <w:sz w:val="24"/>
          <w:szCs w:val="24"/>
        </w:rPr>
        <w:t xml:space="preserve"> learners </w:t>
      </w:r>
      <w:r w:rsidR="00C1473F" w:rsidRPr="00C1473F">
        <w:rPr>
          <w:rFonts w:asciiTheme="majorBidi" w:hAnsiTheme="majorBidi" w:cstheme="majorBidi"/>
          <w:sz w:val="24"/>
          <w:szCs w:val="24"/>
        </w:rPr>
        <w:t>should work</w:t>
      </w:r>
      <w:r w:rsidR="008F28A9" w:rsidRPr="00C1473F">
        <w:rPr>
          <w:rFonts w:asciiTheme="majorBidi" w:hAnsiTheme="majorBidi" w:cstheme="majorBidi"/>
          <w:sz w:val="24"/>
          <w:szCs w:val="24"/>
        </w:rPr>
        <w:t xml:space="preserve"> on</w:t>
      </w:r>
      <w:r w:rsidR="00190FC9" w:rsidRPr="00C1473F">
        <w:rPr>
          <w:rFonts w:asciiTheme="majorBidi" w:hAnsiTheme="majorBidi" w:cstheme="majorBidi"/>
          <w:sz w:val="24"/>
          <w:szCs w:val="24"/>
        </w:rPr>
        <w:t xml:space="preserve"> develop</w:t>
      </w:r>
      <w:r w:rsidR="008F28A9" w:rsidRPr="00C1473F">
        <w:rPr>
          <w:rFonts w:asciiTheme="majorBidi" w:hAnsiTheme="majorBidi" w:cstheme="majorBidi"/>
          <w:sz w:val="24"/>
          <w:szCs w:val="24"/>
        </w:rPr>
        <w:t>ing and improving</w:t>
      </w:r>
      <w:r w:rsidR="00190FC9" w:rsidRPr="00C1473F">
        <w:rPr>
          <w:rFonts w:asciiTheme="majorBidi" w:hAnsiTheme="majorBidi" w:cstheme="majorBidi"/>
          <w:sz w:val="24"/>
          <w:szCs w:val="24"/>
        </w:rPr>
        <w:t xml:space="preserve"> their competencies during their learning a second or foreign language. For this purpose, different strategies and methods have been adopted in orde</w:t>
      </w:r>
      <w:r w:rsidR="00B47399" w:rsidRPr="00C1473F">
        <w:rPr>
          <w:rFonts w:asciiTheme="majorBidi" w:hAnsiTheme="majorBidi" w:cstheme="majorBidi"/>
          <w:sz w:val="24"/>
          <w:szCs w:val="24"/>
        </w:rPr>
        <w:t xml:space="preserve">r to develop </w:t>
      </w:r>
      <w:r w:rsidR="00C1473F" w:rsidRPr="00C1473F">
        <w:rPr>
          <w:rFonts w:asciiTheme="majorBidi" w:hAnsiTheme="majorBidi" w:cstheme="majorBidi"/>
          <w:sz w:val="24"/>
          <w:szCs w:val="24"/>
        </w:rPr>
        <w:t>student’s</w:t>
      </w:r>
      <w:r w:rsidR="00B47399" w:rsidRPr="00C1473F">
        <w:rPr>
          <w:rFonts w:asciiTheme="majorBidi" w:hAnsiTheme="majorBidi" w:cstheme="majorBidi"/>
          <w:sz w:val="24"/>
          <w:szCs w:val="24"/>
        </w:rPr>
        <w:t xml:space="preserve"> competenc</w:t>
      </w:r>
      <w:r w:rsidR="004E097F" w:rsidRPr="00C1473F">
        <w:rPr>
          <w:rFonts w:asciiTheme="majorBidi" w:hAnsiTheme="majorBidi" w:cstheme="majorBidi"/>
          <w:sz w:val="24"/>
          <w:szCs w:val="24"/>
        </w:rPr>
        <w:t>es espe</w:t>
      </w:r>
      <w:r w:rsidR="00190FC9" w:rsidRPr="00C1473F">
        <w:rPr>
          <w:rFonts w:asciiTheme="majorBidi" w:hAnsiTheme="majorBidi" w:cstheme="majorBidi"/>
          <w:sz w:val="24"/>
          <w:szCs w:val="24"/>
        </w:rPr>
        <w:t>cially linguis</w:t>
      </w:r>
      <w:r w:rsidR="00B47399" w:rsidRPr="00C1473F">
        <w:rPr>
          <w:rFonts w:asciiTheme="majorBidi" w:hAnsiTheme="majorBidi" w:cstheme="majorBidi"/>
          <w:sz w:val="24"/>
          <w:szCs w:val="24"/>
        </w:rPr>
        <w:t>tic and communicative competenc</w:t>
      </w:r>
      <w:r w:rsidR="00190FC9" w:rsidRPr="00C1473F">
        <w:rPr>
          <w:rFonts w:asciiTheme="majorBidi" w:hAnsiTheme="majorBidi" w:cstheme="majorBidi"/>
          <w:sz w:val="24"/>
          <w:szCs w:val="24"/>
        </w:rPr>
        <w:t>es. Among those strategies using short stories as an authentic material in English classes</w:t>
      </w:r>
      <w:r w:rsidR="004E097F" w:rsidRPr="00C1473F">
        <w:rPr>
          <w:rFonts w:asciiTheme="majorBidi" w:hAnsiTheme="majorBidi" w:cstheme="majorBidi"/>
          <w:sz w:val="24"/>
          <w:szCs w:val="24"/>
        </w:rPr>
        <w:t>is effective mothed that is used by f</w:t>
      </w:r>
      <w:r w:rsidR="00190FC9" w:rsidRPr="00C1473F">
        <w:rPr>
          <w:rFonts w:asciiTheme="majorBidi" w:hAnsiTheme="majorBidi" w:cstheme="majorBidi"/>
          <w:sz w:val="24"/>
          <w:szCs w:val="24"/>
        </w:rPr>
        <w:t>oreign learners. Therefore, t</w:t>
      </w:r>
      <w:r w:rsidR="008F0C28" w:rsidRPr="00C1473F">
        <w:rPr>
          <w:rFonts w:asciiTheme="majorBidi" w:hAnsiTheme="majorBidi" w:cstheme="majorBidi"/>
          <w:sz w:val="24"/>
          <w:szCs w:val="24"/>
        </w:rPr>
        <w:t>he current study aims at investigating the role of short stories in enhancing students’ linguistic and communicative pro</w:t>
      </w:r>
      <w:r w:rsidR="005F69EE" w:rsidRPr="00C1473F">
        <w:rPr>
          <w:rFonts w:asciiTheme="majorBidi" w:hAnsiTheme="majorBidi" w:cstheme="majorBidi"/>
          <w:sz w:val="24"/>
          <w:szCs w:val="24"/>
        </w:rPr>
        <w:t>ficie</w:t>
      </w:r>
      <w:r w:rsidR="008F0C28" w:rsidRPr="00C1473F">
        <w:rPr>
          <w:rFonts w:asciiTheme="majorBidi" w:hAnsiTheme="majorBidi" w:cstheme="majorBidi"/>
          <w:sz w:val="24"/>
          <w:szCs w:val="24"/>
        </w:rPr>
        <w:t xml:space="preserve">ncy. The </w:t>
      </w:r>
      <w:r w:rsidR="00FA1BA9">
        <w:rPr>
          <w:rFonts w:asciiTheme="majorBidi" w:hAnsiTheme="majorBidi" w:cstheme="majorBidi"/>
          <w:sz w:val="24"/>
          <w:szCs w:val="24"/>
        </w:rPr>
        <w:t>aim</w:t>
      </w:r>
      <w:r w:rsidR="008F0C28" w:rsidRPr="00C1473F">
        <w:rPr>
          <w:rFonts w:asciiTheme="majorBidi" w:hAnsiTheme="majorBidi" w:cstheme="majorBidi"/>
          <w:sz w:val="24"/>
          <w:szCs w:val="24"/>
        </w:rPr>
        <w:t xml:space="preserve"> of this dissertation is to achieve the importance and the impact of the use of short stories in the field of education, especially in learning English language.</w:t>
      </w:r>
      <w:r w:rsidR="00E4598D" w:rsidRPr="00C1473F">
        <w:rPr>
          <w:rFonts w:asciiTheme="majorBidi" w:hAnsiTheme="majorBidi" w:cstheme="majorBidi"/>
          <w:sz w:val="24"/>
          <w:szCs w:val="24"/>
        </w:rPr>
        <w:t xml:space="preserve"> Thus, we hypothesize that illustrated short stories is a good material that can enhance students’ linguis</w:t>
      </w:r>
      <w:r w:rsidR="00894918" w:rsidRPr="00C1473F">
        <w:rPr>
          <w:rFonts w:asciiTheme="majorBidi" w:hAnsiTheme="majorBidi" w:cstheme="majorBidi"/>
          <w:sz w:val="24"/>
          <w:szCs w:val="24"/>
        </w:rPr>
        <w:t>tic and communicative competenc</w:t>
      </w:r>
      <w:r w:rsidR="00E4598D" w:rsidRPr="00C1473F">
        <w:rPr>
          <w:rFonts w:asciiTheme="majorBidi" w:hAnsiTheme="majorBidi" w:cstheme="majorBidi"/>
          <w:sz w:val="24"/>
          <w:szCs w:val="24"/>
        </w:rPr>
        <w:t xml:space="preserve">es. To confirm this </w:t>
      </w:r>
      <w:r w:rsidR="00C1473F" w:rsidRPr="00C1473F">
        <w:rPr>
          <w:rFonts w:asciiTheme="majorBidi" w:hAnsiTheme="majorBidi" w:cstheme="majorBidi"/>
          <w:sz w:val="24"/>
          <w:szCs w:val="24"/>
        </w:rPr>
        <w:t>hypothesis,</w:t>
      </w:r>
      <w:r w:rsidR="00E4598D" w:rsidRPr="00C1473F">
        <w:rPr>
          <w:rFonts w:asciiTheme="majorBidi" w:hAnsiTheme="majorBidi" w:cstheme="majorBidi"/>
          <w:sz w:val="24"/>
          <w:szCs w:val="24"/>
        </w:rPr>
        <w:t xml:space="preserve"> we use a descriptive study infr</w:t>
      </w:r>
      <w:r w:rsidR="00894918" w:rsidRPr="00C1473F">
        <w:rPr>
          <w:rFonts w:asciiTheme="majorBidi" w:hAnsiTheme="majorBidi" w:cstheme="majorBidi"/>
          <w:sz w:val="24"/>
          <w:szCs w:val="24"/>
        </w:rPr>
        <w:t>a</w:t>
      </w:r>
      <w:r w:rsidR="00E4598D" w:rsidRPr="00C1473F">
        <w:rPr>
          <w:rFonts w:asciiTheme="majorBidi" w:hAnsiTheme="majorBidi" w:cstheme="majorBidi"/>
          <w:sz w:val="24"/>
          <w:szCs w:val="24"/>
        </w:rPr>
        <w:t>red fr</w:t>
      </w:r>
      <w:r w:rsidR="00C54725" w:rsidRPr="00C1473F">
        <w:rPr>
          <w:rFonts w:asciiTheme="majorBidi" w:hAnsiTheme="majorBidi" w:cstheme="majorBidi"/>
          <w:sz w:val="24"/>
          <w:szCs w:val="24"/>
        </w:rPr>
        <w:t xml:space="preserve">om the results obtained </w:t>
      </w:r>
      <w:r w:rsidR="00894918" w:rsidRPr="00C1473F">
        <w:rPr>
          <w:rFonts w:asciiTheme="majorBidi" w:hAnsiTheme="majorBidi" w:cstheme="majorBidi"/>
          <w:sz w:val="24"/>
          <w:szCs w:val="24"/>
        </w:rPr>
        <w:t>from a pre and post-tests</w:t>
      </w:r>
      <w:r w:rsidR="00C54725" w:rsidRPr="00C1473F">
        <w:rPr>
          <w:rFonts w:asciiTheme="majorBidi" w:hAnsiTheme="majorBidi" w:cstheme="majorBidi"/>
          <w:sz w:val="24"/>
          <w:szCs w:val="24"/>
        </w:rPr>
        <w:t>.</w:t>
      </w:r>
      <w:r w:rsidR="00E4598D" w:rsidRPr="00C1473F">
        <w:rPr>
          <w:rFonts w:asciiTheme="majorBidi" w:hAnsiTheme="majorBidi" w:cstheme="majorBidi"/>
          <w:sz w:val="24"/>
          <w:szCs w:val="24"/>
        </w:rPr>
        <w:t>The main objectives of this work are investigating the relationships between the two variables and raising the awareness of the importance of the use of short stories as an effective and authentic material i</w:t>
      </w:r>
      <w:r w:rsidR="00B47399" w:rsidRPr="00C1473F">
        <w:rPr>
          <w:rFonts w:asciiTheme="majorBidi" w:hAnsiTheme="majorBidi" w:cstheme="majorBidi"/>
          <w:sz w:val="24"/>
          <w:szCs w:val="24"/>
        </w:rPr>
        <w:t>n enhancing students’ competenc</w:t>
      </w:r>
      <w:r w:rsidR="00E4598D" w:rsidRPr="00C1473F">
        <w:rPr>
          <w:rFonts w:asciiTheme="majorBidi" w:hAnsiTheme="majorBidi" w:cstheme="majorBidi"/>
          <w:sz w:val="24"/>
          <w:szCs w:val="24"/>
        </w:rPr>
        <w:t>es. The tools used to reach those objectives</w:t>
      </w:r>
      <w:r w:rsidR="00C54725" w:rsidRPr="00C1473F">
        <w:rPr>
          <w:rFonts w:asciiTheme="majorBidi" w:hAnsiTheme="majorBidi" w:cstheme="majorBidi"/>
          <w:sz w:val="24"/>
          <w:szCs w:val="24"/>
        </w:rPr>
        <w:t xml:space="preserve"> are a set of exercises. The results of both tests </w:t>
      </w:r>
      <w:r w:rsidR="00C1473F" w:rsidRPr="00C1473F">
        <w:rPr>
          <w:rFonts w:asciiTheme="majorBidi" w:hAnsiTheme="majorBidi" w:cstheme="majorBidi"/>
          <w:sz w:val="24"/>
          <w:szCs w:val="24"/>
        </w:rPr>
        <w:t>i, e.</w:t>
      </w:r>
      <w:r w:rsidR="00C54725" w:rsidRPr="00C1473F">
        <w:rPr>
          <w:rFonts w:asciiTheme="majorBidi" w:hAnsiTheme="majorBidi" w:cstheme="majorBidi"/>
          <w:sz w:val="24"/>
          <w:szCs w:val="24"/>
        </w:rPr>
        <w:t xml:space="preserve"> the pre-test and post-test i</w:t>
      </w:r>
      <w:r w:rsidR="00245FDD" w:rsidRPr="00C1473F">
        <w:rPr>
          <w:rFonts w:asciiTheme="majorBidi" w:hAnsiTheme="majorBidi" w:cstheme="majorBidi"/>
          <w:sz w:val="24"/>
          <w:szCs w:val="24"/>
        </w:rPr>
        <w:t>t has proved that short stories have great impact and</w:t>
      </w:r>
      <w:r w:rsidR="005F69EE" w:rsidRPr="00C1473F">
        <w:rPr>
          <w:rFonts w:asciiTheme="majorBidi" w:hAnsiTheme="majorBidi" w:cstheme="majorBidi"/>
          <w:sz w:val="24"/>
          <w:szCs w:val="24"/>
        </w:rPr>
        <w:t xml:space="preserve"> it</w:t>
      </w:r>
      <w:r w:rsidR="00245FDD" w:rsidRPr="00C1473F">
        <w:rPr>
          <w:rFonts w:asciiTheme="majorBidi" w:hAnsiTheme="majorBidi" w:cstheme="majorBidi"/>
          <w:sz w:val="24"/>
          <w:szCs w:val="24"/>
        </w:rPr>
        <w:t xml:space="preserve"> is a good material that teachers may use in enhancing lingu</w:t>
      </w:r>
      <w:r w:rsidR="005F69EE" w:rsidRPr="00C1473F">
        <w:rPr>
          <w:rFonts w:asciiTheme="majorBidi" w:hAnsiTheme="majorBidi" w:cstheme="majorBidi"/>
          <w:sz w:val="24"/>
          <w:szCs w:val="24"/>
        </w:rPr>
        <w:t>istic and communicative proficie</w:t>
      </w:r>
      <w:r w:rsidR="00245FDD" w:rsidRPr="00C1473F">
        <w:rPr>
          <w:rFonts w:asciiTheme="majorBidi" w:hAnsiTheme="majorBidi" w:cstheme="majorBidi"/>
          <w:sz w:val="24"/>
          <w:szCs w:val="24"/>
        </w:rPr>
        <w:t>ncy. Moreover, it confirmed that there is a great relations</w:t>
      </w:r>
      <w:r w:rsidR="00B47399" w:rsidRPr="00C1473F">
        <w:rPr>
          <w:rFonts w:asciiTheme="majorBidi" w:hAnsiTheme="majorBidi" w:cstheme="majorBidi"/>
          <w:sz w:val="24"/>
          <w:szCs w:val="24"/>
        </w:rPr>
        <w:t>hip between students’ competenc</w:t>
      </w:r>
      <w:r w:rsidR="00245FDD" w:rsidRPr="00C1473F">
        <w:rPr>
          <w:rFonts w:asciiTheme="majorBidi" w:hAnsiTheme="majorBidi" w:cstheme="majorBidi"/>
          <w:sz w:val="24"/>
          <w:szCs w:val="24"/>
        </w:rPr>
        <w:t>es developement and the use of short stories. Therefor, students should focus much more on the reading side especially short stories in enriching their learning process.</w:t>
      </w:r>
    </w:p>
    <w:p w:rsidR="008F0C28" w:rsidRPr="00C1473F" w:rsidRDefault="008F0C28" w:rsidP="003F7DE5">
      <w:pPr>
        <w:jc w:val="both"/>
        <w:rPr>
          <w:rFonts w:asciiTheme="majorBidi" w:hAnsiTheme="majorBidi" w:cstheme="majorBidi"/>
          <w:sz w:val="24"/>
          <w:szCs w:val="24"/>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28"/>
          <w:szCs w:val="28"/>
          <w:rtl/>
        </w:rPr>
      </w:pPr>
    </w:p>
    <w:p w:rsidR="00C1473F" w:rsidRDefault="00C1473F" w:rsidP="003F7DE5">
      <w:pPr>
        <w:jc w:val="both"/>
        <w:rPr>
          <w:rFonts w:asciiTheme="majorBidi" w:hAnsiTheme="majorBidi" w:cstheme="majorBidi"/>
          <w:b/>
          <w:bCs/>
          <w:sz w:val="28"/>
          <w:szCs w:val="28"/>
        </w:rPr>
      </w:pPr>
    </w:p>
    <w:p w:rsidR="00B47399" w:rsidRPr="00C1473F" w:rsidRDefault="00ED2802" w:rsidP="00C1473F">
      <w:pPr>
        <w:jc w:val="center"/>
        <w:rPr>
          <w:rFonts w:asciiTheme="majorBidi" w:hAnsiTheme="majorBidi" w:cstheme="majorBidi"/>
          <w:b/>
          <w:bCs/>
          <w:sz w:val="28"/>
          <w:szCs w:val="28"/>
        </w:rPr>
      </w:pPr>
      <w:r w:rsidRPr="00C1473F">
        <w:rPr>
          <w:rFonts w:asciiTheme="majorBidi" w:hAnsiTheme="majorBidi" w:cstheme="majorBidi"/>
          <w:b/>
          <w:bCs/>
          <w:sz w:val="28"/>
          <w:szCs w:val="28"/>
        </w:rPr>
        <w:lastRenderedPageBreak/>
        <w:t>Table of Content</w:t>
      </w:r>
    </w:p>
    <w:p w:rsidR="00ED2802" w:rsidRPr="00C1473F" w:rsidRDefault="00ED2802" w:rsidP="00F55935">
      <w:pPr>
        <w:jc w:val="both"/>
        <w:rPr>
          <w:rFonts w:asciiTheme="majorBidi" w:hAnsiTheme="majorBidi" w:cstheme="majorBidi"/>
          <w:b/>
          <w:bCs/>
          <w:sz w:val="24"/>
          <w:szCs w:val="24"/>
        </w:rPr>
      </w:pPr>
      <w:r w:rsidRPr="00C1473F">
        <w:rPr>
          <w:rFonts w:asciiTheme="majorBidi" w:hAnsiTheme="majorBidi" w:cstheme="majorBidi"/>
          <w:b/>
          <w:bCs/>
          <w:sz w:val="24"/>
          <w:szCs w:val="24"/>
        </w:rPr>
        <w:t>Acknowledgments………………………………………</w:t>
      </w:r>
      <w:r w:rsidR="00D808A0">
        <w:rPr>
          <w:rFonts w:asciiTheme="majorBidi" w:hAnsiTheme="majorBidi" w:cstheme="majorBidi"/>
          <w:b/>
          <w:bCs/>
          <w:sz w:val="24"/>
          <w:szCs w:val="24"/>
        </w:rPr>
        <w:t>...............................</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D808A0">
        <w:rPr>
          <w:rFonts w:asciiTheme="majorBidi" w:hAnsiTheme="majorBidi" w:cstheme="majorBidi"/>
          <w:b/>
          <w:bCs/>
          <w:sz w:val="24"/>
          <w:szCs w:val="24"/>
        </w:rPr>
        <w:t>I</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Dedication………………………………………………………</w:t>
      </w:r>
      <w:r w:rsidR="00D808A0">
        <w:rPr>
          <w:rFonts w:asciiTheme="majorBidi" w:hAnsiTheme="majorBidi" w:cstheme="majorBidi"/>
          <w:b/>
          <w:bCs/>
          <w:sz w:val="24"/>
          <w:szCs w:val="24"/>
        </w:rPr>
        <w:t>...........................</w:t>
      </w:r>
      <w:r w:rsidRPr="00C1473F">
        <w:rPr>
          <w:rFonts w:asciiTheme="majorBidi" w:hAnsiTheme="majorBidi" w:cstheme="majorBidi"/>
          <w:b/>
          <w:bCs/>
          <w:sz w:val="24"/>
          <w:szCs w:val="24"/>
        </w:rPr>
        <w:t>…</w:t>
      </w:r>
      <w:r w:rsidR="00D808A0">
        <w:rPr>
          <w:rFonts w:asciiTheme="majorBidi" w:hAnsiTheme="majorBidi" w:cstheme="majorBidi"/>
          <w:b/>
          <w:bCs/>
          <w:sz w:val="24"/>
          <w:szCs w:val="24"/>
        </w:rPr>
        <w:t>II</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Abstract………………………………………………………</w:t>
      </w:r>
      <w:r w:rsidR="00D808A0">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D808A0">
        <w:rPr>
          <w:rFonts w:asciiTheme="majorBidi" w:hAnsiTheme="majorBidi" w:cstheme="majorBidi"/>
          <w:b/>
          <w:bCs/>
          <w:sz w:val="24"/>
          <w:szCs w:val="24"/>
        </w:rPr>
        <w:t>III</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Table of Content…………………………</w:t>
      </w:r>
      <w:r w:rsidR="00D808A0">
        <w:rPr>
          <w:rFonts w:asciiTheme="majorBidi" w:hAnsiTheme="majorBidi" w:cstheme="majorBidi"/>
          <w:b/>
          <w:bCs/>
          <w:sz w:val="24"/>
          <w:szCs w:val="24"/>
        </w:rPr>
        <w:t>.....</w:t>
      </w:r>
      <w:r w:rsidRPr="00C1473F">
        <w:rPr>
          <w:rFonts w:asciiTheme="majorBidi" w:hAnsiTheme="majorBidi" w:cstheme="majorBidi"/>
          <w:b/>
          <w:bCs/>
          <w:sz w:val="24"/>
          <w:szCs w:val="24"/>
        </w:rPr>
        <w:t>…………………</w:t>
      </w:r>
      <w:r w:rsidR="00D808A0">
        <w:rPr>
          <w:rFonts w:asciiTheme="majorBidi" w:hAnsiTheme="majorBidi" w:cstheme="majorBidi"/>
          <w:b/>
          <w:bCs/>
          <w:sz w:val="24"/>
          <w:szCs w:val="24"/>
        </w:rPr>
        <w:t>.......</w:t>
      </w:r>
      <w:r w:rsidR="00CA1214">
        <w:rPr>
          <w:rFonts w:asciiTheme="majorBidi" w:hAnsiTheme="majorBidi" w:cstheme="majorBidi"/>
          <w:b/>
          <w:bCs/>
          <w:sz w:val="24"/>
          <w:szCs w:val="24"/>
        </w:rPr>
        <w:t>.</w:t>
      </w:r>
      <w:r w:rsidR="00D808A0">
        <w:rPr>
          <w:rFonts w:asciiTheme="majorBidi" w:hAnsiTheme="majorBidi" w:cstheme="majorBidi"/>
          <w:b/>
          <w:bCs/>
          <w:sz w:val="24"/>
          <w:szCs w:val="24"/>
        </w:rPr>
        <w:t>..............</w:t>
      </w:r>
      <w:r w:rsidRPr="00C1473F">
        <w:rPr>
          <w:rFonts w:asciiTheme="majorBidi" w:hAnsiTheme="majorBidi" w:cstheme="majorBidi"/>
          <w:b/>
          <w:bCs/>
          <w:sz w:val="24"/>
          <w:szCs w:val="24"/>
        </w:rPr>
        <w:t>…….</w:t>
      </w:r>
      <w:r w:rsidR="00D808A0">
        <w:rPr>
          <w:rFonts w:asciiTheme="majorBidi" w:hAnsiTheme="majorBidi" w:cstheme="majorBidi"/>
          <w:b/>
          <w:bCs/>
          <w:sz w:val="24"/>
          <w:szCs w:val="24"/>
        </w:rPr>
        <w:t>IV</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List of Tables………………</w:t>
      </w:r>
      <w:r w:rsidR="00D808A0">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VII</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List of figures………</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w:t>
      </w:r>
      <w:r w:rsidRPr="00C1473F">
        <w:rPr>
          <w:rFonts w:asciiTheme="majorBidi" w:hAnsiTheme="majorBidi" w:cstheme="majorBidi"/>
          <w:b/>
          <w:bCs/>
          <w:sz w:val="24"/>
          <w:szCs w:val="24"/>
        </w:rPr>
        <w:t>……</w:t>
      </w:r>
      <w:r w:rsidR="00CA1214">
        <w:rPr>
          <w:rFonts w:asciiTheme="majorBidi" w:hAnsiTheme="majorBidi" w:cstheme="majorBidi"/>
          <w:b/>
          <w:bCs/>
          <w:sz w:val="24"/>
          <w:szCs w:val="24"/>
        </w:rPr>
        <w:t>VIII</w:t>
      </w:r>
    </w:p>
    <w:p w:rsidR="00ED2802" w:rsidRPr="00C1473F" w:rsidRDefault="00ED2802" w:rsidP="00ED2802">
      <w:pPr>
        <w:jc w:val="both"/>
        <w:rPr>
          <w:rFonts w:asciiTheme="majorBidi" w:hAnsiTheme="majorBidi" w:cstheme="majorBidi"/>
          <w:b/>
          <w:bCs/>
          <w:sz w:val="24"/>
          <w:szCs w:val="24"/>
        </w:rPr>
      </w:pPr>
      <w:r w:rsidRPr="00C1473F">
        <w:rPr>
          <w:rFonts w:asciiTheme="majorBidi" w:hAnsiTheme="majorBidi" w:cstheme="majorBidi"/>
          <w:b/>
          <w:bCs/>
          <w:sz w:val="24"/>
          <w:szCs w:val="24"/>
        </w:rPr>
        <w:t>Genera</w:t>
      </w:r>
      <w:r w:rsidR="006A222D" w:rsidRPr="00C1473F">
        <w:rPr>
          <w:rFonts w:asciiTheme="majorBidi" w:hAnsiTheme="majorBidi" w:cstheme="majorBidi"/>
          <w:b/>
          <w:bCs/>
          <w:sz w:val="24"/>
          <w:szCs w:val="24"/>
        </w:rPr>
        <w:t>l Introduction</w:t>
      </w:r>
    </w:p>
    <w:p w:rsidR="00ED2802" w:rsidRPr="00C1473F" w:rsidRDefault="00ED2802"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General Background………………………………………</w:t>
      </w:r>
      <w:r w:rsidR="001F25EE"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1F25EE"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w:t>
      </w:r>
      <w:r w:rsidR="001F25EE" w:rsidRPr="00C1473F">
        <w:rPr>
          <w:rFonts w:asciiTheme="majorBidi" w:hAnsiTheme="majorBidi" w:cstheme="majorBidi"/>
          <w:b/>
          <w:bCs/>
          <w:sz w:val="24"/>
          <w:szCs w:val="24"/>
        </w:rPr>
        <w:t>1</w:t>
      </w:r>
    </w:p>
    <w:p w:rsidR="00ED2802" w:rsidRPr="00C1473F" w:rsidRDefault="00ED2802"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Statement of the Problem…………………………………</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2</w:t>
      </w:r>
    </w:p>
    <w:p w:rsidR="00ED2802" w:rsidRPr="00C1473F" w:rsidRDefault="00ED2802"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Objectives of the study……………………………………</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2</w:t>
      </w:r>
    </w:p>
    <w:p w:rsidR="00B47399" w:rsidRPr="00C1473F" w:rsidRDefault="001F25EE"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Literature</w:t>
      </w:r>
      <w:r w:rsidR="00F55935" w:rsidRPr="00C1473F">
        <w:rPr>
          <w:rFonts w:asciiTheme="majorBidi" w:hAnsiTheme="majorBidi" w:cstheme="majorBidi"/>
          <w:b/>
          <w:bCs/>
          <w:sz w:val="24"/>
          <w:szCs w:val="24"/>
        </w:rPr>
        <w:t xml:space="preserve"> Review…………………………………………….....</w:t>
      </w:r>
      <w:r w:rsidR="004A1F44">
        <w:rPr>
          <w:rFonts w:asciiTheme="majorBidi" w:hAnsiTheme="majorBidi" w:cstheme="majorBidi"/>
          <w:b/>
          <w:bCs/>
          <w:sz w:val="24"/>
          <w:szCs w:val="24"/>
        </w:rPr>
        <w:t>......</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2</w:t>
      </w:r>
    </w:p>
    <w:p w:rsidR="001F25EE" w:rsidRPr="00C1473F" w:rsidRDefault="001F25EE" w:rsidP="006F6AE4">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Resear</w:t>
      </w:r>
      <w:r w:rsidR="00F55935" w:rsidRPr="00C1473F">
        <w:rPr>
          <w:rFonts w:asciiTheme="majorBidi" w:hAnsiTheme="majorBidi" w:cstheme="majorBidi"/>
          <w:b/>
          <w:bCs/>
          <w:sz w:val="24"/>
          <w:szCs w:val="24"/>
        </w:rPr>
        <w:t>ch Questions………………………………………………</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3</w:t>
      </w:r>
    </w:p>
    <w:p w:rsidR="001F25EE" w:rsidRPr="00C1473F" w:rsidRDefault="001F25EE"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Research Hypotheses……………………………………………</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3</w:t>
      </w:r>
    </w:p>
    <w:p w:rsidR="001F25EE" w:rsidRPr="00C1473F" w:rsidRDefault="001F25EE"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Significance of the Study………………………………………</w:t>
      </w:r>
      <w:r w:rsidR="006F6AE4"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3</w:t>
      </w:r>
    </w:p>
    <w:p w:rsidR="001F25EE" w:rsidRPr="00C1473F" w:rsidRDefault="001F25EE"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Methodological Framwork……………………………………</w:t>
      </w:r>
      <w:r w:rsidR="006F6AE4"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4</w:t>
      </w:r>
    </w:p>
    <w:p w:rsidR="001F25EE" w:rsidRPr="00C1473F" w:rsidRDefault="001F25EE" w:rsidP="00C0731B">
      <w:pPr>
        <w:pStyle w:val="Paragraphedeliste"/>
        <w:numPr>
          <w:ilvl w:val="0"/>
          <w:numId w:val="18"/>
        </w:numPr>
        <w:jc w:val="both"/>
        <w:rPr>
          <w:rFonts w:asciiTheme="majorBidi" w:hAnsiTheme="majorBidi" w:cstheme="majorBidi"/>
          <w:b/>
          <w:bCs/>
          <w:sz w:val="24"/>
          <w:szCs w:val="24"/>
        </w:rPr>
      </w:pPr>
      <w:r w:rsidRPr="00C1473F">
        <w:rPr>
          <w:rFonts w:asciiTheme="majorBidi" w:hAnsiTheme="majorBidi" w:cstheme="majorBidi"/>
          <w:b/>
          <w:bCs/>
          <w:sz w:val="24"/>
          <w:szCs w:val="24"/>
        </w:rPr>
        <w:t>Structu</w:t>
      </w:r>
      <w:r w:rsidR="00F55935" w:rsidRPr="00C1473F">
        <w:rPr>
          <w:rFonts w:asciiTheme="majorBidi" w:hAnsiTheme="majorBidi" w:cstheme="majorBidi"/>
          <w:b/>
          <w:bCs/>
          <w:sz w:val="24"/>
          <w:szCs w:val="24"/>
        </w:rPr>
        <w:t>re of the Study…………………………………………</w:t>
      </w:r>
      <w:r w:rsidR="006F6AE4" w:rsidRPr="00C1473F">
        <w:rPr>
          <w:rFonts w:asciiTheme="majorBidi" w:hAnsiTheme="majorBidi" w:cstheme="majorBidi"/>
          <w:b/>
          <w:bCs/>
          <w:sz w:val="24"/>
          <w:szCs w:val="24"/>
        </w:rPr>
        <w:t>……</w:t>
      </w:r>
      <w:r w:rsidR="004A1F44">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4</w:t>
      </w:r>
    </w:p>
    <w:p w:rsidR="001F25EE" w:rsidRPr="00C1473F" w:rsidRDefault="001F25EE" w:rsidP="001B11A4">
      <w:pPr>
        <w:jc w:val="both"/>
        <w:rPr>
          <w:rFonts w:asciiTheme="majorBidi" w:hAnsiTheme="majorBidi" w:cstheme="majorBidi"/>
          <w:b/>
          <w:bCs/>
          <w:sz w:val="24"/>
          <w:szCs w:val="24"/>
        </w:rPr>
      </w:pPr>
      <w:r w:rsidRPr="00C1473F">
        <w:rPr>
          <w:rFonts w:asciiTheme="majorBidi" w:hAnsiTheme="majorBidi" w:cstheme="majorBidi"/>
          <w:b/>
          <w:bCs/>
          <w:sz w:val="24"/>
          <w:szCs w:val="24"/>
        </w:rPr>
        <w:t>Chapter One : Theoritical Background</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Introduction</w:t>
      </w:r>
      <w:r w:rsidR="00F55935" w:rsidRPr="00C1473F">
        <w:rPr>
          <w:rFonts w:asciiTheme="majorBidi" w:hAnsiTheme="majorBidi" w:cstheme="majorBidi"/>
          <w:b/>
          <w:bCs/>
          <w:sz w:val="24"/>
          <w:szCs w:val="24"/>
        </w:rPr>
        <w:t>……………………………………………………</w:t>
      </w:r>
      <w:r w:rsidR="00A34D4B"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5</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Grammatical approach</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5</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Communicative approach</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F55935" w:rsidRPr="00C1473F">
        <w:rPr>
          <w:rFonts w:asciiTheme="majorBidi" w:hAnsiTheme="majorBidi" w:cstheme="majorBidi"/>
          <w:b/>
          <w:bCs/>
          <w:sz w:val="24"/>
          <w:szCs w:val="24"/>
        </w:rPr>
        <w:t>5</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Competence and Performance</w:t>
      </w:r>
      <w:r w:rsidR="00F5593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6</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Overview on Linguistic Competence</w:t>
      </w:r>
      <w:r w:rsidR="00A34D4B"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A34D4B" w:rsidRPr="00C1473F">
        <w:rPr>
          <w:rFonts w:asciiTheme="majorBidi" w:hAnsiTheme="majorBidi" w:cstheme="majorBidi"/>
          <w:b/>
          <w:bCs/>
          <w:sz w:val="24"/>
          <w:szCs w:val="24"/>
        </w:rPr>
        <w:t>6</w:t>
      </w:r>
    </w:p>
    <w:p w:rsidR="001B11A4" w:rsidRPr="00C1473F" w:rsidRDefault="001B11A4"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Generative Grammar theory</w:t>
      </w:r>
      <w:r w:rsidR="00A34D4B"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A34D4B" w:rsidRPr="00C1473F">
        <w:rPr>
          <w:rFonts w:asciiTheme="majorBidi" w:hAnsiTheme="majorBidi" w:cstheme="majorBidi"/>
          <w:b/>
          <w:bCs/>
          <w:sz w:val="24"/>
          <w:szCs w:val="24"/>
        </w:rPr>
        <w:t>7</w:t>
      </w:r>
    </w:p>
    <w:p w:rsidR="001B11A4" w:rsidRPr="00C1473F" w:rsidRDefault="001B11A4"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Definition of Generative Grammar</w:t>
      </w:r>
      <w:r w:rsidR="00A34D4B"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8</w:t>
      </w:r>
    </w:p>
    <w:p w:rsidR="001B11A4" w:rsidRPr="00C1473F" w:rsidRDefault="001B11A4"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Principles of Generative Grammar</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8</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Definition of Linguistic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8</w:t>
      </w:r>
    </w:p>
    <w:p w:rsidR="001B11A4" w:rsidRPr="00C1473F" w:rsidRDefault="001B11A4"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Language Proficioncy</w:t>
      </w:r>
      <w:r w:rsidR="00782A80"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9</w:t>
      </w:r>
    </w:p>
    <w:p w:rsidR="001B11A4" w:rsidRPr="00C1473F" w:rsidRDefault="001B11A4"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Language Domains</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9</w:t>
      </w:r>
    </w:p>
    <w:p w:rsidR="001B11A4" w:rsidRPr="00C1473F" w:rsidRDefault="005244F6" w:rsidP="00C0731B">
      <w:pPr>
        <w:pStyle w:val="Paragraphedeliste"/>
        <w:numPr>
          <w:ilvl w:val="0"/>
          <w:numId w:val="24"/>
        </w:numPr>
        <w:jc w:val="both"/>
        <w:rPr>
          <w:rFonts w:asciiTheme="majorBidi" w:hAnsiTheme="majorBidi" w:cstheme="majorBidi"/>
          <w:b/>
          <w:bCs/>
          <w:sz w:val="24"/>
          <w:szCs w:val="24"/>
        </w:rPr>
      </w:pPr>
      <w:r w:rsidRPr="00C1473F">
        <w:rPr>
          <w:rFonts w:asciiTheme="majorBidi" w:hAnsiTheme="majorBidi" w:cstheme="majorBidi"/>
          <w:b/>
          <w:bCs/>
          <w:sz w:val="24"/>
          <w:szCs w:val="24"/>
        </w:rPr>
        <w:t>Receptive language domain</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9</w:t>
      </w:r>
    </w:p>
    <w:p w:rsidR="005244F6" w:rsidRPr="00C1473F" w:rsidRDefault="005244F6" w:rsidP="00C0731B">
      <w:pPr>
        <w:pStyle w:val="Paragraphedeliste"/>
        <w:numPr>
          <w:ilvl w:val="0"/>
          <w:numId w:val="24"/>
        </w:numPr>
        <w:jc w:val="both"/>
        <w:rPr>
          <w:rFonts w:asciiTheme="majorBidi" w:hAnsiTheme="majorBidi" w:cstheme="majorBidi"/>
          <w:b/>
          <w:bCs/>
          <w:sz w:val="24"/>
          <w:szCs w:val="24"/>
        </w:rPr>
      </w:pPr>
      <w:r w:rsidRPr="00C1473F">
        <w:rPr>
          <w:rFonts w:asciiTheme="majorBidi" w:hAnsiTheme="majorBidi" w:cstheme="majorBidi"/>
          <w:b/>
          <w:bCs/>
          <w:sz w:val="24"/>
          <w:szCs w:val="24"/>
        </w:rPr>
        <w:t>Productive language domain</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9</w:t>
      </w:r>
    </w:p>
    <w:p w:rsidR="005244F6" w:rsidRPr="00C1473F" w:rsidRDefault="005244F6"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Overview on Communicative Competence</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10</w:t>
      </w:r>
    </w:p>
    <w:p w:rsidR="005244F6" w:rsidRPr="00C1473F" w:rsidRDefault="005244F6"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What is Communicative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10</w:t>
      </w:r>
    </w:p>
    <w:p w:rsidR="005244F6" w:rsidRPr="00C1473F" w:rsidRDefault="005244F6"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Communicative Competence’ dimensions</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11</w:t>
      </w:r>
    </w:p>
    <w:p w:rsidR="005244F6" w:rsidRPr="00C1473F" w:rsidRDefault="005244F6" w:rsidP="00C0731B">
      <w:pPr>
        <w:pStyle w:val="Paragraphedeliste"/>
        <w:numPr>
          <w:ilvl w:val="0"/>
          <w:numId w:val="25"/>
        </w:numPr>
        <w:jc w:val="both"/>
        <w:rPr>
          <w:rFonts w:asciiTheme="majorBidi" w:hAnsiTheme="majorBidi" w:cstheme="majorBidi"/>
          <w:b/>
          <w:bCs/>
          <w:sz w:val="24"/>
          <w:szCs w:val="24"/>
        </w:rPr>
      </w:pPr>
      <w:r w:rsidRPr="00C1473F">
        <w:rPr>
          <w:rFonts w:asciiTheme="majorBidi" w:hAnsiTheme="majorBidi" w:cstheme="majorBidi"/>
          <w:b/>
          <w:bCs/>
          <w:sz w:val="24"/>
          <w:szCs w:val="24"/>
        </w:rPr>
        <w:t>Grammatical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11</w:t>
      </w:r>
    </w:p>
    <w:p w:rsidR="005244F6" w:rsidRPr="00C1473F" w:rsidRDefault="005244F6" w:rsidP="00C0731B">
      <w:pPr>
        <w:pStyle w:val="Paragraphedeliste"/>
        <w:numPr>
          <w:ilvl w:val="0"/>
          <w:numId w:val="25"/>
        </w:numPr>
        <w:jc w:val="both"/>
        <w:rPr>
          <w:rFonts w:asciiTheme="majorBidi" w:hAnsiTheme="majorBidi" w:cstheme="majorBidi"/>
          <w:b/>
          <w:bCs/>
          <w:sz w:val="24"/>
          <w:szCs w:val="24"/>
        </w:rPr>
      </w:pPr>
      <w:r w:rsidRPr="00C1473F">
        <w:rPr>
          <w:rFonts w:asciiTheme="majorBidi" w:hAnsiTheme="majorBidi" w:cstheme="majorBidi"/>
          <w:b/>
          <w:bCs/>
          <w:sz w:val="24"/>
          <w:szCs w:val="24"/>
        </w:rPr>
        <w:t>Sociolinguistic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11</w:t>
      </w:r>
    </w:p>
    <w:p w:rsidR="005244F6" w:rsidRPr="00C1473F" w:rsidRDefault="005244F6" w:rsidP="00C0731B">
      <w:pPr>
        <w:pStyle w:val="Paragraphedeliste"/>
        <w:numPr>
          <w:ilvl w:val="0"/>
          <w:numId w:val="25"/>
        </w:numPr>
        <w:jc w:val="both"/>
        <w:rPr>
          <w:rFonts w:asciiTheme="majorBidi" w:hAnsiTheme="majorBidi" w:cstheme="majorBidi"/>
          <w:b/>
          <w:bCs/>
          <w:sz w:val="24"/>
          <w:szCs w:val="24"/>
        </w:rPr>
      </w:pPr>
      <w:r w:rsidRPr="00C1473F">
        <w:rPr>
          <w:rFonts w:asciiTheme="majorBidi" w:hAnsiTheme="majorBidi" w:cstheme="majorBidi"/>
          <w:b/>
          <w:bCs/>
          <w:sz w:val="24"/>
          <w:szCs w:val="24"/>
        </w:rPr>
        <w:t>Discource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11</w:t>
      </w:r>
    </w:p>
    <w:p w:rsidR="005244F6" w:rsidRPr="00C1473F" w:rsidRDefault="005244F6" w:rsidP="00C0731B">
      <w:pPr>
        <w:pStyle w:val="Paragraphedeliste"/>
        <w:numPr>
          <w:ilvl w:val="0"/>
          <w:numId w:val="25"/>
        </w:numPr>
        <w:jc w:val="both"/>
        <w:rPr>
          <w:rFonts w:asciiTheme="majorBidi" w:hAnsiTheme="majorBidi" w:cstheme="majorBidi"/>
          <w:b/>
          <w:bCs/>
          <w:sz w:val="24"/>
          <w:szCs w:val="24"/>
        </w:rPr>
      </w:pPr>
      <w:r w:rsidRPr="00C1473F">
        <w:rPr>
          <w:rFonts w:asciiTheme="majorBidi" w:hAnsiTheme="majorBidi" w:cstheme="majorBidi"/>
          <w:b/>
          <w:bCs/>
          <w:sz w:val="24"/>
          <w:szCs w:val="24"/>
        </w:rPr>
        <w:lastRenderedPageBreak/>
        <w:t>Strategic Competence</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11</w:t>
      </w:r>
    </w:p>
    <w:p w:rsidR="005244F6" w:rsidRPr="00C1473F" w:rsidRDefault="00C125A5"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Communicative Competence and language teaching</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12</w:t>
      </w:r>
    </w:p>
    <w:p w:rsidR="00C125A5" w:rsidRPr="00C1473F" w:rsidRDefault="00C125A5" w:rsidP="00C0731B">
      <w:pPr>
        <w:pStyle w:val="Paragraphedeliste"/>
        <w:numPr>
          <w:ilvl w:val="2"/>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Communication Strategies</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12</w:t>
      </w:r>
    </w:p>
    <w:p w:rsidR="00C125A5" w:rsidRPr="00C1473F" w:rsidRDefault="00C125A5" w:rsidP="00C0731B">
      <w:pPr>
        <w:pStyle w:val="Paragraphedeliste"/>
        <w:numPr>
          <w:ilvl w:val="0"/>
          <w:numId w:val="26"/>
        </w:numPr>
        <w:jc w:val="both"/>
        <w:rPr>
          <w:rFonts w:asciiTheme="majorBidi" w:hAnsiTheme="majorBidi" w:cstheme="majorBidi"/>
          <w:b/>
          <w:bCs/>
          <w:sz w:val="24"/>
          <w:szCs w:val="24"/>
        </w:rPr>
      </w:pPr>
      <w:r w:rsidRPr="00C1473F">
        <w:rPr>
          <w:rFonts w:asciiTheme="majorBidi" w:hAnsiTheme="majorBidi" w:cstheme="majorBidi"/>
          <w:b/>
          <w:bCs/>
          <w:sz w:val="24"/>
          <w:szCs w:val="24"/>
        </w:rPr>
        <w:t>Definition of Communication Strategies</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.12</w:t>
      </w:r>
    </w:p>
    <w:p w:rsidR="00C125A5" w:rsidRPr="00C1473F" w:rsidRDefault="00C125A5" w:rsidP="00C0731B">
      <w:pPr>
        <w:pStyle w:val="Paragraphedeliste"/>
        <w:numPr>
          <w:ilvl w:val="0"/>
          <w:numId w:val="26"/>
        </w:numPr>
        <w:jc w:val="both"/>
        <w:rPr>
          <w:rFonts w:asciiTheme="majorBidi" w:hAnsiTheme="majorBidi" w:cstheme="majorBidi"/>
          <w:b/>
          <w:bCs/>
          <w:sz w:val="24"/>
          <w:szCs w:val="24"/>
        </w:rPr>
      </w:pPr>
      <w:r w:rsidRPr="00C1473F">
        <w:rPr>
          <w:rFonts w:asciiTheme="majorBidi" w:hAnsiTheme="majorBidi" w:cstheme="majorBidi"/>
          <w:b/>
          <w:bCs/>
          <w:sz w:val="24"/>
          <w:szCs w:val="24"/>
        </w:rPr>
        <w:t>Taxonomies of Communication Strategies</w:t>
      </w:r>
      <w:r w:rsidR="00782A80"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82A80" w:rsidRPr="00C1473F">
        <w:rPr>
          <w:rFonts w:asciiTheme="majorBidi" w:hAnsiTheme="majorBidi" w:cstheme="majorBidi"/>
          <w:b/>
          <w:bCs/>
          <w:sz w:val="24"/>
          <w:szCs w:val="24"/>
        </w:rPr>
        <w:t>12</w:t>
      </w:r>
    </w:p>
    <w:p w:rsidR="00C125A5" w:rsidRPr="00C1473F" w:rsidRDefault="00C125A5"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Hymes’ Model</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13</w:t>
      </w:r>
    </w:p>
    <w:p w:rsidR="00C125A5" w:rsidRPr="00C1473F" w:rsidRDefault="00C125A5"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Canale and Swain Model</w:t>
      </w:r>
      <w:r w:rsidR="007B2347"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7B2347" w:rsidRPr="00C1473F">
        <w:rPr>
          <w:rFonts w:asciiTheme="majorBidi" w:hAnsiTheme="majorBidi" w:cstheme="majorBidi"/>
          <w:b/>
          <w:bCs/>
          <w:sz w:val="24"/>
          <w:szCs w:val="24"/>
        </w:rPr>
        <w:t>14</w:t>
      </w:r>
    </w:p>
    <w:p w:rsidR="00C125A5" w:rsidRPr="00C1473F" w:rsidRDefault="00C125A5"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Bachman and Plamer’ Model</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15</w:t>
      </w:r>
    </w:p>
    <w:p w:rsidR="00C125A5" w:rsidRPr="00C1473F" w:rsidRDefault="00C125A5" w:rsidP="00C0731B">
      <w:pPr>
        <w:pStyle w:val="Paragraphedeliste"/>
        <w:numPr>
          <w:ilvl w:val="1"/>
          <w:numId w:val="23"/>
        </w:numPr>
        <w:jc w:val="both"/>
        <w:rPr>
          <w:rFonts w:asciiTheme="majorBidi" w:hAnsiTheme="majorBidi" w:cstheme="majorBidi"/>
          <w:b/>
          <w:bCs/>
          <w:sz w:val="24"/>
          <w:szCs w:val="24"/>
        </w:rPr>
      </w:pPr>
      <w:r w:rsidRPr="00C1473F">
        <w:rPr>
          <w:rFonts w:asciiTheme="majorBidi" w:hAnsiTheme="majorBidi" w:cstheme="majorBidi"/>
          <w:b/>
          <w:bCs/>
          <w:sz w:val="24"/>
          <w:szCs w:val="24"/>
        </w:rPr>
        <w:t>Conclusion</w:t>
      </w:r>
      <w:r w:rsidR="00782A80"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15</w:t>
      </w:r>
    </w:p>
    <w:p w:rsidR="00C125A5" w:rsidRPr="00C1473F" w:rsidRDefault="00C125A5" w:rsidP="00C125A5">
      <w:pPr>
        <w:jc w:val="both"/>
        <w:rPr>
          <w:rFonts w:asciiTheme="majorBidi" w:hAnsiTheme="majorBidi" w:cstheme="majorBidi"/>
          <w:b/>
          <w:bCs/>
          <w:sz w:val="24"/>
          <w:szCs w:val="24"/>
        </w:rPr>
      </w:pPr>
      <w:r w:rsidRPr="00C1473F">
        <w:rPr>
          <w:rFonts w:asciiTheme="majorBidi" w:hAnsiTheme="majorBidi" w:cstheme="majorBidi"/>
          <w:b/>
          <w:bCs/>
          <w:sz w:val="24"/>
          <w:szCs w:val="24"/>
        </w:rPr>
        <w:t>Chapter Two : Short Stories</w:t>
      </w:r>
    </w:p>
    <w:p w:rsidR="00C125A5" w:rsidRPr="00C1473F" w:rsidRDefault="00C125A5" w:rsidP="00C0731B">
      <w:pPr>
        <w:pStyle w:val="Paragraphedeliste"/>
        <w:numPr>
          <w:ilvl w:val="1"/>
          <w:numId w:val="28"/>
        </w:numPr>
        <w:jc w:val="both"/>
        <w:rPr>
          <w:rFonts w:asciiTheme="majorBidi" w:hAnsiTheme="majorBidi" w:cstheme="majorBidi"/>
          <w:b/>
          <w:bCs/>
          <w:sz w:val="24"/>
          <w:szCs w:val="24"/>
        </w:rPr>
      </w:pPr>
      <w:r w:rsidRPr="00C1473F">
        <w:rPr>
          <w:rFonts w:asciiTheme="majorBidi" w:hAnsiTheme="majorBidi" w:cstheme="majorBidi"/>
          <w:b/>
          <w:bCs/>
          <w:sz w:val="24"/>
          <w:szCs w:val="24"/>
        </w:rPr>
        <w:t>Introduction</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16</w:t>
      </w:r>
    </w:p>
    <w:p w:rsidR="00C125A5" w:rsidRPr="00C1473F" w:rsidRDefault="00C125A5"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Definition of Literature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16</w:t>
      </w:r>
    </w:p>
    <w:p w:rsidR="00C125A5" w:rsidRPr="00C1473F" w:rsidRDefault="00C125A5"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The Significant of Teaching Literature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17</w:t>
      </w:r>
    </w:p>
    <w:p w:rsidR="00C125A5" w:rsidRPr="00C1473F" w:rsidRDefault="00C125A5"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The benefits of using Literature in language teaching</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17</w:t>
      </w:r>
    </w:p>
    <w:p w:rsidR="00C125A5" w:rsidRPr="00C1473F" w:rsidRDefault="00C125A5"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Approaches in </w:t>
      </w:r>
      <w:r w:rsidR="0021376D" w:rsidRPr="00C1473F">
        <w:rPr>
          <w:rFonts w:asciiTheme="majorBidi" w:hAnsiTheme="majorBidi" w:cstheme="majorBidi"/>
          <w:b/>
          <w:bCs/>
          <w:sz w:val="24"/>
          <w:szCs w:val="24"/>
        </w:rPr>
        <w:t>Teaching Literature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18</w:t>
      </w:r>
    </w:p>
    <w:p w:rsidR="0021376D" w:rsidRPr="00C1473F" w:rsidRDefault="0021376D" w:rsidP="00C0731B">
      <w:pPr>
        <w:pStyle w:val="Paragraphedeliste"/>
        <w:numPr>
          <w:ilvl w:val="2"/>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Literary approach</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18</w:t>
      </w:r>
    </w:p>
    <w:p w:rsidR="0021376D" w:rsidRPr="00C1473F" w:rsidRDefault="0021376D" w:rsidP="00C0731B">
      <w:pPr>
        <w:pStyle w:val="Paragraphedeliste"/>
        <w:numPr>
          <w:ilvl w:val="2"/>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Language Model approach</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19</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Definition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19</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A breif history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19</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Types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20</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Elements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21</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Structure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22</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Basic criteria of selection the literary text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23</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The adventages of using short stories</w:t>
      </w:r>
      <w:r w:rsidR="00C32171"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C32171" w:rsidRPr="00C1473F">
        <w:rPr>
          <w:rFonts w:asciiTheme="majorBidi" w:hAnsiTheme="majorBidi" w:cstheme="majorBidi"/>
          <w:b/>
          <w:bCs/>
          <w:sz w:val="24"/>
          <w:szCs w:val="24"/>
        </w:rPr>
        <w:t>23</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Language skills development through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25</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Characteristics of short stories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26</w:t>
      </w:r>
    </w:p>
    <w:p w:rsidR="0021376D" w:rsidRPr="00C1473F" w:rsidRDefault="0021376D" w:rsidP="00C0731B">
      <w:pPr>
        <w:pStyle w:val="Paragraphedeliste"/>
        <w:numPr>
          <w:ilvl w:val="1"/>
          <w:numId w:val="29"/>
        </w:numPr>
        <w:jc w:val="both"/>
        <w:rPr>
          <w:rFonts w:asciiTheme="majorBidi" w:hAnsiTheme="majorBidi" w:cstheme="majorBidi"/>
          <w:b/>
          <w:bCs/>
          <w:sz w:val="24"/>
          <w:szCs w:val="24"/>
        </w:rPr>
      </w:pPr>
      <w:r w:rsidRPr="00C1473F">
        <w:rPr>
          <w:rFonts w:asciiTheme="majorBidi" w:hAnsiTheme="majorBidi" w:cstheme="majorBidi"/>
          <w:b/>
          <w:bCs/>
          <w:sz w:val="24"/>
          <w:szCs w:val="24"/>
        </w:rPr>
        <w:t>Conclusion</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26</w:t>
      </w:r>
    </w:p>
    <w:p w:rsidR="0021376D" w:rsidRPr="00C1473F" w:rsidRDefault="0021376D" w:rsidP="003418F3">
      <w:pPr>
        <w:jc w:val="both"/>
        <w:rPr>
          <w:rFonts w:asciiTheme="majorBidi" w:hAnsiTheme="majorBidi" w:cstheme="majorBidi"/>
          <w:b/>
          <w:bCs/>
          <w:sz w:val="24"/>
          <w:szCs w:val="24"/>
        </w:rPr>
      </w:pPr>
      <w:r w:rsidRPr="00C1473F">
        <w:rPr>
          <w:rFonts w:asciiTheme="majorBidi" w:hAnsiTheme="majorBidi" w:cstheme="majorBidi"/>
          <w:b/>
          <w:bCs/>
          <w:sz w:val="24"/>
          <w:szCs w:val="24"/>
        </w:rPr>
        <w:t>Chapter Three: Field Work</w:t>
      </w:r>
    </w:p>
    <w:p w:rsidR="0021376D" w:rsidRPr="00C1473F" w:rsidRDefault="0021376D"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Introduction </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27</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Research variables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27</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The description of the sample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27</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Stages of research</w:t>
      </w:r>
      <w:r w:rsidR="00C32171"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28</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The pre-test stage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28</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The treatment period</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29</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The post-test stage</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30</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Scoring</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30</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Statistical analysis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31</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Data analysis and discussion</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31</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Results of the Control and Experimental Group on the pre-test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31</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lastRenderedPageBreak/>
        <w:t>Results of the Control an</w:t>
      </w:r>
      <w:r w:rsidR="00925585" w:rsidRPr="00C1473F">
        <w:rPr>
          <w:rFonts w:asciiTheme="majorBidi" w:hAnsiTheme="majorBidi" w:cstheme="majorBidi"/>
          <w:b/>
          <w:bCs/>
          <w:sz w:val="24"/>
          <w:szCs w:val="24"/>
        </w:rPr>
        <w:t>d Experimental Group on the pos</w:t>
      </w:r>
      <w:r w:rsidRPr="00C1473F">
        <w:rPr>
          <w:rFonts w:asciiTheme="majorBidi" w:hAnsiTheme="majorBidi" w:cstheme="majorBidi"/>
          <w:b/>
          <w:bCs/>
          <w:sz w:val="24"/>
          <w:szCs w:val="24"/>
        </w:rPr>
        <w:t>t</w:t>
      </w:r>
      <w:r w:rsidR="00925585" w:rsidRPr="00C1473F">
        <w:rPr>
          <w:rFonts w:asciiTheme="majorBidi" w:hAnsiTheme="majorBidi" w:cstheme="majorBidi"/>
          <w:b/>
          <w:bCs/>
          <w:sz w:val="24"/>
          <w:szCs w:val="24"/>
        </w:rPr>
        <w:t>-t</w:t>
      </w:r>
      <w:r w:rsidRPr="00C1473F">
        <w:rPr>
          <w:rFonts w:asciiTheme="majorBidi" w:hAnsiTheme="majorBidi" w:cstheme="majorBidi"/>
          <w:b/>
          <w:bCs/>
          <w:sz w:val="24"/>
          <w:szCs w:val="24"/>
        </w:rPr>
        <w:t>est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33</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Control Group pre-test Vs. Control Group post-test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34</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Experimental Group pre-test Vs. Experimental Group post-test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34</w:t>
      </w:r>
    </w:p>
    <w:p w:rsidR="00FB7E1C" w:rsidRPr="00C1473F" w:rsidRDefault="00FB7E1C"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General Discussion</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35</w:t>
      </w:r>
    </w:p>
    <w:p w:rsidR="00FB7E1C" w:rsidRPr="00C1473F" w:rsidRDefault="00FB7E1C"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Non-significant Improvement for the </w:t>
      </w:r>
      <w:r w:rsidR="004358A0" w:rsidRPr="00C1473F">
        <w:rPr>
          <w:rFonts w:asciiTheme="majorBidi" w:hAnsiTheme="majorBidi" w:cstheme="majorBidi"/>
          <w:b/>
          <w:bCs/>
          <w:sz w:val="24"/>
          <w:szCs w:val="24"/>
        </w:rPr>
        <w:t>Control Group</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35</w:t>
      </w:r>
    </w:p>
    <w:p w:rsidR="004358A0" w:rsidRPr="00C1473F" w:rsidRDefault="004358A0" w:rsidP="00C0731B">
      <w:pPr>
        <w:pStyle w:val="Paragraphedeliste"/>
        <w:numPr>
          <w:ilvl w:val="2"/>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The significant Improvement for the Experimental Group</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36</w:t>
      </w:r>
    </w:p>
    <w:p w:rsidR="004358A0" w:rsidRPr="00C1473F" w:rsidRDefault="004358A0" w:rsidP="00C0731B">
      <w:pPr>
        <w:pStyle w:val="Paragraphedeliste"/>
        <w:numPr>
          <w:ilvl w:val="1"/>
          <w:numId w:val="27"/>
        </w:numPr>
        <w:jc w:val="both"/>
        <w:rPr>
          <w:rFonts w:asciiTheme="majorBidi" w:hAnsiTheme="majorBidi" w:cstheme="majorBidi"/>
          <w:b/>
          <w:bCs/>
          <w:sz w:val="24"/>
          <w:szCs w:val="24"/>
        </w:rPr>
      </w:pPr>
      <w:r w:rsidRPr="00C1473F">
        <w:rPr>
          <w:rFonts w:asciiTheme="majorBidi" w:hAnsiTheme="majorBidi" w:cstheme="majorBidi"/>
          <w:b/>
          <w:bCs/>
          <w:sz w:val="24"/>
          <w:szCs w:val="24"/>
        </w:rPr>
        <w:t>Conclusio</w:t>
      </w:r>
      <w:r w:rsidR="00C32171" w:rsidRPr="00C1473F">
        <w:rPr>
          <w:rFonts w:asciiTheme="majorBidi" w:hAnsiTheme="majorBidi" w:cstheme="majorBidi"/>
          <w:b/>
          <w:bCs/>
          <w:sz w:val="24"/>
          <w:szCs w:val="24"/>
        </w:rPr>
        <w:t>n</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36</w:t>
      </w:r>
    </w:p>
    <w:p w:rsidR="004358A0" w:rsidRPr="00C1473F" w:rsidRDefault="004358A0" w:rsidP="004358A0">
      <w:pPr>
        <w:jc w:val="both"/>
        <w:rPr>
          <w:rFonts w:asciiTheme="majorBidi" w:hAnsiTheme="majorBidi" w:cstheme="majorBidi"/>
          <w:b/>
          <w:bCs/>
          <w:sz w:val="24"/>
          <w:szCs w:val="24"/>
        </w:rPr>
      </w:pPr>
      <w:r w:rsidRPr="00C1473F">
        <w:rPr>
          <w:rFonts w:asciiTheme="majorBidi" w:hAnsiTheme="majorBidi" w:cstheme="majorBidi"/>
          <w:b/>
          <w:bCs/>
          <w:sz w:val="24"/>
          <w:szCs w:val="24"/>
        </w:rPr>
        <w:t>General Conclusion</w:t>
      </w:r>
      <w:r w:rsidR="00C32171"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37</w:t>
      </w:r>
    </w:p>
    <w:p w:rsidR="004358A0" w:rsidRPr="00C1473F" w:rsidRDefault="00C32171" w:rsidP="004358A0">
      <w:pPr>
        <w:jc w:val="both"/>
        <w:rPr>
          <w:rFonts w:asciiTheme="majorBidi" w:hAnsiTheme="majorBidi" w:cstheme="majorBidi"/>
          <w:b/>
          <w:bCs/>
          <w:sz w:val="24"/>
          <w:szCs w:val="24"/>
        </w:rPr>
      </w:pPr>
      <w:r w:rsidRPr="00C1473F">
        <w:rPr>
          <w:rFonts w:asciiTheme="majorBidi" w:hAnsiTheme="majorBidi" w:cstheme="majorBidi"/>
          <w:b/>
          <w:bCs/>
          <w:sz w:val="24"/>
          <w:szCs w:val="24"/>
        </w:rPr>
        <w:t>Refrences……………………………………………………………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38</w:t>
      </w:r>
    </w:p>
    <w:p w:rsidR="00C32171" w:rsidRPr="00C1473F" w:rsidRDefault="00C32171" w:rsidP="004358A0">
      <w:pPr>
        <w:jc w:val="both"/>
        <w:rPr>
          <w:rFonts w:asciiTheme="majorBidi" w:hAnsiTheme="majorBidi" w:cstheme="majorBidi"/>
          <w:b/>
          <w:bCs/>
          <w:sz w:val="24"/>
          <w:szCs w:val="24"/>
        </w:rPr>
      </w:pPr>
      <w:r w:rsidRPr="00C1473F">
        <w:rPr>
          <w:rFonts w:asciiTheme="majorBidi" w:hAnsiTheme="majorBidi" w:cstheme="majorBidi"/>
          <w:b/>
          <w:bCs/>
          <w:sz w:val="24"/>
          <w:szCs w:val="24"/>
        </w:rPr>
        <w:t>Appendices…………………………………………………………</w:t>
      </w:r>
      <w:r w:rsidR="00925585" w:rsidRPr="00C1473F">
        <w:rPr>
          <w:rFonts w:asciiTheme="majorBidi" w:hAnsiTheme="majorBidi" w:cstheme="majorBidi"/>
          <w:b/>
          <w:bCs/>
          <w:sz w:val="24"/>
          <w:szCs w:val="24"/>
        </w:rPr>
        <w:t>…</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40</w:t>
      </w:r>
    </w:p>
    <w:p w:rsidR="00C32171" w:rsidRPr="00C1473F" w:rsidRDefault="00C32171" w:rsidP="004358A0">
      <w:pPr>
        <w:jc w:val="both"/>
        <w:rPr>
          <w:rFonts w:asciiTheme="majorBidi" w:hAnsiTheme="majorBidi" w:cstheme="majorBidi"/>
          <w:b/>
          <w:bCs/>
          <w:sz w:val="24"/>
          <w:szCs w:val="24"/>
        </w:rPr>
      </w:pPr>
      <w:r w:rsidRPr="00C1473F">
        <w:rPr>
          <w:rFonts w:asciiTheme="majorBidi" w:hAnsiTheme="majorBidi" w:cstheme="majorBidi"/>
          <w:b/>
          <w:bCs/>
          <w:sz w:val="24"/>
          <w:szCs w:val="24"/>
        </w:rPr>
        <w:t>R</w:t>
      </w:r>
      <w:r w:rsidR="00925585" w:rsidRPr="00C1473F">
        <w:rPr>
          <w:rFonts w:asciiTheme="majorBidi" w:hAnsiTheme="majorBidi" w:cstheme="majorBidi"/>
          <w:b/>
          <w:bCs/>
          <w:sz w:val="24"/>
          <w:szCs w:val="24"/>
        </w:rPr>
        <w:t>ésumé…………………………………………………………………</w:t>
      </w:r>
      <w:r w:rsidR="006F6AE4" w:rsidRPr="00C1473F">
        <w:rPr>
          <w:rFonts w:asciiTheme="majorBidi" w:hAnsiTheme="majorBidi" w:cstheme="majorBidi"/>
          <w:b/>
          <w:bCs/>
          <w:sz w:val="24"/>
          <w:szCs w:val="24"/>
        </w:rPr>
        <w:t>……………</w:t>
      </w:r>
      <w:r w:rsidR="00925585" w:rsidRPr="00C1473F">
        <w:rPr>
          <w:rFonts w:asciiTheme="majorBidi" w:hAnsiTheme="majorBidi" w:cstheme="majorBidi"/>
          <w:b/>
          <w:bCs/>
          <w:sz w:val="24"/>
          <w:szCs w:val="24"/>
        </w:rPr>
        <w:t>44</w:t>
      </w:r>
    </w:p>
    <w:p w:rsidR="00C32171" w:rsidRPr="00C1473F" w:rsidRDefault="00186522" w:rsidP="004358A0">
      <w:pPr>
        <w:jc w:val="both"/>
        <w:rPr>
          <w:rFonts w:asciiTheme="majorBidi" w:hAnsiTheme="majorBidi" w:cstheme="majorBidi"/>
          <w:b/>
          <w:bCs/>
          <w:sz w:val="24"/>
          <w:szCs w:val="24"/>
          <w:rtl/>
          <w:lang w:bidi="ar-DZ"/>
        </w:rPr>
      </w:pPr>
      <w:r>
        <w:rPr>
          <w:rFonts w:asciiTheme="majorBidi" w:hAnsiTheme="majorBidi" w:cs="Times New Roman" w:hint="cs"/>
          <w:b/>
          <w:bCs/>
          <w:sz w:val="24"/>
          <w:szCs w:val="24"/>
          <w:rtl/>
          <w:lang w:bidi="ar-DZ"/>
        </w:rPr>
        <w:t xml:space="preserve">الملخص </w:t>
      </w:r>
      <w:r>
        <w:rPr>
          <w:rFonts w:asciiTheme="majorBidi" w:hAnsiTheme="majorBidi" w:cstheme="majorBidi"/>
          <w:b/>
          <w:bCs/>
          <w:sz w:val="24"/>
          <w:szCs w:val="24"/>
          <w:lang w:bidi="ar-DZ"/>
        </w:rPr>
        <w:t>…………………</w:t>
      </w:r>
      <w:r>
        <w:rPr>
          <w:rFonts w:asciiTheme="majorBidi" w:hAnsiTheme="majorBidi" w:cstheme="majorBidi" w:hint="cs"/>
          <w:b/>
          <w:bCs/>
          <w:sz w:val="24"/>
          <w:szCs w:val="24"/>
          <w:rtl/>
          <w:lang w:bidi="ar-DZ"/>
        </w:rPr>
        <w:t>..</w:t>
      </w:r>
      <w:r w:rsidR="00C32171" w:rsidRPr="00C1473F">
        <w:rPr>
          <w:rFonts w:asciiTheme="majorBidi" w:hAnsiTheme="majorBidi" w:cstheme="majorBidi"/>
          <w:b/>
          <w:bCs/>
          <w:sz w:val="24"/>
          <w:szCs w:val="24"/>
          <w:lang w:bidi="ar-DZ"/>
        </w:rPr>
        <w:t>…………………</w:t>
      </w:r>
      <w:r>
        <w:rPr>
          <w:rFonts w:asciiTheme="majorBidi" w:hAnsiTheme="majorBidi" w:cstheme="majorBidi" w:hint="cs"/>
          <w:b/>
          <w:bCs/>
          <w:sz w:val="24"/>
          <w:szCs w:val="24"/>
          <w:rtl/>
          <w:lang w:bidi="ar-DZ"/>
        </w:rPr>
        <w:t>....</w:t>
      </w:r>
      <w:r w:rsidR="00C32171" w:rsidRPr="00C1473F">
        <w:rPr>
          <w:rFonts w:asciiTheme="majorBidi" w:hAnsiTheme="majorBidi" w:cstheme="majorBidi"/>
          <w:b/>
          <w:bCs/>
          <w:sz w:val="24"/>
          <w:szCs w:val="24"/>
          <w:lang w:bidi="ar-DZ"/>
        </w:rPr>
        <w:t>………………………</w:t>
      </w:r>
      <w:r w:rsidR="006F6AE4" w:rsidRPr="00C1473F">
        <w:rPr>
          <w:rFonts w:asciiTheme="majorBidi" w:hAnsiTheme="majorBidi" w:cstheme="majorBidi"/>
          <w:b/>
          <w:bCs/>
          <w:sz w:val="24"/>
          <w:szCs w:val="24"/>
          <w:lang w:bidi="ar-DZ"/>
        </w:rPr>
        <w:t>.......................45</w:t>
      </w:r>
    </w:p>
    <w:p w:rsidR="00C32171" w:rsidRPr="00C1473F" w:rsidRDefault="00C32171" w:rsidP="004358A0">
      <w:pPr>
        <w:jc w:val="both"/>
        <w:rPr>
          <w:rFonts w:asciiTheme="majorBidi" w:hAnsiTheme="majorBidi" w:cstheme="majorBidi"/>
          <w:b/>
          <w:bCs/>
          <w:sz w:val="24"/>
          <w:szCs w:val="24"/>
        </w:rPr>
      </w:pPr>
    </w:p>
    <w:p w:rsidR="004358A0" w:rsidRPr="00C1473F" w:rsidRDefault="004358A0" w:rsidP="004358A0">
      <w:pPr>
        <w:jc w:val="both"/>
        <w:rPr>
          <w:rFonts w:asciiTheme="majorBidi" w:hAnsiTheme="majorBidi" w:cstheme="majorBidi"/>
          <w:b/>
          <w:bCs/>
          <w:sz w:val="24"/>
          <w:szCs w:val="24"/>
        </w:rPr>
      </w:pPr>
    </w:p>
    <w:p w:rsidR="004358A0" w:rsidRPr="00C1473F" w:rsidRDefault="004358A0" w:rsidP="004358A0">
      <w:pPr>
        <w:jc w:val="both"/>
        <w:rPr>
          <w:rFonts w:asciiTheme="majorBidi" w:hAnsiTheme="majorBidi" w:cstheme="majorBidi"/>
          <w:b/>
          <w:bCs/>
          <w:sz w:val="24"/>
          <w:szCs w:val="24"/>
        </w:rPr>
      </w:pPr>
    </w:p>
    <w:p w:rsidR="004358A0" w:rsidRPr="00C1473F" w:rsidRDefault="004358A0" w:rsidP="004358A0">
      <w:pPr>
        <w:jc w:val="both"/>
        <w:rPr>
          <w:rFonts w:asciiTheme="majorBidi" w:hAnsiTheme="majorBidi" w:cstheme="majorBidi"/>
          <w:b/>
          <w:bCs/>
          <w:sz w:val="24"/>
          <w:szCs w:val="24"/>
        </w:rPr>
      </w:pPr>
    </w:p>
    <w:p w:rsidR="004358A0" w:rsidRPr="00C1473F" w:rsidRDefault="004358A0" w:rsidP="004358A0">
      <w:pPr>
        <w:jc w:val="both"/>
        <w:rPr>
          <w:rFonts w:asciiTheme="majorBidi" w:hAnsiTheme="majorBidi" w:cstheme="majorBidi"/>
          <w:b/>
          <w:bCs/>
          <w:sz w:val="24"/>
          <w:szCs w:val="24"/>
        </w:rPr>
      </w:pPr>
    </w:p>
    <w:p w:rsidR="004358A0" w:rsidRPr="00C1473F" w:rsidRDefault="004358A0" w:rsidP="004358A0">
      <w:pPr>
        <w:jc w:val="both"/>
        <w:rPr>
          <w:rFonts w:asciiTheme="majorBidi" w:hAnsiTheme="majorBidi" w:cstheme="majorBidi"/>
          <w:b/>
          <w:bCs/>
          <w:sz w:val="28"/>
          <w:szCs w:val="28"/>
        </w:rPr>
      </w:pPr>
    </w:p>
    <w:p w:rsidR="00C32171" w:rsidRPr="00C1473F" w:rsidRDefault="00C32171" w:rsidP="004358A0">
      <w:pPr>
        <w:jc w:val="both"/>
        <w:rPr>
          <w:rFonts w:asciiTheme="majorBidi" w:hAnsiTheme="majorBidi" w:cstheme="majorBidi"/>
          <w:b/>
          <w:bCs/>
          <w:sz w:val="28"/>
          <w:szCs w:val="28"/>
        </w:rPr>
      </w:pPr>
    </w:p>
    <w:p w:rsidR="00C32171" w:rsidRPr="00C1473F" w:rsidRDefault="00C32171"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6F6AE4" w:rsidRPr="00C1473F" w:rsidRDefault="006F6AE4" w:rsidP="004358A0">
      <w:pPr>
        <w:jc w:val="both"/>
        <w:rPr>
          <w:rFonts w:asciiTheme="majorBidi" w:hAnsiTheme="majorBidi" w:cstheme="majorBidi"/>
          <w:b/>
          <w:bCs/>
          <w:sz w:val="28"/>
          <w:szCs w:val="28"/>
        </w:rPr>
      </w:pPr>
    </w:p>
    <w:p w:rsidR="00C54725" w:rsidRPr="00C1473F" w:rsidRDefault="00C54725" w:rsidP="00C1473F">
      <w:pPr>
        <w:jc w:val="center"/>
        <w:rPr>
          <w:rFonts w:asciiTheme="majorBidi" w:hAnsiTheme="majorBidi" w:cstheme="majorBidi"/>
          <w:b/>
          <w:bCs/>
          <w:sz w:val="28"/>
          <w:szCs w:val="28"/>
        </w:rPr>
      </w:pPr>
      <w:r w:rsidRPr="00C1473F">
        <w:rPr>
          <w:rFonts w:asciiTheme="majorBidi" w:hAnsiTheme="majorBidi" w:cstheme="majorBidi"/>
          <w:b/>
          <w:bCs/>
          <w:sz w:val="28"/>
          <w:szCs w:val="28"/>
        </w:rPr>
        <w:lastRenderedPageBreak/>
        <w:t>Li st of Tables</w:t>
      </w:r>
    </w:p>
    <w:p w:rsidR="00BA3991" w:rsidRPr="00C1473F" w:rsidRDefault="00BA3991" w:rsidP="003F7DE5">
      <w:pPr>
        <w:jc w:val="both"/>
        <w:rPr>
          <w:rFonts w:asciiTheme="majorBidi" w:hAnsiTheme="majorBidi" w:cstheme="majorBidi"/>
          <w:b/>
          <w:bCs/>
          <w:sz w:val="28"/>
          <w:szCs w:val="28"/>
        </w:rPr>
      </w:pPr>
    </w:p>
    <w:p w:rsidR="00F963FA" w:rsidRPr="00C1473F" w:rsidRDefault="00BA3991" w:rsidP="00C1473F">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Table </w:t>
      </w:r>
      <w:r w:rsidR="00C1473F" w:rsidRPr="00C1473F">
        <w:rPr>
          <w:rFonts w:asciiTheme="majorBidi" w:hAnsiTheme="majorBidi" w:cstheme="majorBidi"/>
          <w:b/>
          <w:bCs/>
          <w:sz w:val="24"/>
          <w:szCs w:val="24"/>
        </w:rPr>
        <w:t xml:space="preserve">01 </w:t>
      </w:r>
      <w:r w:rsidR="00C1473F">
        <w:rPr>
          <w:rFonts w:asciiTheme="majorBidi" w:hAnsiTheme="majorBidi" w:cstheme="majorBidi"/>
          <w:b/>
          <w:bCs/>
          <w:sz w:val="24"/>
          <w:szCs w:val="24"/>
        </w:rPr>
        <w:t>L</w:t>
      </w:r>
      <w:r w:rsidR="00C1473F" w:rsidRPr="00C1473F">
        <w:rPr>
          <w:rFonts w:asciiTheme="majorBidi" w:hAnsiTheme="majorBidi" w:cstheme="majorBidi"/>
          <w:b/>
          <w:bCs/>
          <w:sz w:val="24"/>
          <w:szCs w:val="24"/>
        </w:rPr>
        <w:t>anguage</w:t>
      </w:r>
      <w:r w:rsidR="00F963FA" w:rsidRPr="00C1473F">
        <w:rPr>
          <w:rFonts w:asciiTheme="majorBidi" w:hAnsiTheme="majorBidi" w:cstheme="majorBidi"/>
          <w:b/>
          <w:bCs/>
          <w:sz w:val="24"/>
          <w:szCs w:val="24"/>
        </w:rPr>
        <w:t xml:space="preserve"> domains</w:t>
      </w:r>
      <w:r w:rsidR="00693AEB" w:rsidRPr="00C1473F">
        <w:rPr>
          <w:rFonts w:asciiTheme="majorBidi" w:hAnsiTheme="majorBidi" w:cstheme="majorBidi"/>
          <w:b/>
          <w:bCs/>
          <w:sz w:val="24"/>
          <w:szCs w:val="24"/>
        </w:rPr>
        <w:t>………………………………………………………09</w:t>
      </w:r>
    </w:p>
    <w:p w:rsidR="00F963FA" w:rsidRPr="00C1473F" w:rsidRDefault="00F963FA" w:rsidP="00C1473F">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Table </w:t>
      </w:r>
      <w:r w:rsidR="00C1473F" w:rsidRPr="00C1473F">
        <w:rPr>
          <w:rFonts w:asciiTheme="majorBidi" w:hAnsiTheme="majorBidi" w:cstheme="majorBidi"/>
          <w:b/>
          <w:bCs/>
          <w:sz w:val="24"/>
          <w:szCs w:val="24"/>
        </w:rPr>
        <w:t xml:space="preserve">02 </w:t>
      </w:r>
      <w:r w:rsidR="00C1473F">
        <w:rPr>
          <w:rFonts w:asciiTheme="majorBidi" w:hAnsiTheme="majorBidi" w:cstheme="majorBidi"/>
          <w:b/>
          <w:bCs/>
          <w:sz w:val="24"/>
          <w:szCs w:val="24"/>
        </w:rPr>
        <w:t>S</w:t>
      </w:r>
      <w:r w:rsidR="00C1473F" w:rsidRPr="00C1473F">
        <w:rPr>
          <w:rFonts w:asciiTheme="majorBidi" w:hAnsiTheme="majorBidi" w:cstheme="majorBidi"/>
          <w:b/>
          <w:bCs/>
          <w:sz w:val="24"/>
          <w:szCs w:val="24"/>
        </w:rPr>
        <w:t>chedule</w:t>
      </w:r>
      <w:r w:rsidRPr="00C1473F">
        <w:rPr>
          <w:rFonts w:asciiTheme="majorBidi" w:hAnsiTheme="majorBidi" w:cstheme="majorBidi"/>
          <w:b/>
          <w:bCs/>
          <w:sz w:val="24"/>
          <w:szCs w:val="24"/>
        </w:rPr>
        <w:t xml:space="preserve"> of stages and sessions of the experimental and control group</w:t>
      </w:r>
      <w:r w:rsidR="00693AEB" w:rsidRPr="00C1473F">
        <w:rPr>
          <w:rFonts w:asciiTheme="majorBidi" w:hAnsiTheme="majorBidi" w:cstheme="majorBidi"/>
          <w:b/>
          <w:bCs/>
          <w:sz w:val="24"/>
          <w:szCs w:val="24"/>
        </w:rPr>
        <w:t>…………………………………………………………………………………29</w:t>
      </w:r>
    </w:p>
    <w:p w:rsidR="00F963FA" w:rsidRPr="00C1473F" w:rsidRDefault="00F963FA"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Table </w:t>
      </w:r>
      <w:r w:rsidR="00C1473F" w:rsidRPr="00C1473F">
        <w:rPr>
          <w:rFonts w:asciiTheme="majorBidi" w:hAnsiTheme="majorBidi" w:cstheme="majorBidi"/>
          <w:b/>
          <w:bCs/>
          <w:sz w:val="24"/>
          <w:szCs w:val="24"/>
        </w:rPr>
        <w:t>03 Titles</w:t>
      </w:r>
      <w:r w:rsidRPr="00C1473F">
        <w:rPr>
          <w:rFonts w:asciiTheme="majorBidi" w:hAnsiTheme="majorBidi" w:cstheme="majorBidi"/>
          <w:b/>
          <w:bCs/>
          <w:sz w:val="24"/>
          <w:szCs w:val="24"/>
        </w:rPr>
        <w:t xml:space="preserve"> of short stories with their writers</w:t>
      </w:r>
      <w:r w:rsidR="00693AEB" w:rsidRPr="00C1473F">
        <w:rPr>
          <w:rFonts w:asciiTheme="majorBidi" w:hAnsiTheme="majorBidi" w:cstheme="majorBidi"/>
          <w:b/>
          <w:bCs/>
          <w:sz w:val="24"/>
          <w:szCs w:val="24"/>
        </w:rPr>
        <w:t>…………………………</w:t>
      </w:r>
      <w:r w:rsidR="00C1473F">
        <w:rPr>
          <w:rFonts w:asciiTheme="majorBidi" w:hAnsiTheme="majorBidi" w:cstheme="majorBidi"/>
          <w:b/>
          <w:bCs/>
          <w:sz w:val="24"/>
          <w:szCs w:val="24"/>
        </w:rPr>
        <w:t>.</w:t>
      </w:r>
      <w:r w:rsidR="00693AEB" w:rsidRPr="00C1473F">
        <w:rPr>
          <w:rFonts w:asciiTheme="majorBidi" w:hAnsiTheme="majorBidi" w:cstheme="majorBidi"/>
          <w:b/>
          <w:bCs/>
          <w:sz w:val="24"/>
          <w:szCs w:val="24"/>
        </w:rPr>
        <w:t>……..30</w:t>
      </w:r>
    </w:p>
    <w:p w:rsidR="00F963FA" w:rsidRPr="00C1473F" w:rsidRDefault="00F963FA"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Table </w:t>
      </w:r>
      <w:r w:rsidR="00C1473F" w:rsidRPr="00C1473F">
        <w:rPr>
          <w:rFonts w:asciiTheme="majorBidi" w:hAnsiTheme="majorBidi" w:cstheme="majorBidi"/>
          <w:b/>
          <w:bCs/>
          <w:sz w:val="24"/>
          <w:szCs w:val="24"/>
        </w:rPr>
        <w:t>04 Scores</w:t>
      </w:r>
      <w:r w:rsidR="00B77B13" w:rsidRPr="00C1473F">
        <w:rPr>
          <w:rFonts w:asciiTheme="majorBidi" w:hAnsiTheme="majorBidi" w:cstheme="majorBidi"/>
          <w:b/>
          <w:bCs/>
          <w:sz w:val="24"/>
          <w:szCs w:val="24"/>
        </w:rPr>
        <w:t xml:space="preserve"> division on the </w:t>
      </w:r>
      <w:r w:rsidR="00C1473F" w:rsidRPr="00C1473F">
        <w:rPr>
          <w:rFonts w:asciiTheme="majorBidi" w:hAnsiTheme="majorBidi" w:cstheme="majorBidi"/>
          <w:b/>
          <w:bCs/>
          <w:sz w:val="24"/>
          <w:szCs w:val="24"/>
        </w:rPr>
        <w:t>student’s</w:t>
      </w:r>
      <w:r w:rsidR="00B77B13" w:rsidRPr="00C1473F">
        <w:rPr>
          <w:rFonts w:asciiTheme="majorBidi" w:hAnsiTheme="majorBidi" w:cstheme="majorBidi"/>
          <w:b/>
          <w:bCs/>
          <w:sz w:val="24"/>
          <w:szCs w:val="24"/>
        </w:rPr>
        <w:t xml:space="preserve"> averages</w:t>
      </w:r>
      <w:r w:rsidR="00693AEB" w:rsidRPr="00C1473F">
        <w:rPr>
          <w:rFonts w:asciiTheme="majorBidi" w:hAnsiTheme="majorBidi" w:cstheme="majorBidi"/>
          <w:b/>
          <w:bCs/>
          <w:sz w:val="24"/>
          <w:szCs w:val="24"/>
        </w:rPr>
        <w:t>……………………………….30</w:t>
      </w:r>
    </w:p>
    <w:p w:rsidR="00F963FA" w:rsidRPr="00C1473F" w:rsidRDefault="00F963FA"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Table </w:t>
      </w:r>
      <w:r w:rsidR="00C1473F" w:rsidRPr="00C1473F">
        <w:rPr>
          <w:rFonts w:asciiTheme="majorBidi" w:hAnsiTheme="majorBidi" w:cstheme="majorBidi"/>
          <w:b/>
          <w:bCs/>
          <w:sz w:val="24"/>
          <w:szCs w:val="24"/>
        </w:rPr>
        <w:t>05 Experimental</w:t>
      </w:r>
      <w:r w:rsidR="00B77B13" w:rsidRPr="00C1473F">
        <w:rPr>
          <w:rFonts w:asciiTheme="majorBidi" w:hAnsiTheme="majorBidi" w:cstheme="majorBidi"/>
          <w:b/>
          <w:bCs/>
          <w:sz w:val="24"/>
          <w:szCs w:val="24"/>
        </w:rPr>
        <w:t xml:space="preserve"> and control group averages on pre-test</w:t>
      </w:r>
      <w:r w:rsidR="00693AEB" w:rsidRPr="00C1473F">
        <w:rPr>
          <w:rFonts w:asciiTheme="majorBidi" w:hAnsiTheme="majorBidi" w:cstheme="majorBidi"/>
          <w:b/>
          <w:bCs/>
          <w:sz w:val="24"/>
          <w:szCs w:val="24"/>
        </w:rPr>
        <w:t>………………...32</w:t>
      </w:r>
    </w:p>
    <w:p w:rsidR="003233ED" w:rsidRPr="00C1473F" w:rsidRDefault="004358A0" w:rsidP="003233ED">
      <w:pPr>
        <w:jc w:val="both"/>
        <w:rPr>
          <w:rFonts w:asciiTheme="majorBidi" w:hAnsiTheme="majorBidi" w:cstheme="majorBidi"/>
          <w:b/>
          <w:bCs/>
          <w:sz w:val="24"/>
          <w:szCs w:val="24"/>
        </w:rPr>
      </w:pPr>
      <w:r w:rsidRPr="00C1473F">
        <w:rPr>
          <w:rFonts w:asciiTheme="majorBidi" w:hAnsiTheme="majorBidi" w:cstheme="majorBidi"/>
          <w:b/>
          <w:bCs/>
          <w:sz w:val="24"/>
          <w:szCs w:val="24"/>
        </w:rPr>
        <w:t>Table 06 Experimental and control gro</w:t>
      </w:r>
      <w:r w:rsidR="00693AEB" w:rsidRPr="00C1473F">
        <w:rPr>
          <w:rFonts w:asciiTheme="majorBidi" w:hAnsiTheme="majorBidi" w:cstheme="majorBidi"/>
          <w:b/>
          <w:bCs/>
          <w:sz w:val="24"/>
          <w:szCs w:val="24"/>
        </w:rPr>
        <w:t>up averages on post-test……………..…33</w:t>
      </w: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3233ED" w:rsidRPr="00C1473F" w:rsidRDefault="003233ED" w:rsidP="003233ED">
      <w:pPr>
        <w:jc w:val="both"/>
        <w:rPr>
          <w:rFonts w:asciiTheme="majorBidi" w:hAnsiTheme="majorBidi" w:cstheme="majorBidi"/>
          <w:b/>
          <w:bCs/>
          <w:sz w:val="24"/>
          <w:szCs w:val="24"/>
        </w:rPr>
      </w:pPr>
    </w:p>
    <w:p w:rsidR="00B77B13" w:rsidRPr="00C1473F" w:rsidRDefault="00B77B13" w:rsidP="00B669FA">
      <w:pPr>
        <w:jc w:val="center"/>
        <w:rPr>
          <w:rFonts w:asciiTheme="majorBidi" w:hAnsiTheme="majorBidi" w:cstheme="majorBidi"/>
          <w:b/>
          <w:bCs/>
          <w:sz w:val="24"/>
          <w:szCs w:val="24"/>
        </w:rPr>
      </w:pPr>
      <w:r w:rsidRPr="00C1473F">
        <w:rPr>
          <w:rFonts w:asciiTheme="majorBidi" w:hAnsiTheme="majorBidi" w:cstheme="majorBidi"/>
          <w:b/>
          <w:bCs/>
          <w:sz w:val="28"/>
          <w:szCs w:val="28"/>
        </w:rPr>
        <w:t>List of Figuers</w:t>
      </w:r>
    </w:p>
    <w:p w:rsidR="00B77B13" w:rsidRPr="00C1473F" w:rsidRDefault="00B77B13" w:rsidP="00C1473F">
      <w:pPr>
        <w:jc w:val="both"/>
        <w:rPr>
          <w:rFonts w:asciiTheme="majorBidi" w:hAnsiTheme="majorBidi" w:cstheme="majorBidi"/>
          <w:b/>
          <w:bCs/>
          <w:sz w:val="24"/>
          <w:szCs w:val="24"/>
        </w:rPr>
      </w:pPr>
      <w:r w:rsidRPr="00C1473F">
        <w:rPr>
          <w:rFonts w:asciiTheme="majorBidi" w:hAnsiTheme="majorBidi" w:cstheme="majorBidi"/>
          <w:b/>
          <w:bCs/>
          <w:sz w:val="24"/>
          <w:szCs w:val="24"/>
        </w:rPr>
        <w:t>Figu</w:t>
      </w:r>
      <w:r w:rsidR="00C1473F">
        <w:rPr>
          <w:rFonts w:asciiTheme="majorBidi" w:hAnsiTheme="majorBidi" w:cstheme="majorBidi"/>
          <w:b/>
          <w:bCs/>
          <w:sz w:val="24"/>
          <w:szCs w:val="24"/>
        </w:rPr>
        <w:t>re</w:t>
      </w:r>
      <w:r w:rsidR="00C1473F" w:rsidRPr="00C1473F">
        <w:rPr>
          <w:rFonts w:asciiTheme="majorBidi" w:hAnsiTheme="majorBidi" w:cstheme="majorBidi"/>
          <w:b/>
          <w:bCs/>
          <w:sz w:val="24"/>
          <w:szCs w:val="24"/>
        </w:rPr>
        <w:t xml:space="preserve">01 </w:t>
      </w:r>
      <w:r w:rsidR="00C1473F">
        <w:rPr>
          <w:rFonts w:asciiTheme="majorBidi" w:hAnsiTheme="majorBidi" w:cstheme="majorBidi"/>
          <w:b/>
          <w:bCs/>
          <w:sz w:val="24"/>
          <w:szCs w:val="24"/>
        </w:rPr>
        <w:t>S</w:t>
      </w:r>
      <w:r w:rsidR="00C1473F" w:rsidRPr="00C1473F">
        <w:rPr>
          <w:rFonts w:asciiTheme="majorBidi" w:hAnsiTheme="majorBidi" w:cstheme="majorBidi"/>
          <w:b/>
          <w:bCs/>
          <w:sz w:val="24"/>
          <w:szCs w:val="24"/>
        </w:rPr>
        <w:t>cores</w:t>
      </w:r>
      <w:r w:rsidR="00A547C0" w:rsidRPr="00C1473F">
        <w:rPr>
          <w:rFonts w:asciiTheme="majorBidi" w:hAnsiTheme="majorBidi" w:cstheme="majorBidi"/>
          <w:b/>
          <w:bCs/>
          <w:sz w:val="24"/>
          <w:szCs w:val="24"/>
        </w:rPr>
        <w:t xml:space="preserve"> division on the stu</w:t>
      </w:r>
      <w:r w:rsidRPr="00C1473F">
        <w:rPr>
          <w:rFonts w:asciiTheme="majorBidi" w:hAnsiTheme="majorBidi" w:cstheme="majorBidi"/>
          <w:b/>
          <w:bCs/>
          <w:sz w:val="24"/>
          <w:szCs w:val="24"/>
        </w:rPr>
        <w:t>dents averages</w:t>
      </w:r>
      <w:r w:rsidR="007C4890" w:rsidRPr="00C1473F">
        <w:rPr>
          <w:rFonts w:asciiTheme="majorBidi" w:hAnsiTheme="majorBidi" w:cstheme="majorBidi"/>
          <w:b/>
          <w:bCs/>
          <w:sz w:val="24"/>
          <w:szCs w:val="24"/>
        </w:rPr>
        <w:t>…………</w:t>
      </w:r>
      <w:r w:rsidR="00C1473F">
        <w:rPr>
          <w:rFonts w:asciiTheme="majorBidi" w:hAnsiTheme="majorBidi" w:cstheme="majorBidi"/>
          <w:b/>
          <w:bCs/>
          <w:sz w:val="24"/>
          <w:szCs w:val="24"/>
        </w:rPr>
        <w:t>..</w:t>
      </w:r>
      <w:r w:rsidR="007C4890" w:rsidRPr="00C1473F">
        <w:rPr>
          <w:rFonts w:asciiTheme="majorBidi" w:hAnsiTheme="majorBidi" w:cstheme="majorBidi"/>
          <w:b/>
          <w:bCs/>
          <w:sz w:val="24"/>
          <w:szCs w:val="24"/>
        </w:rPr>
        <w:t>……………..</w:t>
      </w:r>
      <w:r w:rsidR="00693AEB" w:rsidRPr="00C1473F">
        <w:rPr>
          <w:rFonts w:asciiTheme="majorBidi" w:hAnsiTheme="majorBidi" w:cstheme="majorBidi"/>
          <w:b/>
          <w:bCs/>
          <w:sz w:val="24"/>
          <w:szCs w:val="24"/>
        </w:rPr>
        <w:t>31</w:t>
      </w:r>
    </w:p>
    <w:p w:rsidR="00A547C0" w:rsidRPr="00C1473F" w:rsidRDefault="00A547C0" w:rsidP="00C1473F">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Figure 02 </w:t>
      </w:r>
      <w:r w:rsidR="00C1473F">
        <w:rPr>
          <w:rFonts w:asciiTheme="majorBidi" w:hAnsiTheme="majorBidi" w:cstheme="majorBidi"/>
          <w:b/>
          <w:bCs/>
          <w:sz w:val="24"/>
          <w:szCs w:val="24"/>
        </w:rPr>
        <w:t>C</w:t>
      </w:r>
      <w:r w:rsidRPr="00C1473F">
        <w:rPr>
          <w:rFonts w:asciiTheme="majorBidi" w:hAnsiTheme="majorBidi" w:cstheme="majorBidi"/>
          <w:b/>
          <w:bCs/>
          <w:sz w:val="24"/>
          <w:szCs w:val="24"/>
        </w:rPr>
        <w:t>ontrol group scores on pre-test and post-test</w:t>
      </w:r>
      <w:r w:rsidR="007C4890" w:rsidRPr="00C1473F">
        <w:rPr>
          <w:rFonts w:asciiTheme="majorBidi" w:hAnsiTheme="majorBidi" w:cstheme="majorBidi"/>
          <w:b/>
          <w:bCs/>
          <w:sz w:val="24"/>
          <w:szCs w:val="24"/>
        </w:rPr>
        <w:t>………………….</w:t>
      </w:r>
      <w:r w:rsidR="00693AEB" w:rsidRPr="00C1473F">
        <w:rPr>
          <w:rFonts w:asciiTheme="majorBidi" w:hAnsiTheme="majorBidi" w:cstheme="majorBidi"/>
          <w:b/>
          <w:bCs/>
          <w:sz w:val="24"/>
          <w:szCs w:val="24"/>
        </w:rPr>
        <w:t>34</w:t>
      </w:r>
    </w:p>
    <w:p w:rsidR="00C54725" w:rsidRPr="00C1473F" w:rsidRDefault="00A547C0" w:rsidP="00C1473F">
      <w:pPr>
        <w:jc w:val="both"/>
        <w:rPr>
          <w:rFonts w:asciiTheme="majorBidi" w:hAnsiTheme="majorBidi" w:cstheme="majorBidi"/>
          <w:b/>
          <w:bCs/>
          <w:sz w:val="24"/>
          <w:szCs w:val="24"/>
        </w:rPr>
      </w:pPr>
      <w:r w:rsidRPr="00C1473F">
        <w:rPr>
          <w:rFonts w:asciiTheme="majorBidi" w:hAnsiTheme="majorBidi" w:cstheme="majorBidi"/>
          <w:b/>
          <w:bCs/>
          <w:sz w:val="24"/>
          <w:szCs w:val="24"/>
        </w:rPr>
        <w:t>Figure 03</w:t>
      </w:r>
      <w:r w:rsidR="00C1473F">
        <w:rPr>
          <w:rFonts w:asciiTheme="majorBidi" w:hAnsiTheme="majorBidi" w:cstheme="majorBidi"/>
          <w:b/>
          <w:bCs/>
          <w:sz w:val="24"/>
          <w:szCs w:val="24"/>
        </w:rPr>
        <w:t>E</w:t>
      </w:r>
      <w:r w:rsidRPr="00C1473F">
        <w:rPr>
          <w:rFonts w:asciiTheme="majorBidi" w:hAnsiTheme="majorBidi" w:cstheme="majorBidi"/>
          <w:b/>
          <w:bCs/>
          <w:sz w:val="24"/>
          <w:szCs w:val="24"/>
        </w:rPr>
        <w:t xml:space="preserve">xperimental group scores on pre-test and post-test </w:t>
      </w:r>
      <w:r w:rsidR="007C4890" w:rsidRPr="00C1473F">
        <w:rPr>
          <w:rFonts w:asciiTheme="majorBidi" w:hAnsiTheme="majorBidi" w:cstheme="majorBidi"/>
          <w:b/>
          <w:bCs/>
          <w:sz w:val="24"/>
          <w:szCs w:val="24"/>
        </w:rPr>
        <w:t>……</w:t>
      </w:r>
      <w:r w:rsidR="00C1473F">
        <w:rPr>
          <w:rFonts w:asciiTheme="majorBidi" w:hAnsiTheme="majorBidi" w:cstheme="majorBidi"/>
          <w:b/>
          <w:bCs/>
          <w:sz w:val="24"/>
          <w:szCs w:val="24"/>
        </w:rPr>
        <w:t>.</w:t>
      </w:r>
      <w:r w:rsidR="007C4890" w:rsidRPr="00C1473F">
        <w:rPr>
          <w:rFonts w:asciiTheme="majorBidi" w:hAnsiTheme="majorBidi" w:cstheme="majorBidi"/>
          <w:b/>
          <w:bCs/>
          <w:sz w:val="24"/>
          <w:szCs w:val="24"/>
        </w:rPr>
        <w:t>…….</w:t>
      </w:r>
      <w:r w:rsidR="00693AEB" w:rsidRPr="00C1473F">
        <w:rPr>
          <w:rFonts w:asciiTheme="majorBidi" w:hAnsiTheme="majorBidi" w:cstheme="majorBidi"/>
          <w:b/>
          <w:bCs/>
          <w:sz w:val="24"/>
          <w:szCs w:val="24"/>
        </w:rPr>
        <w:t>35</w:t>
      </w: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C54725" w:rsidRPr="00C1473F" w:rsidRDefault="00C54725"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77B13" w:rsidRPr="00C1473F" w:rsidRDefault="00B77B13" w:rsidP="003F7DE5">
      <w:pPr>
        <w:jc w:val="both"/>
        <w:rPr>
          <w:rFonts w:asciiTheme="majorBidi" w:hAnsiTheme="majorBidi" w:cstheme="majorBidi"/>
          <w:b/>
          <w:bCs/>
          <w:sz w:val="28"/>
          <w:szCs w:val="28"/>
        </w:rPr>
      </w:pPr>
    </w:p>
    <w:p w:rsidR="00B669FA" w:rsidRDefault="00B669FA" w:rsidP="003F7DE5">
      <w:pPr>
        <w:jc w:val="both"/>
        <w:rPr>
          <w:rFonts w:asciiTheme="majorBidi" w:hAnsiTheme="majorBidi" w:cstheme="majorBidi"/>
          <w:b/>
          <w:bCs/>
          <w:sz w:val="28"/>
          <w:szCs w:val="28"/>
        </w:rPr>
        <w:sectPr w:rsidR="00B669FA" w:rsidSect="00B669FA">
          <w:headerReference w:type="default" r:id="rId11"/>
          <w:footerReference w:type="default" r:id="rId12"/>
          <w:footerReference w:type="first" r:id="rId13"/>
          <w:pgSz w:w="11906" w:h="16838"/>
          <w:pgMar w:top="1440" w:right="1800" w:bottom="1440" w:left="1800" w:header="708" w:footer="708" w:gutter="0"/>
          <w:pgNumType w:fmt="upperRoman" w:start="1"/>
          <w:cols w:space="708"/>
          <w:titlePg/>
          <w:docGrid w:linePitch="360"/>
        </w:sectPr>
      </w:pPr>
    </w:p>
    <w:p w:rsidR="007C4890" w:rsidRPr="00C1473F" w:rsidRDefault="007C4890" w:rsidP="003F7DE5">
      <w:pPr>
        <w:jc w:val="both"/>
        <w:rPr>
          <w:rFonts w:asciiTheme="majorBidi" w:hAnsiTheme="majorBidi" w:cstheme="majorBidi"/>
          <w:b/>
          <w:bCs/>
          <w:sz w:val="28"/>
          <w:szCs w:val="28"/>
        </w:rPr>
      </w:pPr>
    </w:p>
    <w:p w:rsidR="007C4890" w:rsidRPr="00C1473F" w:rsidRDefault="007C4890" w:rsidP="00C1473F">
      <w:pPr>
        <w:jc w:val="both"/>
        <w:rPr>
          <w:rFonts w:asciiTheme="majorBidi" w:hAnsiTheme="majorBidi" w:cstheme="majorBidi"/>
          <w:b/>
          <w:bCs/>
          <w:sz w:val="144"/>
          <w:szCs w:val="144"/>
        </w:rPr>
      </w:pPr>
    </w:p>
    <w:p w:rsidR="007C4890" w:rsidRPr="00C1473F" w:rsidRDefault="007C4890" w:rsidP="003F7DE5">
      <w:pPr>
        <w:jc w:val="both"/>
        <w:rPr>
          <w:rFonts w:asciiTheme="majorBidi" w:hAnsiTheme="majorBidi" w:cstheme="majorBidi"/>
          <w:b/>
          <w:bCs/>
          <w:sz w:val="144"/>
          <w:szCs w:val="144"/>
        </w:rPr>
      </w:pPr>
    </w:p>
    <w:p w:rsidR="007C4890" w:rsidRPr="00C1473F" w:rsidRDefault="007C4890" w:rsidP="003418F3">
      <w:pPr>
        <w:jc w:val="center"/>
        <w:rPr>
          <w:rFonts w:asciiTheme="majorBidi" w:hAnsiTheme="majorBidi" w:cstheme="majorBidi"/>
          <w:b/>
          <w:bCs/>
          <w:sz w:val="144"/>
          <w:szCs w:val="144"/>
        </w:rPr>
      </w:pPr>
      <w:r w:rsidRPr="00C1473F">
        <w:rPr>
          <w:rFonts w:asciiTheme="majorBidi" w:hAnsiTheme="majorBidi" w:cstheme="majorBidi"/>
          <w:b/>
          <w:bCs/>
          <w:sz w:val="144"/>
          <w:szCs w:val="144"/>
        </w:rPr>
        <w:t>General</w:t>
      </w:r>
    </w:p>
    <w:p w:rsidR="007C4890" w:rsidRPr="00C1473F" w:rsidRDefault="007C4890" w:rsidP="003418F3">
      <w:pPr>
        <w:jc w:val="center"/>
        <w:rPr>
          <w:rFonts w:asciiTheme="majorBidi" w:hAnsiTheme="majorBidi" w:cstheme="majorBidi"/>
          <w:b/>
          <w:bCs/>
          <w:sz w:val="144"/>
          <w:szCs w:val="144"/>
        </w:rPr>
      </w:pPr>
      <w:r w:rsidRPr="00C1473F">
        <w:rPr>
          <w:rFonts w:asciiTheme="majorBidi" w:hAnsiTheme="majorBidi" w:cstheme="majorBidi"/>
          <w:b/>
          <w:bCs/>
          <w:sz w:val="144"/>
          <w:szCs w:val="144"/>
        </w:rPr>
        <w:t>Inrtoduction</w:t>
      </w:r>
    </w:p>
    <w:p w:rsidR="007C4890" w:rsidRPr="00C1473F" w:rsidRDefault="007C4890" w:rsidP="003F7DE5">
      <w:pPr>
        <w:jc w:val="both"/>
        <w:rPr>
          <w:rFonts w:asciiTheme="majorBidi" w:hAnsiTheme="majorBidi" w:cstheme="majorBidi"/>
          <w:b/>
          <w:bCs/>
          <w:sz w:val="28"/>
          <w:szCs w:val="28"/>
        </w:rPr>
      </w:pPr>
    </w:p>
    <w:p w:rsidR="007C4890" w:rsidRPr="00C1473F" w:rsidRDefault="007C4890" w:rsidP="003F7DE5">
      <w:pPr>
        <w:jc w:val="both"/>
        <w:rPr>
          <w:rFonts w:asciiTheme="majorBidi" w:hAnsiTheme="majorBidi" w:cstheme="majorBidi"/>
          <w:b/>
          <w:bCs/>
          <w:sz w:val="28"/>
          <w:szCs w:val="28"/>
        </w:rPr>
      </w:pPr>
    </w:p>
    <w:p w:rsidR="007C4890" w:rsidRPr="00C1473F" w:rsidRDefault="007C4890" w:rsidP="003F7DE5">
      <w:pPr>
        <w:jc w:val="both"/>
        <w:rPr>
          <w:rFonts w:asciiTheme="majorBidi" w:hAnsiTheme="majorBidi" w:cstheme="majorBidi"/>
          <w:b/>
          <w:bCs/>
          <w:sz w:val="28"/>
          <w:szCs w:val="28"/>
        </w:rPr>
      </w:pPr>
    </w:p>
    <w:p w:rsidR="007C4890" w:rsidRPr="00C1473F" w:rsidRDefault="007C4890" w:rsidP="003F7DE5">
      <w:pPr>
        <w:jc w:val="both"/>
        <w:rPr>
          <w:rFonts w:asciiTheme="majorBidi" w:hAnsiTheme="majorBidi" w:cstheme="majorBidi"/>
          <w:b/>
          <w:bCs/>
          <w:sz w:val="28"/>
          <w:szCs w:val="28"/>
        </w:rPr>
      </w:pPr>
    </w:p>
    <w:p w:rsidR="007C4890" w:rsidRDefault="007C4890" w:rsidP="003F7DE5">
      <w:pPr>
        <w:jc w:val="both"/>
        <w:rPr>
          <w:rFonts w:asciiTheme="majorBidi" w:hAnsiTheme="majorBidi" w:cstheme="majorBidi"/>
          <w:b/>
          <w:bCs/>
          <w:sz w:val="28"/>
          <w:szCs w:val="28"/>
        </w:rPr>
      </w:pPr>
    </w:p>
    <w:p w:rsidR="00C1473F" w:rsidRDefault="00C1473F" w:rsidP="003F7DE5">
      <w:pPr>
        <w:jc w:val="both"/>
        <w:rPr>
          <w:rFonts w:asciiTheme="majorBidi" w:hAnsiTheme="majorBidi" w:cstheme="majorBidi"/>
          <w:b/>
          <w:bCs/>
          <w:sz w:val="28"/>
          <w:szCs w:val="28"/>
        </w:rPr>
      </w:pPr>
    </w:p>
    <w:p w:rsidR="00C1473F" w:rsidRDefault="00C1473F" w:rsidP="003F7DE5">
      <w:pPr>
        <w:jc w:val="both"/>
        <w:rPr>
          <w:rFonts w:asciiTheme="majorBidi" w:hAnsiTheme="majorBidi" w:cstheme="majorBidi"/>
          <w:b/>
          <w:bCs/>
          <w:sz w:val="28"/>
          <w:szCs w:val="28"/>
        </w:rPr>
      </w:pPr>
    </w:p>
    <w:p w:rsidR="00C1473F" w:rsidRPr="00C1473F" w:rsidRDefault="00C1473F" w:rsidP="003F7DE5">
      <w:pPr>
        <w:jc w:val="both"/>
        <w:rPr>
          <w:rFonts w:asciiTheme="majorBidi" w:hAnsiTheme="majorBidi" w:cstheme="majorBidi"/>
          <w:b/>
          <w:bCs/>
          <w:sz w:val="28"/>
          <w:szCs w:val="28"/>
        </w:rPr>
      </w:pPr>
    </w:p>
    <w:p w:rsidR="007C4890" w:rsidRPr="00C1473F" w:rsidRDefault="007C4890" w:rsidP="003F7DE5">
      <w:pPr>
        <w:jc w:val="both"/>
        <w:rPr>
          <w:rFonts w:asciiTheme="majorBidi" w:hAnsiTheme="majorBidi" w:cstheme="majorBidi"/>
          <w:b/>
          <w:bCs/>
          <w:sz w:val="28"/>
          <w:szCs w:val="28"/>
        </w:rPr>
      </w:pPr>
    </w:p>
    <w:p w:rsidR="00E530ED" w:rsidRDefault="00E530ED" w:rsidP="003418F3">
      <w:pPr>
        <w:jc w:val="center"/>
        <w:rPr>
          <w:rFonts w:asciiTheme="majorBidi" w:hAnsiTheme="majorBidi" w:cstheme="majorBidi"/>
          <w:b/>
          <w:bCs/>
          <w:sz w:val="28"/>
          <w:szCs w:val="28"/>
        </w:rPr>
        <w:sectPr w:rsidR="00E530ED" w:rsidSect="00B669FA">
          <w:footerReference w:type="first" r:id="rId14"/>
          <w:pgSz w:w="11906" w:h="16838"/>
          <w:pgMar w:top="1440" w:right="1800" w:bottom="1440" w:left="1800" w:header="708" w:footer="708" w:gutter="0"/>
          <w:pgNumType w:fmt="upperRoman" w:start="1"/>
          <w:cols w:space="708"/>
          <w:titlePg/>
          <w:docGrid w:linePitch="360"/>
        </w:sectPr>
      </w:pPr>
    </w:p>
    <w:p w:rsidR="003E395E" w:rsidRPr="00C1473F" w:rsidRDefault="00C1473F" w:rsidP="00B016A0">
      <w:pPr>
        <w:pStyle w:val="Paragraphedeliste"/>
        <w:numPr>
          <w:ilvl w:val="0"/>
          <w:numId w:val="14"/>
        </w:num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General background</w:t>
      </w:r>
    </w:p>
    <w:p w:rsidR="002356BD" w:rsidRDefault="00477E7C" w:rsidP="002356BD">
      <w:pPr>
        <w:jc w:val="both"/>
        <w:rPr>
          <w:rFonts w:asciiTheme="majorBidi" w:hAnsiTheme="majorBidi" w:cstheme="majorBidi"/>
          <w:sz w:val="24"/>
          <w:szCs w:val="24"/>
        </w:rPr>
      </w:pPr>
      <w:r>
        <w:rPr>
          <w:rFonts w:asciiTheme="majorBidi" w:hAnsiTheme="majorBidi" w:cstheme="majorBidi"/>
          <w:sz w:val="24"/>
          <w:szCs w:val="24"/>
        </w:rPr>
        <w:t xml:space="preserve">            </w:t>
      </w:r>
      <w:r w:rsidR="00A94A9D" w:rsidRPr="00C1473F">
        <w:rPr>
          <w:rFonts w:asciiTheme="majorBidi" w:hAnsiTheme="majorBidi" w:cstheme="majorBidi"/>
          <w:sz w:val="24"/>
          <w:szCs w:val="24"/>
        </w:rPr>
        <w:t>Literature has been used in language class since the 19th century through the Grammar Translation Method. It was a material that students used to translate it into their native language. Yet,</w:t>
      </w:r>
      <w:r w:rsidR="00193D91" w:rsidRPr="00C1473F">
        <w:rPr>
          <w:rFonts w:asciiTheme="majorBidi" w:hAnsiTheme="majorBidi" w:cstheme="majorBidi"/>
          <w:sz w:val="24"/>
          <w:szCs w:val="24"/>
        </w:rPr>
        <w:t xml:space="preserve"> during the perio</w:t>
      </w:r>
      <w:r w:rsidR="00A94A9D" w:rsidRPr="00C1473F">
        <w:rPr>
          <w:rFonts w:asciiTheme="majorBidi" w:hAnsiTheme="majorBidi" w:cstheme="majorBidi"/>
          <w:sz w:val="24"/>
          <w:szCs w:val="24"/>
        </w:rPr>
        <w:t xml:space="preserve">d of 1960s to the end of 1970s </w:t>
      </w:r>
      <w:r w:rsidR="009C37CA" w:rsidRPr="00C1473F">
        <w:rPr>
          <w:rFonts w:asciiTheme="majorBidi" w:hAnsiTheme="majorBidi" w:cstheme="majorBidi"/>
          <w:sz w:val="24"/>
          <w:szCs w:val="24"/>
        </w:rPr>
        <w:t>Structualism approach dominated over the use of literature (Pardede, 2011). Literature was ignored even when Direct Method, the Audiolingual Method, Community Language Learning, Suggestopedia, the Silent Way, Total Physical Responce,</w:t>
      </w:r>
    </w:p>
    <w:p w:rsidR="00A94A9D" w:rsidRPr="00C1473F" w:rsidRDefault="002356BD" w:rsidP="002356BD">
      <w:pPr>
        <w:ind w:firstLine="708"/>
        <w:jc w:val="both"/>
        <w:rPr>
          <w:rFonts w:asciiTheme="majorBidi" w:hAnsiTheme="majorBidi" w:cstheme="majorBidi"/>
          <w:sz w:val="24"/>
          <w:szCs w:val="24"/>
        </w:rPr>
      </w:pPr>
      <w:r>
        <w:rPr>
          <w:rFonts w:asciiTheme="majorBidi" w:hAnsiTheme="majorBidi" w:cstheme="majorBidi"/>
          <w:sz w:val="24"/>
          <w:szCs w:val="24"/>
        </w:rPr>
        <w:t>T</w:t>
      </w:r>
      <w:r w:rsidR="009C37CA" w:rsidRPr="00C1473F">
        <w:rPr>
          <w:rFonts w:asciiTheme="majorBidi" w:hAnsiTheme="majorBidi" w:cstheme="majorBidi"/>
          <w:sz w:val="24"/>
          <w:szCs w:val="24"/>
        </w:rPr>
        <w:t>he Natural Approach, and Communicative Approach were dominated EFL/ESL teaching.</w:t>
      </w:r>
      <w:r w:rsidR="00193D91" w:rsidRPr="00C1473F">
        <w:rPr>
          <w:rFonts w:asciiTheme="majorBidi" w:hAnsiTheme="majorBidi" w:cstheme="majorBidi"/>
          <w:sz w:val="24"/>
          <w:szCs w:val="24"/>
        </w:rPr>
        <w:t xml:space="preserve"> Thus, literary works had no place in the curriculum because in this period most EFL corces were aimed to enables the students to communicate orally.</w:t>
      </w:r>
    </w:p>
    <w:p w:rsidR="00462EB8" w:rsidRPr="00C1473F" w:rsidRDefault="00477E7C"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FC09A8" w:rsidRPr="00C1473F">
        <w:rPr>
          <w:rFonts w:asciiTheme="majorBidi" w:hAnsiTheme="majorBidi" w:cstheme="majorBidi"/>
          <w:sz w:val="24"/>
          <w:szCs w:val="24"/>
        </w:rPr>
        <w:t>However s</w:t>
      </w:r>
      <w:r w:rsidR="009C37CA" w:rsidRPr="00C1473F">
        <w:rPr>
          <w:rFonts w:asciiTheme="majorBidi" w:hAnsiTheme="majorBidi" w:cstheme="majorBidi"/>
          <w:sz w:val="24"/>
          <w:szCs w:val="24"/>
        </w:rPr>
        <w:t>ince 1980s, literature retures to be used but not as a source for translation it is used as authentic material in language class. As Littlewood (2000 : 179) states that litaerature « enables students to understand the language better by providing the students with real world experiences, relationships between society and people where the target language is sp</w:t>
      </w:r>
      <w:r w:rsidR="00462EB8" w:rsidRPr="00C1473F">
        <w:rPr>
          <w:rFonts w:asciiTheme="majorBidi" w:hAnsiTheme="majorBidi" w:cstheme="majorBidi"/>
          <w:sz w:val="24"/>
          <w:szCs w:val="24"/>
        </w:rPr>
        <w:t>okenn even if they are fictions</w:t>
      </w:r>
      <w:r w:rsidR="009C37CA" w:rsidRPr="00C1473F">
        <w:rPr>
          <w:rFonts w:asciiTheme="majorBidi" w:hAnsiTheme="majorBidi" w:cstheme="majorBidi"/>
          <w:sz w:val="24"/>
          <w:szCs w:val="24"/>
        </w:rPr>
        <w:t> »</w:t>
      </w:r>
      <w:r w:rsidR="00462EB8" w:rsidRPr="00C1473F">
        <w:rPr>
          <w:rFonts w:asciiTheme="majorBidi" w:hAnsiTheme="majorBidi" w:cstheme="majorBidi"/>
          <w:sz w:val="24"/>
          <w:szCs w:val="24"/>
        </w:rPr>
        <w:t>.</w:t>
      </w:r>
      <w:r w:rsidR="00193D91" w:rsidRPr="00C1473F">
        <w:rPr>
          <w:rFonts w:asciiTheme="majorBidi" w:hAnsiTheme="majorBidi" w:cstheme="majorBidi"/>
          <w:sz w:val="24"/>
          <w:szCs w:val="24"/>
        </w:rPr>
        <w:t xml:space="preserve"> The use of Literary works in EFL/ESL classes attracted the interest of teachers, and more studies was done on how to use literature in language classes such as those of Lazar (1993), Cook (1994), and Shanahan (1997).</w:t>
      </w:r>
    </w:p>
    <w:p w:rsidR="009C37CA" w:rsidRPr="00C1473F" w:rsidRDefault="00477E7C"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462EB8" w:rsidRPr="00C1473F">
        <w:rPr>
          <w:rFonts w:asciiTheme="majorBidi" w:hAnsiTheme="majorBidi" w:cstheme="majorBidi"/>
          <w:sz w:val="24"/>
          <w:szCs w:val="24"/>
        </w:rPr>
        <w:t xml:space="preserve">  Thus,</w:t>
      </w:r>
      <w:r w:rsidR="00193D91" w:rsidRPr="00C1473F">
        <w:rPr>
          <w:rFonts w:asciiTheme="majorBidi" w:hAnsiTheme="majorBidi" w:cstheme="majorBidi"/>
          <w:sz w:val="24"/>
          <w:szCs w:val="24"/>
        </w:rPr>
        <w:t xml:space="preserve"> the use of literature in language teaching is very advantageous f</w:t>
      </w:r>
      <w:r w:rsidR="003B4ABB" w:rsidRPr="00C1473F">
        <w:rPr>
          <w:rFonts w:asciiTheme="majorBidi" w:hAnsiTheme="majorBidi" w:cstheme="majorBidi"/>
          <w:sz w:val="24"/>
          <w:szCs w:val="24"/>
        </w:rPr>
        <w:t xml:space="preserve">or its </w:t>
      </w:r>
      <w:r w:rsidR="002356BD" w:rsidRPr="00C1473F">
        <w:rPr>
          <w:rFonts w:asciiTheme="majorBidi" w:hAnsiTheme="majorBidi" w:cstheme="majorBidi"/>
          <w:sz w:val="24"/>
          <w:szCs w:val="24"/>
        </w:rPr>
        <w:t>benefits:</w:t>
      </w:r>
      <w:r w:rsidR="003B4ABB" w:rsidRPr="00C1473F">
        <w:rPr>
          <w:rFonts w:asciiTheme="majorBidi" w:hAnsiTheme="majorBidi" w:cstheme="majorBidi"/>
          <w:sz w:val="24"/>
          <w:szCs w:val="24"/>
        </w:rPr>
        <w:t xml:space="preserve"> authentic material, cultural enrichment, language advancement, and p</w:t>
      </w:r>
      <w:r w:rsidR="00F60141">
        <w:rPr>
          <w:rFonts w:asciiTheme="majorBidi" w:hAnsiTheme="majorBidi" w:cstheme="majorBidi"/>
          <w:sz w:val="24"/>
          <w:szCs w:val="24"/>
        </w:rPr>
        <w:t>arsonal growth (Collie &amp; Slater</w:t>
      </w:r>
      <w:r w:rsidR="003B4ABB" w:rsidRPr="00C1473F">
        <w:rPr>
          <w:rFonts w:asciiTheme="majorBidi" w:hAnsiTheme="majorBidi" w:cstheme="majorBidi"/>
          <w:sz w:val="24"/>
          <w:szCs w:val="24"/>
        </w:rPr>
        <w:t>,</w:t>
      </w:r>
      <w:r w:rsidR="00F60141">
        <w:rPr>
          <w:rFonts w:asciiTheme="majorBidi" w:hAnsiTheme="majorBidi" w:cstheme="majorBidi"/>
          <w:sz w:val="24"/>
          <w:szCs w:val="24"/>
        </w:rPr>
        <w:t xml:space="preserve"> </w:t>
      </w:r>
      <w:r w:rsidR="003B4ABB" w:rsidRPr="00C1473F">
        <w:rPr>
          <w:rFonts w:asciiTheme="majorBidi" w:hAnsiTheme="majorBidi" w:cstheme="majorBidi"/>
          <w:sz w:val="24"/>
          <w:szCs w:val="24"/>
        </w:rPr>
        <w:t>1991).</w:t>
      </w:r>
      <w:r w:rsidR="00F60141">
        <w:rPr>
          <w:rFonts w:asciiTheme="majorBidi" w:hAnsiTheme="majorBidi" w:cstheme="majorBidi"/>
          <w:sz w:val="24"/>
          <w:szCs w:val="24"/>
        </w:rPr>
        <w:t xml:space="preserve"> </w:t>
      </w:r>
      <w:r w:rsidR="00F60141">
        <w:rPr>
          <w:rFonts w:asciiTheme="majorBidi" w:hAnsiTheme="majorBidi" w:cstheme="majorBidi"/>
          <w:sz w:val="24"/>
          <w:szCs w:val="24"/>
          <w:lang w:val="fr-FR"/>
        </w:rPr>
        <w:t>S</w:t>
      </w:r>
      <w:r w:rsidR="00462EB8" w:rsidRPr="00C1473F">
        <w:rPr>
          <w:rFonts w:asciiTheme="majorBidi" w:hAnsiTheme="majorBidi" w:cstheme="majorBidi"/>
          <w:sz w:val="24"/>
          <w:szCs w:val="24"/>
        </w:rPr>
        <w:t xml:space="preserve">hort stories were selected among different kinds of literary genre since it has various characteristics that make </w:t>
      </w:r>
      <w:r w:rsidR="002356BD" w:rsidRPr="00C1473F">
        <w:rPr>
          <w:rFonts w:asciiTheme="majorBidi" w:hAnsiTheme="majorBidi" w:cstheme="majorBidi"/>
          <w:sz w:val="24"/>
          <w:szCs w:val="24"/>
        </w:rPr>
        <w:t>it a</w:t>
      </w:r>
      <w:r w:rsidR="00462EB8" w:rsidRPr="00C1473F">
        <w:rPr>
          <w:rFonts w:asciiTheme="majorBidi" w:hAnsiTheme="majorBidi" w:cstheme="majorBidi"/>
          <w:sz w:val="24"/>
          <w:szCs w:val="24"/>
        </w:rPr>
        <w:t xml:space="preserve"> good learning ma</w:t>
      </w:r>
      <w:r w:rsidR="00F60141">
        <w:rPr>
          <w:rFonts w:asciiTheme="majorBidi" w:hAnsiTheme="majorBidi" w:cstheme="majorBidi"/>
          <w:sz w:val="24"/>
          <w:szCs w:val="24"/>
        </w:rPr>
        <w:t>terial. Collin and Slater (1991</w:t>
      </w:r>
      <w:r w:rsidR="00462EB8" w:rsidRPr="00C1473F">
        <w:rPr>
          <w:rFonts w:asciiTheme="majorBidi" w:hAnsiTheme="majorBidi" w:cstheme="majorBidi"/>
          <w:sz w:val="24"/>
          <w:szCs w:val="24"/>
        </w:rPr>
        <w:t>:196) mention that short stories can be used for EFL learners because 1) the length of the story is appropraite for one or two cl</w:t>
      </w:r>
      <w:r w:rsidR="00FC09A8" w:rsidRPr="00C1473F">
        <w:rPr>
          <w:rFonts w:asciiTheme="majorBidi" w:hAnsiTheme="majorBidi" w:cstheme="majorBidi"/>
          <w:sz w:val="24"/>
          <w:szCs w:val="24"/>
        </w:rPr>
        <w:t>ass session, 2) it is not compli</w:t>
      </w:r>
      <w:r w:rsidR="00462EB8" w:rsidRPr="00C1473F">
        <w:rPr>
          <w:rFonts w:asciiTheme="majorBidi" w:hAnsiTheme="majorBidi" w:cstheme="majorBidi"/>
          <w:sz w:val="24"/>
          <w:szCs w:val="24"/>
        </w:rPr>
        <w:t>cated</w:t>
      </w:r>
      <w:r w:rsidR="00FC09A8" w:rsidRPr="00C1473F">
        <w:rPr>
          <w:rFonts w:asciiTheme="majorBidi" w:hAnsiTheme="majorBidi" w:cstheme="majorBidi"/>
          <w:sz w:val="24"/>
          <w:szCs w:val="24"/>
        </w:rPr>
        <w:t xml:space="preserve"> for the students, 3) it has variety of choices, and 4) it can be used for all levels (from beginner to advance) and for all ages (young learners to adults).</w:t>
      </w:r>
    </w:p>
    <w:p w:rsidR="003B4ABB" w:rsidRPr="00C1473F" w:rsidRDefault="003B4AB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Furthermore, since t</w:t>
      </w:r>
      <w:r w:rsidR="00F60141">
        <w:rPr>
          <w:rFonts w:asciiTheme="majorBidi" w:hAnsiTheme="majorBidi" w:cstheme="majorBidi"/>
          <w:sz w:val="24"/>
          <w:szCs w:val="24"/>
        </w:rPr>
        <w:t>he objectives of EFL teaching are used</w:t>
      </w:r>
      <w:r w:rsidRPr="00C1473F">
        <w:rPr>
          <w:rFonts w:asciiTheme="majorBidi" w:hAnsiTheme="majorBidi" w:cstheme="majorBidi"/>
          <w:sz w:val="24"/>
          <w:szCs w:val="24"/>
        </w:rPr>
        <w:t xml:space="preserve"> to help learners to communicate fleuently in the target language, English teachers should provide an authentic model of language use. </w:t>
      </w:r>
      <w:r w:rsidR="00A23211" w:rsidRPr="00C1473F">
        <w:rPr>
          <w:rFonts w:asciiTheme="majorBidi" w:hAnsiTheme="majorBidi" w:cstheme="majorBidi"/>
          <w:sz w:val="24"/>
          <w:szCs w:val="24"/>
        </w:rPr>
        <w:t>They should focus not only on linguistic yet also on literary and cultural elements.</w:t>
      </w:r>
    </w:p>
    <w:p w:rsidR="00FC09A8" w:rsidRPr="00C1473F" w:rsidRDefault="00FC09A8" w:rsidP="003F7DE5">
      <w:pPr>
        <w:ind w:left="360"/>
        <w:jc w:val="both"/>
        <w:rPr>
          <w:rFonts w:asciiTheme="majorBidi" w:hAnsiTheme="majorBidi" w:cstheme="majorBidi"/>
          <w:sz w:val="24"/>
          <w:szCs w:val="24"/>
        </w:rPr>
      </w:pPr>
    </w:p>
    <w:p w:rsidR="00A94A9D" w:rsidRDefault="00A94A9D" w:rsidP="003F7DE5">
      <w:pPr>
        <w:jc w:val="both"/>
        <w:rPr>
          <w:rFonts w:asciiTheme="majorBidi" w:hAnsiTheme="majorBidi" w:cstheme="majorBidi"/>
          <w:sz w:val="24"/>
          <w:szCs w:val="24"/>
        </w:rPr>
      </w:pPr>
    </w:p>
    <w:p w:rsidR="00E530ED" w:rsidRDefault="00E530ED" w:rsidP="003F7DE5">
      <w:pPr>
        <w:jc w:val="both"/>
        <w:rPr>
          <w:rFonts w:asciiTheme="majorBidi" w:hAnsiTheme="majorBidi" w:cstheme="majorBidi"/>
          <w:sz w:val="24"/>
          <w:szCs w:val="24"/>
        </w:rPr>
      </w:pPr>
    </w:p>
    <w:p w:rsidR="00E530ED" w:rsidRDefault="00E530ED" w:rsidP="003F7DE5">
      <w:pPr>
        <w:jc w:val="both"/>
        <w:rPr>
          <w:rFonts w:asciiTheme="majorBidi" w:hAnsiTheme="majorBidi" w:cstheme="majorBidi"/>
          <w:sz w:val="24"/>
          <w:szCs w:val="24"/>
        </w:rPr>
      </w:pPr>
    </w:p>
    <w:p w:rsidR="00E530ED" w:rsidRPr="00C1473F" w:rsidRDefault="00E530ED" w:rsidP="003F7DE5">
      <w:pPr>
        <w:jc w:val="both"/>
        <w:rPr>
          <w:rFonts w:asciiTheme="majorBidi" w:hAnsiTheme="majorBidi" w:cstheme="majorBidi"/>
          <w:sz w:val="24"/>
          <w:szCs w:val="24"/>
        </w:rPr>
      </w:pPr>
    </w:p>
    <w:p w:rsidR="00A23211" w:rsidRPr="00C1473F" w:rsidRDefault="00A23211" w:rsidP="00BD0F5D">
      <w:pPr>
        <w:tabs>
          <w:tab w:val="left" w:pos="3450"/>
        </w:tabs>
        <w:jc w:val="both"/>
        <w:rPr>
          <w:rFonts w:asciiTheme="majorBidi" w:hAnsiTheme="majorBidi" w:cstheme="majorBidi"/>
          <w:b/>
          <w:bCs/>
          <w:sz w:val="24"/>
          <w:szCs w:val="24"/>
        </w:rPr>
      </w:pPr>
    </w:p>
    <w:p w:rsidR="00822E7A" w:rsidRPr="00C1473F" w:rsidRDefault="00A23211" w:rsidP="00B016A0">
      <w:pPr>
        <w:pStyle w:val="Paragraphedeliste"/>
        <w:numPr>
          <w:ilvl w:val="0"/>
          <w:numId w:val="14"/>
        </w:numPr>
        <w:jc w:val="both"/>
        <w:rPr>
          <w:rFonts w:asciiTheme="majorBidi" w:hAnsiTheme="majorBidi" w:cstheme="majorBidi"/>
          <w:sz w:val="28"/>
          <w:szCs w:val="28"/>
        </w:rPr>
      </w:pPr>
      <w:r w:rsidRPr="00C1473F">
        <w:rPr>
          <w:rFonts w:asciiTheme="majorBidi" w:hAnsiTheme="majorBidi" w:cstheme="majorBidi"/>
          <w:b/>
          <w:bCs/>
          <w:sz w:val="28"/>
          <w:szCs w:val="28"/>
        </w:rPr>
        <w:lastRenderedPageBreak/>
        <w:t>Statment of the P</w:t>
      </w:r>
      <w:r w:rsidR="00822E7A" w:rsidRPr="00C1473F">
        <w:rPr>
          <w:rFonts w:asciiTheme="majorBidi" w:hAnsiTheme="majorBidi" w:cstheme="majorBidi"/>
          <w:b/>
          <w:bCs/>
          <w:sz w:val="28"/>
          <w:szCs w:val="28"/>
        </w:rPr>
        <w:t>roblem</w:t>
      </w:r>
    </w:p>
    <w:p w:rsidR="00822E7A" w:rsidRPr="00C1473F" w:rsidRDefault="007836BF" w:rsidP="00DA5E56">
      <w:pPr>
        <w:jc w:val="both"/>
        <w:rPr>
          <w:rFonts w:asciiTheme="majorBidi" w:hAnsiTheme="majorBidi" w:cstheme="majorBidi"/>
          <w:sz w:val="24"/>
          <w:szCs w:val="24"/>
        </w:rPr>
      </w:pPr>
      <w:r w:rsidRPr="00C1473F">
        <w:rPr>
          <w:rFonts w:asciiTheme="majorBidi" w:hAnsiTheme="majorBidi" w:cstheme="majorBidi"/>
          <w:sz w:val="24"/>
          <w:szCs w:val="24"/>
        </w:rPr>
        <w:t xml:space="preserve">            Among </w:t>
      </w:r>
      <w:r w:rsidR="00A23211" w:rsidRPr="00C1473F">
        <w:rPr>
          <w:rFonts w:asciiTheme="majorBidi" w:hAnsiTheme="majorBidi" w:cstheme="majorBidi"/>
          <w:sz w:val="24"/>
          <w:szCs w:val="24"/>
        </w:rPr>
        <w:t>different approa</w:t>
      </w:r>
      <w:r w:rsidR="003F7DE5" w:rsidRPr="00C1473F">
        <w:rPr>
          <w:rFonts w:asciiTheme="majorBidi" w:hAnsiTheme="majorBidi" w:cstheme="majorBidi"/>
          <w:sz w:val="24"/>
          <w:szCs w:val="24"/>
        </w:rPr>
        <w:t xml:space="preserve">hes and strategies that are </w:t>
      </w:r>
      <w:r w:rsidR="00822E7A" w:rsidRPr="00C1473F">
        <w:rPr>
          <w:rFonts w:asciiTheme="majorBidi" w:hAnsiTheme="majorBidi" w:cstheme="majorBidi"/>
          <w:sz w:val="24"/>
          <w:szCs w:val="24"/>
        </w:rPr>
        <w:t xml:space="preserve">used by </w:t>
      </w:r>
      <w:r w:rsidRPr="00C1473F">
        <w:rPr>
          <w:rFonts w:asciiTheme="majorBidi" w:hAnsiTheme="majorBidi" w:cstheme="majorBidi"/>
          <w:sz w:val="24"/>
          <w:szCs w:val="24"/>
        </w:rPr>
        <w:t>English teachers. S</w:t>
      </w:r>
      <w:r w:rsidR="00822E7A" w:rsidRPr="00C1473F">
        <w:rPr>
          <w:rFonts w:asciiTheme="majorBidi" w:hAnsiTheme="majorBidi" w:cstheme="majorBidi"/>
          <w:sz w:val="24"/>
          <w:szCs w:val="24"/>
        </w:rPr>
        <w:t>hort stories</w:t>
      </w:r>
      <w:r w:rsidR="00506A5B">
        <w:rPr>
          <w:rFonts w:asciiTheme="majorBidi" w:hAnsiTheme="majorBidi" w:cstheme="majorBidi" w:hint="cs"/>
          <w:sz w:val="24"/>
          <w:szCs w:val="24"/>
          <w:rtl/>
        </w:rPr>
        <w:t xml:space="preserve"> </w:t>
      </w:r>
      <w:r w:rsidR="00822E7A" w:rsidRPr="00C1473F">
        <w:rPr>
          <w:rFonts w:asciiTheme="majorBidi" w:hAnsiTheme="majorBidi" w:cstheme="majorBidi"/>
          <w:sz w:val="24"/>
          <w:szCs w:val="24"/>
        </w:rPr>
        <w:t xml:space="preserve"> </w:t>
      </w:r>
      <w:r w:rsidR="00506A5B">
        <w:rPr>
          <w:rFonts w:asciiTheme="majorBidi" w:hAnsiTheme="majorBidi" w:cstheme="majorBidi"/>
          <w:sz w:val="24"/>
          <w:szCs w:val="24"/>
          <w:lang w:val="fr-FR"/>
        </w:rPr>
        <w:t xml:space="preserve">are </w:t>
      </w:r>
      <w:r w:rsidR="003F7DE5" w:rsidRPr="00C1473F">
        <w:rPr>
          <w:rFonts w:asciiTheme="majorBidi" w:hAnsiTheme="majorBidi" w:cstheme="majorBidi"/>
          <w:sz w:val="24"/>
          <w:szCs w:val="24"/>
        </w:rPr>
        <w:t xml:space="preserve"> considred as great </w:t>
      </w:r>
      <w:r w:rsidR="00822E7A" w:rsidRPr="00C1473F">
        <w:rPr>
          <w:rFonts w:asciiTheme="majorBidi" w:hAnsiTheme="majorBidi" w:cstheme="majorBidi"/>
          <w:sz w:val="24"/>
          <w:szCs w:val="24"/>
        </w:rPr>
        <w:t xml:space="preserve">model in the learning process. </w:t>
      </w:r>
      <w:r w:rsidRPr="00C1473F">
        <w:rPr>
          <w:rFonts w:asciiTheme="majorBidi" w:hAnsiTheme="majorBidi" w:cstheme="majorBidi"/>
          <w:sz w:val="24"/>
          <w:szCs w:val="24"/>
        </w:rPr>
        <w:t>Since it has various benefits</w:t>
      </w:r>
      <w:r w:rsidR="00506A5B">
        <w:rPr>
          <w:rFonts w:asciiTheme="majorBidi" w:hAnsiTheme="majorBidi" w:cstheme="majorBidi" w:hint="cs"/>
          <w:sz w:val="24"/>
          <w:szCs w:val="24"/>
          <w:rtl/>
        </w:rPr>
        <w:t xml:space="preserve"> </w:t>
      </w:r>
      <w:r w:rsidRPr="00C1473F">
        <w:rPr>
          <w:rFonts w:asciiTheme="majorBidi" w:hAnsiTheme="majorBidi" w:cstheme="majorBidi"/>
          <w:sz w:val="24"/>
          <w:szCs w:val="24"/>
        </w:rPr>
        <w:t xml:space="preserve"> that</w:t>
      </w:r>
      <w:r w:rsidR="00506A5B">
        <w:rPr>
          <w:rFonts w:asciiTheme="majorBidi" w:hAnsiTheme="majorBidi" w:cstheme="majorBidi" w:hint="cs"/>
          <w:sz w:val="24"/>
          <w:szCs w:val="24"/>
          <w:rtl/>
        </w:rPr>
        <w:t xml:space="preserve"> </w:t>
      </w:r>
      <w:r w:rsidRPr="00C1473F">
        <w:rPr>
          <w:rFonts w:asciiTheme="majorBidi" w:hAnsiTheme="majorBidi" w:cstheme="majorBidi"/>
          <w:sz w:val="24"/>
          <w:szCs w:val="24"/>
        </w:rPr>
        <w:t xml:space="preserve"> make it the most literary genre to use in English teaching b</w:t>
      </w:r>
      <w:r w:rsidR="00822E7A" w:rsidRPr="00C1473F">
        <w:rPr>
          <w:rFonts w:asciiTheme="majorBidi" w:hAnsiTheme="majorBidi" w:cstheme="majorBidi"/>
          <w:sz w:val="24"/>
          <w:szCs w:val="24"/>
        </w:rPr>
        <w:t>ased on the need</w:t>
      </w:r>
      <w:r w:rsidR="003F7DE5" w:rsidRPr="00C1473F">
        <w:rPr>
          <w:rFonts w:asciiTheme="majorBidi" w:hAnsiTheme="majorBidi" w:cstheme="majorBidi"/>
          <w:sz w:val="24"/>
          <w:szCs w:val="24"/>
        </w:rPr>
        <w:t>s and the level of students</w:t>
      </w:r>
      <w:r w:rsidR="00822E7A" w:rsidRPr="00C1473F">
        <w:rPr>
          <w:rFonts w:asciiTheme="majorBidi" w:hAnsiTheme="majorBidi" w:cstheme="majorBidi"/>
          <w:sz w:val="24"/>
          <w:szCs w:val="24"/>
        </w:rPr>
        <w:t>.</w:t>
      </w:r>
    </w:p>
    <w:p w:rsidR="003F7DE5" w:rsidRPr="00C1473F" w:rsidRDefault="003F7DE5" w:rsidP="00B016A0">
      <w:pPr>
        <w:pStyle w:val="Paragraphedeliste"/>
        <w:numPr>
          <w:ilvl w:val="0"/>
          <w:numId w:val="14"/>
        </w:numPr>
        <w:jc w:val="both"/>
        <w:rPr>
          <w:rFonts w:asciiTheme="majorBidi" w:hAnsiTheme="majorBidi" w:cstheme="majorBidi"/>
          <w:b/>
          <w:bCs/>
          <w:sz w:val="28"/>
          <w:szCs w:val="28"/>
        </w:rPr>
      </w:pPr>
      <w:r w:rsidRPr="00C1473F">
        <w:rPr>
          <w:rFonts w:asciiTheme="majorBidi" w:hAnsiTheme="majorBidi" w:cstheme="majorBidi"/>
          <w:b/>
          <w:bCs/>
          <w:sz w:val="28"/>
          <w:szCs w:val="28"/>
        </w:rPr>
        <w:t>Aims of the study</w:t>
      </w:r>
    </w:p>
    <w:p w:rsidR="003F7DE5" w:rsidRPr="00C1473F" w:rsidRDefault="003F7DE5"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The present study focuses on the use of illustated short stories as an effective strategy in enhancing learners’ competences. Moreover, this study investigates the role of using short stories to </w:t>
      </w:r>
      <w:r w:rsidR="002356BD" w:rsidRPr="00C1473F">
        <w:rPr>
          <w:rFonts w:asciiTheme="majorBidi" w:hAnsiTheme="majorBidi" w:cstheme="majorBidi"/>
          <w:sz w:val="24"/>
          <w:szCs w:val="24"/>
        </w:rPr>
        <w:t>enhance learners</w:t>
      </w:r>
      <w:r w:rsidRPr="00C1473F">
        <w:rPr>
          <w:rFonts w:asciiTheme="majorBidi" w:hAnsiTheme="majorBidi" w:cstheme="majorBidi"/>
          <w:sz w:val="24"/>
          <w:szCs w:val="24"/>
        </w:rPr>
        <w:t>’ linguistic and communicative proficioncy and tries to provide more information about t</w:t>
      </w:r>
      <w:r w:rsidR="00F1654D">
        <w:rPr>
          <w:rFonts w:asciiTheme="majorBidi" w:hAnsiTheme="majorBidi" w:cstheme="majorBidi"/>
          <w:sz w:val="24"/>
          <w:szCs w:val="24"/>
        </w:rPr>
        <w:t>he effectiveness of using</w:t>
      </w:r>
      <w:r w:rsidR="00F1654D">
        <w:rPr>
          <w:rFonts w:asciiTheme="majorBidi" w:hAnsiTheme="majorBidi" w:cstheme="majorBidi"/>
          <w:sz w:val="24"/>
          <w:szCs w:val="24"/>
          <w:lang w:val="fr-FR"/>
        </w:rPr>
        <w:t xml:space="preserve"> </w:t>
      </w:r>
      <w:r w:rsidRPr="00C1473F">
        <w:rPr>
          <w:rFonts w:asciiTheme="majorBidi" w:hAnsiTheme="majorBidi" w:cstheme="majorBidi"/>
          <w:sz w:val="24"/>
          <w:szCs w:val="24"/>
        </w:rPr>
        <w:t>short stories as a teaching instrument in developing competencies.</w:t>
      </w:r>
    </w:p>
    <w:p w:rsidR="003F7DE5" w:rsidRPr="00C1473F" w:rsidRDefault="003F7DE5" w:rsidP="00B016A0">
      <w:pPr>
        <w:pStyle w:val="Paragraphedeliste"/>
        <w:numPr>
          <w:ilvl w:val="0"/>
          <w:numId w:val="14"/>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Literature Review </w:t>
      </w:r>
    </w:p>
    <w:p w:rsidR="00A71E8A" w:rsidRPr="00C1473F" w:rsidRDefault="00477E7C" w:rsidP="00C20E0B">
      <w:pPr>
        <w:jc w:val="both"/>
        <w:rPr>
          <w:rFonts w:asciiTheme="majorBidi" w:hAnsiTheme="majorBidi" w:cstheme="majorBidi"/>
          <w:sz w:val="24"/>
          <w:szCs w:val="24"/>
        </w:rPr>
      </w:pPr>
      <w:r>
        <w:rPr>
          <w:rFonts w:asciiTheme="majorBidi" w:hAnsiTheme="majorBidi" w:cstheme="majorBidi"/>
          <w:sz w:val="24"/>
          <w:szCs w:val="24"/>
        </w:rPr>
        <w:t xml:space="preserve">            </w:t>
      </w:r>
      <w:r w:rsidR="00C20E0B" w:rsidRPr="00C1473F">
        <w:rPr>
          <w:rFonts w:asciiTheme="majorBidi" w:hAnsiTheme="majorBidi" w:cstheme="majorBidi"/>
          <w:sz w:val="24"/>
          <w:szCs w:val="24"/>
        </w:rPr>
        <w:t xml:space="preserve">Using literature in language classes has become a trend in the recent years. It is widely known that the current use of </w:t>
      </w:r>
      <w:r w:rsidR="000C18C7" w:rsidRPr="00C1473F">
        <w:rPr>
          <w:rFonts w:asciiTheme="majorBidi" w:hAnsiTheme="majorBidi" w:cstheme="majorBidi"/>
          <w:sz w:val="24"/>
          <w:szCs w:val="24"/>
        </w:rPr>
        <w:t>literay works in EFL/ESL classes is to develop and improve communicative competence and providing « a springboard for the development of critical thinking and aesthetic appreciation » (Bre</w:t>
      </w:r>
      <w:r w:rsidR="00F60141">
        <w:rPr>
          <w:rFonts w:asciiTheme="majorBidi" w:hAnsiTheme="majorBidi" w:cstheme="majorBidi"/>
          <w:sz w:val="24"/>
          <w:szCs w:val="24"/>
        </w:rPr>
        <w:t>tz, 1990</w:t>
      </w:r>
      <w:r w:rsidR="000C18C7" w:rsidRPr="00C1473F">
        <w:rPr>
          <w:rFonts w:asciiTheme="majorBidi" w:hAnsiTheme="majorBidi" w:cstheme="majorBidi"/>
          <w:sz w:val="24"/>
          <w:szCs w:val="24"/>
        </w:rPr>
        <w:t xml:space="preserve">: 335-338). It also </w:t>
      </w:r>
      <w:r w:rsidR="0005735C" w:rsidRPr="00C1473F">
        <w:rPr>
          <w:rFonts w:asciiTheme="majorBidi" w:hAnsiTheme="majorBidi" w:cstheme="majorBidi"/>
          <w:sz w:val="24"/>
          <w:szCs w:val="24"/>
        </w:rPr>
        <w:t>enhances</w:t>
      </w:r>
      <w:r w:rsidR="000C18C7" w:rsidRPr="00C1473F">
        <w:rPr>
          <w:rFonts w:asciiTheme="majorBidi" w:hAnsiTheme="majorBidi" w:cstheme="majorBidi"/>
          <w:sz w:val="24"/>
          <w:szCs w:val="24"/>
        </w:rPr>
        <w:t xml:space="preserve"> students’ awareness on the culture and society of others. Thus, literature stands</w:t>
      </w:r>
      <w:r w:rsidR="00A71E8A" w:rsidRPr="00C1473F">
        <w:rPr>
          <w:rFonts w:asciiTheme="majorBidi" w:hAnsiTheme="majorBidi" w:cstheme="majorBidi"/>
          <w:sz w:val="24"/>
          <w:szCs w:val="24"/>
        </w:rPr>
        <w:t xml:space="preserve"> as a model for language learners to become familiar with diferent forms and convention</w:t>
      </w:r>
      <w:r w:rsidR="00F60141">
        <w:rPr>
          <w:rFonts w:asciiTheme="majorBidi" w:hAnsiTheme="majorBidi" w:cstheme="majorBidi"/>
          <w:sz w:val="24"/>
          <w:szCs w:val="24"/>
        </w:rPr>
        <w:t>s (Collie and Slater, 1991, p.4</w:t>
      </w:r>
      <w:r w:rsidR="00A71E8A" w:rsidRPr="00C1473F">
        <w:rPr>
          <w:rFonts w:asciiTheme="majorBidi" w:hAnsiTheme="majorBidi" w:cstheme="majorBidi"/>
          <w:sz w:val="24"/>
          <w:szCs w:val="24"/>
        </w:rPr>
        <w:t>; Ur, 1996, p. 201).</w:t>
      </w:r>
    </w:p>
    <w:p w:rsidR="00E832F6" w:rsidRPr="00C1473F" w:rsidRDefault="00A71E8A" w:rsidP="00C20E0B">
      <w:pPr>
        <w:jc w:val="both"/>
        <w:rPr>
          <w:rFonts w:asciiTheme="majorBidi" w:hAnsiTheme="majorBidi" w:cstheme="majorBidi"/>
          <w:sz w:val="24"/>
          <w:szCs w:val="24"/>
        </w:rPr>
      </w:pPr>
      <w:r w:rsidRPr="00C1473F">
        <w:rPr>
          <w:rFonts w:asciiTheme="majorBidi" w:hAnsiTheme="majorBidi" w:cstheme="majorBidi"/>
          <w:sz w:val="24"/>
          <w:szCs w:val="24"/>
        </w:rPr>
        <w:t xml:space="preserve">            Moreover,</w:t>
      </w:r>
      <w:r w:rsidR="006B4320" w:rsidRPr="00C1473F">
        <w:rPr>
          <w:rFonts w:asciiTheme="majorBidi" w:hAnsiTheme="majorBidi" w:cstheme="majorBidi"/>
          <w:sz w:val="24"/>
          <w:szCs w:val="24"/>
        </w:rPr>
        <w:t xml:space="preserve"> the integration of li</w:t>
      </w:r>
      <w:r w:rsidR="00F60141">
        <w:rPr>
          <w:rFonts w:asciiTheme="majorBidi" w:hAnsiTheme="majorBidi" w:cstheme="majorBidi"/>
          <w:sz w:val="24"/>
          <w:szCs w:val="24"/>
        </w:rPr>
        <w:t>terature in language classes could</w:t>
      </w:r>
      <w:r w:rsidR="006B4320" w:rsidRPr="00C1473F">
        <w:rPr>
          <w:rFonts w:asciiTheme="majorBidi" w:hAnsiTheme="majorBidi" w:cstheme="majorBidi"/>
          <w:sz w:val="24"/>
          <w:szCs w:val="24"/>
        </w:rPr>
        <w:t xml:space="preserve"> creat a learning environment that lead the learners to comprehensible input. Among a veriaty of literary gernres, short stories becomes the most suitable choice for English teachers due its potential to improve the language four skills ;as well as, the motivational benefits</w:t>
      </w:r>
      <w:r w:rsidR="00C43288" w:rsidRPr="00C1473F">
        <w:rPr>
          <w:rFonts w:asciiTheme="majorBidi" w:hAnsiTheme="majorBidi" w:cstheme="majorBidi"/>
          <w:sz w:val="24"/>
          <w:szCs w:val="24"/>
        </w:rPr>
        <w:t xml:space="preserve"> embedded in the stories.</w:t>
      </w:r>
      <w:r w:rsidR="00CE1A92" w:rsidRPr="00C1473F">
        <w:rPr>
          <w:rFonts w:asciiTheme="majorBidi" w:hAnsiTheme="majorBidi" w:cstheme="majorBidi"/>
          <w:sz w:val="24"/>
          <w:szCs w:val="24"/>
        </w:rPr>
        <w:t xml:space="preserve"> In this line,</w:t>
      </w:r>
      <w:r w:rsidR="00C43288" w:rsidRPr="00C1473F">
        <w:rPr>
          <w:rFonts w:asciiTheme="majorBidi" w:hAnsiTheme="majorBidi" w:cstheme="majorBidi"/>
          <w:sz w:val="24"/>
          <w:szCs w:val="24"/>
        </w:rPr>
        <w:t xml:space="preserve"> Parlindungan Pardede</w:t>
      </w:r>
      <w:r w:rsidR="00F60141">
        <w:rPr>
          <w:rFonts w:asciiTheme="majorBidi" w:hAnsiTheme="majorBidi" w:cstheme="majorBidi"/>
          <w:sz w:val="24"/>
          <w:szCs w:val="24"/>
        </w:rPr>
        <w:t xml:space="preserve"> (</w:t>
      </w:r>
      <w:r w:rsidR="00C43288" w:rsidRPr="00C1473F">
        <w:rPr>
          <w:rFonts w:asciiTheme="majorBidi" w:hAnsiTheme="majorBidi" w:cstheme="majorBidi"/>
          <w:sz w:val="24"/>
          <w:szCs w:val="24"/>
        </w:rPr>
        <w:t>2011)</w:t>
      </w:r>
      <w:r w:rsidR="0005735C" w:rsidRPr="00C1473F">
        <w:rPr>
          <w:rFonts w:asciiTheme="majorBidi" w:hAnsiTheme="majorBidi" w:cstheme="majorBidi"/>
          <w:sz w:val="24"/>
          <w:szCs w:val="24"/>
        </w:rPr>
        <w:t xml:space="preserve">, </w:t>
      </w:r>
      <w:r w:rsidR="0005735C">
        <w:rPr>
          <w:rFonts w:asciiTheme="majorBidi" w:hAnsiTheme="majorBidi" w:cstheme="majorBidi"/>
          <w:sz w:val="24"/>
          <w:szCs w:val="24"/>
        </w:rPr>
        <w:t>published</w:t>
      </w:r>
      <w:r w:rsidR="00C43288" w:rsidRPr="00C1473F">
        <w:rPr>
          <w:rFonts w:asciiTheme="majorBidi" w:hAnsiTheme="majorBidi" w:cstheme="majorBidi"/>
          <w:sz w:val="24"/>
          <w:szCs w:val="24"/>
        </w:rPr>
        <w:t xml:space="preserve"> an artical under the tital « </w:t>
      </w:r>
      <w:r w:rsidR="00C43288" w:rsidRPr="00C1473F">
        <w:rPr>
          <w:rFonts w:asciiTheme="majorBidi" w:hAnsiTheme="majorBidi" w:cstheme="majorBidi"/>
          <w:i/>
          <w:iCs/>
          <w:sz w:val="24"/>
          <w:szCs w:val="24"/>
        </w:rPr>
        <w:t xml:space="preserve">Using Short Stories to Teach Language Skills » </w:t>
      </w:r>
      <w:r w:rsidR="00C43288" w:rsidRPr="00C1473F">
        <w:rPr>
          <w:rFonts w:asciiTheme="majorBidi" w:hAnsiTheme="majorBidi" w:cstheme="majorBidi"/>
          <w:sz w:val="24"/>
          <w:szCs w:val="24"/>
        </w:rPr>
        <w:t>in the</w:t>
      </w:r>
      <w:r w:rsidR="00C43288" w:rsidRPr="00C1473F">
        <w:rPr>
          <w:rFonts w:asciiTheme="majorBidi" w:hAnsiTheme="majorBidi" w:cstheme="majorBidi"/>
          <w:i/>
          <w:iCs/>
          <w:sz w:val="24"/>
          <w:szCs w:val="24"/>
        </w:rPr>
        <w:t xml:space="preserve"> « Journal of English Teaching »</w:t>
      </w:r>
      <w:r w:rsidR="00CE1A92" w:rsidRPr="00C1473F">
        <w:rPr>
          <w:rFonts w:asciiTheme="majorBidi" w:hAnsiTheme="majorBidi" w:cstheme="majorBidi"/>
          <w:sz w:val="24"/>
          <w:szCs w:val="24"/>
        </w:rPr>
        <w:t xml:space="preserve"> in which he studied the English teachers training of Christian University of Indonesia.</w:t>
      </w:r>
    </w:p>
    <w:p w:rsidR="00C20E0B" w:rsidRPr="00C1473F" w:rsidRDefault="00E832F6" w:rsidP="00C20E0B">
      <w:pPr>
        <w:jc w:val="both"/>
        <w:rPr>
          <w:rFonts w:asciiTheme="majorBidi" w:hAnsiTheme="majorBidi" w:cstheme="majorBidi"/>
          <w:sz w:val="24"/>
          <w:szCs w:val="24"/>
        </w:rPr>
      </w:pPr>
      <w:r w:rsidRPr="00C1473F">
        <w:rPr>
          <w:rFonts w:asciiTheme="majorBidi" w:hAnsiTheme="majorBidi" w:cstheme="majorBidi"/>
          <w:sz w:val="24"/>
          <w:szCs w:val="24"/>
        </w:rPr>
        <w:t xml:space="preserve">            In addition,</w:t>
      </w:r>
      <w:r w:rsidR="00F60141">
        <w:rPr>
          <w:rFonts w:asciiTheme="majorBidi" w:hAnsiTheme="majorBidi" w:cstheme="majorBidi"/>
          <w:sz w:val="24"/>
          <w:szCs w:val="24"/>
        </w:rPr>
        <w:t xml:space="preserve"> </w:t>
      </w:r>
      <w:r w:rsidRPr="00C1473F">
        <w:rPr>
          <w:rFonts w:asciiTheme="majorBidi" w:hAnsiTheme="majorBidi" w:cstheme="majorBidi"/>
          <w:sz w:val="24"/>
          <w:szCs w:val="24"/>
        </w:rPr>
        <w:t>t</w:t>
      </w:r>
      <w:r w:rsidR="00CE1A92" w:rsidRPr="00C1473F">
        <w:rPr>
          <w:rFonts w:asciiTheme="majorBidi" w:hAnsiTheme="majorBidi" w:cstheme="majorBidi"/>
          <w:sz w:val="24"/>
          <w:szCs w:val="24"/>
        </w:rPr>
        <w:t>he research revealed that a majority of the respondents found that short stories can be</w:t>
      </w:r>
      <w:r w:rsidRPr="00C1473F">
        <w:rPr>
          <w:rFonts w:asciiTheme="majorBidi" w:hAnsiTheme="majorBidi" w:cstheme="majorBidi"/>
          <w:sz w:val="24"/>
          <w:szCs w:val="24"/>
        </w:rPr>
        <w:t xml:space="preserve"> used</w:t>
      </w:r>
      <w:r w:rsidR="00F60141">
        <w:rPr>
          <w:rFonts w:asciiTheme="majorBidi" w:hAnsiTheme="majorBidi" w:cstheme="majorBidi"/>
          <w:sz w:val="24"/>
          <w:szCs w:val="24"/>
        </w:rPr>
        <w:t xml:space="preserve"> as </w:t>
      </w:r>
      <w:r w:rsidRPr="00C1473F">
        <w:rPr>
          <w:rFonts w:asciiTheme="majorBidi" w:hAnsiTheme="majorBidi" w:cstheme="majorBidi"/>
          <w:sz w:val="24"/>
          <w:szCs w:val="24"/>
        </w:rPr>
        <w:t xml:space="preserve">a </w:t>
      </w:r>
      <w:r w:rsidR="00CE1A92" w:rsidRPr="00C1473F">
        <w:rPr>
          <w:rFonts w:asciiTheme="majorBidi" w:hAnsiTheme="majorBidi" w:cstheme="majorBidi"/>
          <w:sz w:val="24"/>
          <w:szCs w:val="24"/>
        </w:rPr>
        <w:t xml:space="preserve">material for self-enjoyment and as </w:t>
      </w:r>
      <w:r w:rsidR="0005735C" w:rsidRPr="00C1473F">
        <w:rPr>
          <w:rFonts w:asciiTheme="majorBidi" w:hAnsiTheme="majorBidi" w:cstheme="majorBidi"/>
          <w:sz w:val="24"/>
          <w:szCs w:val="24"/>
        </w:rPr>
        <w:t>components language</w:t>
      </w:r>
      <w:r w:rsidR="0005735C">
        <w:rPr>
          <w:rFonts w:asciiTheme="majorBidi" w:hAnsiTheme="majorBidi" w:cstheme="majorBidi"/>
          <w:sz w:val="24"/>
          <w:szCs w:val="24"/>
        </w:rPr>
        <w:t xml:space="preserve"> </w:t>
      </w:r>
      <w:r w:rsidR="0005735C" w:rsidRPr="00C1473F">
        <w:rPr>
          <w:rFonts w:asciiTheme="majorBidi" w:hAnsiTheme="majorBidi" w:cstheme="majorBidi"/>
          <w:sz w:val="24"/>
          <w:szCs w:val="24"/>
        </w:rPr>
        <w:t>skill</w:t>
      </w:r>
      <w:r w:rsidRPr="00C1473F">
        <w:rPr>
          <w:rFonts w:asciiTheme="majorBidi" w:hAnsiTheme="majorBidi" w:cstheme="majorBidi"/>
          <w:sz w:val="24"/>
          <w:szCs w:val="24"/>
        </w:rPr>
        <w:t xml:space="preserve"> classes. The idea that short stories are the most suitable literary genre to use in English teaching is also in line with C</w:t>
      </w:r>
      <w:r w:rsidR="00047B28" w:rsidRPr="00C1473F">
        <w:rPr>
          <w:rFonts w:asciiTheme="majorBidi" w:hAnsiTheme="majorBidi" w:cstheme="majorBidi"/>
          <w:sz w:val="24"/>
          <w:szCs w:val="24"/>
        </w:rPr>
        <w:t>ollie and Slater (1991, p. 196) in which they list four adventages of using short stories. First, the length of the story help</w:t>
      </w:r>
      <w:r w:rsidR="00F60141">
        <w:rPr>
          <w:rFonts w:asciiTheme="majorBidi" w:hAnsiTheme="majorBidi" w:cstheme="majorBidi"/>
          <w:sz w:val="24"/>
          <w:szCs w:val="24"/>
        </w:rPr>
        <w:t>s</w:t>
      </w:r>
      <w:r w:rsidR="00047B28" w:rsidRPr="00C1473F">
        <w:rPr>
          <w:rFonts w:asciiTheme="majorBidi" w:hAnsiTheme="majorBidi" w:cstheme="majorBidi"/>
          <w:sz w:val="24"/>
          <w:szCs w:val="24"/>
        </w:rPr>
        <w:t xml:space="preserve"> the teacher to cover the course in one or two class sessions. Second, short stories are very simple that learners can work on it by their own. Third, it has diferent interests and testes. Finally, short stories can be used with all levels, all ages, and all classes.</w:t>
      </w:r>
    </w:p>
    <w:p w:rsidR="00047B28" w:rsidRPr="00C1473F" w:rsidRDefault="0030275C" w:rsidP="00C20E0B">
      <w:pPr>
        <w:jc w:val="both"/>
        <w:rPr>
          <w:rFonts w:asciiTheme="majorBidi" w:hAnsiTheme="majorBidi" w:cstheme="majorBidi"/>
          <w:sz w:val="24"/>
          <w:szCs w:val="24"/>
        </w:rPr>
      </w:pPr>
      <w:r w:rsidRPr="00C1473F">
        <w:rPr>
          <w:rFonts w:asciiTheme="majorBidi" w:hAnsiTheme="majorBidi" w:cstheme="majorBidi"/>
          <w:sz w:val="24"/>
          <w:szCs w:val="24"/>
        </w:rPr>
        <w:t>Furthermore, Merli Puji Handayani (2013) supported the concept that short stories is a good material</w:t>
      </w:r>
      <w:r w:rsidR="009C0520" w:rsidRPr="00C1473F">
        <w:rPr>
          <w:rFonts w:asciiTheme="majorBidi" w:hAnsiTheme="majorBidi" w:cstheme="majorBidi"/>
          <w:sz w:val="24"/>
          <w:szCs w:val="24"/>
        </w:rPr>
        <w:t xml:space="preserve"> in her artical « </w:t>
      </w:r>
      <w:r w:rsidR="009C0520" w:rsidRPr="00C1473F">
        <w:rPr>
          <w:rFonts w:asciiTheme="majorBidi" w:hAnsiTheme="majorBidi" w:cstheme="majorBidi"/>
          <w:i/>
          <w:iCs/>
          <w:sz w:val="24"/>
          <w:szCs w:val="24"/>
        </w:rPr>
        <w:t xml:space="preserve">Using Children Short Stories to Enhance Students’ reading Comprehension » </w:t>
      </w:r>
      <w:r w:rsidR="009C0520" w:rsidRPr="00C1473F">
        <w:rPr>
          <w:rFonts w:asciiTheme="majorBidi" w:hAnsiTheme="majorBidi" w:cstheme="majorBidi"/>
          <w:sz w:val="24"/>
          <w:szCs w:val="24"/>
        </w:rPr>
        <w:t>in the</w:t>
      </w:r>
      <w:r w:rsidR="009C0520" w:rsidRPr="00C1473F">
        <w:rPr>
          <w:rFonts w:asciiTheme="majorBidi" w:hAnsiTheme="majorBidi" w:cstheme="majorBidi"/>
          <w:i/>
          <w:iCs/>
          <w:sz w:val="24"/>
          <w:szCs w:val="24"/>
        </w:rPr>
        <w:t xml:space="preserve"> Journal of English and Education » </w:t>
      </w:r>
      <w:r w:rsidR="009C0520" w:rsidRPr="00C1473F">
        <w:rPr>
          <w:rFonts w:asciiTheme="majorBidi" w:hAnsiTheme="majorBidi" w:cstheme="majorBidi"/>
          <w:sz w:val="24"/>
          <w:szCs w:val="24"/>
        </w:rPr>
        <w:t>s</w:t>
      </w:r>
      <w:r w:rsidRPr="00C1473F">
        <w:rPr>
          <w:rFonts w:asciiTheme="majorBidi" w:hAnsiTheme="majorBidi" w:cstheme="majorBidi"/>
          <w:sz w:val="24"/>
          <w:szCs w:val="24"/>
        </w:rPr>
        <w:t xml:space="preserve">he believes that </w:t>
      </w:r>
      <w:r w:rsidRPr="00C1473F">
        <w:rPr>
          <w:rFonts w:asciiTheme="majorBidi" w:hAnsiTheme="majorBidi" w:cstheme="majorBidi"/>
          <w:sz w:val="24"/>
          <w:szCs w:val="24"/>
        </w:rPr>
        <w:lastRenderedPageBreak/>
        <w:t>short stories can motivate students</w:t>
      </w:r>
      <w:r w:rsidR="009C0520" w:rsidRPr="00C1473F">
        <w:rPr>
          <w:rFonts w:asciiTheme="majorBidi" w:hAnsiTheme="majorBidi" w:cstheme="majorBidi"/>
          <w:sz w:val="24"/>
          <w:szCs w:val="24"/>
        </w:rPr>
        <w:t>. In fact, using short stories can develop critical thinking and help the students to improve their cognitive skill like « make judgments, be decisive, come to conclusions, synthesize information, organize, evaluate, predict, and apply knowledge. » (How</w:t>
      </w:r>
      <w:r w:rsidR="00F60141">
        <w:rPr>
          <w:rFonts w:asciiTheme="majorBidi" w:hAnsiTheme="majorBidi" w:cstheme="majorBidi"/>
          <w:sz w:val="24"/>
          <w:szCs w:val="24"/>
        </w:rPr>
        <w:t>ie, 1993,</w:t>
      </w:r>
      <w:r w:rsidR="0005735C">
        <w:rPr>
          <w:rFonts w:asciiTheme="majorBidi" w:hAnsiTheme="majorBidi" w:cstheme="majorBidi"/>
          <w:sz w:val="24"/>
          <w:szCs w:val="24"/>
        </w:rPr>
        <w:t xml:space="preserve"> </w:t>
      </w:r>
      <w:r w:rsidR="00F60141">
        <w:rPr>
          <w:rFonts w:asciiTheme="majorBidi" w:hAnsiTheme="majorBidi" w:cstheme="majorBidi"/>
          <w:sz w:val="24"/>
          <w:szCs w:val="24"/>
        </w:rPr>
        <w:t xml:space="preserve"> cited in Erkaya, </w:t>
      </w:r>
      <w:r w:rsidR="0005735C">
        <w:rPr>
          <w:rFonts w:asciiTheme="majorBidi" w:hAnsiTheme="majorBidi" w:cstheme="majorBidi"/>
          <w:sz w:val="24"/>
          <w:szCs w:val="24"/>
        </w:rPr>
        <w:t>2005:</w:t>
      </w:r>
      <w:r w:rsidR="009C0520" w:rsidRPr="00C1473F">
        <w:rPr>
          <w:rFonts w:asciiTheme="majorBidi" w:hAnsiTheme="majorBidi" w:cstheme="majorBidi"/>
          <w:sz w:val="24"/>
          <w:szCs w:val="24"/>
        </w:rPr>
        <w:t>9).</w:t>
      </w:r>
    </w:p>
    <w:p w:rsidR="003F7DE5" w:rsidRPr="00C1473F" w:rsidRDefault="00477E7C"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C20E0B" w:rsidRPr="00C1473F">
        <w:rPr>
          <w:rFonts w:asciiTheme="majorBidi" w:hAnsiTheme="majorBidi" w:cstheme="majorBidi"/>
          <w:sz w:val="24"/>
          <w:szCs w:val="24"/>
        </w:rPr>
        <w:t>Based on the above ideas, it is abvious that literary works undoubtedly help the students to understand the language better throughout providing them with real atmosphere, experiences, relationships between society and people in which the target language is spoken.</w:t>
      </w:r>
    </w:p>
    <w:p w:rsidR="00234C5B" w:rsidRPr="00C1473F" w:rsidRDefault="00234C5B" w:rsidP="00234C5B">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5. Research Questions</w:t>
      </w:r>
    </w:p>
    <w:p w:rsidR="00234C5B" w:rsidRPr="00C1473F" w:rsidRDefault="00234C5B" w:rsidP="00B669FA">
      <w:pPr>
        <w:jc w:val="both"/>
        <w:rPr>
          <w:rFonts w:asciiTheme="majorBidi" w:hAnsiTheme="majorBidi" w:cstheme="majorBidi"/>
          <w:sz w:val="24"/>
          <w:szCs w:val="24"/>
        </w:rPr>
      </w:pPr>
      <w:r w:rsidRPr="00C1473F">
        <w:rPr>
          <w:rFonts w:asciiTheme="majorBidi" w:hAnsiTheme="majorBidi" w:cstheme="majorBidi"/>
          <w:sz w:val="24"/>
          <w:szCs w:val="24"/>
        </w:rPr>
        <w:t>The questions of the investigation can be expressed as follows:</w:t>
      </w:r>
    </w:p>
    <w:p w:rsidR="00234C5B" w:rsidRPr="00C1473F" w:rsidRDefault="00234C5B" w:rsidP="00B669FA">
      <w:pPr>
        <w:pStyle w:val="Paragraphedeliste"/>
        <w:numPr>
          <w:ilvl w:val="0"/>
          <w:numId w:val="12"/>
        </w:numPr>
        <w:jc w:val="both"/>
        <w:rPr>
          <w:rFonts w:asciiTheme="majorBidi" w:hAnsiTheme="majorBidi" w:cstheme="majorBidi"/>
          <w:sz w:val="24"/>
          <w:szCs w:val="24"/>
        </w:rPr>
      </w:pPr>
      <w:r w:rsidRPr="00C1473F">
        <w:rPr>
          <w:rFonts w:asciiTheme="majorBidi" w:hAnsiTheme="majorBidi" w:cstheme="majorBidi"/>
          <w:sz w:val="24"/>
          <w:szCs w:val="24"/>
        </w:rPr>
        <w:t>What is the relationship betw</w:t>
      </w:r>
      <w:r w:rsidR="00442362" w:rsidRPr="00C1473F">
        <w:rPr>
          <w:rFonts w:asciiTheme="majorBidi" w:hAnsiTheme="majorBidi" w:cstheme="majorBidi"/>
          <w:sz w:val="24"/>
          <w:szCs w:val="24"/>
        </w:rPr>
        <w:t>een us</w:t>
      </w:r>
      <w:r w:rsidRPr="00C1473F">
        <w:rPr>
          <w:rFonts w:asciiTheme="majorBidi" w:hAnsiTheme="majorBidi" w:cstheme="majorBidi"/>
          <w:sz w:val="24"/>
          <w:szCs w:val="24"/>
        </w:rPr>
        <w:t>i</w:t>
      </w:r>
      <w:r w:rsidR="00442362" w:rsidRPr="00C1473F">
        <w:rPr>
          <w:rFonts w:asciiTheme="majorBidi" w:hAnsiTheme="majorBidi" w:cstheme="majorBidi"/>
          <w:sz w:val="24"/>
          <w:szCs w:val="24"/>
        </w:rPr>
        <w:t>n</w:t>
      </w:r>
      <w:r w:rsidRPr="00C1473F">
        <w:rPr>
          <w:rFonts w:asciiTheme="majorBidi" w:hAnsiTheme="majorBidi" w:cstheme="majorBidi"/>
          <w:sz w:val="24"/>
          <w:szCs w:val="24"/>
        </w:rPr>
        <w:t>g short stories and competences development?</w:t>
      </w:r>
    </w:p>
    <w:p w:rsidR="00445EFA" w:rsidRPr="00C1473F" w:rsidRDefault="00234C5B" w:rsidP="00524A06">
      <w:pPr>
        <w:pStyle w:val="Paragraphedeliste"/>
        <w:numPr>
          <w:ilvl w:val="0"/>
          <w:numId w:val="12"/>
        </w:numPr>
        <w:jc w:val="both"/>
        <w:rPr>
          <w:rFonts w:asciiTheme="majorBidi" w:hAnsiTheme="majorBidi" w:cstheme="majorBidi"/>
          <w:sz w:val="24"/>
          <w:szCs w:val="24"/>
        </w:rPr>
      </w:pPr>
      <w:r w:rsidRPr="00C1473F">
        <w:rPr>
          <w:rFonts w:asciiTheme="majorBidi" w:hAnsiTheme="majorBidi" w:cstheme="majorBidi"/>
          <w:sz w:val="24"/>
          <w:szCs w:val="24"/>
        </w:rPr>
        <w:t>How</w:t>
      </w:r>
      <w:r w:rsidR="00524A06">
        <w:rPr>
          <w:rFonts w:asciiTheme="majorBidi" w:hAnsiTheme="majorBidi" w:cstheme="majorBidi"/>
          <w:sz w:val="24"/>
          <w:szCs w:val="24"/>
        </w:rPr>
        <w:t xml:space="preserve"> </w:t>
      </w:r>
      <w:r w:rsidR="00524A06" w:rsidRPr="00C1473F">
        <w:rPr>
          <w:rFonts w:asciiTheme="majorBidi" w:hAnsiTheme="majorBidi" w:cstheme="majorBidi"/>
          <w:sz w:val="24"/>
          <w:szCs w:val="24"/>
        </w:rPr>
        <w:t>can</w:t>
      </w:r>
      <w:r w:rsidRPr="00C1473F">
        <w:rPr>
          <w:rFonts w:asciiTheme="majorBidi" w:hAnsiTheme="majorBidi" w:cstheme="majorBidi"/>
          <w:sz w:val="24"/>
          <w:szCs w:val="24"/>
        </w:rPr>
        <w:t xml:space="preserve"> the use of short stories enhance learners’ linguisti</w:t>
      </w:r>
      <w:r w:rsidR="002356BD">
        <w:rPr>
          <w:rFonts w:asciiTheme="majorBidi" w:hAnsiTheme="majorBidi" w:cstheme="majorBidi"/>
          <w:sz w:val="24"/>
          <w:szCs w:val="24"/>
        </w:rPr>
        <w:t>c and communicative competences</w:t>
      </w:r>
      <w:r w:rsidRPr="00C1473F">
        <w:rPr>
          <w:rFonts w:asciiTheme="majorBidi" w:hAnsiTheme="majorBidi" w:cstheme="majorBidi"/>
          <w:sz w:val="24"/>
          <w:szCs w:val="24"/>
        </w:rPr>
        <w:t>?</w:t>
      </w:r>
    </w:p>
    <w:p w:rsidR="003F7DE5" w:rsidRPr="00C1473F" w:rsidRDefault="00234C5B" w:rsidP="00B016A0">
      <w:pPr>
        <w:pStyle w:val="Paragraphedeliste"/>
        <w:numPr>
          <w:ilvl w:val="0"/>
          <w:numId w:val="12"/>
        </w:numPr>
        <w:jc w:val="both"/>
        <w:rPr>
          <w:rFonts w:asciiTheme="majorBidi" w:hAnsiTheme="majorBidi" w:cstheme="majorBidi"/>
          <w:sz w:val="24"/>
          <w:szCs w:val="24"/>
        </w:rPr>
      </w:pPr>
      <w:r w:rsidRPr="00C1473F">
        <w:rPr>
          <w:rFonts w:asciiTheme="majorBidi" w:hAnsiTheme="majorBidi" w:cstheme="majorBidi"/>
          <w:sz w:val="24"/>
          <w:szCs w:val="24"/>
        </w:rPr>
        <w:t xml:space="preserve">To what extent can short stories help in </w:t>
      </w:r>
      <w:r w:rsidR="002356BD">
        <w:rPr>
          <w:rFonts w:asciiTheme="majorBidi" w:hAnsiTheme="majorBidi" w:cstheme="majorBidi"/>
          <w:sz w:val="24"/>
          <w:szCs w:val="24"/>
        </w:rPr>
        <w:t>enhancing students’ competences</w:t>
      </w:r>
      <w:r w:rsidRPr="00C1473F">
        <w:rPr>
          <w:rFonts w:asciiTheme="majorBidi" w:hAnsiTheme="majorBidi" w:cstheme="majorBidi"/>
          <w:sz w:val="24"/>
          <w:szCs w:val="24"/>
        </w:rPr>
        <w:t>?</w:t>
      </w:r>
    </w:p>
    <w:p w:rsidR="00445EFA" w:rsidRPr="00C1473F" w:rsidRDefault="00445EFA" w:rsidP="00445EFA">
      <w:pPr>
        <w:pStyle w:val="Paragraphedeliste"/>
        <w:jc w:val="both"/>
        <w:rPr>
          <w:rFonts w:asciiTheme="majorBidi" w:hAnsiTheme="majorBidi" w:cstheme="majorBidi"/>
          <w:sz w:val="24"/>
          <w:szCs w:val="24"/>
        </w:rPr>
      </w:pPr>
    </w:p>
    <w:p w:rsidR="00234C5B" w:rsidRPr="00C1473F" w:rsidRDefault="00234C5B" w:rsidP="00B016A0">
      <w:pPr>
        <w:pStyle w:val="Paragraphedeliste"/>
        <w:numPr>
          <w:ilvl w:val="0"/>
          <w:numId w:val="15"/>
        </w:numPr>
        <w:jc w:val="both"/>
        <w:rPr>
          <w:rFonts w:asciiTheme="majorBidi" w:hAnsiTheme="majorBidi" w:cstheme="majorBidi"/>
          <w:b/>
          <w:bCs/>
          <w:sz w:val="28"/>
          <w:szCs w:val="28"/>
          <w:rtl/>
        </w:rPr>
      </w:pPr>
      <w:r w:rsidRPr="00C1473F">
        <w:rPr>
          <w:rFonts w:asciiTheme="majorBidi" w:hAnsiTheme="majorBidi" w:cstheme="majorBidi"/>
          <w:b/>
          <w:bCs/>
          <w:sz w:val="28"/>
          <w:szCs w:val="28"/>
        </w:rPr>
        <w:t>Research Hypothesis</w:t>
      </w:r>
    </w:p>
    <w:p w:rsidR="00234C5B" w:rsidRPr="00C1473F" w:rsidRDefault="00234C5B" w:rsidP="00234C5B">
      <w:pPr>
        <w:jc w:val="both"/>
        <w:rPr>
          <w:rFonts w:asciiTheme="majorBidi" w:hAnsiTheme="majorBidi" w:cstheme="majorBidi"/>
          <w:sz w:val="24"/>
          <w:szCs w:val="24"/>
        </w:rPr>
      </w:pPr>
      <w:r w:rsidRPr="00C1473F">
        <w:rPr>
          <w:rFonts w:asciiTheme="majorBidi" w:hAnsiTheme="majorBidi" w:cstheme="majorBidi"/>
          <w:sz w:val="24"/>
          <w:szCs w:val="24"/>
        </w:rPr>
        <w:t xml:space="preserve">           To answer the research question</w:t>
      </w:r>
      <w:r w:rsidR="00445EFA" w:rsidRPr="00C1473F">
        <w:rPr>
          <w:rFonts w:asciiTheme="majorBidi" w:hAnsiTheme="majorBidi" w:cstheme="majorBidi"/>
          <w:sz w:val="24"/>
          <w:szCs w:val="24"/>
        </w:rPr>
        <w:t>s</w:t>
      </w:r>
      <w:r w:rsidR="00B669FA">
        <w:rPr>
          <w:rFonts w:asciiTheme="majorBidi" w:hAnsiTheme="majorBidi" w:cstheme="majorBidi"/>
          <w:sz w:val="24"/>
          <w:szCs w:val="24"/>
        </w:rPr>
        <w:t>, we hypothesize that</w:t>
      </w:r>
      <w:r w:rsidRPr="00C1473F">
        <w:rPr>
          <w:rFonts w:asciiTheme="majorBidi" w:hAnsiTheme="majorBidi" w:cstheme="majorBidi"/>
          <w:sz w:val="24"/>
          <w:szCs w:val="24"/>
        </w:rPr>
        <w:t>:</w:t>
      </w:r>
    </w:p>
    <w:p w:rsidR="00445EFA" w:rsidRPr="00C1473F" w:rsidRDefault="00461981" w:rsidP="00461981">
      <w:pPr>
        <w:jc w:val="both"/>
        <w:rPr>
          <w:rFonts w:asciiTheme="majorBidi" w:hAnsiTheme="majorBidi" w:cstheme="majorBidi"/>
          <w:sz w:val="24"/>
          <w:szCs w:val="24"/>
        </w:rPr>
      </w:pPr>
      <w:r w:rsidRPr="00C1473F">
        <w:rPr>
          <w:rFonts w:asciiTheme="majorBidi" w:hAnsiTheme="majorBidi" w:cstheme="majorBidi"/>
          <w:sz w:val="24"/>
          <w:szCs w:val="24"/>
        </w:rPr>
        <w:t xml:space="preserve">     1- </w:t>
      </w:r>
      <w:r w:rsidR="00DA5E56" w:rsidRPr="00C1473F">
        <w:rPr>
          <w:rFonts w:asciiTheme="majorBidi" w:hAnsiTheme="majorBidi" w:cstheme="majorBidi"/>
          <w:sz w:val="24"/>
          <w:szCs w:val="24"/>
        </w:rPr>
        <w:t xml:space="preserve">Using literature in general and short stories in particular </w:t>
      </w:r>
      <w:r w:rsidR="00442362" w:rsidRPr="00C1473F">
        <w:rPr>
          <w:rFonts w:asciiTheme="majorBidi" w:hAnsiTheme="majorBidi" w:cstheme="majorBidi"/>
          <w:sz w:val="24"/>
          <w:szCs w:val="24"/>
        </w:rPr>
        <w:t>is considered as the most suitable genre that is used to enhance the language four skills (listening, speaking, writing, an</w:t>
      </w:r>
      <w:r w:rsidR="00F60141">
        <w:rPr>
          <w:rFonts w:asciiTheme="majorBidi" w:hAnsiTheme="majorBidi" w:cstheme="majorBidi"/>
          <w:sz w:val="24"/>
          <w:szCs w:val="24"/>
        </w:rPr>
        <w:t>d reading). Short stories allow</w:t>
      </w:r>
      <w:r w:rsidR="00442362" w:rsidRPr="00C1473F">
        <w:rPr>
          <w:rFonts w:asciiTheme="majorBidi" w:hAnsiTheme="majorBidi" w:cstheme="majorBidi"/>
          <w:sz w:val="24"/>
          <w:szCs w:val="24"/>
        </w:rPr>
        <w:t xml:space="preserve"> the teacher to teach the four skills to all levels of language proficioncy.</w:t>
      </w:r>
    </w:p>
    <w:p w:rsidR="00442362" w:rsidRPr="00C1473F" w:rsidRDefault="00461981" w:rsidP="00B669FA">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4162F5" w:rsidRPr="00C1473F">
        <w:rPr>
          <w:rFonts w:asciiTheme="majorBidi" w:hAnsiTheme="majorBidi" w:cstheme="majorBidi"/>
          <w:sz w:val="24"/>
          <w:szCs w:val="24"/>
        </w:rPr>
        <w:t>2- Short</w:t>
      </w:r>
      <w:r w:rsidR="007706A2" w:rsidRPr="00C1473F">
        <w:rPr>
          <w:rFonts w:asciiTheme="majorBidi" w:hAnsiTheme="majorBidi" w:cstheme="majorBidi"/>
          <w:sz w:val="24"/>
          <w:szCs w:val="24"/>
        </w:rPr>
        <w:t xml:space="preserve"> </w:t>
      </w:r>
      <w:r w:rsidRPr="00C1473F">
        <w:rPr>
          <w:rFonts w:asciiTheme="majorBidi" w:hAnsiTheme="majorBidi" w:cstheme="majorBidi"/>
          <w:sz w:val="24"/>
          <w:szCs w:val="24"/>
        </w:rPr>
        <w:t>stories make the task more</w:t>
      </w:r>
      <w:r w:rsidR="004162F5">
        <w:rPr>
          <w:rFonts w:asciiTheme="majorBidi" w:hAnsiTheme="majorBidi" w:cstheme="majorBidi"/>
          <w:sz w:val="24"/>
          <w:szCs w:val="24"/>
        </w:rPr>
        <w:t xml:space="preserve"> </w:t>
      </w:r>
      <w:r w:rsidR="00F80104">
        <w:rPr>
          <w:rFonts w:asciiTheme="majorBidi" w:hAnsiTheme="majorBidi" w:cstheme="majorBidi"/>
          <w:sz w:val="24"/>
          <w:szCs w:val="24"/>
        </w:rPr>
        <w:t xml:space="preserve"> </w:t>
      </w:r>
      <w:r w:rsidRPr="00C1473F">
        <w:rPr>
          <w:rFonts w:asciiTheme="majorBidi" w:hAnsiTheme="majorBidi" w:cstheme="majorBidi"/>
          <w:sz w:val="24"/>
          <w:szCs w:val="24"/>
        </w:rPr>
        <w:t>simpler</w:t>
      </w:r>
      <w:r w:rsidR="00AD56E5">
        <w:rPr>
          <w:rFonts w:asciiTheme="majorBidi" w:hAnsiTheme="majorBidi" w:cstheme="majorBidi" w:hint="cs"/>
          <w:sz w:val="24"/>
          <w:szCs w:val="24"/>
          <w:rtl/>
        </w:rPr>
        <w:t xml:space="preserve"> </w:t>
      </w:r>
      <w:r w:rsidRPr="00C1473F">
        <w:rPr>
          <w:rFonts w:asciiTheme="majorBidi" w:hAnsiTheme="majorBidi" w:cstheme="majorBidi"/>
          <w:sz w:val="24"/>
          <w:szCs w:val="24"/>
        </w:rPr>
        <w:t xml:space="preserve"> and </w:t>
      </w:r>
      <w:r w:rsidR="007706A2" w:rsidRPr="00C1473F">
        <w:rPr>
          <w:rFonts w:asciiTheme="majorBidi" w:hAnsiTheme="majorBidi" w:cstheme="majorBidi"/>
          <w:sz w:val="24"/>
          <w:szCs w:val="24"/>
        </w:rPr>
        <w:t xml:space="preserve">easier for the </w:t>
      </w:r>
      <w:r w:rsidR="008875E8" w:rsidRPr="00C1473F">
        <w:rPr>
          <w:rFonts w:asciiTheme="majorBidi" w:hAnsiTheme="majorBidi" w:cstheme="majorBidi"/>
          <w:sz w:val="24"/>
          <w:szCs w:val="24"/>
        </w:rPr>
        <w:t xml:space="preserve">language educators to teach the </w:t>
      </w:r>
      <w:r w:rsidR="007706A2" w:rsidRPr="00C1473F">
        <w:rPr>
          <w:rFonts w:asciiTheme="majorBidi" w:hAnsiTheme="majorBidi" w:cstheme="majorBidi"/>
          <w:sz w:val="24"/>
          <w:szCs w:val="24"/>
        </w:rPr>
        <w:t>four skills. It provides the students with opportunity to engage</w:t>
      </w:r>
      <w:r w:rsidR="00D64667" w:rsidRPr="00C1473F">
        <w:rPr>
          <w:rFonts w:asciiTheme="majorBidi" w:hAnsiTheme="majorBidi" w:cstheme="majorBidi"/>
          <w:sz w:val="24"/>
          <w:szCs w:val="24"/>
        </w:rPr>
        <w:t xml:space="preserve"> themselves in different activities such as:</w:t>
      </w:r>
      <w:r w:rsidR="00F60141">
        <w:rPr>
          <w:rFonts w:asciiTheme="majorBidi" w:hAnsiTheme="majorBidi" w:cstheme="majorBidi"/>
          <w:sz w:val="24"/>
          <w:szCs w:val="24"/>
        </w:rPr>
        <w:t xml:space="preserve"> </w:t>
      </w:r>
      <w:r w:rsidR="00D64667" w:rsidRPr="00C1473F">
        <w:rPr>
          <w:rFonts w:asciiTheme="majorBidi" w:hAnsiTheme="majorBidi" w:cstheme="majorBidi"/>
          <w:sz w:val="24"/>
          <w:szCs w:val="24"/>
        </w:rPr>
        <w:t>group discussion, character role play, criticism and inter</w:t>
      </w:r>
      <w:r w:rsidR="008875E8" w:rsidRPr="00C1473F">
        <w:rPr>
          <w:rFonts w:asciiTheme="majorBidi" w:hAnsiTheme="majorBidi" w:cstheme="majorBidi"/>
          <w:sz w:val="24"/>
          <w:szCs w:val="24"/>
        </w:rPr>
        <w:t>pretatio</w:t>
      </w:r>
      <w:r w:rsidR="005A6A60">
        <w:rPr>
          <w:rFonts w:asciiTheme="majorBidi" w:hAnsiTheme="majorBidi" w:cstheme="majorBidi"/>
          <w:sz w:val="24"/>
          <w:szCs w:val="24"/>
        </w:rPr>
        <w:t>n of the theme, content, organiz</w:t>
      </w:r>
      <w:r w:rsidR="008875E8" w:rsidRPr="00C1473F">
        <w:rPr>
          <w:rFonts w:asciiTheme="majorBidi" w:hAnsiTheme="majorBidi" w:cstheme="majorBidi"/>
          <w:sz w:val="24"/>
          <w:szCs w:val="24"/>
        </w:rPr>
        <w:t>ation, style and so on.</w:t>
      </w:r>
    </w:p>
    <w:p w:rsidR="00234C5B" w:rsidRPr="00C1473F" w:rsidRDefault="00F80104" w:rsidP="00F80104">
      <w:pPr>
        <w:jc w:val="both"/>
        <w:rPr>
          <w:rFonts w:asciiTheme="majorBidi" w:hAnsiTheme="majorBidi" w:cstheme="majorBidi"/>
          <w:sz w:val="24"/>
          <w:szCs w:val="24"/>
        </w:rPr>
      </w:pPr>
      <w:r>
        <w:rPr>
          <w:rFonts w:asciiTheme="majorBidi" w:hAnsiTheme="majorBidi" w:cstheme="majorBidi"/>
          <w:sz w:val="24"/>
          <w:szCs w:val="24"/>
        </w:rPr>
        <w:t xml:space="preserve">      </w:t>
      </w:r>
      <w:r w:rsidR="004162F5" w:rsidRPr="00C1473F">
        <w:rPr>
          <w:rFonts w:asciiTheme="majorBidi" w:hAnsiTheme="majorBidi" w:cstheme="majorBidi"/>
          <w:sz w:val="24"/>
          <w:szCs w:val="24"/>
        </w:rPr>
        <w:t>3- Short</w:t>
      </w:r>
      <w:r w:rsidR="009D2DE3" w:rsidRPr="00C1473F">
        <w:rPr>
          <w:rFonts w:asciiTheme="majorBidi" w:hAnsiTheme="majorBidi" w:cstheme="majorBidi"/>
          <w:sz w:val="24"/>
          <w:szCs w:val="24"/>
        </w:rPr>
        <w:t xml:space="preserve"> stories can enhance students’ competences. It help</w:t>
      </w:r>
      <w:r w:rsidR="00F60141">
        <w:rPr>
          <w:rFonts w:asciiTheme="majorBidi" w:hAnsiTheme="majorBidi" w:cstheme="majorBidi"/>
          <w:sz w:val="24"/>
          <w:szCs w:val="24"/>
        </w:rPr>
        <w:t>s</w:t>
      </w:r>
      <w:r w:rsidR="009D2DE3" w:rsidRPr="00C1473F">
        <w:rPr>
          <w:rFonts w:asciiTheme="majorBidi" w:hAnsiTheme="majorBidi" w:cstheme="majorBidi"/>
          <w:sz w:val="24"/>
          <w:szCs w:val="24"/>
        </w:rPr>
        <w:t xml:space="preserve"> learners to become more creative, encrypt, challenging texts, motivated, higher order thinking, cultural awarness.</w:t>
      </w:r>
    </w:p>
    <w:p w:rsidR="00822E7A" w:rsidRPr="00C1473F" w:rsidRDefault="00822E7A" w:rsidP="00F667DC">
      <w:pPr>
        <w:pStyle w:val="Paragraphedeliste"/>
        <w:numPr>
          <w:ilvl w:val="0"/>
          <w:numId w:val="15"/>
        </w:numPr>
        <w:jc w:val="both"/>
        <w:rPr>
          <w:rFonts w:asciiTheme="majorBidi" w:hAnsiTheme="majorBidi" w:cstheme="majorBidi"/>
          <w:sz w:val="28"/>
          <w:szCs w:val="28"/>
        </w:rPr>
      </w:pPr>
      <w:r w:rsidRPr="00C1473F">
        <w:rPr>
          <w:rFonts w:asciiTheme="majorBidi" w:hAnsiTheme="majorBidi" w:cstheme="majorBidi"/>
          <w:b/>
          <w:bCs/>
          <w:sz w:val="28"/>
          <w:szCs w:val="28"/>
        </w:rPr>
        <w:t>Significance of the study</w:t>
      </w:r>
    </w:p>
    <w:p w:rsidR="00243B1F" w:rsidRDefault="00477E7C"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461981" w:rsidRPr="00C1473F">
        <w:rPr>
          <w:rFonts w:asciiTheme="majorBidi" w:hAnsiTheme="majorBidi" w:cstheme="majorBidi"/>
          <w:sz w:val="24"/>
          <w:szCs w:val="24"/>
        </w:rPr>
        <w:t>It is commenly known that the role of</w:t>
      </w:r>
      <w:r w:rsidR="008D2735" w:rsidRPr="00C1473F">
        <w:rPr>
          <w:rFonts w:asciiTheme="majorBidi" w:hAnsiTheme="majorBidi" w:cstheme="majorBidi"/>
          <w:sz w:val="24"/>
          <w:szCs w:val="24"/>
        </w:rPr>
        <w:t xml:space="preserve"> short stories as a selective process and good material as well as in developing students’ linguistic and communicative competence. Thus, this study tries to shed the lights on the impact of using short stories in improving an</w:t>
      </w:r>
      <w:r w:rsidR="00D7090B" w:rsidRPr="00C1473F">
        <w:rPr>
          <w:rFonts w:asciiTheme="majorBidi" w:hAnsiTheme="majorBidi" w:cstheme="majorBidi"/>
          <w:sz w:val="24"/>
          <w:szCs w:val="24"/>
        </w:rPr>
        <w:t>d enhancing student’s competenc</w:t>
      </w:r>
      <w:r w:rsidR="008D2735" w:rsidRPr="00C1473F">
        <w:rPr>
          <w:rFonts w:asciiTheme="majorBidi" w:hAnsiTheme="majorBidi" w:cstheme="majorBidi"/>
          <w:sz w:val="24"/>
          <w:szCs w:val="24"/>
        </w:rPr>
        <w:t>es.</w:t>
      </w:r>
    </w:p>
    <w:p w:rsidR="00243B1F" w:rsidRDefault="00243B1F">
      <w:pPr>
        <w:rPr>
          <w:rFonts w:asciiTheme="majorBidi" w:hAnsiTheme="majorBidi" w:cstheme="majorBidi"/>
          <w:sz w:val="24"/>
          <w:szCs w:val="24"/>
        </w:rPr>
      </w:pPr>
      <w:r>
        <w:rPr>
          <w:rFonts w:asciiTheme="majorBidi" w:hAnsiTheme="majorBidi" w:cstheme="majorBidi"/>
          <w:sz w:val="24"/>
          <w:szCs w:val="24"/>
        </w:rPr>
        <w:br w:type="page"/>
      </w:r>
    </w:p>
    <w:p w:rsidR="00822E7A" w:rsidRPr="00C1473F" w:rsidRDefault="00822E7A" w:rsidP="003F7DE5">
      <w:pPr>
        <w:jc w:val="both"/>
        <w:rPr>
          <w:rFonts w:asciiTheme="majorBidi" w:hAnsiTheme="majorBidi" w:cstheme="majorBidi"/>
          <w:sz w:val="24"/>
          <w:szCs w:val="24"/>
        </w:rPr>
      </w:pPr>
    </w:p>
    <w:p w:rsidR="00D60923" w:rsidRPr="00C1473F" w:rsidRDefault="00D60923" w:rsidP="00234C5B">
      <w:pPr>
        <w:pStyle w:val="Paragraphedeliste"/>
        <w:jc w:val="both"/>
        <w:rPr>
          <w:rFonts w:asciiTheme="majorBidi" w:hAnsiTheme="majorBidi" w:cstheme="majorBidi"/>
          <w:sz w:val="24"/>
          <w:szCs w:val="24"/>
        </w:rPr>
      </w:pPr>
    </w:p>
    <w:p w:rsidR="00D60923" w:rsidRPr="00C1473F" w:rsidRDefault="00D60923" w:rsidP="00F667DC">
      <w:pPr>
        <w:pStyle w:val="Paragraphedeliste"/>
        <w:numPr>
          <w:ilvl w:val="0"/>
          <w:numId w:val="15"/>
        </w:numPr>
        <w:jc w:val="both"/>
        <w:rPr>
          <w:rFonts w:asciiTheme="majorBidi" w:hAnsiTheme="majorBidi" w:cstheme="majorBidi"/>
          <w:b/>
          <w:bCs/>
          <w:sz w:val="28"/>
          <w:szCs w:val="28"/>
        </w:rPr>
      </w:pPr>
      <w:r w:rsidRPr="00C1473F">
        <w:rPr>
          <w:rFonts w:asciiTheme="majorBidi" w:hAnsiTheme="majorBidi" w:cstheme="majorBidi"/>
          <w:b/>
          <w:bCs/>
          <w:sz w:val="28"/>
          <w:szCs w:val="28"/>
        </w:rPr>
        <w:t>M</w:t>
      </w:r>
      <w:r w:rsidR="006B4D01" w:rsidRPr="00C1473F">
        <w:rPr>
          <w:rFonts w:asciiTheme="majorBidi" w:hAnsiTheme="majorBidi" w:cstheme="majorBidi"/>
          <w:b/>
          <w:bCs/>
          <w:sz w:val="28"/>
          <w:szCs w:val="28"/>
        </w:rPr>
        <w:t>ethodological Farmwork</w:t>
      </w:r>
    </w:p>
    <w:p w:rsidR="00234C5B" w:rsidRDefault="00477E7C" w:rsidP="00D83ACC">
      <w:pPr>
        <w:jc w:val="both"/>
        <w:rPr>
          <w:rFonts w:asciiTheme="majorBidi" w:hAnsiTheme="majorBidi" w:cstheme="majorBidi"/>
          <w:sz w:val="24"/>
          <w:szCs w:val="24"/>
        </w:rPr>
      </w:pPr>
      <w:r>
        <w:rPr>
          <w:rFonts w:asciiTheme="majorBidi" w:hAnsiTheme="majorBidi" w:cstheme="majorBidi"/>
          <w:sz w:val="24"/>
          <w:szCs w:val="24"/>
        </w:rPr>
        <w:t xml:space="preserve">             </w:t>
      </w:r>
      <w:r w:rsidR="00D60923" w:rsidRPr="00C1473F">
        <w:rPr>
          <w:rFonts w:asciiTheme="majorBidi" w:hAnsiTheme="majorBidi" w:cstheme="majorBidi"/>
          <w:sz w:val="24"/>
          <w:szCs w:val="24"/>
        </w:rPr>
        <w:t>The research method is usually determined by the nature of the study. Therefore, the</w:t>
      </w:r>
      <w:r w:rsidR="006B4D01" w:rsidRPr="00C1473F">
        <w:rPr>
          <w:rFonts w:asciiTheme="majorBidi" w:hAnsiTheme="majorBidi" w:cstheme="majorBidi"/>
          <w:sz w:val="24"/>
          <w:szCs w:val="24"/>
        </w:rPr>
        <w:t xml:space="preserve"> present study will </w:t>
      </w:r>
      <w:r w:rsidR="002356BD" w:rsidRPr="00C1473F">
        <w:rPr>
          <w:rFonts w:asciiTheme="majorBidi" w:hAnsiTheme="majorBidi" w:cstheme="majorBidi"/>
          <w:sz w:val="24"/>
          <w:szCs w:val="24"/>
        </w:rPr>
        <w:t>have based</w:t>
      </w:r>
      <w:r w:rsidR="006B4D01" w:rsidRPr="00C1473F">
        <w:rPr>
          <w:rFonts w:asciiTheme="majorBidi" w:hAnsiTheme="majorBidi" w:cstheme="majorBidi"/>
          <w:sz w:val="24"/>
          <w:szCs w:val="24"/>
        </w:rPr>
        <w:t xml:space="preserve"> on the</w:t>
      </w:r>
      <w:r w:rsidR="00D60923" w:rsidRPr="00C1473F">
        <w:rPr>
          <w:rFonts w:asciiTheme="majorBidi" w:hAnsiTheme="majorBidi" w:cstheme="majorBidi"/>
          <w:sz w:val="24"/>
          <w:szCs w:val="24"/>
        </w:rPr>
        <w:t xml:space="preserve"> </w:t>
      </w:r>
      <w:r w:rsidR="00D83ACC">
        <w:rPr>
          <w:rFonts w:asciiTheme="majorBidi" w:hAnsiTheme="majorBidi" w:cstheme="majorBidi"/>
          <w:sz w:val="24"/>
          <w:szCs w:val="24"/>
        </w:rPr>
        <w:t xml:space="preserve">experimental </w:t>
      </w:r>
      <w:r w:rsidR="00AD56E5" w:rsidRPr="00C1473F">
        <w:rPr>
          <w:rFonts w:asciiTheme="majorBidi" w:hAnsiTheme="majorBidi" w:cstheme="majorBidi"/>
          <w:sz w:val="24"/>
          <w:szCs w:val="24"/>
        </w:rPr>
        <w:t>method</w:t>
      </w:r>
      <w:r w:rsidR="00AD56E5">
        <w:rPr>
          <w:rFonts w:asciiTheme="majorBidi" w:hAnsiTheme="majorBidi" w:cstheme="majorBidi" w:hint="cs"/>
          <w:sz w:val="24"/>
          <w:szCs w:val="24"/>
          <w:rtl/>
        </w:rPr>
        <w:t xml:space="preserve"> </w:t>
      </w:r>
      <w:r w:rsidR="00AD56E5" w:rsidRPr="00C1473F">
        <w:rPr>
          <w:rFonts w:asciiTheme="majorBidi" w:hAnsiTheme="majorBidi" w:cstheme="majorBidi"/>
          <w:sz w:val="24"/>
          <w:szCs w:val="24"/>
        </w:rPr>
        <w:t>in</w:t>
      </w:r>
      <w:r w:rsidR="006B4D01" w:rsidRPr="00C1473F">
        <w:rPr>
          <w:rFonts w:asciiTheme="majorBidi" w:hAnsiTheme="majorBidi" w:cstheme="majorBidi"/>
          <w:sz w:val="24"/>
          <w:szCs w:val="24"/>
        </w:rPr>
        <w:t xml:space="preserve"> analysing the data collected. </w:t>
      </w:r>
      <w:r w:rsidR="00AD56E5" w:rsidRPr="00C1473F">
        <w:rPr>
          <w:rFonts w:asciiTheme="majorBidi" w:hAnsiTheme="majorBidi" w:cstheme="majorBidi"/>
          <w:sz w:val="24"/>
          <w:szCs w:val="24"/>
        </w:rPr>
        <w:t xml:space="preserve">This </w:t>
      </w:r>
      <w:r w:rsidR="00AD56E5">
        <w:rPr>
          <w:rFonts w:asciiTheme="majorBidi" w:hAnsiTheme="majorBidi" w:cstheme="majorBidi" w:hint="cs"/>
          <w:sz w:val="24"/>
          <w:szCs w:val="24"/>
        </w:rPr>
        <w:t>method</w:t>
      </w:r>
      <w:r w:rsidR="006B4D01" w:rsidRPr="00C1473F">
        <w:rPr>
          <w:rFonts w:asciiTheme="majorBidi" w:hAnsiTheme="majorBidi" w:cstheme="majorBidi"/>
          <w:sz w:val="24"/>
          <w:szCs w:val="24"/>
        </w:rPr>
        <w:t xml:space="preserve"> </w:t>
      </w:r>
      <w:r w:rsidR="00D60923" w:rsidRPr="00C1473F">
        <w:rPr>
          <w:rFonts w:asciiTheme="majorBidi" w:hAnsiTheme="majorBidi" w:cstheme="majorBidi"/>
          <w:sz w:val="24"/>
          <w:szCs w:val="24"/>
        </w:rPr>
        <w:t xml:space="preserve">is the appropriate one because it facilitates the way of collecting data that </w:t>
      </w:r>
      <w:r w:rsidR="00394352" w:rsidRPr="00C1473F">
        <w:rPr>
          <w:rFonts w:asciiTheme="majorBidi" w:hAnsiTheme="majorBidi" w:cstheme="majorBidi"/>
          <w:sz w:val="24"/>
          <w:szCs w:val="24"/>
        </w:rPr>
        <w:t xml:space="preserve">is </w:t>
      </w:r>
      <w:r w:rsidR="00394352">
        <w:rPr>
          <w:rFonts w:asciiTheme="majorBidi" w:hAnsiTheme="majorBidi" w:cstheme="majorBidi" w:hint="cs"/>
          <w:sz w:val="24"/>
          <w:szCs w:val="24"/>
        </w:rPr>
        <w:t>needed</w:t>
      </w:r>
      <w:r w:rsidR="00D60923" w:rsidRPr="00C1473F">
        <w:rPr>
          <w:rFonts w:asciiTheme="majorBidi" w:hAnsiTheme="majorBidi" w:cstheme="majorBidi"/>
          <w:sz w:val="24"/>
          <w:szCs w:val="24"/>
        </w:rPr>
        <w:t xml:space="preserve"> to know about the role of short stories in enhancing learners’ linguis</w:t>
      </w:r>
      <w:r w:rsidR="005A6A60">
        <w:rPr>
          <w:rFonts w:asciiTheme="majorBidi" w:hAnsiTheme="majorBidi" w:cstheme="majorBidi"/>
          <w:sz w:val="24"/>
          <w:szCs w:val="24"/>
        </w:rPr>
        <w:t>tic and communicative competenc</w:t>
      </w:r>
      <w:r w:rsidR="00D60923" w:rsidRPr="00C1473F">
        <w:rPr>
          <w:rFonts w:asciiTheme="majorBidi" w:hAnsiTheme="majorBidi" w:cstheme="majorBidi"/>
          <w:sz w:val="24"/>
          <w:szCs w:val="24"/>
        </w:rPr>
        <w:t>es.</w:t>
      </w:r>
    </w:p>
    <w:p w:rsidR="00234C5B" w:rsidRPr="00C1473F" w:rsidRDefault="00B0084F" w:rsidP="00F667DC">
      <w:pPr>
        <w:pStyle w:val="Paragraphedeliste"/>
        <w:numPr>
          <w:ilvl w:val="0"/>
          <w:numId w:val="15"/>
        </w:numPr>
        <w:jc w:val="both"/>
        <w:rPr>
          <w:rFonts w:asciiTheme="majorBidi" w:hAnsiTheme="majorBidi" w:cstheme="majorBidi"/>
          <w:b/>
          <w:bCs/>
          <w:sz w:val="28"/>
          <w:szCs w:val="28"/>
        </w:rPr>
      </w:pPr>
      <w:r w:rsidRPr="00C1473F">
        <w:rPr>
          <w:rFonts w:asciiTheme="majorBidi" w:hAnsiTheme="majorBidi" w:cstheme="majorBidi"/>
          <w:b/>
          <w:bCs/>
          <w:sz w:val="28"/>
          <w:szCs w:val="28"/>
        </w:rPr>
        <w:t>Structure of The Thesis</w:t>
      </w:r>
    </w:p>
    <w:p w:rsidR="00B0084F" w:rsidRPr="00C1473F" w:rsidRDefault="00477E7C" w:rsidP="00234C5B">
      <w:pPr>
        <w:jc w:val="both"/>
        <w:rPr>
          <w:rFonts w:asciiTheme="majorBidi" w:hAnsiTheme="majorBidi" w:cstheme="majorBidi"/>
          <w:b/>
          <w:bCs/>
          <w:sz w:val="28"/>
          <w:szCs w:val="28"/>
        </w:rPr>
      </w:pPr>
      <w:r>
        <w:rPr>
          <w:rFonts w:asciiTheme="majorBidi" w:hAnsiTheme="majorBidi" w:cstheme="majorBidi"/>
          <w:sz w:val="24"/>
          <w:szCs w:val="24"/>
        </w:rPr>
        <w:t xml:space="preserve">            </w:t>
      </w:r>
      <w:r w:rsidR="00B0084F" w:rsidRPr="00C1473F">
        <w:rPr>
          <w:rFonts w:asciiTheme="majorBidi" w:hAnsiTheme="majorBidi" w:cstheme="majorBidi"/>
          <w:sz w:val="24"/>
          <w:szCs w:val="24"/>
        </w:rPr>
        <w:t>This study is composed of two main parts, the first part will be theoritical one which includes two chapters one sheds light on the background of the two elements « linguistic competence » and</w:t>
      </w:r>
      <w:r w:rsidR="00F60141">
        <w:rPr>
          <w:rFonts w:asciiTheme="majorBidi" w:hAnsiTheme="majorBidi" w:cstheme="majorBidi"/>
          <w:sz w:val="24"/>
          <w:szCs w:val="24"/>
        </w:rPr>
        <w:t xml:space="preserve"> « communicative competence ». T</w:t>
      </w:r>
      <w:r w:rsidR="00B0084F" w:rsidRPr="00C1473F">
        <w:rPr>
          <w:rFonts w:asciiTheme="majorBidi" w:hAnsiTheme="majorBidi" w:cstheme="majorBidi"/>
          <w:sz w:val="24"/>
          <w:szCs w:val="24"/>
        </w:rPr>
        <w:t xml:space="preserve">he second chapter deals with short stories and its importance. The other part will be field work comprises the chapter three, in this chapter we will gather data </w:t>
      </w:r>
      <w:r w:rsidR="00632858" w:rsidRPr="00C1473F">
        <w:rPr>
          <w:rFonts w:asciiTheme="majorBidi" w:hAnsiTheme="majorBidi" w:cstheme="majorBidi"/>
          <w:sz w:val="24"/>
          <w:szCs w:val="24"/>
        </w:rPr>
        <w:t>concernin</w:t>
      </w:r>
      <w:r w:rsidR="00F667DC" w:rsidRPr="00C1473F">
        <w:rPr>
          <w:rFonts w:asciiTheme="majorBidi" w:hAnsiTheme="majorBidi" w:cstheme="majorBidi"/>
          <w:sz w:val="24"/>
          <w:szCs w:val="24"/>
        </w:rPr>
        <w:t>g from the two planned pre and post-test.</w:t>
      </w:r>
    </w:p>
    <w:p w:rsidR="00632858" w:rsidRPr="00C1473F" w:rsidRDefault="00632858" w:rsidP="003F7DE5">
      <w:pPr>
        <w:jc w:val="both"/>
        <w:rPr>
          <w:rFonts w:asciiTheme="majorBidi" w:hAnsiTheme="majorBidi" w:cstheme="majorBidi"/>
          <w:sz w:val="24"/>
          <w:szCs w:val="24"/>
        </w:rPr>
      </w:pPr>
    </w:p>
    <w:p w:rsidR="008D2735" w:rsidRPr="00C1473F" w:rsidRDefault="008D2735" w:rsidP="003F7DE5">
      <w:pPr>
        <w:jc w:val="both"/>
        <w:rPr>
          <w:rFonts w:asciiTheme="majorBidi" w:hAnsiTheme="majorBidi" w:cstheme="majorBidi"/>
          <w:sz w:val="24"/>
          <w:szCs w:val="2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8F0C28" w:rsidRPr="00C1473F" w:rsidRDefault="008F0C28" w:rsidP="003F7DE5">
      <w:pPr>
        <w:jc w:val="both"/>
        <w:rPr>
          <w:rFonts w:asciiTheme="majorBidi" w:hAnsiTheme="majorBidi" w:cstheme="majorBidi"/>
          <w:b/>
          <w:bCs/>
          <w:sz w:val="44"/>
          <w:szCs w:val="44"/>
          <w:rtl/>
        </w:rPr>
      </w:pPr>
    </w:p>
    <w:p w:rsidR="00E525FD" w:rsidRPr="00C1473F" w:rsidRDefault="00E525FD" w:rsidP="003F7DE5">
      <w:pPr>
        <w:jc w:val="both"/>
        <w:rPr>
          <w:rFonts w:asciiTheme="majorBidi" w:hAnsiTheme="majorBidi" w:cstheme="majorBidi"/>
          <w:b/>
          <w:bCs/>
          <w:sz w:val="44"/>
          <w:szCs w:val="44"/>
        </w:rPr>
      </w:pPr>
    </w:p>
    <w:p w:rsidR="007706A2" w:rsidRPr="00C1473F" w:rsidRDefault="007706A2" w:rsidP="003F7DE5">
      <w:pPr>
        <w:jc w:val="both"/>
        <w:rPr>
          <w:rFonts w:asciiTheme="majorBidi" w:hAnsiTheme="majorBidi" w:cstheme="majorBidi"/>
          <w:b/>
          <w:bCs/>
          <w:sz w:val="44"/>
          <w:szCs w:val="44"/>
        </w:rPr>
      </w:pPr>
    </w:p>
    <w:p w:rsidR="007706A2" w:rsidRPr="00C1473F" w:rsidRDefault="007706A2" w:rsidP="003F7DE5">
      <w:pPr>
        <w:jc w:val="both"/>
        <w:rPr>
          <w:rFonts w:asciiTheme="majorBidi" w:hAnsiTheme="majorBidi" w:cstheme="majorBidi"/>
          <w:b/>
          <w:bCs/>
          <w:sz w:val="44"/>
          <w:szCs w:val="44"/>
        </w:rPr>
      </w:pPr>
    </w:p>
    <w:p w:rsidR="007706A2" w:rsidRPr="00C1473F" w:rsidRDefault="007706A2" w:rsidP="003F7DE5">
      <w:pPr>
        <w:jc w:val="both"/>
        <w:rPr>
          <w:rFonts w:asciiTheme="majorBidi" w:hAnsiTheme="majorBidi" w:cstheme="majorBidi"/>
          <w:b/>
          <w:bCs/>
          <w:sz w:val="44"/>
          <w:szCs w:val="44"/>
        </w:rPr>
      </w:pPr>
    </w:p>
    <w:p w:rsidR="007706A2" w:rsidRDefault="007706A2" w:rsidP="003F7DE5">
      <w:pPr>
        <w:jc w:val="both"/>
        <w:rPr>
          <w:rFonts w:asciiTheme="majorBidi" w:hAnsiTheme="majorBidi" w:cstheme="majorBidi"/>
          <w:b/>
          <w:bCs/>
          <w:sz w:val="44"/>
          <w:szCs w:val="44"/>
        </w:rPr>
      </w:pPr>
    </w:p>
    <w:p w:rsidR="002356BD" w:rsidRDefault="002356BD" w:rsidP="003F7DE5">
      <w:pPr>
        <w:jc w:val="both"/>
        <w:rPr>
          <w:rFonts w:asciiTheme="majorBidi" w:hAnsiTheme="majorBidi" w:cstheme="majorBidi"/>
          <w:b/>
          <w:bCs/>
          <w:sz w:val="44"/>
          <w:szCs w:val="44"/>
        </w:rPr>
      </w:pPr>
    </w:p>
    <w:p w:rsidR="00B669FA" w:rsidRDefault="00B669FA" w:rsidP="003F7DE5">
      <w:pPr>
        <w:jc w:val="both"/>
        <w:rPr>
          <w:rFonts w:asciiTheme="majorBidi" w:hAnsiTheme="majorBidi" w:cstheme="majorBidi"/>
          <w:b/>
          <w:bCs/>
          <w:sz w:val="44"/>
          <w:szCs w:val="44"/>
        </w:rPr>
        <w:sectPr w:rsidR="00B669FA" w:rsidSect="00B669FA">
          <w:headerReference w:type="default" r:id="rId15"/>
          <w:headerReference w:type="first" r:id="rId16"/>
          <w:footerReference w:type="first" r:id="rId17"/>
          <w:pgSz w:w="11906" w:h="16838"/>
          <w:pgMar w:top="1440" w:right="1797" w:bottom="1440" w:left="1797" w:header="709" w:footer="709" w:gutter="0"/>
          <w:pgNumType w:start="1"/>
          <w:cols w:space="708"/>
          <w:titlePg/>
          <w:docGrid w:linePitch="360"/>
        </w:sectPr>
      </w:pPr>
    </w:p>
    <w:p w:rsidR="002356BD" w:rsidRDefault="002356BD" w:rsidP="003F7DE5">
      <w:pPr>
        <w:jc w:val="both"/>
        <w:rPr>
          <w:rFonts w:asciiTheme="majorBidi" w:hAnsiTheme="majorBidi" w:cstheme="majorBidi"/>
          <w:b/>
          <w:bCs/>
          <w:sz w:val="44"/>
          <w:szCs w:val="44"/>
        </w:rPr>
      </w:pPr>
    </w:p>
    <w:p w:rsidR="002356BD" w:rsidRDefault="002356BD" w:rsidP="003F7DE5">
      <w:pPr>
        <w:jc w:val="both"/>
        <w:rPr>
          <w:rFonts w:asciiTheme="majorBidi" w:hAnsiTheme="majorBidi" w:cstheme="majorBidi"/>
          <w:b/>
          <w:bCs/>
          <w:sz w:val="44"/>
          <w:szCs w:val="44"/>
        </w:rPr>
      </w:pPr>
    </w:p>
    <w:p w:rsidR="003418F3" w:rsidRPr="00C1473F" w:rsidRDefault="003418F3" w:rsidP="003F7DE5">
      <w:pPr>
        <w:jc w:val="both"/>
        <w:rPr>
          <w:rFonts w:asciiTheme="majorBidi" w:hAnsiTheme="majorBidi" w:cstheme="majorBidi"/>
          <w:b/>
          <w:bCs/>
          <w:sz w:val="44"/>
          <w:szCs w:val="44"/>
        </w:rPr>
      </w:pPr>
    </w:p>
    <w:p w:rsidR="001F25EE" w:rsidRPr="00C1473F" w:rsidRDefault="001F25EE" w:rsidP="003418F3">
      <w:pPr>
        <w:jc w:val="center"/>
        <w:rPr>
          <w:rFonts w:asciiTheme="majorBidi" w:hAnsiTheme="majorBidi" w:cstheme="majorBidi"/>
          <w:b/>
          <w:bCs/>
          <w:sz w:val="144"/>
          <w:szCs w:val="144"/>
        </w:rPr>
      </w:pPr>
      <w:r w:rsidRPr="003418F3">
        <w:rPr>
          <w:rFonts w:asciiTheme="majorBidi" w:hAnsiTheme="majorBidi" w:cstheme="majorBidi"/>
          <w:b/>
          <w:bCs/>
          <w:sz w:val="144"/>
          <w:szCs w:val="144"/>
        </w:rPr>
        <w:t>Chapter</w:t>
      </w:r>
      <w:r w:rsidR="003418F3" w:rsidRPr="003418F3">
        <w:rPr>
          <w:rFonts w:asciiTheme="majorBidi" w:hAnsiTheme="majorBidi" w:cstheme="majorBidi"/>
          <w:b/>
          <w:bCs/>
          <w:sz w:val="144"/>
          <w:szCs w:val="144"/>
        </w:rPr>
        <w:t>One</w:t>
      </w:r>
    </w:p>
    <w:p w:rsidR="00E1360C" w:rsidRPr="00C1473F" w:rsidRDefault="00997924" w:rsidP="003418F3">
      <w:pPr>
        <w:jc w:val="center"/>
        <w:rPr>
          <w:rFonts w:asciiTheme="majorBidi" w:hAnsiTheme="majorBidi" w:cstheme="majorBidi"/>
          <w:b/>
          <w:bCs/>
          <w:sz w:val="144"/>
          <w:szCs w:val="144"/>
        </w:rPr>
      </w:pPr>
      <w:r w:rsidRPr="00C1473F">
        <w:rPr>
          <w:rFonts w:asciiTheme="majorBidi" w:hAnsiTheme="majorBidi" w:cstheme="majorBidi"/>
          <w:b/>
          <w:bCs/>
          <w:sz w:val="144"/>
          <w:szCs w:val="144"/>
        </w:rPr>
        <w:t>Theore</w:t>
      </w:r>
      <w:r w:rsidR="00D30709" w:rsidRPr="00C1473F">
        <w:rPr>
          <w:rFonts w:asciiTheme="majorBidi" w:hAnsiTheme="majorBidi" w:cstheme="majorBidi"/>
          <w:b/>
          <w:bCs/>
          <w:sz w:val="144"/>
          <w:szCs w:val="144"/>
        </w:rPr>
        <w:t>tical background</w:t>
      </w:r>
    </w:p>
    <w:p w:rsidR="001D7570" w:rsidRPr="00C1473F" w:rsidRDefault="001D7570" w:rsidP="003F7DE5">
      <w:pPr>
        <w:jc w:val="both"/>
        <w:rPr>
          <w:sz w:val="32"/>
          <w:szCs w:val="32"/>
        </w:rPr>
      </w:pPr>
    </w:p>
    <w:p w:rsidR="00E16D02" w:rsidRPr="00C1473F" w:rsidRDefault="00E16D02" w:rsidP="003F7DE5">
      <w:pPr>
        <w:jc w:val="both"/>
        <w:rPr>
          <w:sz w:val="28"/>
          <w:szCs w:val="28"/>
        </w:rPr>
      </w:pPr>
    </w:p>
    <w:p w:rsidR="00E16D02" w:rsidRPr="00C1473F" w:rsidRDefault="00E16D02" w:rsidP="003F7DE5">
      <w:pPr>
        <w:jc w:val="both"/>
        <w:rPr>
          <w:sz w:val="28"/>
          <w:szCs w:val="28"/>
        </w:rPr>
      </w:pPr>
    </w:p>
    <w:p w:rsidR="00E16D02" w:rsidRPr="00C1473F" w:rsidRDefault="00E16D02" w:rsidP="003F7DE5">
      <w:pPr>
        <w:jc w:val="both"/>
        <w:rPr>
          <w:sz w:val="28"/>
          <w:szCs w:val="28"/>
        </w:rPr>
      </w:pPr>
    </w:p>
    <w:p w:rsidR="00E16D02" w:rsidRPr="00C1473F" w:rsidRDefault="00E16D02" w:rsidP="003F7DE5">
      <w:pPr>
        <w:jc w:val="both"/>
        <w:rPr>
          <w:sz w:val="28"/>
          <w:szCs w:val="28"/>
        </w:rPr>
      </w:pPr>
    </w:p>
    <w:p w:rsidR="00F667DC" w:rsidRPr="00C1473F" w:rsidRDefault="00F667DC" w:rsidP="003F7DE5">
      <w:pPr>
        <w:jc w:val="both"/>
        <w:rPr>
          <w:sz w:val="28"/>
          <w:szCs w:val="28"/>
        </w:rPr>
      </w:pPr>
    </w:p>
    <w:p w:rsidR="00F667DC" w:rsidRDefault="00F667DC" w:rsidP="003F7DE5">
      <w:pPr>
        <w:jc w:val="both"/>
        <w:rPr>
          <w:sz w:val="28"/>
          <w:szCs w:val="28"/>
        </w:rPr>
      </w:pPr>
    </w:p>
    <w:p w:rsidR="00B669FA" w:rsidRPr="00C1473F" w:rsidRDefault="00B669FA" w:rsidP="003F7DE5">
      <w:pPr>
        <w:jc w:val="both"/>
        <w:rPr>
          <w:sz w:val="28"/>
          <w:szCs w:val="28"/>
        </w:rPr>
      </w:pPr>
    </w:p>
    <w:p w:rsidR="00F667DC" w:rsidRPr="00C1473F" w:rsidRDefault="00F667DC" w:rsidP="003F7DE5">
      <w:pPr>
        <w:jc w:val="both"/>
        <w:rPr>
          <w:sz w:val="28"/>
          <w:szCs w:val="28"/>
        </w:rPr>
      </w:pPr>
    </w:p>
    <w:p w:rsidR="00B669FA" w:rsidRDefault="00B669FA" w:rsidP="003418F3">
      <w:pPr>
        <w:jc w:val="center"/>
        <w:rPr>
          <w:rFonts w:asciiTheme="majorBidi" w:hAnsiTheme="majorBidi" w:cstheme="majorBidi"/>
          <w:b/>
          <w:bCs/>
          <w:sz w:val="28"/>
          <w:szCs w:val="28"/>
        </w:rPr>
        <w:sectPr w:rsidR="00B669FA" w:rsidSect="00B669FA">
          <w:headerReference w:type="first" r:id="rId18"/>
          <w:footerReference w:type="first" r:id="rId19"/>
          <w:pgSz w:w="11906" w:h="16838"/>
          <w:pgMar w:top="1440" w:right="1797" w:bottom="1440" w:left="1797" w:header="709" w:footer="709" w:gutter="0"/>
          <w:pgNumType w:start="1"/>
          <w:cols w:space="708"/>
          <w:titlePg/>
          <w:docGrid w:linePitch="360"/>
        </w:sectPr>
      </w:pPr>
    </w:p>
    <w:p w:rsidR="00E16D02" w:rsidRPr="00C1473F" w:rsidRDefault="00F667DC" w:rsidP="003418F3">
      <w:pPr>
        <w:jc w:val="center"/>
        <w:rPr>
          <w:rFonts w:asciiTheme="majorBidi" w:hAnsiTheme="majorBidi" w:cstheme="majorBidi"/>
          <w:b/>
          <w:bCs/>
          <w:sz w:val="28"/>
          <w:szCs w:val="28"/>
        </w:rPr>
      </w:pPr>
      <w:r w:rsidRPr="00C1473F">
        <w:rPr>
          <w:rFonts w:asciiTheme="majorBidi" w:hAnsiTheme="majorBidi" w:cstheme="majorBidi"/>
          <w:b/>
          <w:bCs/>
          <w:sz w:val="28"/>
          <w:szCs w:val="28"/>
        </w:rPr>
        <w:lastRenderedPageBreak/>
        <w:t xml:space="preserve">Chapter </w:t>
      </w:r>
      <w:r w:rsidR="003418F3">
        <w:rPr>
          <w:rFonts w:asciiTheme="majorBidi" w:hAnsiTheme="majorBidi" w:cstheme="majorBidi"/>
          <w:b/>
          <w:bCs/>
          <w:sz w:val="28"/>
          <w:szCs w:val="28"/>
        </w:rPr>
        <w:t>One</w:t>
      </w:r>
      <w:r w:rsidRPr="00C1473F">
        <w:rPr>
          <w:rFonts w:asciiTheme="majorBidi" w:hAnsiTheme="majorBidi" w:cstheme="majorBidi"/>
          <w:b/>
          <w:bCs/>
          <w:sz w:val="28"/>
          <w:szCs w:val="28"/>
        </w:rPr>
        <w:t>: Theoritical Background</w:t>
      </w:r>
    </w:p>
    <w:p w:rsidR="001D31FC" w:rsidRPr="00C1473F" w:rsidRDefault="00147752"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Introduction</w:t>
      </w:r>
    </w:p>
    <w:p w:rsidR="00AF2B00" w:rsidRDefault="00F60141"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3170E" w:rsidRPr="00C1473F">
        <w:rPr>
          <w:rFonts w:asciiTheme="majorBidi" w:hAnsiTheme="majorBidi" w:cstheme="majorBidi"/>
          <w:sz w:val="24"/>
          <w:szCs w:val="24"/>
        </w:rPr>
        <w:t>The 20th centrury theor</w:t>
      </w:r>
      <w:r w:rsidR="00C3533E" w:rsidRPr="00C1473F">
        <w:rPr>
          <w:rFonts w:asciiTheme="majorBidi" w:hAnsiTheme="majorBidi" w:cstheme="majorBidi"/>
          <w:sz w:val="24"/>
          <w:szCs w:val="24"/>
        </w:rPr>
        <w:t xml:space="preserve">ies were the most notable once in the applied linguistics field. Noam Chomsky 1957 presenetd one of those theories named as </w:t>
      </w:r>
      <w:r w:rsidR="00C3533E" w:rsidRPr="00C1473F">
        <w:rPr>
          <w:rFonts w:asciiTheme="majorBidi" w:hAnsiTheme="majorBidi" w:cstheme="majorBidi"/>
          <w:i/>
          <w:iCs/>
          <w:sz w:val="24"/>
          <w:szCs w:val="24"/>
        </w:rPr>
        <w:t xml:space="preserve">Generative Grammar. </w:t>
      </w:r>
      <w:r w:rsidR="00C3533E" w:rsidRPr="00C1473F">
        <w:rPr>
          <w:rFonts w:asciiTheme="majorBidi" w:hAnsiTheme="majorBidi" w:cstheme="majorBidi"/>
          <w:sz w:val="24"/>
          <w:szCs w:val="24"/>
        </w:rPr>
        <w:t>He focus</w:t>
      </w:r>
      <w:r>
        <w:rPr>
          <w:rFonts w:asciiTheme="majorBidi" w:hAnsiTheme="majorBidi" w:cstheme="majorBidi"/>
          <w:sz w:val="24"/>
          <w:szCs w:val="24"/>
        </w:rPr>
        <w:t>es</w:t>
      </w:r>
      <w:r w:rsidR="00C3533E" w:rsidRPr="00C1473F">
        <w:rPr>
          <w:rFonts w:asciiTheme="majorBidi" w:hAnsiTheme="majorBidi" w:cstheme="majorBidi"/>
          <w:sz w:val="24"/>
          <w:szCs w:val="24"/>
        </w:rPr>
        <w:t xml:space="preserve"> much more on the notion of Linguistic Competence (Jordan 2004) that makes the native speakers competent enough to creat well-formed sentences (Nishad, Abd &amp; Emad, A.S. 2019). </w:t>
      </w:r>
      <w:r w:rsidR="0080268F" w:rsidRPr="00C1473F">
        <w:rPr>
          <w:rFonts w:asciiTheme="majorBidi" w:hAnsiTheme="majorBidi" w:cstheme="majorBidi"/>
          <w:sz w:val="24"/>
          <w:szCs w:val="24"/>
        </w:rPr>
        <w:t xml:space="preserve">These notion of Linguistc </w:t>
      </w:r>
      <w:r w:rsidR="002356BD" w:rsidRPr="00C1473F">
        <w:rPr>
          <w:rFonts w:asciiTheme="majorBidi" w:hAnsiTheme="majorBidi" w:cstheme="majorBidi"/>
          <w:sz w:val="24"/>
          <w:szCs w:val="24"/>
        </w:rPr>
        <w:t>Competence criticized</w:t>
      </w:r>
      <w:r w:rsidR="0080268F" w:rsidRPr="00C1473F">
        <w:rPr>
          <w:rFonts w:asciiTheme="majorBidi" w:hAnsiTheme="majorBidi" w:cstheme="majorBidi"/>
          <w:sz w:val="24"/>
          <w:szCs w:val="24"/>
        </w:rPr>
        <w:t xml:space="preserve"> by many linguists whom blieve that these notion is not sufficient for individuals to curry out a successful communication. Dell Hymes</w:t>
      </w:r>
      <w:r w:rsidR="00D30E47">
        <w:rPr>
          <w:rFonts w:asciiTheme="majorBidi" w:hAnsiTheme="majorBidi" w:cstheme="majorBidi"/>
          <w:sz w:val="24"/>
          <w:szCs w:val="24"/>
        </w:rPr>
        <w:t xml:space="preserve"> 1966</w:t>
      </w:r>
      <w:r w:rsidR="0080268F" w:rsidRPr="00C1473F">
        <w:rPr>
          <w:rFonts w:asciiTheme="majorBidi" w:hAnsiTheme="majorBidi" w:cstheme="majorBidi"/>
          <w:sz w:val="24"/>
          <w:szCs w:val="24"/>
        </w:rPr>
        <w:t xml:space="preserve"> was one among </w:t>
      </w:r>
      <w:r w:rsidR="002356BD" w:rsidRPr="00C1473F">
        <w:rPr>
          <w:rFonts w:asciiTheme="majorBidi" w:hAnsiTheme="majorBidi" w:cstheme="majorBidi"/>
          <w:sz w:val="24"/>
          <w:szCs w:val="24"/>
        </w:rPr>
        <w:t>whom rejected</w:t>
      </w:r>
      <w:r w:rsidR="0080268F" w:rsidRPr="00C1473F">
        <w:rPr>
          <w:rFonts w:asciiTheme="majorBidi" w:hAnsiTheme="majorBidi" w:cstheme="majorBidi"/>
          <w:sz w:val="24"/>
          <w:szCs w:val="24"/>
        </w:rPr>
        <w:t xml:space="preserve"> Chomsky’s notion, by establishing another side of competence namely Communicative Competence.</w:t>
      </w:r>
    </w:p>
    <w:p w:rsidR="001A2259" w:rsidRPr="00C1473F" w:rsidRDefault="001A2259"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Grammatical approach </w:t>
      </w:r>
    </w:p>
    <w:p w:rsidR="00C76C09" w:rsidRDefault="001A2259" w:rsidP="003F7DE5">
      <w:pPr>
        <w:jc w:val="both"/>
        <w:rPr>
          <w:rFonts w:asciiTheme="majorBidi" w:hAnsiTheme="majorBidi" w:cstheme="majorBidi"/>
        </w:rPr>
      </w:pPr>
      <w:r w:rsidRPr="00C1473F">
        <w:rPr>
          <w:rFonts w:asciiTheme="majorBidi" w:hAnsiTheme="majorBidi" w:cstheme="majorBidi"/>
          <w:sz w:val="24"/>
          <w:szCs w:val="24"/>
        </w:rPr>
        <w:t xml:space="preserve">      </w:t>
      </w:r>
      <w:r w:rsidR="00477E7C">
        <w:rPr>
          <w:rFonts w:asciiTheme="majorBidi" w:hAnsiTheme="majorBidi" w:cstheme="majorBidi"/>
          <w:sz w:val="24"/>
          <w:szCs w:val="24"/>
        </w:rPr>
        <w:t xml:space="preserve">  </w:t>
      </w:r>
      <w:r w:rsidRPr="00C1473F">
        <w:rPr>
          <w:rFonts w:asciiTheme="majorBidi" w:hAnsiTheme="majorBidi" w:cstheme="majorBidi"/>
          <w:sz w:val="24"/>
          <w:szCs w:val="24"/>
        </w:rPr>
        <w:t xml:space="preserve">   It means the (grammar-based) or the (formal) approach to second language teach</w:t>
      </w:r>
      <w:r w:rsidR="00F554D0" w:rsidRPr="00C1473F">
        <w:rPr>
          <w:rFonts w:asciiTheme="majorBidi" w:hAnsiTheme="majorBidi" w:cstheme="majorBidi"/>
          <w:sz w:val="24"/>
          <w:szCs w:val="24"/>
        </w:rPr>
        <w:t>i</w:t>
      </w:r>
      <w:r w:rsidRPr="00C1473F">
        <w:rPr>
          <w:rFonts w:asciiTheme="majorBidi" w:hAnsiTheme="majorBidi" w:cstheme="majorBidi"/>
          <w:sz w:val="24"/>
          <w:szCs w:val="24"/>
        </w:rPr>
        <w:t>ng.</w:t>
      </w:r>
      <w:r w:rsidR="00AF2B00" w:rsidRPr="00C1473F">
        <w:rPr>
          <w:rFonts w:asciiTheme="majorBidi" w:hAnsiTheme="majorBidi" w:cstheme="majorBidi"/>
          <w:sz w:val="24"/>
          <w:szCs w:val="24"/>
        </w:rPr>
        <w:t xml:space="preserve">It </w:t>
      </w:r>
      <w:r w:rsidRPr="00C1473F">
        <w:rPr>
          <w:rFonts w:asciiTheme="majorBidi" w:hAnsiTheme="majorBidi" w:cstheme="majorBidi"/>
          <w:sz w:val="24"/>
          <w:szCs w:val="24"/>
        </w:rPr>
        <w:t>is organized on the basis of linguistic or grammatical forms (i.</w:t>
      </w:r>
      <w:r w:rsidR="002356BD" w:rsidRPr="00C1473F">
        <w:rPr>
          <w:rFonts w:asciiTheme="majorBidi" w:hAnsiTheme="majorBidi" w:cstheme="majorBidi"/>
          <w:sz w:val="24"/>
          <w:szCs w:val="24"/>
        </w:rPr>
        <w:t>e. phonology</w:t>
      </w:r>
      <w:r w:rsidRPr="00C1473F">
        <w:rPr>
          <w:rFonts w:asciiTheme="majorBidi" w:hAnsiTheme="majorBidi" w:cstheme="majorBidi"/>
          <w:sz w:val="24"/>
          <w:szCs w:val="24"/>
        </w:rPr>
        <w:t>,morphology,syntactic patterns,lexical items</w:t>
      </w:r>
      <w:r w:rsidR="00AF2B00" w:rsidRPr="00C1473F">
        <w:rPr>
          <w:rFonts w:asciiTheme="majorBidi" w:hAnsiTheme="majorBidi" w:cstheme="majorBidi"/>
          <w:sz w:val="24"/>
          <w:szCs w:val="24"/>
        </w:rPr>
        <w:t>) and stressed on the ways how these forms will be used togather to form grammatical sentences</w:t>
      </w:r>
      <w:r w:rsidR="00AF2B00" w:rsidRPr="00C1473F">
        <w:rPr>
          <w:rFonts w:asciiTheme="majorBidi" w:hAnsiTheme="majorBidi" w:cstheme="majorBidi"/>
          <w:sz w:val="28"/>
          <w:szCs w:val="28"/>
        </w:rPr>
        <w:t>.</w:t>
      </w:r>
    </w:p>
    <w:p w:rsidR="00AF2B00" w:rsidRPr="00C1473F" w:rsidRDefault="006C09D7" w:rsidP="00C0731B">
      <w:pPr>
        <w:pStyle w:val="Paragraphedeliste"/>
        <w:numPr>
          <w:ilvl w:val="1"/>
          <w:numId w:val="19"/>
        </w:numPr>
        <w:jc w:val="both"/>
        <w:rPr>
          <w:rFonts w:asciiTheme="majorBidi" w:hAnsiTheme="majorBidi" w:cstheme="majorBidi"/>
        </w:rPr>
      </w:pPr>
      <w:r w:rsidRPr="00C1473F">
        <w:rPr>
          <w:rFonts w:asciiTheme="majorBidi" w:hAnsiTheme="majorBidi" w:cstheme="majorBidi"/>
          <w:b/>
          <w:bCs/>
          <w:sz w:val="28"/>
          <w:szCs w:val="28"/>
        </w:rPr>
        <w:t>C</w:t>
      </w:r>
      <w:r w:rsidR="00AF2B00" w:rsidRPr="00C1473F">
        <w:rPr>
          <w:rFonts w:asciiTheme="majorBidi" w:hAnsiTheme="majorBidi" w:cstheme="majorBidi"/>
          <w:b/>
          <w:bCs/>
          <w:sz w:val="28"/>
          <w:szCs w:val="28"/>
        </w:rPr>
        <w:t>ommunicative approach</w:t>
      </w:r>
    </w:p>
    <w:p w:rsidR="00AF2B00" w:rsidRPr="00C1473F" w:rsidRDefault="00F60141"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FA1EFE" w:rsidRPr="00C1473F">
        <w:rPr>
          <w:rFonts w:asciiTheme="majorBidi" w:hAnsiTheme="majorBidi" w:cstheme="majorBidi"/>
          <w:sz w:val="24"/>
          <w:szCs w:val="24"/>
        </w:rPr>
        <w:t xml:space="preserve">These </w:t>
      </w:r>
      <w:r w:rsidR="002356BD" w:rsidRPr="00C1473F">
        <w:rPr>
          <w:rFonts w:asciiTheme="majorBidi" w:hAnsiTheme="majorBidi" w:cstheme="majorBidi"/>
          <w:sz w:val="24"/>
          <w:szCs w:val="24"/>
        </w:rPr>
        <w:t>approach is</w:t>
      </w:r>
      <w:r w:rsidR="00FA1EFE" w:rsidRPr="00C1473F">
        <w:rPr>
          <w:rFonts w:asciiTheme="majorBidi" w:hAnsiTheme="majorBidi" w:cstheme="majorBidi"/>
          <w:sz w:val="24"/>
          <w:szCs w:val="24"/>
        </w:rPr>
        <w:t xml:space="preserve"> organized on the basis of communicative functions for example(apolo</w:t>
      </w:r>
      <w:r w:rsidR="00520F70" w:rsidRPr="00C1473F">
        <w:rPr>
          <w:rFonts w:asciiTheme="majorBidi" w:hAnsiTheme="majorBidi" w:cstheme="majorBidi"/>
          <w:sz w:val="24"/>
          <w:szCs w:val="24"/>
        </w:rPr>
        <w:t>gizing,describing,inviting,promising) that learners needs to know, and it steressed on the ways a particular grammatical forms</w:t>
      </w:r>
      <w:r w:rsidR="00BD1C01" w:rsidRPr="00C1473F">
        <w:rPr>
          <w:rFonts w:asciiTheme="majorBidi" w:hAnsiTheme="majorBidi" w:cstheme="majorBidi"/>
          <w:sz w:val="24"/>
          <w:szCs w:val="24"/>
        </w:rPr>
        <w:t xml:space="preserve">will be used to express these functions appropriately.Within this framwork,second language textbooks developed such as the </w:t>
      </w:r>
      <w:r w:rsidR="00BD1C01" w:rsidRPr="00C1473F">
        <w:rPr>
          <w:rFonts w:asciiTheme="majorBidi" w:hAnsiTheme="majorBidi" w:cstheme="majorBidi"/>
          <w:i/>
          <w:iCs/>
          <w:sz w:val="24"/>
          <w:szCs w:val="24"/>
        </w:rPr>
        <w:t>challenges</w:t>
      </w:r>
      <w:r w:rsidR="00BD1C01" w:rsidRPr="00C1473F">
        <w:rPr>
          <w:rFonts w:asciiTheme="majorBidi" w:hAnsiTheme="majorBidi" w:cstheme="majorBidi"/>
          <w:sz w:val="24"/>
          <w:szCs w:val="24"/>
        </w:rPr>
        <w:t xml:space="preserve">series (Abbs et al.1978) and the series </w:t>
      </w:r>
      <w:r w:rsidR="00BD1C01" w:rsidRPr="00C1473F">
        <w:rPr>
          <w:rFonts w:asciiTheme="majorBidi" w:hAnsiTheme="majorBidi" w:cstheme="majorBidi"/>
          <w:i/>
          <w:iCs/>
          <w:sz w:val="24"/>
          <w:szCs w:val="24"/>
        </w:rPr>
        <w:t>Communicate</w:t>
      </w:r>
      <w:r w:rsidR="00BD1C01" w:rsidRPr="00C1473F">
        <w:rPr>
          <w:rFonts w:asciiTheme="majorBidi" w:hAnsiTheme="majorBidi" w:cstheme="majorBidi"/>
          <w:sz w:val="24"/>
          <w:szCs w:val="24"/>
        </w:rPr>
        <w:t>(Johnson and Morrow1978).</w:t>
      </w:r>
    </w:p>
    <w:p w:rsidR="00BD1C01" w:rsidRPr="00C1473F" w:rsidRDefault="00BD1C01"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Competence and performance</w:t>
      </w:r>
    </w:p>
    <w:p w:rsidR="00E33C04" w:rsidRPr="00C1473F" w:rsidRDefault="007260C0" w:rsidP="002356BD">
      <w:pPr>
        <w:jc w:val="both"/>
        <w:rPr>
          <w:rFonts w:asciiTheme="majorBidi" w:hAnsiTheme="majorBidi" w:cstheme="majorBidi"/>
          <w:sz w:val="24"/>
          <w:szCs w:val="24"/>
        </w:rPr>
      </w:pPr>
      <w:r>
        <w:rPr>
          <w:rFonts w:asciiTheme="majorBidi" w:hAnsiTheme="majorBidi" w:cstheme="majorBidi"/>
          <w:sz w:val="24"/>
          <w:szCs w:val="24"/>
        </w:rPr>
        <w:t xml:space="preserve">                </w:t>
      </w:r>
      <w:r w:rsidR="00BD1C01" w:rsidRPr="00C1473F">
        <w:rPr>
          <w:rFonts w:asciiTheme="majorBidi" w:hAnsiTheme="majorBidi" w:cstheme="majorBidi"/>
          <w:sz w:val="24"/>
          <w:szCs w:val="24"/>
        </w:rPr>
        <w:t xml:space="preserve"> The terms</w:t>
      </w:r>
      <w:r w:rsidR="00910672" w:rsidRPr="00C1473F">
        <w:rPr>
          <w:rFonts w:asciiTheme="majorBidi" w:hAnsiTheme="majorBidi" w:cstheme="majorBidi"/>
          <w:sz w:val="24"/>
          <w:szCs w:val="24"/>
        </w:rPr>
        <w:t xml:space="preserve"> « competence » and « performance » are inroduced by Noam Chomsky(1965) through statments about the methodological necessity of studying language.Campbell and Wales (1970) classified Chomsky’s</w:t>
      </w:r>
      <w:r w:rsidR="00280D4F" w:rsidRPr="00C1473F">
        <w:rPr>
          <w:rFonts w:asciiTheme="majorBidi" w:hAnsiTheme="majorBidi" w:cstheme="majorBidi"/>
          <w:sz w:val="24"/>
          <w:szCs w:val="24"/>
        </w:rPr>
        <w:t xml:space="preserve"> usage of the two termsin two senses a weak sense and a strong sense.According to Campbell and Wales (1970) the weak one is implied in the following </w:t>
      </w:r>
      <w:r w:rsidR="002356BD" w:rsidRPr="00C1473F">
        <w:rPr>
          <w:rFonts w:asciiTheme="majorBidi" w:hAnsiTheme="majorBidi" w:cstheme="majorBidi"/>
          <w:sz w:val="24"/>
          <w:szCs w:val="24"/>
        </w:rPr>
        <w:t>passage:</w:t>
      </w:r>
    </w:p>
    <w:p w:rsidR="00E011CE" w:rsidRPr="00C1473F" w:rsidRDefault="00280D4F"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         We thus make a fundamental distinction between </w:t>
      </w:r>
      <w:r w:rsidRPr="00C1473F">
        <w:rPr>
          <w:rFonts w:asciiTheme="majorBidi" w:hAnsiTheme="majorBidi" w:cstheme="majorBidi"/>
          <w:b/>
          <w:bCs/>
          <w:i/>
          <w:iCs/>
          <w:sz w:val="24"/>
          <w:szCs w:val="24"/>
        </w:rPr>
        <w:t>competence</w:t>
      </w:r>
      <w:r w:rsidRPr="00C1473F">
        <w:rPr>
          <w:rFonts w:asciiTheme="majorBidi" w:hAnsiTheme="majorBidi" w:cstheme="majorBidi"/>
          <w:b/>
          <w:bCs/>
          <w:sz w:val="24"/>
          <w:szCs w:val="24"/>
        </w:rPr>
        <w:t xml:space="preserve"> (the speaker-hearer’s knowledge of his language) and </w:t>
      </w:r>
      <w:r w:rsidRPr="00C1473F">
        <w:rPr>
          <w:rFonts w:asciiTheme="majorBidi" w:hAnsiTheme="majorBidi" w:cstheme="majorBidi"/>
          <w:b/>
          <w:bCs/>
          <w:i/>
          <w:iCs/>
          <w:sz w:val="24"/>
          <w:szCs w:val="24"/>
        </w:rPr>
        <w:t>performance</w:t>
      </w:r>
      <w:r w:rsidR="00F60141">
        <w:rPr>
          <w:rFonts w:asciiTheme="majorBidi" w:hAnsiTheme="majorBidi" w:cstheme="majorBidi"/>
          <w:b/>
          <w:bCs/>
          <w:i/>
          <w:iCs/>
          <w:sz w:val="24"/>
          <w:szCs w:val="24"/>
        </w:rPr>
        <w:t xml:space="preserve"> </w:t>
      </w:r>
      <w:r w:rsidR="00A6284F" w:rsidRPr="00C1473F">
        <w:rPr>
          <w:rFonts w:asciiTheme="majorBidi" w:hAnsiTheme="majorBidi" w:cstheme="majorBidi"/>
          <w:b/>
          <w:bCs/>
          <w:sz w:val="24"/>
          <w:szCs w:val="24"/>
        </w:rPr>
        <w:t xml:space="preserve">(the actual use of language in concrete sitiuations). . . In </w:t>
      </w:r>
      <w:r w:rsidR="00394352" w:rsidRPr="00C1473F">
        <w:rPr>
          <w:rFonts w:asciiTheme="majorBidi" w:hAnsiTheme="majorBidi" w:cstheme="majorBidi"/>
          <w:b/>
          <w:bCs/>
          <w:sz w:val="24"/>
          <w:szCs w:val="24"/>
        </w:rPr>
        <w:t>fact</w:t>
      </w:r>
      <w:r w:rsidR="00A6284F" w:rsidRPr="00C1473F">
        <w:rPr>
          <w:rFonts w:asciiTheme="majorBidi" w:hAnsiTheme="majorBidi" w:cstheme="majorBidi"/>
          <w:b/>
          <w:bCs/>
          <w:sz w:val="24"/>
          <w:szCs w:val="24"/>
        </w:rPr>
        <w:t xml:space="preserve">, it </w:t>
      </w:r>
      <w:r w:rsidR="00C81575" w:rsidRPr="00C1473F">
        <w:rPr>
          <w:rFonts w:asciiTheme="majorBidi" w:hAnsiTheme="majorBidi" w:cstheme="majorBidi"/>
          <w:b/>
          <w:bCs/>
          <w:sz w:val="24"/>
          <w:szCs w:val="24"/>
        </w:rPr>
        <w:t>«</w:t>
      </w:r>
      <w:r w:rsidR="00A6284F" w:rsidRPr="00C1473F">
        <w:rPr>
          <w:rFonts w:asciiTheme="majorBidi" w:hAnsiTheme="majorBidi" w:cstheme="majorBidi"/>
          <w:b/>
          <w:bCs/>
          <w:sz w:val="24"/>
          <w:szCs w:val="24"/>
        </w:rPr>
        <w:t>performance</w:t>
      </w:r>
      <w:r w:rsidR="00C81575" w:rsidRPr="00C1473F">
        <w:rPr>
          <w:rFonts w:asciiTheme="majorBidi" w:hAnsiTheme="majorBidi" w:cstheme="majorBidi"/>
          <w:b/>
          <w:bCs/>
          <w:sz w:val="24"/>
          <w:szCs w:val="24"/>
        </w:rPr>
        <w:t> </w:t>
      </w:r>
      <w:r w:rsidR="00394352" w:rsidRPr="00C1473F">
        <w:rPr>
          <w:rFonts w:asciiTheme="majorBidi" w:hAnsiTheme="majorBidi" w:cstheme="majorBidi"/>
          <w:b/>
          <w:bCs/>
          <w:sz w:val="24"/>
          <w:szCs w:val="24"/>
        </w:rPr>
        <w:t>» obviously</w:t>
      </w:r>
      <w:r w:rsidR="00A6284F" w:rsidRPr="00C1473F">
        <w:rPr>
          <w:rFonts w:asciiTheme="majorBidi" w:hAnsiTheme="majorBidi" w:cstheme="majorBidi"/>
          <w:b/>
          <w:bCs/>
          <w:sz w:val="24"/>
          <w:szCs w:val="24"/>
        </w:rPr>
        <w:t xml:space="preserve"> could not directly reflect competence. A record of natural speech </w:t>
      </w:r>
      <w:r w:rsidR="00C81575" w:rsidRPr="00C1473F">
        <w:rPr>
          <w:rFonts w:asciiTheme="majorBidi" w:hAnsiTheme="majorBidi" w:cstheme="majorBidi"/>
          <w:b/>
          <w:bCs/>
          <w:sz w:val="24"/>
          <w:szCs w:val="24"/>
        </w:rPr>
        <w:t>will show numerous false starts,</w:t>
      </w:r>
      <w:r w:rsidR="007260C0">
        <w:rPr>
          <w:rFonts w:asciiTheme="majorBidi" w:hAnsiTheme="majorBidi" w:cstheme="majorBidi"/>
          <w:b/>
          <w:bCs/>
          <w:sz w:val="24"/>
          <w:szCs w:val="24"/>
        </w:rPr>
        <w:t xml:space="preserve"> </w:t>
      </w:r>
      <w:r w:rsidR="00C81575" w:rsidRPr="00C1473F">
        <w:rPr>
          <w:rFonts w:asciiTheme="majorBidi" w:hAnsiTheme="majorBidi" w:cstheme="majorBidi"/>
          <w:b/>
          <w:bCs/>
          <w:sz w:val="24"/>
          <w:szCs w:val="24"/>
        </w:rPr>
        <w:t>deviations from rules, changes of plan in mid-course, and so on</w:t>
      </w:r>
      <w:r w:rsidR="00087821" w:rsidRPr="00C1473F">
        <w:rPr>
          <w:rFonts w:asciiTheme="majorBidi" w:hAnsiTheme="majorBidi" w:cstheme="majorBidi"/>
          <w:b/>
          <w:bCs/>
          <w:sz w:val="24"/>
          <w:szCs w:val="24"/>
        </w:rPr>
        <w:t>.(Chomsky 1965 :4,his emphasis)</w:t>
      </w:r>
    </w:p>
    <w:p w:rsidR="00E011CE" w:rsidRPr="00C1473F" w:rsidRDefault="007260C0" w:rsidP="003F7DE5">
      <w:pPr>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E011CE" w:rsidRPr="00C1473F">
        <w:rPr>
          <w:rFonts w:asciiTheme="majorBidi" w:hAnsiTheme="majorBidi" w:cstheme="majorBidi"/>
          <w:sz w:val="24"/>
          <w:szCs w:val="24"/>
        </w:rPr>
        <w:t xml:space="preserve"> Chomsky refers competence to knowledge of grammar while performance refers to actual use.</w:t>
      </w:r>
      <w:r>
        <w:rPr>
          <w:rFonts w:asciiTheme="majorBidi" w:hAnsiTheme="majorBidi" w:cstheme="majorBidi"/>
          <w:sz w:val="24"/>
          <w:szCs w:val="24"/>
        </w:rPr>
        <w:t xml:space="preserve"> </w:t>
      </w:r>
      <w:r w:rsidR="00E011CE" w:rsidRPr="00C1473F">
        <w:rPr>
          <w:rFonts w:asciiTheme="majorBidi" w:hAnsiTheme="majorBidi" w:cstheme="majorBidi"/>
          <w:sz w:val="24"/>
          <w:szCs w:val="24"/>
        </w:rPr>
        <w:t>In fact,</w:t>
      </w:r>
      <w:r>
        <w:rPr>
          <w:rFonts w:asciiTheme="majorBidi" w:hAnsiTheme="majorBidi" w:cstheme="majorBidi"/>
          <w:sz w:val="24"/>
          <w:szCs w:val="24"/>
        </w:rPr>
        <w:t xml:space="preserve"> </w:t>
      </w:r>
      <w:r w:rsidR="00E011CE" w:rsidRPr="00C1473F">
        <w:rPr>
          <w:rFonts w:asciiTheme="majorBidi" w:hAnsiTheme="majorBidi" w:cstheme="majorBidi"/>
          <w:sz w:val="24"/>
          <w:szCs w:val="24"/>
        </w:rPr>
        <w:t>Campbell and Wales</w:t>
      </w:r>
      <w:r w:rsidR="008F0D19">
        <w:rPr>
          <w:rFonts w:asciiTheme="majorBidi" w:hAnsiTheme="majorBidi" w:cstheme="majorBidi"/>
          <w:sz w:val="24"/>
          <w:szCs w:val="24"/>
        </w:rPr>
        <w:t xml:space="preserve"> </w:t>
      </w:r>
      <w:r w:rsidR="00E011CE" w:rsidRPr="00C1473F">
        <w:rPr>
          <w:rFonts w:asciiTheme="majorBidi" w:hAnsiTheme="majorBidi" w:cstheme="majorBidi"/>
          <w:sz w:val="24"/>
          <w:szCs w:val="24"/>
        </w:rPr>
        <w:t xml:space="preserve">(1970) accept </w:t>
      </w:r>
      <w:r w:rsidR="00394352" w:rsidRPr="00C1473F">
        <w:rPr>
          <w:rFonts w:asciiTheme="majorBidi" w:hAnsiTheme="majorBidi" w:cstheme="majorBidi"/>
          <w:sz w:val="24"/>
          <w:szCs w:val="24"/>
        </w:rPr>
        <w:t>this distinction</w:t>
      </w:r>
      <w:r w:rsidR="00E011CE" w:rsidRPr="00C1473F">
        <w:rPr>
          <w:rFonts w:asciiTheme="majorBidi" w:hAnsiTheme="majorBidi" w:cstheme="majorBidi"/>
          <w:sz w:val="24"/>
          <w:szCs w:val="24"/>
        </w:rPr>
        <w:t xml:space="preserve"> between knowledge and actual performance as an « eminently honourable » one in any discipline.</w:t>
      </w:r>
    </w:p>
    <w:p w:rsidR="00216A4D" w:rsidRPr="00C1473F" w:rsidRDefault="007260C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E011CE" w:rsidRPr="00C1473F">
        <w:rPr>
          <w:rFonts w:asciiTheme="majorBidi" w:hAnsiTheme="majorBidi" w:cstheme="majorBidi"/>
          <w:sz w:val="24"/>
          <w:szCs w:val="24"/>
        </w:rPr>
        <w:t>Most linguists seem to accept Chomsky’s claim except Halliday</w:t>
      </w:r>
      <w:r>
        <w:rPr>
          <w:rFonts w:asciiTheme="majorBidi" w:hAnsiTheme="majorBidi" w:cstheme="majorBidi"/>
          <w:sz w:val="24"/>
          <w:szCs w:val="24"/>
        </w:rPr>
        <w:t xml:space="preserve"> </w:t>
      </w:r>
      <w:r w:rsidR="00E011CE" w:rsidRPr="00C1473F">
        <w:rPr>
          <w:rFonts w:asciiTheme="majorBidi" w:hAnsiTheme="majorBidi" w:cstheme="majorBidi"/>
          <w:sz w:val="24"/>
          <w:szCs w:val="24"/>
        </w:rPr>
        <w:t>(1970).He</w:t>
      </w:r>
      <w:r w:rsidR="00216A4D" w:rsidRPr="00C1473F">
        <w:rPr>
          <w:rFonts w:asciiTheme="majorBidi" w:hAnsiTheme="majorBidi" w:cstheme="majorBidi"/>
          <w:sz w:val="24"/>
          <w:szCs w:val="24"/>
        </w:rPr>
        <w:t xml:space="preserve"> rejected these distinction,</w:t>
      </w:r>
      <w:r>
        <w:rPr>
          <w:rFonts w:asciiTheme="majorBidi" w:hAnsiTheme="majorBidi" w:cstheme="majorBidi"/>
          <w:sz w:val="24"/>
          <w:szCs w:val="24"/>
        </w:rPr>
        <w:t xml:space="preserve"> </w:t>
      </w:r>
      <w:r w:rsidR="00216A4D" w:rsidRPr="00C1473F">
        <w:rPr>
          <w:rFonts w:asciiTheme="majorBidi" w:hAnsiTheme="majorBidi" w:cstheme="majorBidi"/>
          <w:sz w:val="24"/>
          <w:szCs w:val="24"/>
        </w:rPr>
        <w:t>and pointed out «if the distinction refers merely to what we can describe in the grammar and what we can not »,</w:t>
      </w:r>
      <w:r>
        <w:rPr>
          <w:rFonts w:asciiTheme="majorBidi" w:hAnsiTheme="majorBidi" w:cstheme="majorBidi"/>
          <w:sz w:val="24"/>
          <w:szCs w:val="24"/>
        </w:rPr>
        <w:t xml:space="preserve"> </w:t>
      </w:r>
      <w:r w:rsidR="00216A4D" w:rsidRPr="00C1473F">
        <w:rPr>
          <w:rFonts w:asciiTheme="majorBidi" w:hAnsiTheme="majorBidi" w:cstheme="majorBidi"/>
          <w:sz w:val="24"/>
          <w:szCs w:val="24"/>
        </w:rPr>
        <w:t>yet</w:t>
      </w:r>
      <w:r w:rsidR="00AD5AF0" w:rsidRPr="00C1473F">
        <w:rPr>
          <w:rFonts w:asciiTheme="majorBidi" w:hAnsiTheme="majorBidi" w:cstheme="majorBidi"/>
          <w:sz w:val="24"/>
          <w:szCs w:val="24"/>
        </w:rPr>
        <w:t xml:space="preserve"> i</w:t>
      </w:r>
      <w:r w:rsidR="00216A4D" w:rsidRPr="00C1473F">
        <w:rPr>
          <w:rFonts w:asciiTheme="majorBidi" w:hAnsiTheme="majorBidi" w:cstheme="majorBidi"/>
          <w:sz w:val="24"/>
          <w:szCs w:val="24"/>
        </w:rPr>
        <w:t>t is either unnecessary or misleading.</w:t>
      </w:r>
      <w:r w:rsidR="00A145A5">
        <w:rPr>
          <w:rFonts w:asciiTheme="majorBidi" w:hAnsiTheme="majorBidi" w:cstheme="majorBidi"/>
          <w:sz w:val="24"/>
          <w:szCs w:val="24"/>
        </w:rPr>
        <w:t xml:space="preserve"> (</w:t>
      </w:r>
      <w:r w:rsidR="000B5382">
        <w:rPr>
          <w:rFonts w:asciiTheme="majorBidi" w:hAnsiTheme="majorBidi" w:cstheme="majorBidi"/>
          <w:sz w:val="24"/>
          <w:szCs w:val="24"/>
        </w:rPr>
        <w:t>Nishad. Ch. Abd &amp; Emad. A. S.2019)</w:t>
      </w:r>
    </w:p>
    <w:p w:rsidR="00280D4F" w:rsidRPr="00C1473F" w:rsidRDefault="007260C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216A4D" w:rsidRPr="00C1473F">
        <w:rPr>
          <w:rFonts w:asciiTheme="majorBidi" w:hAnsiTheme="majorBidi" w:cstheme="majorBidi"/>
          <w:sz w:val="24"/>
          <w:szCs w:val="24"/>
        </w:rPr>
        <w:t>On the other hand,</w:t>
      </w:r>
      <w:r w:rsidR="00747112" w:rsidRPr="00C1473F">
        <w:rPr>
          <w:rFonts w:asciiTheme="majorBidi" w:hAnsiTheme="majorBidi" w:cstheme="majorBidi"/>
          <w:sz w:val="24"/>
          <w:szCs w:val="24"/>
        </w:rPr>
        <w:t xml:space="preserve"> the stronge claim of </w:t>
      </w:r>
      <w:r w:rsidR="00394352" w:rsidRPr="00C1473F">
        <w:rPr>
          <w:rFonts w:asciiTheme="majorBidi" w:hAnsiTheme="majorBidi" w:cstheme="majorBidi"/>
          <w:sz w:val="24"/>
          <w:szCs w:val="24"/>
        </w:rPr>
        <w:t>Chomsky</w:t>
      </w:r>
      <w:r w:rsidR="00216A4D" w:rsidRPr="00C1473F">
        <w:rPr>
          <w:rFonts w:asciiTheme="majorBidi" w:hAnsiTheme="majorBidi" w:cstheme="majorBidi"/>
          <w:sz w:val="24"/>
          <w:szCs w:val="24"/>
        </w:rPr>
        <w:t xml:space="preserve"> is that competence refers to the linguistic system that an ideal /native speaker internalized whereas performance refers to the psychological factors that are implied in the perception and production of speech.</w:t>
      </w:r>
    </w:p>
    <w:p w:rsidR="00A44671" w:rsidRPr="00C1473F" w:rsidRDefault="00F5506B"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Overview On </w:t>
      </w:r>
      <w:r w:rsidR="00D97A78" w:rsidRPr="00C1473F">
        <w:rPr>
          <w:rFonts w:asciiTheme="majorBidi" w:hAnsiTheme="majorBidi" w:cstheme="majorBidi"/>
          <w:b/>
          <w:bCs/>
          <w:sz w:val="28"/>
          <w:szCs w:val="28"/>
        </w:rPr>
        <w:t>Linguistic</w:t>
      </w:r>
      <w:r w:rsidR="00A44671" w:rsidRPr="00C1473F">
        <w:rPr>
          <w:rFonts w:asciiTheme="majorBidi" w:hAnsiTheme="majorBidi" w:cstheme="majorBidi"/>
          <w:b/>
          <w:bCs/>
          <w:sz w:val="28"/>
          <w:szCs w:val="28"/>
        </w:rPr>
        <w:t xml:space="preserve"> Competence</w:t>
      </w:r>
    </w:p>
    <w:p w:rsidR="00747112" w:rsidRPr="00C1473F" w:rsidRDefault="00C93643"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0B5382">
        <w:rPr>
          <w:rFonts w:asciiTheme="majorBidi" w:hAnsiTheme="majorBidi" w:cstheme="majorBidi"/>
          <w:sz w:val="24"/>
          <w:szCs w:val="24"/>
        </w:rPr>
        <w:t xml:space="preserve">           </w:t>
      </w:r>
      <w:r w:rsidRPr="00C1473F">
        <w:rPr>
          <w:rFonts w:asciiTheme="majorBidi" w:hAnsiTheme="majorBidi" w:cstheme="majorBidi"/>
          <w:sz w:val="24"/>
          <w:szCs w:val="24"/>
        </w:rPr>
        <w:t>Noam Chomsky (1957)</w:t>
      </w:r>
      <w:r w:rsidR="00501D7A" w:rsidRPr="00C1473F">
        <w:rPr>
          <w:rFonts w:asciiTheme="majorBidi" w:hAnsiTheme="majorBidi" w:cstheme="majorBidi"/>
          <w:sz w:val="24"/>
          <w:szCs w:val="24"/>
        </w:rPr>
        <w:t xml:space="preserve"> presented a debated thoary of G</w:t>
      </w:r>
      <w:r w:rsidRPr="00C1473F">
        <w:rPr>
          <w:rFonts w:asciiTheme="majorBidi" w:hAnsiTheme="majorBidi" w:cstheme="majorBidi"/>
          <w:sz w:val="24"/>
          <w:szCs w:val="24"/>
        </w:rPr>
        <w:t>en</w:t>
      </w:r>
      <w:r w:rsidR="00F5506B" w:rsidRPr="00C1473F">
        <w:rPr>
          <w:rFonts w:asciiTheme="majorBidi" w:hAnsiTheme="majorBidi" w:cstheme="majorBidi"/>
          <w:sz w:val="24"/>
          <w:szCs w:val="24"/>
        </w:rPr>
        <w:t>erative grammar</w:t>
      </w:r>
      <w:r w:rsidR="00D97A78" w:rsidRPr="00C1473F">
        <w:rPr>
          <w:rFonts w:asciiTheme="majorBidi" w:hAnsiTheme="majorBidi" w:cstheme="majorBidi"/>
          <w:sz w:val="24"/>
          <w:szCs w:val="24"/>
        </w:rPr>
        <w:t>,</w:t>
      </w:r>
      <w:r w:rsidR="00F5506B" w:rsidRPr="00C1473F">
        <w:rPr>
          <w:rFonts w:asciiTheme="majorBidi" w:hAnsiTheme="majorBidi" w:cstheme="majorBidi"/>
          <w:sz w:val="24"/>
          <w:szCs w:val="24"/>
        </w:rPr>
        <w:t xml:space="preserve"> in which he discusses</w:t>
      </w:r>
      <w:r w:rsidR="00D139E8" w:rsidRPr="00C1473F">
        <w:rPr>
          <w:rFonts w:asciiTheme="majorBidi" w:hAnsiTheme="majorBidi" w:cstheme="majorBidi"/>
          <w:sz w:val="24"/>
          <w:szCs w:val="24"/>
        </w:rPr>
        <w:t xml:space="preserve"> the idea of Linguistic Competence. Infact</w:t>
      </w:r>
      <w:r w:rsidR="007A7644">
        <w:rPr>
          <w:rFonts w:asciiTheme="majorBidi" w:hAnsiTheme="majorBidi" w:cstheme="majorBidi"/>
          <w:sz w:val="24"/>
          <w:szCs w:val="24"/>
        </w:rPr>
        <w:t xml:space="preserve">, </w:t>
      </w:r>
      <w:r w:rsidR="00D139E8" w:rsidRPr="00C1473F">
        <w:rPr>
          <w:rFonts w:asciiTheme="majorBidi" w:hAnsiTheme="majorBidi" w:cstheme="majorBidi"/>
          <w:sz w:val="24"/>
          <w:szCs w:val="24"/>
        </w:rPr>
        <w:t>the thoery standes for the structure of an</w:t>
      </w:r>
      <w:r w:rsidR="00AD5AF0" w:rsidRPr="00C1473F">
        <w:rPr>
          <w:rFonts w:asciiTheme="majorBidi" w:hAnsiTheme="majorBidi" w:cstheme="majorBidi"/>
          <w:sz w:val="24"/>
          <w:szCs w:val="24"/>
        </w:rPr>
        <w:t>y written or spoken sentences</w:t>
      </w:r>
      <w:r w:rsidR="004C019A" w:rsidRPr="00C1473F">
        <w:rPr>
          <w:rFonts w:asciiTheme="majorBidi" w:hAnsiTheme="majorBidi" w:cstheme="majorBidi"/>
          <w:sz w:val="24"/>
          <w:szCs w:val="24"/>
        </w:rPr>
        <w:t>. Chomsky(1965) argues« every speaker of a language has mastered and internalized a</w:t>
      </w:r>
      <w:r w:rsidR="00CA6907" w:rsidRPr="00C1473F">
        <w:rPr>
          <w:rFonts w:asciiTheme="majorBidi" w:hAnsiTheme="majorBidi" w:cstheme="majorBidi"/>
          <w:sz w:val="24"/>
          <w:szCs w:val="24"/>
        </w:rPr>
        <w:t xml:space="preserve"> generative grammar »</w:t>
      </w:r>
      <w:r w:rsidR="00CB67F7" w:rsidRPr="00C1473F">
        <w:rPr>
          <w:rFonts w:asciiTheme="majorBidi" w:hAnsiTheme="majorBidi" w:cstheme="majorBidi"/>
          <w:sz w:val="24"/>
          <w:szCs w:val="24"/>
        </w:rPr>
        <w:t>(qtd in Nishad &amp;</w:t>
      </w:r>
      <w:r w:rsidR="002964E8" w:rsidRPr="00C1473F">
        <w:rPr>
          <w:rFonts w:asciiTheme="majorBidi" w:hAnsiTheme="majorBidi" w:cstheme="majorBidi"/>
          <w:sz w:val="24"/>
          <w:szCs w:val="24"/>
        </w:rPr>
        <w:t xml:space="preserve"> Emad A.S</w:t>
      </w:r>
      <w:r w:rsidR="007A7644">
        <w:rPr>
          <w:rFonts w:asciiTheme="majorBidi" w:hAnsiTheme="majorBidi" w:cstheme="majorBidi"/>
          <w:sz w:val="24"/>
          <w:szCs w:val="24"/>
        </w:rPr>
        <w:t xml:space="preserve">, </w:t>
      </w:r>
      <w:r w:rsidR="002964E8" w:rsidRPr="00C1473F">
        <w:rPr>
          <w:rFonts w:asciiTheme="majorBidi" w:hAnsiTheme="majorBidi" w:cstheme="majorBidi"/>
          <w:sz w:val="24"/>
          <w:szCs w:val="24"/>
        </w:rPr>
        <w:t>2019.p3). Therfore</w:t>
      </w:r>
      <w:r w:rsidR="00747112" w:rsidRPr="00C1473F">
        <w:rPr>
          <w:rFonts w:asciiTheme="majorBidi" w:hAnsiTheme="majorBidi" w:cstheme="majorBidi"/>
          <w:sz w:val="24"/>
          <w:szCs w:val="24"/>
        </w:rPr>
        <w:t>,</w:t>
      </w:r>
      <w:r w:rsidR="00CA6907" w:rsidRPr="00C1473F">
        <w:rPr>
          <w:rFonts w:asciiTheme="majorBidi" w:hAnsiTheme="majorBidi" w:cstheme="majorBidi"/>
          <w:sz w:val="24"/>
          <w:szCs w:val="24"/>
        </w:rPr>
        <w:t>he related directly the notion</w:t>
      </w:r>
      <w:r w:rsidR="00CB67F7" w:rsidRPr="00C1473F">
        <w:rPr>
          <w:rFonts w:asciiTheme="majorBidi" w:hAnsiTheme="majorBidi" w:cstheme="majorBidi"/>
          <w:sz w:val="24"/>
          <w:szCs w:val="24"/>
        </w:rPr>
        <w:t xml:space="preserve"> of</w:t>
      </w:r>
      <w:r w:rsidR="00CA6907" w:rsidRPr="00C1473F">
        <w:rPr>
          <w:rFonts w:asciiTheme="majorBidi" w:hAnsiTheme="majorBidi" w:cstheme="majorBidi"/>
          <w:sz w:val="24"/>
          <w:szCs w:val="24"/>
        </w:rPr>
        <w:t xml:space="preserve"> Comepetence with the mastery of Language’ grammar and rules.</w:t>
      </w:r>
      <w:r w:rsidR="00501D7A" w:rsidRPr="00C1473F">
        <w:rPr>
          <w:rFonts w:asciiTheme="majorBidi" w:hAnsiTheme="majorBidi" w:cstheme="majorBidi"/>
          <w:sz w:val="24"/>
          <w:szCs w:val="24"/>
        </w:rPr>
        <w:t xml:space="preserve"> </w:t>
      </w:r>
      <w:r w:rsidR="00AE0058" w:rsidRPr="00C1473F">
        <w:rPr>
          <w:rFonts w:asciiTheme="majorBidi" w:hAnsiTheme="majorBidi" w:cstheme="majorBidi"/>
          <w:sz w:val="24"/>
          <w:szCs w:val="24"/>
        </w:rPr>
        <w:t>He also</w:t>
      </w:r>
      <w:r w:rsidR="00501D7A" w:rsidRPr="00C1473F">
        <w:rPr>
          <w:rFonts w:asciiTheme="majorBidi" w:hAnsiTheme="majorBidi" w:cstheme="majorBidi"/>
          <w:sz w:val="24"/>
          <w:szCs w:val="24"/>
        </w:rPr>
        <w:t xml:space="preserve"> advances </w:t>
      </w:r>
      <w:r w:rsidR="00F5506B" w:rsidRPr="00C1473F">
        <w:rPr>
          <w:rFonts w:asciiTheme="majorBidi" w:hAnsiTheme="majorBidi" w:cstheme="majorBidi"/>
          <w:sz w:val="24"/>
          <w:szCs w:val="24"/>
        </w:rPr>
        <w:t>(1965 :3)</w:t>
      </w:r>
      <w:r w:rsidR="00747112" w:rsidRPr="00C1473F">
        <w:rPr>
          <w:rFonts w:asciiTheme="majorBidi" w:hAnsiTheme="majorBidi" w:cstheme="majorBidi"/>
          <w:sz w:val="24"/>
          <w:szCs w:val="24"/>
        </w:rPr>
        <w:t> :</w:t>
      </w:r>
    </w:p>
    <w:p w:rsidR="00CB67F7" w:rsidRPr="00C1473F" w:rsidRDefault="00FE0AA6"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 Linguistic thoary is concerned primarily with an ideal speaker-listener in a</w:t>
      </w:r>
      <w:r w:rsidR="00501D7A" w:rsidRPr="00C1473F">
        <w:rPr>
          <w:rFonts w:asciiTheme="majorBidi" w:hAnsiTheme="majorBidi" w:cstheme="majorBidi"/>
          <w:b/>
          <w:bCs/>
          <w:sz w:val="24"/>
          <w:szCs w:val="24"/>
        </w:rPr>
        <w:t xml:space="preserve">completely homogeneous  speech </w:t>
      </w:r>
      <w:r w:rsidRPr="00C1473F">
        <w:rPr>
          <w:rFonts w:asciiTheme="majorBidi" w:hAnsiTheme="majorBidi" w:cstheme="majorBidi"/>
          <w:b/>
          <w:bCs/>
          <w:sz w:val="24"/>
          <w:szCs w:val="24"/>
        </w:rPr>
        <w:t>community</w:t>
      </w:r>
      <w:r w:rsidR="007A7644">
        <w:rPr>
          <w:rFonts w:asciiTheme="majorBidi" w:hAnsiTheme="majorBidi" w:cstheme="majorBidi"/>
          <w:b/>
          <w:bCs/>
          <w:sz w:val="24"/>
          <w:szCs w:val="24"/>
        </w:rPr>
        <w:t xml:space="preserve">, </w:t>
      </w:r>
      <w:r w:rsidRPr="00C1473F">
        <w:rPr>
          <w:rFonts w:asciiTheme="majorBidi" w:hAnsiTheme="majorBidi" w:cstheme="majorBidi"/>
          <w:b/>
          <w:bCs/>
          <w:sz w:val="24"/>
          <w:szCs w:val="24"/>
        </w:rPr>
        <w:t>who  knows its language perfectly and is unaffacted by such grammaticaly irrelevant conditions as memory limitation,distractions,shifts</w:t>
      </w:r>
      <w:r w:rsidR="00BE05C6" w:rsidRPr="00C1473F">
        <w:rPr>
          <w:rFonts w:asciiTheme="majorBidi" w:hAnsiTheme="majorBidi" w:cstheme="majorBidi"/>
          <w:b/>
          <w:bCs/>
          <w:sz w:val="24"/>
          <w:szCs w:val="24"/>
        </w:rPr>
        <w:t xml:space="preserve"> of attention and interest,and errors(random or charactrestics) in  ap</w:t>
      </w:r>
      <w:r w:rsidR="00CE3C27" w:rsidRPr="00C1473F">
        <w:rPr>
          <w:rFonts w:asciiTheme="majorBidi" w:hAnsiTheme="majorBidi" w:cstheme="majorBidi"/>
          <w:b/>
          <w:bCs/>
          <w:sz w:val="24"/>
          <w:szCs w:val="24"/>
        </w:rPr>
        <w:t xml:space="preserve">playing </w:t>
      </w:r>
      <w:r w:rsidR="00F5506B" w:rsidRPr="00C1473F">
        <w:rPr>
          <w:rFonts w:asciiTheme="majorBidi" w:hAnsiTheme="majorBidi" w:cstheme="majorBidi"/>
          <w:b/>
          <w:bCs/>
          <w:sz w:val="24"/>
          <w:szCs w:val="24"/>
        </w:rPr>
        <w:t>his knowledge of  the</w:t>
      </w:r>
      <w:r w:rsidR="007E13DB" w:rsidRPr="00C1473F">
        <w:rPr>
          <w:rFonts w:asciiTheme="majorBidi" w:hAnsiTheme="majorBidi" w:cstheme="majorBidi"/>
          <w:b/>
          <w:bCs/>
          <w:sz w:val="24"/>
          <w:szCs w:val="24"/>
        </w:rPr>
        <w:t xml:space="preserve"> Language in actual performence </w:t>
      </w:r>
      <w:r w:rsidR="00F5506B" w:rsidRPr="00C1473F">
        <w:rPr>
          <w:rFonts w:asciiTheme="majorBidi" w:hAnsiTheme="majorBidi" w:cstheme="majorBidi"/>
          <w:b/>
          <w:bCs/>
          <w:sz w:val="24"/>
          <w:szCs w:val="24"/>
        </w:rPr>
        <w:t>(qtd in Jack C&amp; Theodores p159).</w:t>
      </w:r>
    </w:p>
    <w:p w:rsidR="00747112" w:rsidRPr="00C1473F" w:rsidRDefault="00747112" w:rsidP="003F7DE5">
      <w:pPr>
        <w:jc w:val="both"/>
        <w:rPr>
          <w:rFonts w:asciiTheme="majorBidi" w:hAnsiTheme="majorBidi" w:cstheme="majorBidi"/>
          <w:sz w:val="24"/>
          <w:szCs w:val="24"/>
        </w:rPr>
      </w:pPr>
    </w:p>
    <w:p w:rsidR="002B6811" w:rsidRPr="00C1473F" w:rsidRDefault="002B6811" w:rsidP="003418F3">
      <w:pPr>
        <w:jc w:val="both"/>
        <w:rPr>
          <w:rFonts w:asciiTheme="majorBidi" w:hAnsiTheme="majorBidi" w:cstheme="majorBidi"/>
          <w:sz w:val="24"/>
          <w:szCs w:val="24"/>
          <w:rtl/>
        </w:rPr>
      </w:pPr>
      <w:r w:rsidRPr="00C1473F">
        <w:rPr>
          <w:rFonts w:asciiTheme="majorBidi" w:hAnsiTheme="majorBidi" w:cstheme="majorBidi"/>
          <w:sz w:val="24"/>
          <w:szCs w:val="24"/>
        </w:rPr>
        <w:t xml:space="preserve">               According to Tienson’</w:t>
      </w:r>
      <w:r w:rsidR="00A77BB8" w:rsidRPr="00C1473F">
        <w:rPr>
          <w:rFonts w:asciiTheme="majorBidi" w:hAnsiTheme="majorBidi" w:cstheme="majorBidi"/>
          <w:sz w:val="24"/>
          <w:szCs w:val="24"/>
        </w:rPr>
        <w:t>s</w:t>
      </w:r>
      <w:r w:rsidRPr="00C1473F">
        <w:rPr>
          <w:rFonts w:asciiTheme="majorBidi" w:hAnsiTheme="majorBidi" w:cstheme="majorBidi"/>
          <w:sz w:val="24"/>
          <w:szCs w:val="24"/>
        </w:rPr>
        <w:t xml:space="preserve"> (1983) prespective a well formed sentences is a resulte of a set of rules that has been repeated and generated in order to creat and formulate a well structured and formed </w:t>
      </w:r>
      <w:r w:rsidR="00AE0058" w:rsidRPr="00C1473F">
        <w:rPr>
          <w:rFonts w:asciiTheme="majorBidi" w:hAnsiTheme="majorBidi" w:cstheme="majorBidi"/>
          <w:sz w:val="24"/>
          <w:szCs w:val="24"/>
        </w:rPr>
        <w:t>sentences (</w:t>
      </w:r>
      <w:r w:rsidRPr="00C1473F">
        <w:rPr>
          <w:rFonts w:asciiTheme="majorBidi" w:hAnsiTheme="majorBidi" w:cstheme="majorBidi"/>
          <w:sz w:val="24"/>
          <w:szCs w:val="24"/>
        </w:rPr>
        <w:t>Nishad&amp; Emad A.S,2019.p3 ). Barman asserts tha</w:t>
      </w:r>
      <w:r w:rsidR="00CE3C27" w:rsidRPr="00C1473F">
        <w:rPr>
          <w:rFonts w:asciiTheme="majorBidi" w:hAnsiTheme="majorBidi" w:cstheme="majorBidi"/>
          <w:sz w:val="24"/>
          <w:szCs w:val="24"/>
        </w:rPr>
        <w:t>t</w:t>
      </w:r>
      <w:r w:rsidRPr="00C1473F">
        <w:rPr>
          <w:rFonts w:asciiTheme="majorBidi" w:hAnsiTheme="majorBidi" w:cstheme="majorBidi"/>
          <w:sz w:val="24"/>
          <w:szCs w:val="24"/>
        </w:rPr>
        <w:t xml:space="preserve"> acco</w:t>
      </w:r>
      <w:r w:rsidR="003418F3">
        <w:rPr>
          <w:rFonts w:asciiTheme="majorBidi" w:hAnsiTheme="majorBidi" w:cstheme="majorBidi"/>
          <w:sz w:val="24"/>
          <w:szCs w:val="24"/>
        </w:rPr>
        <w:t>rding to Chomsky’point of view</w:t>
      </w:r>
      <w:r w:rsidRPr="00C1473F">
        <w:rPr>
          <w:rFonts w:asciiTheme="majorBidi" w:hAnsiTheme="majorBidi" w:cstheme="majorBidi"/>
          <w:sz w:val="24"/>
          <w:szCs w:val="24"/>
        </w:rPr>
        <w:t>the study of Lingui</w:t>
      </w:r>
      <w:r w:rsidR="003D67C9" w:rsidRPr="00C1473F">
        <w:rPr>
          <w:rFonts w:asciiTheme="majorBidi" w:hAnsiTheme="majorBidi" w:cstheme="majorBidi"/>
          <w:sz w:val="24"/>
          <w:szCs w:val="24"/>
        </w:rPr>
        <w:t>stics must focus on Competence </w:t>
      </w:r>
      <w:r w:rsidR="002229D9" w:rsidRPr="00C1473F">
        <w:rPr>
          <w:rFonts w:asciiTheme="majorBidi" w:hAnsiTheme="majorBidi" w:cstheme="majorBidi"/>
          <w:sz w:val="24"/>
          <w:szCs w:val="24"/>
        </w:rPr>
        <w:t>means that the mental processes in using the Language</w:t>
      </w:r>
      <w:r w:rsidR="007A7644">
        <w:rPr>
          <w:rFonts w:asciiTheme="majorBidi" w:hAnsiTheme="majorBidi" w:cstheme="majorBidi"/>
          <w:sz w:val="24"/>
          <w:szCs w:val="24"/>
        </w:rPr>
        <w:t xml:space="preserve">, </w:t>
      </w:r>
      <w:r w:rsidR="002229D9" w:rsidRPr="00C1473F">
        <w:rPr>
          <w:rFonts w:asciiTheme="majorBidi" w:hAnsiTheme="majorBidi" w:cstheme="majorBidi"/>
          <w:sz w:val="24"/>
          <w:szCs w:val="24"/>
        </w:rPr>
        <w:t>not with performence. Howe</w:t>
      </w:r>
      <w:r w:rsidR="003418F3">
        <w:rPr>
          <w:rFonts w:asciiTheme="majorBidi" w:hAnsiTheme="majorBidi" w:cstheme="majorBidi"/>
          <w:sz w:val="24"/>
          <w:szCs w:val="24"/>
        </w:rPr>
        <w:t>ver</w:t>
      </w:r>
      <w:r w:rsidR="00CE3C27" w:rsidRPr="00C1473F">
        <w:rPr>
          <w:rFonts w:asciiTheme="majorBidi" w:hAnsiTheme="majorBidi" w:cstheme="majorBidi"/>
          <w:sz w:val="24"/>
          <w:szCs w:val="24"/>
        </w:rPr>
        <w:t xml:space="preserve">; Thorndury(2006) pointed out </w:t>
      </w:r>
      <w:r w:rsidR="002229D9" w:rsidRPr="00C1473F">
        <w:rPr>
          <w:rFonts w:asciiTheme="majorBidi" w:hAnsiTheme="majorBidi" w:cstheme="majorBidi"/>
          <w:sz w:val="24"/>
          <w:szCs w:val="24"/>
        </w:rPr>
        <w:t xml:space="preserve"> that Linguistic Competence can not be consider as the main purpose of language learning</w:t>
      </w:r>
      <w:r w:rsidR="007A7644">
        <w:rPr>
          <w:rFonts w:asciiTheme="majorBidi" w:hAnsiTheme="majorBidi" w:cstheme="majorBidi"/>
          <w:sz w:val="24"/>
          <w:szCs w:val="24"/>
        </w:rPr>
        <w:t xml:space="preserve">, </w:t>
      </w:r>
      <w:r w:rsidR="002229D9" w:rsidRPr="00C1473F">
        <w:rPr>
          <w:rFonts w:asciiTheme="majorBidi" w:hAnsiTheme="majorBidi" w:cstheme="majorBidi"/>
          <w:sz w:val="24"/>
          <w:szCs w:val="24"/>
        </w:rPr>
        <w:t>yet communication also would allow the user to creat wel</w:t>
      </w:r>
      <w:r w:rsidR="00747112" w:rsidRPr="00C1473F">
        <w:rPr>
          <w:rFonts w:asciiTheme="majorBidi" w:hAnsiTheme="majorBidi" w:cstheme="majorBidi"/>
          <w:sz w:val="24"/>
          <w:szCs w:val="24"/>
        </w:rPr>
        <w:t>l structured sentences.(</w:t>
      </w:r>
      <w:r w:rsidR="002229D9" w:rsidRPr="00C1473F">
        <w:rPr>
          <w:rFonts w:asciiTheme="majorBidi" w:hAnsiTheme="majorBidi" w:cstheme="majorBidi"/>
          <w:sz w:val="24"/>
          <w:szCs w:val="24"/>
        </w:rPr>
        <w:t xml:space="preserve"> Nishad &amp; Emad A.S</w:t>
      </w:r>
      <w:r w:rsidR="007A7644">
        <w:rPr>
          <w:rFonts w:asciiTheme="majorBidi" w:hAnsiTheme="majorBidi" w:cstheme="majorBidi"/>
          <w:sz w:val="24"/>
          <w:szCs w:val="24"/>
        </w:rPr>
        <w:t xml:space="preserve">, </w:t>
      </w:r>
      <w:r w:rsidR="002229D9" w:rsidRPr="00C1473F">
        <w:rPr>
          <w:rFonts w:asciiTheme="majorBidi" w:hAnsiTheme="majorBidi" w:cstheme="majorBidi"/>
          <w:sz w:val="24"/>
          <w:szCs w:val="24"/>
        </w:rPr>
        <w:t>2019. P3 ).</w:t>
      </w:r>
    </w:p>
    <w:p w:rsidR="00592F67" w:rsidRPr="00C1473F" w:rsidRDefault="00592F67" w:rsidP="003418F3">
      <w:pPr>
        <w:jc w:val="both"/>
        <w:rPr>
          <w:rFonts w:asciiTheme="majorBidi" w:hAnsiTheme="majorBidi" w:cstheme="majorBidi"/>
          <w:sz w:val="24"/>
          <w:szCs w:val="24"/>
        </w:rPr>
      </w:pPr>
      <w:r w:rsidRPr="00C1473F">
        <w:rPr>
          <w:rFonts w:asciiTheme="majorBidi" w:hAnsiTheme="majorBidi" w:cstheme="majorBidi"/>
          <w:sz w:val="24"/>
          <w:szCs w:val="24"/>
        </w:rPr>
        <w:t xml:space="preserve">         Frederick J (1983) says that linguistic competence « is our tacit kowledge of the structure of our language ».</w:t>
      </w:r>
    </w:p>
    <w:p w:rsidR="00B13B1C" w:rsidRPr="00C1473F" w:rsidRDefault="00015E59" w:rsidP="003418F3">
      <w:pPr>
        <w:jc w:val="both"/>
        <w:rPr>
          <w:rFonts w:asciiTheme="majorBidi" w:hAnsiTheme="majorBidi" w:cstheme="majorBidi"/>
          <w:sz w:val="24"/>
          <w:szCs w:val="24"/>
        </w:rPr>
      </w:pPr>
      <w:r w:rsidRPr="00C1473F">
        <w:rPr>
          <w:rFonts w:asciiTheme="majorBidi" w:hAnsiTheme="majorBidi" w:cstheme="majorBidi"/>
          <w:sz w:val="24"/>
          <w:szCs w:val="24"/>
        </w:rPr>
        <w:lastRenderedPageBreak/>
        <w:t xml:space="preserve"> </w:t>
      </w:r>
      <w:r w:rsidR="000B5382">
        <w:rPr>
          <w:rFonts w:asciiTheme="majorBidi" w:hAnsiTheme="majorBidi" w:cstheme="majorBidi"/>
          <w:sz w:val="24"/>
          <w:szCs w:val="24"/>
        </w:rPr>
        <w:t xml:space="preserve">        </w:t>
      </w:r>
      <w:r w:rsidRPr="00C1473F">
        <w:rPr>
          <w:rFonts w:asciiTheme="majorBidi" w:hAnsiTheme="majorBidi" w:cstheme="majorBidi"/>
          <w:sz w:val="24"/>
          <w:szCs w:val="24"/>
        </w:rPr>
        <w:t>John Ph &amp; Chrissie T, refers the notion of competency to</w:t>
      </w:r>
      <w:r w:rsidR="00533201" w:rsidRPr="00C1473F">
        <w:rPr>
          <w:rFonts w:asciiTheme="majorBidi" w:hAnsiTheme="majorBidi" w:cstheme="majorBidi"/>
          <w:sz w:val="24"/>
          <w:szCs w:val="24"/>
        </w:rPr>
        <w:t xml:space="preserve"> the mental process in using such a</w:t>
      </w:r>
      <w:r w:rsidRPr="00C1473F">
        <w:rPr>
          <w:rFonts w:asciiTheme="majorBidi" w:hAnsiTheme="majorBidi" w:cstheme="majorBidi"/>
          <w:sz w:val="24"/>
          <w:szCs w:val="24"/>
        </w:rPr>
        <w:t xml:space="preserve"> language.He states « an individual’s competence is define by the grammar,or set of rules,that represented mentally and manifested by thus undestanding of acceptable usag</w:t>
      </w:r>
      <w:r w:rsidR="00A77BB8" w:rsidRPr="00C1473F">
        <w:rPr>
          <w:rFonts w:asciiTheme="majorBidi" w:hAnsiTheme="majorBidi" w:cstheme="majorBidi"/>
          <w:sz w:val="24"/>
          <w:szCs w:val="24"/>
        </w:rPr>
        <w:t>e in a given linguistic idiom ». </w:t>
      </w:r>
    </w:p>
    <w:p w:rsidR="008C7D68" w:rsidRPr="00C1473F" w:rsidRDefault="00147752"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Generative G</w:t>
      </w:r>
      <w:r w:rsidR="008C7D68" w:rsidRPr="00C1473F">
        <w:rPr>
          <w:rFonts w:asciiTheme="majorBidi" w:hAnsiTheme="majorBidi" w:cstheme="majorBidi"/>
          <w:b/>
          <w:bCs/>
          <w:sz w:val="28"/>
          <w:szCs w:val="28"/>
        </w:rPr>
        <w:t>rammar Theory</w:t>
      </w:r>
    </w:p>
    <w:p w:rsidR="00394E9B" w:rsidRPr="00C1473F" w:rsidRDefault="000B5382"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8C7D68" w:rsidRPr="00C1473F">
        <w:rPr>
          <w:rFonts w:asciiTheme="majorBidi" w:hAnsiTheme="majorBidi" w:cstheme="majorBidi"/>
          <w:sz w:val="24"/>
          <w:szCs w:val="24"/>
        </w:rPr>
        <w:t xml:space="preserve">Generative grammar is a linguistic theory appeared in the last half century. It started in the publication of </w:t>
      </w:r>
      <w:r w:rsidR="002356BD" w:rsidRPr="00C1473F">
        <w:rPr>
          <w:rFonts w:asciiTheme="majorBidi" w:hAnsiTheme="majorBidi" w:cstheme="majorBidi"/>
          <w:sz w:val="24"/>
          <w:szCs w:val="24"/>
        </w:rPr>
        <w:t>Syntactic Structure</w:t>
      </w:r>
      <w:r w:rsidR="008C7D68" w:rsidRPr="00C1473F">
        <w:rPr>
          <w:rFonts w:asciiTheme="majorBidi" w:hAnsiTheme="majorBidi" w:cstheme="majorBidi"/>
          <w:sz w:val="24"/>
          <w:szCs w:val="24"/>
        </w:rPr>
        <w:t xml:space="preserve"> of Noam </w:t>
      </w:r>
      <w:r w:rsidR="00AE0058" w:rsidRPr="00C1473F">
        <w:rPr>
          <w:rFonts w:asciiTheme="majorBidi" w:hAnsiTheme="majorBidi" w:cstheme="majorBidi"/>
          <w:sz w:val="24"/>
          <w:szCs w:val="24"/>
        </w:rPr>
        <w:t>Chomsky (</w:t>
      </w:r>
      <w:r w:rsidR="00394E9B" w:rsidRPr="00C1473F">
        <w:rPr>
          <w:rFonts w:asciiTheme="majorBidi" w:hAnsiTheme="majorBidi" w:cstheme="majorBidi"/>
          <w:sz w:val="24"/>
          <w:szCs w:val="24"/>
        </w:rPr>
        <w:t>1957)</w:t>
      </w:r>
      <w:r w:rsidR="008C7D68" w:rsidRPr="00C1473F">
        <w:rPr>
          <w:rFonts w:asciiTheme="majorBidi" w:hAnsiTheme="majorBidi" w:cstheme="majorBidi"/>
          <w:sz w:val="24"/>
          <w:szCs w:val="24"/>
        </w:rPr>
        <w:t xml:space="preserve">, it goes through several stages </w:t>
      </w:r>
      <w:r w:rsidR="00A72AF0" w:rsidRPr="00C1473F">
        <w:rPr>
          <w:rFonts w:asciiTheme="majorBidi" w:hAnsiTheme="majorBidi" w:cstheme="majorBidi"/>
          <w:sz w:val="24"/>
          <w:szCs w:val="24"/>
        </w:rPr>
        <w:t xml:space="preserve">in increasing the systematic insight. The first stage presented a system of levels that characterized </w:t>
      </w:r>
      <w:r w:rsidR="002356BD" w:rsidRPr="00C1473F">
        <w:rPr>
          <w:rFonts w:asciiTheme="majorBidi" w:hAnsiTheme="majorBidi" w:cstheme="majorBidi"/>
          <w:sz w:val="24"/>
          <w:szCs w:val="24"/>
        </w:rPr>
        <w:t>a formal property</w:t>
      </w:r>
      <w:r w:rsidR="00A72AF0" w:rsidRPr="00C1473F">
        <w:rPr>
          <w:rFonts w:asciiTheme="majorBidi" w:hAnsiTheme="majorBidi" w:cstheme="majorBidi"/>
          <w:sz w:val="24"/>
          <w:szCs w:val="24"/>
        </w:rPr>
        <w:t xml:space="preserve"> of linguistic experessions. This stage </w:t>
      </w:r>
      <w:r w:rsidR="002356BD" w:rsidRPr="00C1473F">
        <w:rPr>
          <w:rFonts w:asciiTheme="majorBidi" w:hAnsiTheme="majorBidi" w:cstheme="majorBidi"/>
          <w:sz w:val="24"/>
          <w:szCs w:val="24"/>
        </w:rPr>
        <w:t>has</w:t>
      </w:r>
      <w:r w:rsidR="00A72AF0" w:rsidRPr="00C1473F">
        <w:rPr>
          <w:rFonts w:asciiTheme="majorBidi" w:hAnsiTheme="majorBidi" w:cstheme="majorBidi"/>
          <w:sz w:val="24"/>
          <w:szCs w:val="24"/>
        </w:rPr>
        <w:t xml:space="preserve"> some features in which it was the central</w:t>
      </w:r>
      <w:r w:rsidR="00035877" w:rsidRPr="00C1473F">
        <w:rPr>
          <w:rFonts w:asciiTheme="majorBidi" w:hAnsiTheme="majorBidi" w:cstheme="majorBidi"/>
          <w:sz w:val="24"/>
          <w:szCs w:val="24"/>
        </w:rPr>
        <w:t xml:space="preserve"> place to the concept of </w:t>
      </w:r>
      <w:r w:rsidR="00A72AF0" w:rsidRPr="00C1473F">
        <w:rPr>
          <w:rFonts w:asciiTheme="majorBidi" w:hAnsiTheme="majorBidi" w:cstheme="majorBidi"/>
          <w:i/>
          <w:iCs/>
          <w:sz w:val="24"/>
          <w:szCs w:val="24"/>
        </w:rPr>
        <w:t>grammatical transformation</w:t>
      </w:r>
      <w:r w:rsidR="00035877" w:rsidRPr="00C1473F">
        <w:rPr>
          <w:rFonts w:asciiTheme="majorBidi" w:hAnsiTheme="majorBidi" w:cstheme="majorBidi"/>
          <w:i/>
          <w:iCs/>
          <w:sz w:val="24"/>
          <w:szCs w:val="24"/>
        </w:rPr>
        <w:t xml:space="preserve">. </w:t>
      </w:r>
      <w:r w:rsidR="00035877" w:rsidRPr="00C1473F">
        <w:rPr>
          <w:rFonts w:asciiTheme="majorBidi" w:hAnsiTheme="majorBidi" w:cstheme="majorBidi"/>
          <w:sz w:val="24"/>
          <w:szCs w:val="24"/>
        </w:rPr>
        <w:t>The second stage was called Standard Theory, in which grammatical transformations related two levels of syntactic organization of an experession. It is concern mostly with deep and surface structure, semantic and phonetic interpretation, respectively. The third stage called Principles-and-</w:t>
      </w:r>
      <w:r w:rsidR="00AE0058" w:rsidRPr="00C1473F">
        <w:rPr>
          <w:rFonts w:asciiTheme="majorBidi" w:hAnsiTheme="majorBidi" w:cstheme="majorBidi"/>
          <w:sz w:val="24"/>
          <w:szCs w:val="24"/>
        </w:rPr>
        <w:t>Parameters;</w:t>
      </w:r>
      <w:r w:rsidR="00035877" w:rsidRPr="00C1473F">
        <w:rPr>
          <w:rFonts w:asciiTheme="majorBidi" w:hAnsiTheme="majorBidi" w:cstheme="majorBidi"/>
          <w:sz w:val="24"/>
          <w:szCs w:val="24"/>
        </w:rPr>
        <w:t xml:space="preserve"> it is accounted for idiosyncratic</w:t>
      </w:r>
      <w:r w:rsidR="00394E9B" w:rsidRPr="00C1473F">
        <w:rPr>
          <w:rFonts w:asciiTheme="majorBidi" w:hAnsiTheme="majorBidi" w:cstheme="majorBidi"/>
          <w:sz w:val="24"/>
          <w:szCs w:val="24"/>
        </w:rPr>
        <w:t xml:space="preserve"> syntactic rules.</w:t>
      </w:r>
    </w:p>
    <w:p w:rsidR="00394E9B" w:rsidRPr="00C1473F" w:rsidRDefault="00394E9B"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477E7C">
        <w:rPr>
          <w:rFonts w:asciiTheme="majorBidi" w:hAnsiTheme="majorBidi" w:cstheme="majorBidi"/>
          <w:sz w:val="24"/>
          <w:szCs w:val="24"/>
        </w:rPr>
        <w:t xml:space="preserve">   </w:t>
      </w:r>
      <w:r w:rsidRPr="00C1473F">
        <w:rPr>
          <w:rFonts w:asciiTheme="majorBidi" w:hAnsiTheme="majorBidi" w:cstheme="majorBidi"/>
          <w:sz w:val="24"/>
          <w:szCs w:val="24"/>
        </w:rPr>
        <w:t xml:space="preserve">  It is a formal system consists of a finite number of ingredients, yet it provides an explicit way in which a set of infinite strings of atomic symbols and associates each of these</w:t>
      </w:r>
      <w:r w:rsidR="00E007E2" w:rsidRPr="00C1473F">
        <w:rPr>
          <w:rFonts w:asciiTheme="majorBidi" w:hAnsiTheme="majorBidi" w:cstheme="majorBidi"/>
          <w:sz w:val="24"/>
          <w:szCs w:val="24"/>
        </w:rPr>
        <w:t xml:space="preserve"> strings with a constituent structure. The notion of generative grammar has been imported into the study of human languages.</w:t>
      </w:r>
    </w:p>
    <w:p w:rsidR="00757FC0" w:rsidRPr="00C1473F" w:rsidRDefault="004E7A44"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477E7C">
        <w:rPr>
          <w:rFonts w:asciiTheme="majorBidi" w:hAnsiTheme="majorBidi" w:cstheme="majorBidi"/>
          <w:sz w:val="24"/>
          <w:szCs w:val="24"/>
        </w:rPr>
        <w:t xml:space="preserve">   </w:t>
      </w:r>
      <w:r w:rsidRPr="00C1473F">
        <w:rPr>
          <w:rFonts w:asciiTheme="majorBidi" w:hAnsiTheme="majorBidi" w:cstheme="majorBidi"/>
          <w:sz w:val="24"/>
          <w:szCs w:val="24"/>
        </w:rPr>
        <w:t>According to Richard Nordquist, generative grammar is grammar (a set of language rules) that indicates the structure and interpretation of sentences.</w:t>
      </w:r>
      <w:r w:rsidR="00F673DE" w:rsidRPr="00C1473F">
        <w:rPr>
          <w:rFonts w:asciiTheme="majorBidi" w:hAnsiTheme="majorBidi" w:cstheme="majorBidi"/>
          <w:sz w:val="24"/>
          <w:szCs w:val="24"/>
        </w:rPr>
        <w:t xml:space="preserve"> It is a theory of grammar that is based on the concept that all humans have an innate language capacity. Generativist</w:t>
      </w:r>
      <w:r w:rsidR="000B5382">
        <w:rPr>
          <w:rFonts w:asciiTheme="majorBidi" w:hAnsiTheme="majorBidi" w:cstheme="majorBidi"/>
          <w:sz w:val="24"/>
          <w:szCs w:val="24"/>
        </w:rPr>
        <w:t>s</w:t>
      </w:r>
      <w:r w:rsidR="00F673DE" w:rsidRPr="00C1473F">
        <w:rPr>
          <w:rFonts w:asciiTheme="majorBidi" w:hAnsiTheme="majorBidi" w:cstheme="majorBidi"/>
          <w:sz w:val="24"/>
          <w:szCs w:val="24"/>
        </w:rPr>
        <w:t xml:space="preserve"> are more interested on the foundational principals</w:t>
      </w:r>
      <w:r w:rsidR="001C2883" w:rsidRPr="00C1473F">
        <w:rPr>
          <w:rFonts w:asciiTheme="majorBidi" w:hAnsiTheme="majorBidi" w:cstheme="majorBidi"/>
          <w:sz w:val="24"/>
          <w:szCs w:val="24"/>
        </w:rPr>
        <w:t xml:space="preserve"> that guide all language production rather than the prescriptive rules.</w:t>
      </w:r>
    </w:p>
    <w:p w:rsidR="001C2883" w:rsidRPr="00C1473F" w:rsidRDefault="00147752" w:rsidP="00C0731B">
      <w:pPr>
        <w:pStyle w:val="Paragraphedeliste"/>
        <w:numPr>
          <w:ilvl w:val="2"/>
          <w:numId w:val="19"/>
        </w:numPr>
        <w:jc w:val="both"/>
        <w:rPr>
          <w:rFonts w:asciiTheme="majorBidi" w:hAnsiTheme="majorBidi" w:cstheme="majorBidi"/>
          <w:sz w:val="24"/>
          <w:szCs w:val="24"/>
        </w:rPr>
      </w:pPr>
      <w:r w:rsidRPr="00C1473F">
        <w:rPr>
          <w:rFonts w:asciiTheme="majorBidi" w:hAnsiTheme="majorBidi" w:cstheme="majorBidi"/>
          <w:b/>
          <w:bCs/>
          <w:sz w:val="28"/>
          <w:szCs w:val="28"/>
        </w:rPr>
        <w:t xml:space="preserve"> Defi</w:t>
      </w:r>
      <w:r w:rsidR="001C2883" w:rsidRPr="00C1473F">
        <w:rPr>
          <w:rFonts w:asciiTheme="majorBidi" w:hAnsiTheme="majorBidi" w:cstheme="majorBidi"/>
          <w:b/>
          <w:bCs/>
          <w:sz w:val="28"/>
          <w:szCs w:val="28"/>
        </w:rPr>
        <w:t>nition of Genetarive Grammar</w:t>
      </w:r>
    </w:p>
    <w:p w:rsidR="001C2883" w:rsidRPr="00C1473F" w:rsidRDefault="001C2883"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477E7C">
        <w:rPr>
          <w:rFonts w:asciiTheme="majorBidi" w:hAnsiTheme="majorBidi" w:cstheme="majorBidi"/>
          <w:sz w:val="24"/>
          <w:szCs w:val="24"/>
        </w:rPr>
        <w:t xml:space="preserve">    </w:t>
      </w:r>
      <w:r w:rsidRPr="00C1473F">
        <w:rPr>
          <w:rFonts w:asciiTheme="majorBidi" w:hAnsiTheme="majorBidi" w:cstheme="majorBidi"/>
          <w:sz w:val="24"/>
          <w:szCs w:val="24"/>
        </w:rPr>
        <w:t xml:space="preserve">  The term </w:t>
      </w:r>
      <w:r w:rsidRPr="00C1473F">
        <w:rPr>
          <w:rFonts w:asciiTheme="majorBidi" w:hAnsiTheme="majorBidi" w:cstheme="majorBidi"/>
          <w:i/>
          <w:iCs/>
          <w:sz w:val="24"/>
          <w:szCs w:val="24"/>
        </w:rPr>
        <w:t>Grammar</w:t>
      </w:r>
      <w:r w:rsidRPr="00C1473F">
        <w:rPr>
          <w:rFonts w:asciiTheme="majorBidi" w:hAnsiTheme="majorBidi" w:cstheme="majorBidi"/>
          <w:sz w:val="24"/>
          <w:szCs w:val="24"/>
        </w:rPr>
        <w:t xml:space="preserve"> refers to a set of rules,</w:t>
      </w:r>
      <w:r w:rsidR="000B5382">
        <w:rPr>
          <w:rFonts w:asciiTheme="majorBidi" w:hAnsiTheme="majorBidi" w:cstheme="majorBidi"/>
          <w:sz w:val="24"/>
          <w:szCs w:val="24"/>
        </w:rPr>
        <w:t xml:space="preserve"> </w:t>
      </w:r>
      <w:r w:rsidRPr="00C1473F">
        <w:rPr>
          <w:rFonts w:asciiTheme="majorBidi" w:hAnsiTheme="majorBidi" w:cstheme="majorBidi"/>
          <w:sz w:val="24"/>
          <w:szCs w:val="24"/>
        </w:rPr>
        <w:t>syntax (the collection of words in order to form phrases and sentences), and morphology (the study of words’ form). In fact, the theory of generative grammar is study of grammar that is produced in human language as a part of human brain</w:t>
      </w:r>
      <w:r w:rsidR="002701A5" w:rsidRPr="00C1473F">
        <w:rPr>
          <w:rFonts w:asciiTheme="majorBidi" w:hAnsiTheme="majorBidi" w:cstheme="majorBidi"/>
          <w:sz w:val="24"/>
          <w:szCs w:val="24"/>
        </w:rPr>
        <w:t>.</w:t>
      </w:r>
    </w:p>
    <w:p w:rsidR="00EE274E" w:rsidRPr="00C1473F" w:rsidRDefault="002701A5"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Frank Parker and Kathryn Riley </w:t>
      </w:r>
      <w:r w:rsidR="00AE0058" w:rsidRPr="00C1473F">
        <w:rPr>
          <w:rFonts w:asciiTheme="majorBidi" w:hAnsiTheme="majorBidi" w:cstheme="majorBidi"/>
          <w:sz w:val="24"/>
          <w:szCs w:val="24"/>
        </w:rPr>
        <w:t>argue</w:t>
      </w:r>
      <w:r w:rsidRPr="00C1473F">
        <w:rPr>
          <w:rFonts w:asciiTheme="majorBidi" w:hAnsiTheme="majorBidi" w:cstheme="majorBidi"/>
          <w:sz w:val="24"/>
          <w:szCs w:val="24"/>
        </w:rPr>
        <w:t xml:space="preserve"> that generative grammar is the unconscious knowledge that allows a person to form correct sentences. They </w:t>
      </w:r>
      <w:r w:rsidR="00AE0058" w:rsidRPr="00C1473F">
        <w:rPr>
          <w:rFonts w:asciiTheme="majorBidi" w:hAnsiTheme="majorBidi" w:cstheme="majorBidi"/>
          <w:sz w:val="24"/>
          <w:szCs w:val="24"/>
        </w:rPr>
        <w:t>said:</w:t>
      </w:r>
    </w:p>
    <w:p w:rsidR="002701A5" w:rsidRPr="00C1473F" w:rsidRDefault="002701A5" w:rsidP="003F7DE5">
      <w:pPr>
        <w:jc w:val="both"/>
        <w:rPr>
          <w:rFonts w:asciiTheme="majorBidi" w:hAnsiTheme="majorBidi" w:cstheme="majorBidi"/>
          <w:b/>
          <w:bCs/>
          <w:sz w:val="24"/>
          <w:szCs w:val="24"/>
        </w:rPr>
      </w:pPr>
      <w:r w:rsidRPr="00C1473F">
        <w:rPr>
          <w:rFonts w:asciiTheme="majorBidi" w:hAnsiTheme="majorBidi" w:cstheme="majorBidi"/>
          <w:sz w:val="24"/>
          <w:szCs w:val="24"/>
        </w:rPr>
        <w:t> </w:t>
      </w:r>
      <w:r w:rsidRPr="00C1473F">
        <w:rPr>
          <w:rFonts w:asciiTheme="majorBidi" w:hAnsiTheme="majorBidi" w:cstheme="majorBidi"/>
          <w:b/>
          <w:bCs/>
          <w:sz w:val="24"/>
          <w:szCs w:val="24"/>
        </w:rPr>
        <w:t>« ..,a generative gramm</w:t>
      </w:r>
      <w:r w:rsidR="00AE0058">
        <w:rPr>
          <w:rFonts w:asciiTheme="majorBidi" w:hAnsiTheme="majorBidi" w:cstheme="majorBidi"/>
          <w:b/>
          <w:bCs/>
          <w:sz w:val="24"/>
          <w:szCs w:val="24"/>
        </w:rPr>
        <w:t>ar is a theory of competence</w:t>
      </w:r>
      <w:r w:rsidRPr="00C1473F">
        <w:rPr>
          <w:rFonts w:asciiTheme="majorBidi" w:hAnsiTheme="majorBidi" w:cstheme="majorBidi"/>
          <w:b/>
          <w:bCs/>
          <w:sz w:val="24"/>
          <w:szCs w:val="24"/>
        </w:rPr>
        <w:t>: a model of the psychological system of unconscious knowledge that underlies a speaker’s ability to produce and interpret utterances in a language…A good way of trying to understand (Noam) Chomsky’s point is to think of a generative grammar as essenti</w:t>
      </w:r>
      <w:r w:rsidR="00AE0058">
        <w:rPr>
          <w:rFonts w:asciiTheme="majorBidi" w:hAnsiTheme="majorBidi" w:cstheme="majorBidi"/>
          <w:b/>
          <w:bCs/>
          <w:sz w:val="24"/>
          <w:szCs w:val="24"/>
        </w:rPr>
        <w:t>ally a definition of competence</w:t>
      </w:r>
      <w:r w:rsidRPr="00C1473F">
        <w:rPr>
          <w:rFonts w:asciiTheme="majorBidi" w:hAnsiTheme="majorBidi" w:cstheme="majorBidi"/>
          <w:b/>
          <w:bCs/>
          <w:sz w:val="24"/>
          <w:szCs w:val="24"/>
        </w:rPr>
        <w:t>: a set of criteria that linguistic structures must</w:t>
      </w:r>
      <w:r w:rsidR="00EE274E" w:rsidRPr="00C1473F">
        <w:rPr>
          <w:rFonts w:asciiTheme="majorBidi" w:hAnsiTheme="majorBidi" w:cstheme="majorBidi"/>
          <w:b/>
          <w:bCs/>
          <w:sz w:val="24"/>
          <w:szCs w:val="24"/>
        </w:rPr>
        <w:t xml:space="preserve"> meet to be judged acceptable</w:t>
      </w:r>
      <w:r w:rsidR="007A7644">
        <w:rPr>
          <w:rFonts w:asciiTheme="majorBidi" w:hAnsiTheme="majorBidi" w:cstheme="majorBidi"/>
          <w:b/>
          <w:bCs/>
          <w:sz w:val="24"/>
          <w:szCs w:val="24"/>
        </w:rPr>
        <w:t xml:space="preserve">, </w:t>
      </w:r>
      <w:r w:rsidR="00EE274E" w:rsidRPr="00C1473F">
        <w:rPr>
          <w:rFonts w:asciiTheme="majorBidi" w:hAnsiTheme="majorBidi" w:cstheme="majorBidi"/>
          <w:b/>
          <w:bCs/>
          <w:sz w:val="24"/>
          <w:szCs w:val="24"/>
        </w:rPr>
        <w:t> »</w:t>
      </w:r>
      <w:r w:rsidR="00AE0058">
        <w:rPr>
          <w:rFonts w:asciiTheme="majorBidi" w:hAnsiTheme="majorBidi" w:cstheme="majorBidi" w:hint="cs"/>
          <w:b/>
          <w:bCs/>
          <w:sz w:val="24"/>
          <w:szCs w:val="24"/>
          <w:rtl/>
        </w:rPr>
        <w:t xml:space="preserve"> </w:t>
      </w:r>
      <w:r w:rsidR="00EE274E" w:rsidRPr="00C1473F">
        <w:rPr>
          <w:rFonts w:asciiTheme="majorBidi" w:hAnsiTheme="majorBidi" w:cstheme="majorBidi"/>
          <w:b/>
          <w:bCs/>
          <w:sz w:val="24"/>
          <w:szCs w:val="24"/>
        </w:rPr>
        <w:t>( Parker and Riely 2009).</w:t>
      </w:r>
    </w:p>
    <w:p w:rsidR="003569D4" w:rsidRPr="00C1473F" w:rsidRDefault="003569D4"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Principles of Generative Grammar</w:t>
      </w:r>
    </w:p>
    <w:p w:rsidR="00C44C2B" w:rsidRPr="00C1473F" w:rsidRDefault="003569D4"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0B5382">
        <w:rPr>
          <w:rFonts w:asciiTheme="majorBidi" w:hAnsiTheme="majorBidi" w:cstheme="majorBidi"/>
          <w:sz w:val="24"/>
          <w:szCs w:val="24"/>
        </w:rPr>
        <w:t xml:space="preserve">             </w:t>
      </w:r>
      <w:r w:rsidRPr="00C1473F">
        <w:rPr>
          <w:rFonts w:asciiTheme="majorBidi" w:hAnsiTheme="majorBidi" w:cstheme="majorBidi"/>
          <w:sz w:val="24"/>
          <w:szCs w:val="24"/>
        </w:rPr>
        <w:t xml:space="preserve"> The globale principle of the theory og generative grammar is that all human biengs are born with an inn</w:t>
      </w:r>
      <w:r w:rsidR="007E59A0" w:rsidRPr="00C1473F">
        <w:rPr>
          <w:rFonts w:asciiTheme="majorBidi" w:hAnsiTheme="majorBidi" w:cstheme="majorBidi"/>
          <w:sz w:val="24"/>
          <w:szCs w:val="24"/>
        </w:rPr>
        <w:t>ate capicity for language</w:t>
      </w:r>
      <w:r w:rsidR="00E934B6" w:rsidRPr="00C1473F">
        <w:rPr>
          <w:rFonts w:asciiTheme="majorBidi" w:hAnsiTheme="majorBidi" w:cstheme="majorBidi"/>
          <w:sz w:val="24"/>
          <w:szCs w:val="24"/>
        </w:rPr>
        <w:t>, these</w:t>
      </w:r>
      <w:r w:rsidRPr="00C1473F">
        <w:rPr>
          <w:rFonts w:asciiTheme="majorBidi" w:hAnsiTheme="majorBidi" w:cstheme="majorBidi"/>
          <w:sz w:val="24"/>
          <w:szCs w:val="24"/>
        </w:rPr>
        <w:t xml:space="preserve"> capacity shapes the rules for what is known as correct grammar. These believe of innate language capacity or </w:t>
      </w:r>
      <w:r w:rsidRPr="00C1473F">
        <w:rPr>
          <w:rFonts w:asciiTheme="majorBidi" w:hAnsiTheme="majorBidi" w:cstheme="majorBidi"/>
          <w:i/>
          <w:iCs/>
          <w:sz w:val="24"/>
          <w:szCs w:val="24"/>
        </w:rPr>
        <w:t>universal grammar</w:t>
      </w:r>
      <w:r w:rsidRPr="00C1473F">
        <w:rPr>
          <w:rFonts w:asciiTheme="majorBidi" w:hAnsiTheme="majorBidi" w:cstheme="majorBidi"/>
          <w:sz w:val="24"/>
          <w:szCs w:val="24"/>
        </w:rPr>
        <w:t xml:space="preserve"> disliked by all linguists and cliam that all languages are learned. The followers of universal grammar believe that chlidren in the early stages are </w:t>
      </w:r>
      <w:r w:rsidR="00C44C2B" w:rsidRPr="00C1473F">
        <w:rPr>
          <w:rFonts w:asciiTheme="majorBidi" w:hAnsiTheme="majorBidi" w:cstheme="majorBidi"/>
          <w:sz w:val="24"/>
          <w:szCs w:val="24"/>
        </w:rPr>
        <w:t>not able to learn the rules of grammar since they are not exposed to enough linguistic information. Thus, the fact of learning the rules of grammar is proofed.</w:t>
      </w:r>
    </w:p>
    <w:p w:rsidR="001C2883" w:rsidRPr="00C1473F" w:rsidRDefault="000B5382"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C44C2B" w:rsidRPr="00C1473F">
        <w:rPr>
          <w:rFonts w:asciiTheme="majorBidi" w:hAnsiTheme="majorBidi" w:cstheme="majorBidi"/>
          <w:sz w:val="24"/>
          <w:szCs w:val="24"/>
        </w:rPr>
        <w:t xml:space="preserve"> Noam Chomsky and other linguists used the term </w:t>
      </w:r>
      <w:r w:rsidR="00C44C2B" w:rsidRPr="00C1473F">
        <w:rPr>
          <w:rFonts w:asciiTheme="majorBidi" w:hAnsiTheme="majorBidi" w:cstheme="majorBidi"/>
          <w:i/>
          <w:iCs/>
          <w:sz w:val="24"/>
          <w:szCs w:val="24"/>
        </w:rPr>
        <w:t xml:space="preserve">linguistic competence </w:t>
      </w:r>
      <w:r w:rsidR="008B4F36" w:rsidRPr="00C1473F">
        <w:rPr>
          <w:rFonts w:asciiTheme="majorBidi" w:hAnsiTheme="majorBidi" w:cstheme="majorBidi"/>
          <w:sz w:val="24"/>
          <w:szCs w:val="24"/>
        </w:rPr>
        <w:t>to refer it to the innate linguistic knowledge that is used by a person to match sounds and meanings.</w:t>
      </w:r>
      <w:r w:rsidR="00757FC0" w:rsidRPr="00C1473F">
        <w:rPr>
          <w:rFonts w:asciiTheme="majorBidi" w:hAnsiTheme="majorBidi" w:cstheme="majorBidi"/>
          <w:sz w:val="24"/>
          <w:szCs w:val="24"/>
        </w:rPr>
        <w:t xml:space="preserve"> Under the theory of Syntax (1965) linguistic competence work under some conditions that is make more closely to the concept of generative grammar.</w:t>
      </w:r>
    </w:p>
    <w:p w:rsidR="00AC0646" w:rsidRPr="00C1473F" w:rsidRDefault="00E1360C"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Defini</w:t>
      </w:r>
      <w:r w:rsidR="009F123C" w:rsidRPr="00C1473F">
        <w:rPr>
          <w:rFonts w:asciiTheme="majorBidi" w:hAnsiTheme="majorBidi" w:cstheme="majorBidi"/>
          <w:b/>
          <w:bCs/>
          <w:sz w:val="28"/>
          <w:szCs w:val="28"/>
        </w:rPr>
        <w:t>tion of Linguistic Competence</w:t>
      </w:r>
    </w:p>
    <w:p w:rsidR="005A1DB8" w:rsidRPr="00C1473F" w:rsidRDefault="00D30E47" w:rsidP="003F7DE5">
      <w:pPr>
        <w:jc w:val="both"/>
        <w:rPr>
          <w:rFonts w:asciiTheme="majorBidi" w:hAnsiTheme="majorBidi" w:cstheme="majorBidi"/>
          <w:sz w:val="24"/>
          <w:szCs w:val="24"/>
          <w:rtl/>
        </w:rPr>
      </w:pPr>
      <w:r>
        <w:rPr>
          <w:rFonts w:asciiTheme="majorBidi" w:hAnsiTheme="majorBidi" w:cstheme="majorBidi"/>
          <w:sz w:val="24"/>
          <w:szCs w:val="24"/>
        </w:rPr>
        <w:t xml:space="preserve">            </w:t>
      </w:r>
      <w:r w:rsidR="00AC0646" w:rsidRPr="00C1473F">
        <w:rPr>
          <w:rFonts w:asciiTheme="majorBidi" w:hAnsiTheme="majorBidi" w:cstheme="majorBidi"/>
          <w:sz w:val="24"/>
          <w:szCs w:val="24"/>
        </w:rPr>
        <w:t>Linguistic Competence</w:t>
      </w:r>
      <w:r w:rsidR="00F04EE8" w:rsidRPr="00C1473F">
        <w:rPr>
          <w:rFonts w:asciiTheme="majorBidi" w:hAnsiTheme="majorBidi" w:cstheme="majorBidi"/>
          <w:sz w:val="24"/>
          <w:szCs w:val="24"/>
        </w:rPr>
        <w:t xml:space="preserve"> is the linguistic information</w:t>
      </w:r>
      <w:r w:rsidR="001623AF" w:rsidRPr="00C1473F">
        <w:rPr>
          <w:rFonts w:asciiTheme="majorBidi" w:hAnsiTheme="majorBidi" w:cstheme="majorBidi"/>
          <w:sz w:val="24"/>
          <w:szCs w:val="24"/>
        </w:rPr>
        <w:t>,</w:t>
      </w:r>
      <w:r w:rsidR="00AC0646" w:rsidRPr="00C1473F">
        <w:rPr>
          <w:rFonts w:asciiTheme="majorBidi" w:hAnsiTheme="majorBidi" w:cstheme="majorBidi"/>
          <w:sz w:val="24"/>
          <w:szCs w:val="24"/>
        </w:rPr>
        <w:t>strucutre that native speakers of a language possess.It refers to the language system</w:t>
      </w:r>
      <w:r w:rsidR="001623AF" w:rsidRPr="00C1473F">
        <w:rPr>
          <w:rFonts w:asciiTheme="majorBidi" w:hAnsiTheme="majorBidi" w:cstheme="majorBidi"/>
          <w:sz w:val="24"/>
          <w:szCs w:val="24"/>
        </w:rPr>
        <w:t xml:space="preserve"> that</w:t>
      </w:r>
      <w:r w:rsidR="00AC0646" w:rsidRPr="00C1473F">
        <w:rPr>
          <w:rFonts w:asciiTheme="majorBidi" w:hAnsiTheme="majorBidi" w:cstheme="majorBidi"/>
          <w:sz w:val="24"/>
          <w:szCs w:val="24"/>
        </w:rPr>
        <w:t xml:space="preserve"> is used in communication,in contrast to the notion of linguistic </w:t>
      </w:r>
      <w:r w:rsidR="002356BD" w:rsidRPr="00C1473F">
        <w:rPr>
          <w:rFonts w:asciiTheme="majorBidi" w:hAnsiTheme="majorBidi" w:cstheme="majorBidi"/>
          <w:sz w:val="24"/>
          <w:szCs w:val="24"/>
        </w:rPr>
        <w:t>performence. Chomsky</w:t>
      </w:r>
      <w:r w:rsidR="00AC0646" w:rsidRPr="00C1473F">
        <w:rPr>
          <w:rFonts w:asciiTheme="majorBidi" w:hAnsiTheme="majorBidi" w:cstheme="majorBidi"/>
          <w:sz w:val="24"/>
          <w:szCs w:val="24"/>
        </w:rPr>
        <w:t xml:space="preserve"> first introduced the concept as a part of the basis for his Gener</w:t>
      </w:r>
      <w:r w:rsidR="001623AF" w:rsidRPr="00C1473F">
        <w:rPr>
          <w:rFonts w:asciiTheme="majorBidi" w:hAnsiTheme="majorBidi" w:cstheme="majorBidi"/>
          <w:sz w:val="24"/>
          <w:szCs w:val="24"/>
        </w:rPr>
        <w:t xml:space="preserve">ative </w:t>
      </w:r>
      <w:r w:rsidR="002356BD" w:rsidRPr="00C1473F">
        <w:rPr>
          <w:rFonts w:asciiTheme="majorBidi" w:hAnsiTheme="majorBidi" w:cstheme="majorBidi"/>
          <w:sz w:val="24"/>
          <w:szCs w:val="24"/>
        </w:rPr>
        <w:t>grammar; but</w:t>
      </w:r>
      <w:r w:rsidR="001623AF" w:rsidRPr="00C1473F">
        <w:rPr>
          <w:rFonts w:asciiTheme="majorBidi" w:hAnsiTheme="majorBidi" w:cstheme="majorBidi"/>
          <w:sz w:val="24"/>
          <w:szCs w:val="24"/>
        </w:rPr>
        <w:t xml:space="preserve"> since the then it</w:t>
      </w:r>
      <w:r w:rsidR="00AC0646" w:rsidRPr="00C1473F">
        <w:rPr>
          <w:rFonts w:asciiTheme="majorBidi" w:hAnsiTheme="majorBidi" w:cstheme="majorBidi"/>
          <w:sz w:val="24"/>
          <w:szCs w:val="24"/>
        </w:rPr>
        <w:t xml:space="preserve"> has been adopted </w:t>
      </w:r>
      <w:r>
        <w:rPr>
          <w:rFonts w:asciiTheme="majorBidi" w:hAnsiTheme="majorBidi" w:cstheme="majorBidi"/>
          <w:sz w:val="24"/>
          <w:szCs w:val="24"/>
        </w:rPr>
        <w:t>and expanded by other linguists</w:t>
      </w:r>
      <w:r w:rsidR="00AC0646" w:rsidRPr="00C1473F">
        <w:rPr>
          <w:rFonts w:asciiTheme="majorBidi" w:hAnsiTheme="majorBidi" w:cstheme="majorBidi"/>
          <w:sz w:val="24"/>
          <w:szCs w:val="24"/>
        </w:rPr>
        <w:t>,</w:t>
      </w:r>
      <w:r>
        <w:rPr>
          <w:rFonts w:asciiTheme="majorBidi" w:hAnsiTheme="majorBidi" w:cstheme="majorBidi"/>
          <w:sz w:val="24"/>
          <w:szCs w:val="24"/>
        </w:rPr>
        <w:t xml:space="preserve"> </w:t>
      </w:r>
      <w:r w:rsidR="00AC0646" w:rsidRPr="00C1473F">
        <w:rPr>
          <w:rFonts w:asciiTheme="majorBidi" w:hAnsiTheme="majorBidi" w:cstheme="majorBidi"/>
          <w:sz w:val="24"/>
          <w:szCs w:val="24"/>
        </w:rPr>
        <w:t>especially those works of generativist tradition. Competency is the only level of language examined in the generativist tradition.</w:t>
      </w:r>
    </w:p>
    <w:p w:rsidR="003418F3" w:rsidRPr="00C1473F" w:rsidRDefault="00172E37" w:rsidP="00E934B6">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D30E47">
        <w:rPr>
          <w:rFonts w:asciiTheme="majorBidi" w:hAnsiTheme="majorBidi" w:cstheme="majorBidi"/>
          <w:sz w:val="24"/>
          <w:szCs w:val="24"/>
        </w:rPr>
        <w:t xml:space="preserve">        </w:t>
      </w:r>
      <w:r w:rsidRPr="00C1473F">
        <w:rPr>
          <w:rFonts w:asciiTheme="majorBidi" w:hAnsiTheme="majorBidi" w:cstheme="majorBidi"/>
          <w:sz w:val="24"/>
          <w:szCs w:val="24"/>
        </w:rPr>
        <w:t xml:space="preserve">  The term linguistic competence refers to the unconscious knowledge of </w:t>
      </w:r>
      <w:r w:rsidR="002356BD" w:rsidRPr="00C1473F">
        <w:rPr>
          <w:rFonts w:asciiTheme="majorBidi" w:hAnsiTheme="majorBidi" w:cstheme="majorBidi"/>
          <w:sz w:val="24"/>
          <w:szCs w:val="24"/>
        </w:rPr>
        <w:t>grammar;</w:t>
      </w:r>
      <w:r w:rsidR="004E7A44" w:rsidRPr="00C1473F">
        <w:rPr>
          <w:rFonts w:asciiTheme="majorBidi" w:hAnsiTheme="majorBidi" w:cstheme="majorBidi"/>
          <w:sz w:val="24"/>
          <w:szCs w:val="24"/>
        </w:rPr>
        <w:t xml:space="preserve"> these knowledge allows the speaker to understand a language. It is also known as grammatical competence or I-language.</w:t>
      </w:r>
    </w:p>
    <w:p w:rsidR="005A1DB8" w:rsidRPr="00C1473F" w:rsidRDefault="005A1DB8"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Language Proficioncy</w:t>
      </w:r>
    </w:p>
    <w:p w:rsidR="005A1DB8"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A1DB8" w:rsidRPr="00C1473F">
        <w:rPr>
          <w:rFonts w:asciiTheme="majorBidi" w:hAnsiTheme="majorBidi" w:cstheme="majorBidi"/>
          <w:sz w:val="24"/>
          <w:szCs w:val="24"/>
        </w:rPr>
        <w:t xml:space="preserve"> It refers to the ability of using l</w:t>
      </w:r>
      <w:r w:rsidR="00A77BB8" w:rsidRPr="00C1473F">
        <w:rPr>
          <w:rFonts w:asciiTheme="majorBidi" w:hAnsiTheme="majorBidi" w:cstheme="majorBidi"/>
          <w:sz w:val="24"/>
          <w:szCs w:val="24"/>
        </w:rPr>
        <w:t xml:space="preserve">anguage’ forms oral and written </w:t>
      </w:r>
      <w:r w:rsidR="005A1DB8" w:rsidRPr="00C1473F">
        <w:rPr>
          <w:rFonts w:asciiTheme="majorBidi" w:hAnsiTheme="majorBidi" w:cstheme="majorBidi"/>
          <w:sz w:val="24"/>
          <w:szCs w:val="24"/>
        </w:rPr>
        <w:t xml:space="preserve">appropaitlly in various situations. An individual’s proficioncy in a language needed knowledge and skills using the linguistic </w:t>
      </w:r>
      <w:r w:rsidR="002356BD" w:rsidRPr="00C1473F">
        <w:rPr>
          <w:rFonts w:asciiTheme="majorBidi" w:hAnsiTheme="majorBidi" w:cstheme="majorBidi"/>
          <w:sz w:val="24"/>
          <w:szCs w:val="24"/>
        </w:rPr>
        <w:t>components. Indeed</w:t>
      </w:r>
      <w:r w:rsidR="005A1DB8" w:rsidRPr="00C1473F">
        <w:rPr>
          <w:rFonts w:asciiTheme="majorBidi" w:hAnsiTheme="majorBidi" w:cstheme="majorBidi"/>
          <w:sz w:val="24"/>
          <w:szCs w:val="24"/>
        </w:rPr>
        <w:t>,</w:t>
      </w:r>
      <w:r>
        <w:rPr>
          <w:rFonts w:asciiTheme="majorBidi" w:hAnsiTheme="majorBidi" w:cstheme="majorBidi"/>
          <w:sz w:val="24"/>
          <w:szCs w:val="24"/>
        </w:rPr>
        <w:t xml:space="preserve"> </w:t>
      </w:r>
      <w:r w:rsidR="005A1DB8" w:rsidRPr="00C1473F">
        <w:rPr>
          <w:rFonts w:asciiTheme="majorBidi" w:hAnsiTheme="majorBidi" w:cstheme="majorBidi"/>
          <w:sz w:val="24"/>
          <w:szCs w:val="24"/>
        </w:rPr>
        <w:t>in adopting proficieng requires also accuracy all language domains (listening</w:t>
      </w:r>
      <w:r w:rsidR="007A7644">
        <w:rPr>
          <w:rFonts w:asciiTheme="majorBidi" w:hAnsiTheme="majorBidi" w:cstheme="majorBidi"/>
          <w:sz w:val="24"/>
          <w:szCs w:val="24"/>
        </w:rPr>
        <w:t xml:space="preserve">, </w:t>
      </w:r>
      <w:r w:rsidR="005A1DB8" w:rsidRPr="00C1473F">
        <w:rPr>
          <w:rFonts w:asciiTheme="majorBidi" w:hAnsiTheme="majorBidi" w:cstheme="majorBidi"/>
          <w:sz w:val="24"/>
          <w:szCs w:val="24"/>
        </w:rPr>
        <w:t>speaking, reading,and writing) indifferent varieties.The term proficioncy refers to someone who is skilledful in terms of language use.</w:t>
      </w:r>
    </w:p>
    <w:p w:rsidR="005A1DB8" w:rsidRPr="00C1473F" w:rsidRDefault="005A1DB8"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Language Domains </w:t>
      </w:r>
    </w:p>
    <w:p w:rsidR="005A1DB8" w:rsidRDefault="00D30E47" w:rsidP="003F7DE5">
      <w:pPr>
        <w:jc w:val="both"/>
        <w:rPr>
          <w:rFonts w:asciiTheme="majorBidi" w:hAnsiTheme="majorBidi" w:cstheme="majorBidi" w:hint="cs"/>
          <w:sz w:val="28"/>
          <w:szCs w:val="28"/>
          <w:rtl/>
        </w:rPr>
      </w:pPr>
      <w:r>
        <w:rPr>
          <w:rFonts w:asciiTheme="majorBidi" w:hAnsiTheme="majorBidi" w:cstheme="majorBidi"/>
          <w:sz w:val="24"/>
          <w:szCs w:val="24"/>
        </w:rPr>
        <w:t xml:space="preserve">          </w:t>
      </w:r>
      <w:r w:rsidR="005A1DB8" w:rsidRPr="00C1473F">
        <w:rPr>
          <w:rFonts w:asciiTheme="majorBidi" w:hAnsiTheme="majorBidi" w:cstheme="majorBidi"/>
          <w:sz w:val="24"/>
          <w:szCs w:val="24"/>
        </w:rPr>
        <w:t xml:space="preserve">It is widely known that there are four </w:t>
      </w:r>
      <w:r w:rsidR="002356BD" w:rsidRPr="00C1473F">
        <w:rPr>
          <w:rFonts w:asciiTheme="majorBidi" w:hAnsiTheme="majorBidi" w:cstheme="majorBidi"/>
          <w:sz w:val="24"/>
          <w:szCs w:val="24"/>
        </w:rPr>
        <w:t>domains to</w:t>
      </w:r>
      <w:r w:rsidR="00A77BB8" w:rsidRPr="00C1473F">
        <w:rPr>
          <w:rFonts w:asciiTheme="majorBidi" w:hAnsiTheme="majorBidi" w:cstheme="majorBidi"/>
          <w:sz w:val="24"/>
          <w:szCs w:val="24"/>
        </w:rPr>
        <w:t xml:space="preserve"> language </w:t>
      </w:r>
      <w:r w:rsidR="002356BD" w:rsidRPr="00C1473F">
        <w:rPr>
          <w:rFonts w:asciiTheme="majorBidi" w:hAnsiTheme="majorBidi" w:cstheme="majorBidi"/>
          <w:sz w:val="24"/>
          <w:szCs w:val="24"/>
        </w:rPr>
        <w:t>proficioncy. Those</w:t>
      </w:r>
      <w:r w:rsidR="00A77BB8" w:rsidRPr="00C1473F">
        <w:rPr>
          <w:rFonts w:asciiTheme="majorBidi" w:hAnsiTheme="majorBidi" w:cstheme="majorBidi"/>
          <w:sz w:val="24"/>
          <w:szCs w:val="24"/>
        </w:rPr>
        <w:t xml:space="preserve"> domains are</w:t>
      </w:r>
      <w:r w:rsidR="005A1DB8" w:rsidRPr="00C1473F">
        <w:rPr>
          <w:rFonts w:asciiTheme="majorBidi" w:hAnsiTheme="majorBidi" w:cstheme="majorBidi"/>
          <w:sz w:val="24"/>
          <w:szCs w:val="24"/>
        </w:rPr>
        <w:t xml:space="preserve"> interrolated and can be developed independentl</w:t>
      </w:r>
      <w:r w:rsidR="00A77BB8" w:rsidRPr="00C1473F">
        <w:rPr>
          <w:rFonts w:asciiTheme="majorBidi" w:hAnsiTheme="majorBidi" w:cstheme="majorBidi"/>
          <w:sz w:val="24"/>
          <w:szCs w:val="24"/>
        </w:rPr>
        <w:t xml:space="preserve">y at </w:t>
      </w:r>
      <w:r w:rsidR="005A1DB8" w:rsidRPr="00C1473F">
        <w:rPr>
          <w:rFonts w:asciiTheme="majorBidi" w:hAnsiTheme="majorBidi" w:cstheme="majorBidi"/>
          <w:sz w:val="24"/>
          <w:szCs w:val="24"/>
        </w:rPr>
        <w:t>d</w:t>
      </w:r>
      <w:r w:rsidR="00A77BB8" w:rsidRPr="00C1473F">
        <w:rPr>
          <w:rFonts w:asciiTheme="majorBidi" w:hAnsiTheme="majorBidi" w:cstheme="majorBidi"/>
          <w:sz w:val="24"/>
          <w:szCs w:val="24"/>
        </w:rPr>
        <w:t>ifferent rates.</w:t>
      </w:r>
      <w:r w:rsidR="001B11A4" w:rsidRPr="00C1473F">
        <w:rPr>
          <w:rFonts w:asciiTheme="majorBidi" w:hAnsiTheme="majorBidi" w:cstheme="majorBidi"/>
          <w:sz w:val="24"/>
          <w:szCs w:val="24"/>
        </w:rPr>
        <w:t xml:space="preserve"> Infact</w:t>
      </w:r>
      <w:r w:rsidR="00A77BB8" w:rsidRPr="00C1473F">
        <w:rPr>
          <w:rFonts w:asciiTheme="majorBidi" w:hAnsiTheme="majorBidi" w:cstheme="majorBidi"/>
          <w:sz w:val="24"/>
          <w:szCs w:val="24"/>
        </w:rPr>
        <w:t>,</w:t>
      </w:r>
      <w:r>
        <w:rPr>
          <w:rFonts w:asciiTheme="majorBidi" w:hAnsiTheme="majorBidi" w:cstheme="majorBidi"/>
          <w:sz w:val="24"/>
          <w:szCs w:val="24"/>
        </w:rPr>
        <w:t xml:space="preserve"> </w:t>
      </w:r>
      <w:r w:rsidR="00A77BB8" w:rsidRPr="00C1473F">
        <w:rPr>
          <w:rFonts w:asciiTheme="majorBidi" w:hAnsiTheme="majorBidi" w:cstheme="majorBidi"/>
          <w:sz w:val="24"/>
          <w:szCs w:val="24"/>
        </w:rPr>
        <w:t xml:space="preserve">language </w:t>
      </w:r>
      <w:r w:rsidR="005A1DB8" w:rsidRPr="00C1473F">
        <w:rPr>
          <w:rFonts w:asciiTheme="majorBidi" w:hAnsiTheme="majorBidi" w:cstheme="majorBidi"/>
          <w:sz w:val="24"/>
          <w:szCs w:val="24"/>
        </w:rPr>
        <w:t xml:space="preserve">domains can be classified under two main </w:t>
      </w:r>
      <w:r w:rsidR="002356BD" w:rsidRPr="00C1473F">
        <w:rPr>
          <w:rFonts w:asciiTheme="majorBidi" w:hAnsiTheme="majorBidi" w:cstheme="majorBidi"/>
          <w:sz w:val="24"/>
          <w:szCs w:val="24"/>
        </w:rPr>
        <w:t>groups:</w:t>
      </w:r>
      <w:r>
        <w:rPr>
          <w:rFonts w:asciiTheme="majorBidi" w:hAnsiTheme="majorBidi" w:cstheme="majorBidi"/>
          <w:sz w:val="24"/>
          <w:szCs w:val="24"/>
        </w:rPr>
        <w:t xml:space="preserve"> </w:t>
      </w:r>
      <w:r w:rsidR="005A1DB8" w:rsidRPr="00C1473F">
        <w:rPr>
          <w:rFonts w:asciiTheme="majorBidi" w:hAnsiTheme="majorBidi" w:cstheme="majorBidi"/>
          <w:sz w:val="24"/>
          <w:szCs w:val="24"/>
        </w:rPr>
        <w:t>productive and receptive</w:t>
      </w:r>
      <w:r w:rsidR="005244F6" w:rsidRPr="00C1473F">
        <w:rPr>
          <w:rFonts w:asciiTheme="majorBidi" w:hAnsiTheme="majorBidi" w:cstheme="majorBidi"/>
          <w:sz w:val="24"/>
          <w:szCs w:val="24"/>
        </w:rPr>
        <w:t xml:space="preserve"> language</w:t>
      </w:r>
      <w:r w:rsidR="005A1DB8" w:rsidRPr="00C1473F">
        <w:rPr>
          <w:rFonts w:asciiTheme="majorBidi" w:hAnsiTheme="majorBidi" w:cstheme="majorBidi"/>
          <w:sz w:val="24"/>
          <w:szCs w:val="24"/>
        </w:rPr>
        <w:t xml:space="preserve"> or</w:t>
      </w:r>
      <w:r w:rsidR="005244F6" w:rsidRPr="00C1473F">
        <w:rPr>
          <w:rFonts w:asciiTheme="majorBidi" w:hAnsiTheme="majorBidi" w:cstheme="majorBidi"/>
          <w:sz w:val="24"/>
          <w:szCs w:val="24"/>
        </w:rPr>
        <w:t xml:space="preserve"> it can be named as</w:t>
      </w:r>
      <w:r w:rsidR="005A1DB8" w:rsidRPr="00C1473F">
        <w:rPr>
          <w:rFonts w:asciiTheme="majorBidi" w:hAnsiTheme="majorBidi" w:cstheme="majorBidi"/>
          <w:sz w:val="24"/>
          <w:szCs w:val="24"/>
        </w:rPr>
        <w:t xml:space="preserve"> written and oral</w:t>
      </w:r>
      <w:r w:rsidR="005A1DB8" w:rsidRPr="00C1473F">
        <w:rPr>
          <w:rFonts w:asciiTheme="majorBidi" w:hAnsiTheme="majorBidi" w:cstheme="majorBidi"/>
          <w:sz w:val="28"/>
          <w:szCs w:val="28"/>
        </w:rPr>
        <w:t>.</w:t>
      </w:r>
    </w:p>
    <w:p w:rsidR="00E934B6" w:rsidRPr="00C1473F" w:rsidRDefault="00E934B6" w:rsidP="003F7DE5">
      <w:pPr>
        <w:jc w:val="both"/>
        <w:rPr>
          <w:rFonts w:asciiTheme="majorBidi" w:hAnsiTheme="majorBidi" w:cstheme="majorBidi"/>
          <w:sz w:val="28"/>
          <w:szCs w:val="28"/>
        </w:rPr>
      </w:pPr>
    </w:p>
    <w:p w:rsidR="005A1DB8" w:rsidRPr="00C1473F" w:rsidRDefault="005244F6" w:rsidP="005244F6">
      <w:pPr>
        <w:jc w:val="both"/>
        <w:rPr>
          <w:rFonts w:asciiTheme="majorBidi" w:hAnsiTheme="majorBidi" w:cstheme="majorBidi"/>
          <w:b/>
          <w:bCs/>
          <w:sz w:val="28"/>
          <w:szCs w:val="28"/>
          <w:rtl/>
        </w:rPr>
      </w:pPr>
      <w:r w:rsidRPr="00C1473F">
        <w:rPr>
          <w:rFonts w:asciiTheme="majorBidi" w:hAnsiTheme="majorBidi" w:cstheme="majorBidi"/>
          <w:b/>
          <w:bCs/>
          <w:sz w:val="28"/>
          <w:szCs w:val="28"/>
        </w:rPr>
        <w:lastRenderedPageBreak/>
        <w:t>a-</w:t>
      </w:r>
      <w:r w:rsidR="005A1DB8" w:rsidRPr="00C1473F">
        <w:rPr>
          <w:rFonts w:asciiTheme="majorBidi" w:hAnsiTheme="majorBidi" w:cstheme="majorBidi"/>
          <w:b/>
          <w:bCs/>
          <w:sz w:val="28"/>
          <w:szCs w:val="28"/>
        </w:rPr>
        <w:t xml:space="preserve"> Receptive language domain</w:t>
      </w:r>
    </w:p>
    <w:p w:rsidR="005A1DB8"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A1DB8" w:rsidRPr="00C1473F">
        <w:rPr>
          <w:rFonts w:asciiTheme="majorBidi" w:hAnsiTheme="majorBidi" w:cstheme="majorBidi"/>
          <w:sz w:val="24"/>
          <w:szCs w:val="24"/>
        </w:rPr>
        <w:t>It includes both language skills listening and reading that an individual can receive information through it.</w:t>
      </w:r>
      <w:r>
        <w:rPr>
          <w:rFonts w:asciiTheme="majorBidi" w:hAnsiTheme="majorBidi" w:cstheme="majorBidi"/>
          <w:sz w:val="24"/>
          <w:szCs w:val="24"/>
        </w:rPr>
        <w:t xml:space="preserve"> </w:t>
      </w:r>
      <w:r w:rsidR="005A1DB8" w:rsidRPr="00C1473F">
        <w:rPr>
          <w:rFonts w:asciiTheme="majorBidi" w:hAnsiTheme="majorBidi" w:cstheme="majorBidi"/>
          <w:sz w:val="24"/>
          <w:szCs w:val="24"/>
        </w:rPr>
        <w:t>Therefore,</w:t>
      </w:r>
      <w:r>
        <w:rPr>
          <w:rFonts w:asciiTheme="majorBidi" w:hAnsiTheme="majorBidi" w:cstheme="majorBidi"/>
          <w:sz w:val="24"/>
          <w:szCs w:val="24"/>
        </w:rPr>
        <w:t xml:space="preserve"> </w:t>
      </w:r>
      <w:r w:rsidR="005A1DB8" w:rsidRPr="00C1473F">
        <w:rPr>
          <w:rFonts w:asciiTheme="majorBidi" w:hAnsiTheme="majorBidi" w:cstheme="majorBidi"/>
          <w:sz w:val="24"/>
          <w:szCs w:val="24"/>
        </w:rPr>
        <w:t>listening refers to learners’  ability to understand and compr</w:t>
      </w:r>
      <w:r w:rsidR="00D67ADE" w:rsidRPr="00C1473F">
        <w:rPr>
          <w:rFonts w:asciiTheme="majorBidi" w:hAnsiTheme="majorBidi" w:cstheme="majorBidi"/>
          <w:sz w:val="24"/>
          <w:szCs w:val="24"/>
        </w:rPr>
        <w:t>ehend well the language speech.O</w:t>
      </w:r>
      <w:r w:rsidR="005A1DB8" w:rsidRPr="00C1473F">
        <w:rPr>
          <w:rFonts w:asciiTheme="majorBidi" w:hAnsiTheme="majorBidi" w:cstheme="majorBidi"/>
          <w:sz w:val="24"/>
          <w:szCs w:val="24"/>
        </w:rPr>
        <w:t>n the other hand, reading is someone’ ability in interpreting any written text.</w:t>
      </w:r>
    </w:p>
    <w:p w:rsidR="005A1DB8" w:rsidRPr="00C1473F" w:rsidRDefault="005244F6" w:rsidP="005244F6">
      <w:pPr>
        <w:jc w:val="both"/>
        <w:rPr>
          <w:rFonts w:asciiTheme="majorBidi" w:hAnsiTheme="majorBidi" w:cstheme="majorBidi"/>
          <w:b/>
          <w:bCs/>
          <w:sz w:val="28"/>
          <w:szCs w:val="28"/>
        </w:rPr>
      </w:pPr>
      <w:r w:rsidRPr="00C1473F">
        <w:rPr>
          <w:rFonts w:asciiTheme="majorBidi" w:hAnsiTheme="majorBidi" w:cstheme="majorBidi"/>
          <w:b/>
          <w:bCs/>
          <w:sz w:val="28"/>
          <w:szCs w:val="28"/>
        </w:rPr>
        <w:t>b-</w:t>
      </w:r>
      <w:r w:rsidR="005A1DB8" w:rsidRPr="00C1473F">
        <w:rPr>
          <w:rFonts w:asciiTheme="majorBidi" w:hAnsiTheme="majorBidi" w:cstheme="majorBidi"/>
          <w:b/>
          <w:bCs/>
          <w:sz w:val="28"/>
          <w:szCs w:val="28"/>
        </w:rPr>
        <w:t>Productive language domain</w:t>
      </w:r>
    </w:p>
    <w:p w:rsidR="00A60A7B"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A1DB8" w:rsidRPr="00C1473F">
        <w:rPr>
          <w:rFonts w:asciiTheme="majorBidi" w:hAnsiTheme="majorBidi" w:cstheme="majorBidi"/>
          <w:sz w:val="24"/>
          <w:szCs w:val="24"/>
        </w:rPr>
        <w:t>As the word suggessted, productive language means the way the language</w:t>
      </w:r>
      <w:r w:rsidR="002356BD" w:rsidRPr="00C1473F">
        <w:rPr>
          <w:rFonts w:asciiTheme="majorBidi" w:hAnsiTheme="majorBidi" w:cstheme="majorBidi"/>
          <w:sz w:val="24"/>
          <w:szCs w:val="24"/>
        </w:rPr>
        <w:t>has produced</w:t>
      </w:r>
      <w:r w:rsidR="005A1DB8" w:rsidRPr="00C1473F">
        <w:rPr>
          <w:rFonts w:asciiTheme="majorBidi" w:hAnsiTheme="majorBidi" w:cstheme="majorBidi"/>
          <w:sz w:val="24"/>
          <w:szCs w:val="24"/>
        </w:rPr>
        <w:t>.</w:t>
      </w:r>
      <w:r w:rsidR="0078333C" w:rsidRPr="00C1473F">
        <w:rPr>
          <w:rFonts w:asciiTheme="majorBidi" w:hAnsiTheme="majorBidi" w:cstheme="majorBidi"/>
          <w:sz w:val="24"/>
          <w:szCs w:val="24"/>
        </w:rPr>
        <w:t>It includes speaking and writing</w:t>
      </w:r>
      <w:r w:rsidR="001D31FC" w:rsidRPr="00C1473F">
        <w:rPr>
          <w:rFonts w:asciiTheme="majorBidi" w:hAnsiTheme="majorBidi" w:cstheme="majorBidi"/>
          <w:sz w:val="24"/>
          <w:szCs w:val="24"/>
        </w:rPr>
        <w:t xml:space="preserve"> skills,therefore speaking means how individuals engage in oral communication in a vareity of situations</w:t>
      </w:r>
      <w:r w:rsidR="007A7644">
        <w:rPr>
          <w:rFonts w:asciiTheme="majorBidi" w:hAnsiTheme="majorBidi" w:cstheme="majorBidi"/>
          <w:sz w:val="24"/>
          <w:szCs w:val="24"/>
        </w:rPr>
        <w:t xml:space="preserve">, </w:t>
      </w:r>
      <w:r w:rsidR="001D31FC" w:rsidRPr="00C1473F">
        <w:rPr>
          <w:rFonts w:asciiTheme="majorBidi" w:hAnsiTheme="majorBidi" w:cstheme="majorBidi"/>
          <w:sz w:val="24"/>
          <w:szCs w:val="24"/>
        </w:rPr>
        <w:t>and writing means how can one engage in written comminication in a variety of forms.</w:t>
      </w:r>
    </w:p>
    <w:p w:rsidR="002356BD" w:rsidRPr="00C1473F" w:rsidRDefault="002356BD" w:rsidP="003F7DE5">
      <w:pPr>
        <w:jc w:val="both"/>
        <w:rPr>
          <w:rFonts w:asciiTheme="majorBidi" w:hAnsiTheme="majorBidi" w:cstheme="majorBidi"/>
          <w:sz w:val="24"/>
          <w:szCs w:val="24"/>
          <w:rtl/>
          <w:lang w:bidi="ar-DZ"/>
        </w:rPr>
      </w:pPr>
    </w:p>
    <w:p w:rsidR="00F963FA" w:rsidRPr="00C1473F" w:rsidRDefault="00BA3991" w:rsidP="003418F3">
      <w:pPr>
        <w:spacing w:after="0"/>
        <w:jc w:val="both"/>
        <w:rPr>
          <w:rFonts w:asciiTheme="majorBidi" w:hAnsiTheme="majorBidi" w:cstheme="majorBidi"/>
          <w:sz w:val="24"/>
          <w:szCs w:val="24"/>
        </w:rPr>
      </w:pPr>
      <w:r w:rsidRPr="00C1473F">
        <w:rPr>
          <w:rFonts w:asciiTheme="majorBidi" w:hAnsiTheme="majorBidi" w:cstheme="majorBidi"/>
          <w:sz w:val="24"/>
          <w:szCs w:val="24"/>
        </w:rPr>
        <w:t>Table 01</w:t>
      </w:r>
    </w:p>
    <w:p w:rsidR="00FC2643" w:rsidRPr="00C1473F" w:rsidRDefault="00FC2643" w:rsidP="003418F3">
      <w:pPr>
        <w:spacing w:after="0"/>
        <w:jc w:val="both"/>
        <w:rPr>
          <w:rFonts w:asciiTheme="majorBidi" w:hAnsiTheme="majorBidi" w:cstheme="majorBidi"/>
          <w:sz w:val="24"/>
          <w:szCs w:val="24"/>
          <w:rtl/>
          <w:lang w:bidi="ar-DZ"/>
        </w:rPr>
      </w:pPr>
      <w:r w:rsidRPr="00C1473F">
        <w:rPr>
          <w:rFonts w:asciiTheme="majorBidi" w:hAnsiTheme="majorBidi" w:cstheme="majorBidi"/>
          <w:sz w:val="24"/>
          <w:szCs w:val="24"/>
        </w:rPr>
        <w:t xml:space="preserve"> Language domains</w:t>
      </w:r>
    </w:p>
    <w:p w:rsidR="004D61AD" w:rsidRPr="00C1473F" w:rsidRDefault="004D61AD" w:rsidP="004D61AD">
      <w:pPr>
        <w:jc w:val="both"/>
        <w:rPr>
          <w:rFonts w:asciiTheme="majorBidi" w:hAnsiTheme="majorBidi" w:cstheme="majorBidi"/>
          <w:sz w:val="24"/>
          <w:szCs w:val="24"/>
          <w:rtl/>
          <w:lang w:bidi="ar-DZ"/>
        </w:rPr>
      </w:pPr>
    </w:p>
    <w:tbl>
      <w:tblPr>
        <w:tblpPr w:leftFromText="141" w:rightFromText="141" w:vertAnchor="text" w:horzAnchor="page" w:tblpX="2406"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70"/>
        <w:gridCol w:w="1761"/>
        <w:gridCol w:w="1984"/>
      </w:tblGrid>
      <w:tr w:rsidR="00607B1A" w:rsidRPr="00C1473F" w:rsidTr="00607B1A">
        <w:trPr>
          <w:trHeight w:val="562"/>
        </w:trPr>
        <w:tc>
          <w:tcPr>
            <w:tcW w:w="1570" w:type="dxa"/>
          </w:tcPr>
          <w:p w:rsidR="00607B1A" w:rsidRPr="00C1473F" w:rsidRDefault="00607B1A" w:rsidP="003F7DE5">
            <w:pPr>
              <w:jc w:val="both"/>
              <w:rPr>
                <w:rFonts w:asciiTheme="majorBidi" w:hAnsiTheme="majorBidi" w:cstheme="majorBidi"/>
                <w:b/>
                <w:bCs/>
                <w:sz w:val="32"/>
                <w:szCs w:val="32"/>
              </w:rPr>
            </w:pPr>
          </w:p>
        </w:tc>
        <w:tc>
          <w:tcPr>
            <w:tcW w:w="1761"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Receptive</w:t>
            </w:r>
          </w:p>
        </w:tc>
        <w:tc>
          <w:tcPr>
            <w:tcW w:w="1984"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 xml:space="preserve"> Productive</w:t>
            </w:r>
          </w:p>
        </w:tc>
      </w:tr>
      <w:tr w:rsidR="00607B1A" w:rsidRPr="00C1473F" w:rsidTr="00607B1A">
        <w:trPr>
          <w:trHeight w:val="589"/>
        </w:trPr>
        <w:tc>
          <w:tcPr>
            <w:tcW w:w="1570" w:type="dxa"/>
          </w:tcPr>
          <w:p w:rsidR="00607B1A" w:rsidRPr="00C1473F" w:rsidRDefault="00607B1A" w:rsidP="003F7DE5">
            <w:pPr>
              <w:jc w:val="both"/>
              <w:rPr>
                <w:rFonts w:asciiTheme="majorBidi" w:hAnsiTheme="majorBidi" w:cstheme="majorBidi"/>
                <w:b/>
                <w:bCs/>
                <w:sz w:val="32"/>
                <w:szCs w:val="32"/>
              </w:rPr>
            </w:pPr>
            <w:r w:rsidRPr="00C1473F">
              <w:rPr>
                <w:rFonts w:asciiTheme="majorBidi" w:hAnsiTheme="majorBidi" w:cstheme="majorBidi"/>
                <w:b/>
                <w:bCs/>
                <w:sz w:val="32"/>
                <w:szCs w:val="32"/>
              </w:rPr>
              <w:t xml:space="preserve"> Oral</w:t>
            </w:r>
          </w:p>
        </w:tc>
        <w:tc>
          <w:tcPr>
            <w:tcW w:w="1761"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Listening</w:t>
            </w:r>
          </w:p>
        </w:tc>
        <w:tc>
          <w:tcPr>
            <w:tcW w:w="1984"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Speaking</w:t>
            </w:r>
          </w:p>
        </w:tc>
      </w:tr>
      <w:tr w:rsidR="00607B1A" w:rsidRPr="00C1473F" w:rsidTr="00607B1A">
        <w:trPr>
          <w:trHeight w:val="701"/>
        </w:trPr>
        <w:tc>
          <w:tcPr>
            <w:tcW w:w="1570" w:type="dxa"/>
          </w:tcPr>
          <w:p w:rsidR="00607B1A" w:rsidRPr="00C1473F" w:rsidRDefault="00607B1A" w:rsidP="003F7DE5">
            <w:pPr>
              <w:jc w:val="both"/>
              <w:rPr>
                <w:rFonts w:asciiTheme="majorBidi" w:hAnsiTheme="majorBidi" w:cstheme="majorBidi"/>
                <w:b/>
                <w:bCs/>
                <w:sz w:val="32"/>
                <w:szCs w:val="32"/>
              </w:rPr>
            </w:pPr>
            <w:r w:rsidRPr="00C1473F">
              <w:rPr>
                <w:rFonts w:asciiTheme="majorBidi" w:hAnsiTheme="majorBidi" w:cstheme="majorBidi"/>
                <w:b/>
                <w:bCs/>
                <w:sz w:val="32"/>
                <w:szCs w:val="32"/>
              </w:rPr>
              <w:t xml:space="preserve"> Written</w:t>
            </w:r>
          </w:p>
        </w:tc>
        <w:tc>
          <w:tcPr>
            <w:tcW w:w="1761"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Reading</w:t>
            </w:r>
          </w:p>
        </w:tc>
        <w:tc>
          <w:tcPr>
            <w:tcW w:w="1984" w:type="dxa"/>
          </w:tcPr>
          <w:p w:rsidR="00607B1A" w:rsidRPr="00C1473F" w:rsidRDefault="00607B1A" w:rsidP="003F7DE5">
            <w:pPr>
              <w:pStyle w:val="Paragraphedeliste"/>
              <w:ind w:left="50"/>
              <w:jc w:val="both"/>
              <w:rPr>
                <w:rFonts w:asciiTheme="majorBidi" w:hAnsiTheme="majorBidi" w:cstheme="majorBidi"/>
                <w:b/>
                <w:bCs/>
                <w:sz w:val="32"/>
                <w:szCs w:val="32"/>
              </w:rPr>
            </w:pPr>
            <w:r w:rsidRPr="00C1473F">
              <w:rPr>
                <w:rFonts w:asciiTheme="majorBidi" w:hAnsiTheme="majorBidi" w:cstheme="majorBidi"/>
                <w:b/>
                <w:bCs/>
                <w:sz w:val="32"/>
                <w:szCs w:val="32"/>
              </w:rPr>
              <w:t xml:space="preserve"> Writing</w:t>
            </w:r>
          </w:p>
        </w:tc>
      </w:tr>
    </w:tbl>
    <w:p w:rsidR="00607B1A" w:rsidRPr="00C1473F" w:rsidRDefault="00607B1A" w:rsidP="00FC2643">
      <w:pPr>
        <w:pStyle w:val="Paragraphedeliste"/>
        <w:pBdr>
          <w:top w:val="single" w:sz="4" w:space="1" w:color="auto"/>
          <w:left w:val="single" w:sz="4" w:space="4" w:color="auto"/>
          <w:bottom w:val="single" w:sz="4" w:space="0" w:color="auto"/>
          <w:right w:val="single" w:sz="4" w:space="4" w:color="auto"/>
          <w:between w:val="single" w:sz="4" w:space="1" w:color="auto"/>
        </w:pBdr>
        <w:jc w:val="both"/>
        <w:rPr>
          <w:rFonts w:asciiTheme="majorBidi" w:hAnsiTheme="majorBidi" w:cstheme="majorBidi"/>
          <w:b/>
          <w:bCs/>
          <w:sz w:val="32"/>
          <w:szCs w:val="32"/>
        </w:rPr>
      </w:pPr>
    </w:p>
    <w:p w:rsidR="00FC2643" w:rsidRPr="00C1473F" w:rsidRDefault="00FC2643" w:rsidP="00FC2643">
      <w:pPr>
        <w:pStyle w:val="Paragraphedeliste"/>
        <w:pBdr>
          <w:top w:val="single" w:sz="4" w:space="1" w:color="auto"/>
          <w:left w:val="single" w:sz="4" w:space="4" w:color="auto"/>
          <w:bottom w:val="single" w:sz="4" w:space="0" w:color="auto"/>
          <w:right w:val="single" w:sz="4" w:space="4" w:color="auto"/>
          <w:between w:val="single" w:sz="4" w:space="1" w:color="auto"/>
        </w:pBdr>
        <w:jc w:val="both"/>
        <w:rPr>
          <w:rFonts w:asciiTheme="majorBidi" w:hAnsiTheme="majorBidi" w:cstheme="majorBidi"/>
          <w:b/>
          <w:bCs/>
          <w:sz w:val="32"/>
          <w:szCs w:val="32"/>
        </w:rPr>
      </w:pPr>
    </w:p>
    <w:p w:rsidR="00E311F2" w:rsidRPr="00C1473F" w:rsidRDefault="00E311F2" w:rsidP="003F7DE5">
      <w:pPr>
        <w:ind w:firstLine="708"/>
        <w:jc w:val="both"/>
        <w:rPr>
          <w:rFonts w:asciiTheme="majorBidi" w:hAnsiTheme="majorBidi" w:cstheme="majorBidi"/>
          <w:b/>
          <w:bCs/>
          <w:sz w:val="28"/>
          <w:szCs w:val="28"/>
        </w:rPr>
      </w:pPr>
    </w:p>
    <w:p w:rsidR="00FC2643" w:rsidRPr="00C1473F" w:rsidRDefault="00FC2643" w:rsidP="003F7DE5">
      <w:pPr>
        <w:ind w:firstLine="708"/>
        <w:jc w:val="both"/>
        <w:rPr>
          <w:rFonts w:asciiTheme="majorBidi" w:hAnsiTheme="majorBidi" w:cstheme="majorBidi"/>
          <w:b/>
          <w:bCs/>
          <w:sz w:val="28"/>
          <w:szCs w:val="28"/>
        </w:rPr>
      </w:pPr>
    </w:p>
    <w:p w:rsidR="004D61AD" w:rsidRDefault="004D61AD" w:rsidP="003F7DE5">
      <w:pPr>
        <w:ind w:firstLine="708"/>
        <w:jc w:val="both"/>
        <w:rPr>
          <w:rFonts w:asciiTheme="majorBidi" w:hAnsiTheme="majorBidi" w:cstheme="majorBidi"/>
          <w:b/>
          <w:bCs/>
          <w:sz w:val="28"/>
          <w:szCs w:val="28"/>
        </w:rPr>
      </w:pPr>
    </w:p>
    <w:p w:rsidR="003418F3" w:rsidRPr="00C1473F" w:rsidRDefault="003418F3" w:rsidP="003F7DE5">
      <w:pPr>
        <w:ind w:firstLine="708"/>
        <w:jc w:val="both"/>
        <w:rPr>
          <w:rFonts w:asciiTheme="majorBidi" w:hAnsiTheme="majorBidi" w:cstheme="majorBidi"/>
          <w:b/>
          <w:bCs/>
          <w:sz w:val="28"/>
          <w:szCs w:val="28"/>
        </w:rPr>
      </w:pPr>
    </w:p>
    <w:p w:rsidR="00607B1A" w:rsidRPr="00C1473F" w:rsidRDefault="00AC1B3A"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Overview On Communicative Competence</w:t>
      </w:r>
    </w:p>
    <w:p w:rsidR="007C371C"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443889" w:rsidRPr="00C1473F">
        <w:rPr>
          <w:rFonts w:asciiTheme="majorBidi" w:hAnsiTheme="majorBidi" w:cstheme="majorBidi"/>
          <w:sz w:val="24"/>
          <w:szCs w:val="24"/>
        </w:rPr>
        <w:t xml:space="preserve"> Most </w:t>
      </w:r>
      <w:r w:rsidR="00E83CAF" w:rsidRPr="00C1473F">
        <w:rPr>
          <w:rFonts w:asciiTheme="majorBidi" w:hAnsiTheme="majorBidi" w:cstheme="majorBidi"/>
          <w:sz w:val="24"/>
          <w:szCs w:val="24"/>
        </w:rPr>
        <w:t>of British Applied L</w:t>
      </w:r>
      <w:r w:rsidR="00443889" w:rsidRPr="00C1473F">
        <w:rPr>
          <w:rFonts w:asciiTheme="majorBidi" w:hAnsiTheme="majorBidi" w:cstheme="majorBidi"/>
          <w:sz w:val="24"/>
          <w:szCs w:val="24"/>
        </w:rPr>
        <w:t>inguists stressed on anthor global dimension of language in approaches to langua</w:t>
      </w:r>
      <w:r w:rsidR="009B0E3B" w:rsidRPr="00C1473F">
        <w:rPr>
          <w:rFonts w:asciiTheme="majorBidi" w:hAnsiTheme="majorBidi" w:cstheme="majorBidi"/>
          <w:sz w:val="24"/>
          <w:szCs w:val="24"/>
        </w:rPr>
        <w:t>ge teaching without neglecting t</w:t>
      </w:r>
      <w:r w:rsidR="00443889" w:rsidRPr="00C1473F">
        <w:rPr>
          <w:rFonts w:asciiTheme="majorBidi" w:hAnsiTheme="majorBidi" w:cstheme="majorBidi"/>
          <w:sz w:val="24"/>
          <w:szCs w:val="24"/>
        </w:rPr>
        <w:t xml:space="preserve">he </w:t>
      </w:r>
      <w:r w:rsidR="002356BD" w:rsidRPr="00C1473F">
        <w:rPr>
          <w:rFonts w:asciiTheme="majorBidi" w:hAnsiTheme="majorBidi" w:cstheme="majorBidi"/>
          <w:sz w:val="24"/>
          <w:szCs w:val="24"/>
        </w:rPr>
        <w:t>implicit side</w:t>
      </w:r>
      <w:r w:rsidR="00443889" w:rsidRPr="00C1473F">
        <w:rPr>
          <w:rFonts w:asciiTheme="majorBidi" w:hAnsiTheme="majorBidi" w:cstheme="majorBidi"/>
          <w:sz w:val="24"/>
          <w:szCs w:val="24"/>
        </w:rPr>
        <w:t xml:space="preserve"> of the </w:t>
      </w:r>
      <w:r w:rsidR="002356BD" w:rsidRPr="00C1473F">
        <w:rPr>
          <w:rFonts w:asciiTheme="majorBidi" w:hAnsiTheme="majorBidi" w:cstheme="majorBidi"/>
          <w:sz w:val="24"/>
          <w:szCs w:val="24"/>
        </w:rPr>
        <w:t>functional and</w:t>
      </w:r>
      <w:r w:rsidR="009B0E3B" w:rsidRPr="00C1473F">
        <w:rPr>
          <w:rFonts w:asciiTheme="majorBidi" w:hAnsiTheme="majorBidi" w:cstheme="majorBidi"/>
          <w:sz w:val="24"/>
          <w:szCs w:val="24"/>
        </w:rPr>
        <w:t xml:space="preserve"> communicative </w:t>
      </w:r>
      <w:r w:rsidR="00E83CAF" w:rsidRPr="00C1473F">
        <w:rPr>
          <w:rFonts w:asciiTheme="majorBidi" w:hAnsiTheme="majorBidi" w:cstheme="majorBidi"/>
          <w:sz w:val="24"/>
          <w:szCs w:val="24"/>
        </w:rPr>
        <w:t>language.M</w:t>
      </w:r>
      <w:r w:rsidR="00443889" w:rsidRPr="00C1473F">
        <w:rPr>
          <w:rFonts w:asciiTheme="majorBidi" w:hAnsiTheme="majorBidi" w:cstheme="majorBidi"/>
          <w:sz w:val="24"/>
          <w:szCs w:val="24"/>
        </w:rPr>
        <w:t xml:space="preserve">oreover,they </w:t>
      </w:r>
      <w:r w:rsidR="002356BD" w:rsidRPr="00C1473F">
        <w:rPr>
          <w:rFonts w:asciiTheme="majorBidi" w:hAnsiTheme="majorBidi" w:cstheme="majorBidi"/>
          <w:sz w:val="24"/>
          <w:szCs w:val="24"/>
        </w:rPr>
        <w:t>argue</w:t>
      </w:r>
      <w:r w:rsidR="00443889" w:rsidRPr="00C1473F">
        <w:rPr>
          <w:rFonts w:asciiTheme="majorBidi" w:hAnsiTheme="majorBidi" w:cstheme="majorBidi"/>
          <w:sz w:val="24"/>
          <w:szCs w:val="24"/>
        </w:rPr>
        <w:t xml:space="preserve"> that it is necessary to focuce much more on communicative proficioncy rathar than applaying rules and structures in the field of language teaching.</w:t>
      </w:r>
      <w:r w:rsidR="00BA2BFE" w:rsidRPr="00C1473F">
        <w:rPr>
          <w:rFonts w:asciiTheme="majorBidi" w:hAnsiTheme="majorBidi" w:cstheme="majorBidi"/>
          <w:sz w:val="24"/>
          <w:szCs w:val="24"/>
        </w:rPr>
        <w:t xml:space="preserve">(Jack.C </w:t>
      </w:r>
      <w:r w:rsidR="00443889" w:rsidRPr="00C1473F">
        <w:rPr>
          <w:rFonts w:asciiTheme="majorBidi" w:hAnsiTheme="majorBidi" w:cstheme="majorBidi"/>
          <w:sz w:val="24"/>
          <w:szCs w:val="24"/>
        </w:rPr>
        <w:t>&amp;</w:t>
      </w:r>
      <w:r w:rsidR="002356BD" w:rsidRPr="00C1473F">
        <w:rPr>
          <w:rFonts w:asciiTheme="majorBidi" w:hAnsiTheme="majorBidi" w:cstheme="majorBidi"/>
          <w:sz w:val="24"/>
          <w:szCs w:val="24"/>
        </w:rPr>
        <w:t>Theodre, R.S.</w:t>
      </w:r>
      <w:r w:rsidR="00BA2BFE" w:rsidRPr="00C1473F">
        <w:rPr>
          <w:rFonts w:asciiTheme="majorBidi" w:hAnsiTheme="majorBidi" w:cstheme="majorBidi"/>
          <w:sz w:val="24"/>
          <w:szCs w:val="24"/>
        </w:rPr>
        <w:t>2001,p15</w:t>
      </w:r>
      <w:r w:rsidR="00443889" w:rsidRPr="00C1473F">
        <w:rPr>
          <w:rFonts w:asciiTheme="majorBidi" w:hAnsiTheme="majorBidi" w:cstheme="majorBidi"/>
          <w:sz w:val="24"/>
          <w:szCs w:val="24"/>
        </w:rPr>
        <w:t>3).</w:t>
      </w:r>
    </w:p>
    <w:p w:rsidR="00AC4CE2" w:rsidRPr="00C1473F" w:rsidRDefault="00D30E47" w:rsidP="002356BD">
      <w:pPr>
        <w:jc w:val="both"/>
        <w:rPr>
          <w:rFonts w:asciiTheme="majorBidi" w:hAnsiTheme="majorBidi" w:cstheme="majorBidi"/>
          <w:sz w:val="24"/>
          <w:szCs w:val="24"/>
        </w:rPr>
      </w:pPr>
      <w:r>
        <w:rPr>
          <w:rFonts w:asciiTheme="majorBidi" w:hAnsiTheme="majorBidi" w:cstheme="majorBidi"/>
          <w:sz w:val="24"/>
          <w:szCs w:val="24"/>
        </w:rPr>
        <w:t xml:space="preserve">            </w:t>
      </w:r>
      <w:r w:rsidR="009B0E3B" w:rsidRPr="00C1473F">
        <w:rPr>
          <w:rFonts w:asciiTheme="majorBidi" w:hAnsiTheme="majorBidi" w:cstheme="majorBidi"/>
          <w:sz w:val="24"/>
          <w:szCs w:val="24"/>
        </w:rPr>
        <w:t xml:space="preserve">Among those </w:t>
      </w:r>
      <w:r w:rsidR="002356BD" w:rsidRPr="00C1473F">
        <w:rPr>
          <w:rFonts w:asciiTheme="majorBidi" w:hAnsiTheme="majorBidi" w:cstheme="majorBidi"/>
          <w:sz w:val="24"/>
          <w:szCs w:val="24"/>
        </w:rPr>
        <w:t>linguists;</w:t>
      </w:r>
      <w:r w:rsidR="009B0E3B" w:rsidRPr="00C1473F">
        <w:rPr>
          <w:rFonts w:asciiTheme="majorBidi" w:hAnsiTheme="majorBidi" w:cstheme="majorBidi"/>
          <w:sz w:val="24"/>
          <w:szCs w:val="24"/>
        </w:rPr>
        <w:t xml:space="preserve"> Dell Hymes</w:t>
      </w:r>
      <w:r>
        <w:rPr>
          <w:rFonts w:asciiTheme="majorBidi" w:hAnsiTheme="majorBidi" w:cstheme="majorBidi"/>
          <w:sz w:val="24"/>
          <w:szCs w:val="24"/>
        </w:rPr>
        <w:t xml:space="preserve"> </w:t>
      </w:r>
      <w:r w:rsidR="009B0E3B" w:rsidRPr="00C1473F">
        <w:rPr>
          <w:rFonts w:asciiTheme="majorBidi" w:hAnsiTheme="majorBidi" w:cstheme="majorBidi"/>
          <w:sz w:val="24"/>
          <w:szCs w:val="24"/>
        </w:rPr>
        <w:t>(1966) rejected and critiqued Chomsky’ aspects</w:t>
      </w:r>
      <w:r w:rsidR="007C371C" w:rsidRPr="00C1473F">
        <w:rPr>
          <w:rFonts w:asciiTheme="majorBidi" w:hAnsiTheme="majorBidi" w:cstheme="majorBidi"/>
          <w:sz w:val="24"/>
          <w:szCs w:val="24"/>
        </w:rPr>
        <w:t xml:space="preserve"> of linguistic competence,</w:t>
      </w:r>
      <w:r w:rsidR="009B0E3B" w:rsidRPr="00C1473F">
        <w:rPr>
          <w:rFonts w:asciiTheme="majorBidi" w:hAnsiTheme="majorBidi" w:cstheme="majorBidi"/>
          <w:sz w:val="24"/>
          <w:szCs w:val="24"/>
        </w:rPr>
        <w:t xml:space="preserve"> cl</w:t>
      </w:r>
      <w:r w:rsidR="00FA7CE1" w:rsidRPr="00C1473F">
        <w:rPr>
          <w:rFonts w:asciiTheme="majorBidi" w:hAnsiTheme="majorBidi" w:cstheme="majorBidi"/>
          <w:sz w:val="24"/>
          <w:szCs w:val="24"/>
        </w:rPr>
        <w:t xml:space="preserve">aiming that knowing the grammar </w:t>
      </w:r>
      <w:r w:rsidR="009B0E3B" w:rsidRPr="00C1473F">
        <w:rPr>
          <w:rFonts w:asciiTheme="majorBidi" w:hAnsiTheme="majorBidi" w:cstheme="majorBidi"/>
          <w:sz w:val="24"/>
          <w:szCs w:val="24"/>
        </w:rPr>
        <w:t>and rules is insuffi</w:t>
      </w:r>
      <w:r w:rsidR="007C371C" w:rsidRPr="00C1473F">
        <w:rPr>
          <w:rFonts w:asciiTheme="majorBidi" w:hAnsiTheme="majorBidi" w:cstheme="majorBidi"/>
          <w:sz w:val="24"/>
          <w:szCs w:val="24"/>
        </w:rPr>
        <w:t>c</w:t>
      </w:r>
      <w:r w:rsidR="00FA7CE1" w:rsidRPr="00C1473F">
        <w:rPr>
          <w:rFonts w:asciiTheme="majorBidi" w:hAnsiTheme="majorBidi" w:cstheme="majorBidi"/>
          <w:sz w:val="24"/>
          <w:szCs w:val="24"/>
        </w:rPr>
        <w:t>ient to have such a competence.</w:t>
      </w:r>
      <w:r w:rsidR="00AC4CE2" w:rsidRPr="00C1473F">
        <w:rPr>
          <w:rFonts w:asciiTheme="majorBidi" w:hAnsiTheme="majorBidi" w:cstheme="majorBidi"/>
          <w:sz w:val="24"/>
          <w:szCs w:val="24"/>
        </w:rPr>
        <w:t xml:space="preserve"> Therefor,</w:t>
      </w:r>
      <w:r>
        <w:rPr>
          <w:rFonts w:asciiTheme="majorBidi" w:hAnsiTheme="majorBidi" w:cstheme="majorBidi"/>
          <w:sz w:val="24"/>
          <w:szCs w:val="24"/>
        </w:rPr>
        <w:t xml:space="preserve"> </w:t>
      </w:r>
      <w:r w:rsidR="00AC4CE2" w:rsidRPr="00C1473F">
        <w:rPr>
          <w:rFonts w:asciiTheme="majorBidi" w:hAnsiTheme="majorBidi" w:cstheme="majorBidi"/>
          <w:sz w:val="24"/>
          <w:szCs w:val="24"/>
        </w:rPr>
        <w:t xml:space="preserve">he </w:t>
      </w:r>
      <w:r w:rsidR="0076339B" w:rsidRPr="00C1473F">
        <w:rPr>
          <w:rFonts w:asciiTheme="majorBidi" w:hAnsiTheme="majorBidi" w:cstheme="majorBidi"/>
          <w:sz w:val="24"/>
          <w:szCs w:val="24"/>
        </w:rPr>
        <w:t xml:space="preserve">suggested that Competence can not be logically related only to grammar and </w:t>
      </w:r>
      <w:r>
        <w:rPr>
          <w:rFonts w:asciiTheme="majorBidi" w:hAnsiTheme="majorBidi" w:cstheme="majorBidi"/>
          <w:sz w:val="24"/>
          <w:szCs w:val="24"/>
        </w:rPr>
        <w:t>structure. Y</w:t>
      </w:r>
      <w:r w:rsidR="002356BD" w:rsidRPr="00C1473F">
        <w:rPr>
          <w:rFonts w:asciiTheme="majorBidi" w:hAnsiTheme="majorBidi" w:cstheme="majorBidi"/>
          <w:sz w:val="24"/>
          <w:szCs w:val="24"/>
        </w:rPr>
        <w:t>et</w:t>
      </w:r>
      <w:r w:rsidR="0076339B" w:rsidRPr="00C1473F">
        <w:rPr>
          <w:rFonts w:asciiTheme="majorBidi" w:hAnsiTheme="majorBidi" w:cstheme="majorBidi"/>
          <w:sz w:val="24"/>
          <w:szCs w:val="24"/>
        </w:rPr>
        <w:t xml:space="preserve"> it is concerned with the real use of language in social context.</w:t>
      </w:r>
    </w:p>
    <w:p w:rsidR="00443889" w:rsidRPr="00C1473F" w:rsidRDefault="00D30E47" w:rsidP="003418F3">
      <w:pPr>
        <w:jc w:val="both"/>
        <w:rPr>
          <w:rFonts w:asciiTheme="majorBidi" w:hAnsiTheme="majorBidi" w:cstheme="majorBidi"/>
          <w:sz w:val="24"/>
          <w:szCs w:val="24"/>
        </w:rPr>
      </w:pPr>
      <w:r>
        <w:rPr>
          <w:rFonts w:asciiTheme="majorBidi" w:hAnsiTheme="majorBidi" w:cstheme="majorBidi"/>
          <w:sz w:val="24"/>
          <w:szCs w:val="24"/>
        </w:rPr>
        <w:t xml:space="preserve">            </w:t>
      </w:r>
      <w:r w:rsidR="002356BD" w:rsidRPr="00C1473F">
        <w:rPr>
          <w:rFonts w:asciiTheme="majorBidi" w:hAnsiTheme="majorBidi" w:cstheme="majorBidi"/>
          <w:sz w:val="24"/>
          <w:szCs w:val="24"/>
        </w:rPr>
        <w:t>Nunan (</w:t>
      </w:r>
      <w:r w:rsidR="007C371C" w:rsidRPr="00C1473F">
        <w:rPr>
          <w:rFonts w:asciiTheme="majorBidi" w:hAnsiTheme="majorBidi" w:cstheme="majorBidi"/>
          <w:sz w:val="24"/>
          <w:szCs w:val="24"/>
        </w:rPr>
        <w:t>1989</w:t>
      </w:r>
      <w:r w:rsidR="00FA7CE1" w:rsidRPr="00C1473F">
        <w:rPr>
          <w:rFonts w:asciiTheme="majorBidi" w:hAnsiTheme="majorBidi" w:cstheme="majorBidi"/>
          <w:sz w:val="24"/>
          <w:szCs w:val="24"/>
        </w:rPr>
        <w:t> :</w:t>
      </w:r>
      <w:r w:rsidR="002356BD" w:rsidRPr="00C1473F">
        <w:rPr>
          <w:rFonts w:asciiTheme="majorBidi" w:hAnsiTheme="majorBidi" w:cstheme="majorBidi"/>
          <w:sz w:val="24"/>
          <w:szCs w:val="24"/>
        </w:rPr>
        <w:t>12) states</w:t>
      </w:r>
      <w:r w:rsidR="007C371C" w:rsidRPr="00C1473F">
        <w:rPr>
          <w:rFonts w:asciiTheme="majorBidi" w:hAnsiTheme="majorBidi" w:cstheme="majorBidi"/>
          <w:sz w:val="24"/>
          <w:szCs w:val="24"/>
        </w:rPr>
        <w:t xml:space="preserve"> « …it has been accepted that language is more than simply a system of rules.Language is new generally seen as a dynamic resource for </w:t>
      </w:r>
      <w:r w:rsidR="007C371C" w:rsidRPr="00C1473F">
        <w:rPr>
          <w:rFonts w:asciiTheme="majorBidi" w:hAnsiTheme="majorBidi" w:cstheme="majorBidi"/>
          <w:sz w:val="24"/>
          <w:szCs w:val="24"/>
        </w:rPr>
        <w:lastRenderedPageBreak/>
        <w:t>the creation of meaning.In terms of learning,it</w:t>
      </w:r>
      <w:r w:rsidR="00FA7CE1" w:rsidRPr="00C1473F">
        <w:rPr>
          <w:rFonts w:asciiTheme="majorBidi" w:hAnsiTheme="majorBidi" w:cstheme="majorBidi"/>
          <w:sz w:val="24"/>
          <w:szCs w:val="24"/>
        </w:rPr>
        <w:t xml:space="preserve"> is generally accepted that we need to distinguish between(learning that) and (knowing how).In other words, we need to distinguish between various grammatical rules and bieng able to use the rules effectively and appropriately when communicating ».</w:t>
      </w:r>
    </w:p>
    <w:p w:rsidR="00AD0AE7" w:rsidRPr="00C1473F" w:rsidRDefault="00496C29"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Pike</w:t>
      </w:r>
      <w:r w:rsidR="00D30E47">
        <w:rPr>
          <w:rFonts w:asciiTheme="majorBidi" w:hAnsiTheme="majorBidi" w:cstheme="majorBidi"/>
          <w:sz w:val="24"/>
          <w:szCs w:val="24"/>
        </w:rPr>
        <w:t xml:space="preserve"> </w:t>
      </w:r>
      <w:r w:rsidRPr="00C1473F">
        <w:rPr>
          <w:rFonts w:asciiTheme="majorBidi" w:hAnsiTheme="majorBidi" w:cstheme="majorBidi"/>
          <w:sz w:val="24"/>
          <w:szCs w:val="24"/>
        </w:rPr>
        <w:t>(1982</w:t>
      </w:r>
      <w:r w:rsidR="00E90FB8" w:rsidRPr="00C1473F">
        <w:rPr>
          <w:rFonts w:asciiTheme="majorBidi" w:hAnsiTheme="majorBidi" w:cstheme="majorBidi"/>
          <w:sz w:val="24"/>
          <w:szCs w:val="24"/>
        </w:rPr>
        <w:t xml:space="preserve"> :44) notes « Language is not merely a set of unrelated sounds,clauses,rules,and </w:t>
      </w:r>
      <w:r w:rsidR="002356BD" w:rsidRPr="00C1473F">
        <w:rPr>
          <w:rFonts w:asciiTheme="majorBidi" w:hAnsiTheme="majorBidi" w:cstheme="majorBidi"/>
          <w:sz w:val="24"/>
          <w:szCs w:val="24"/>
        </w:rPr>
        <w:t>meanings;</w:t>
      </w:r>
      <w:r w:rsidR="00E90FB8" w:rsidRPr="00C1473F">
        <w:rPr>
          <w:rFonts w:asciiTheme="majorBidi" w:hAnsiTheme="majorBidi" w:cstheme="majorBidi"/>
          <w:sz w:val="24"/>
          <w:szCs w:val="24"/>
        </w:rPr>
        <w:t xml:space="preserve">it is a total coherent system of these integrating with each </w:t>
      </w:r>
      <w:r w:rsidR="002356BD" w:rsidRPr="00C1473F">
        <w:rPr>
          <w:rFonts w:asciiTheme="majorBidi" w:hAnsiTheme="majorBidi" w:cstheme="majorBidi"/>
          <w:sz w:val="24"/>
          <w:szCs w:val="24"/>
        </w:rPr>
        <w:t>other, and</w:t>
      </w:r>
      <w:r w:rsidR="00E90FB8" w:rsidRPr="00C1473F">
        <w:rPr>
          <w:rFonts w:asciiTheme="majorBidi" w:hAnsiTheme="majorBidi" w:cstheme="majorBidi"/>
          <w:sz w:val="24"/>
          <w:szCs w:val="24"/>
        </w:rPr>
        <w:t xml:space="preserve"> with </w:t>
      </w:r>
      <w:r w:rsidR="002356BD" w:rsidRPr="00C1473F">
        <w:rPr>
          <w:rFonts w:asciiTheme="majorBidi" w:hAnsiTheme="majorBidi" w:cstheme="majorBidi"/>
          <w:sz w:val="24"/>
          <w:szCs w:val="24"/>
        </w:rPr>
        <w:t>behavior, context</w:t>
      </w:r>
      <w:r w:rsidR="00E90FB8" w:rsidRPr="00C1473F">
        <w:rPr>
          <w:rFonts w:asciiTheme="majorBidi" w:hAnsiTheme="majorBidi" w:cstheme="majorBidi"/>
          <w:sz w:val="24"/>
          <w:szCs w:val="24"/>
        </w:rPr>
        <w:t>,universe of discourse,and observer perspective ».</w:t>
      </w:r>
    </w:p>
    <w:p w:rsidR="00F361A1" w:rsidRPr="00C1473F" w:rsidRDefault="00AD0AE7"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What is Communicative Competence</w:t>
      </w:r>
    </w:p>
    <w:p w:rsidR="00C76C09"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AD0AE7" w:rsidRPr="00C1473F">
        <w:rPr>
          <w:rFonts w:asciiTheme="majorBidi" w:hAnsiTheme="majorBidi" w:cstheme="majorBidi"/>
          <w:sz w:val="24"/>
          <w:szCs w:val="24"/>
        </w:rPr>
        <w:t xml:space="preserve"> </w:t>
      </w:r>
      <w:r w:rsidR="00477E7C">
        <w:rPr>
          <w:rFonts w:asciiTheme="majorBidi" w:hAnsiTheme="majorBidi" w:cstheme="majorBidi"/>
          <w:sz w:val="24"/>
          <w:szCs w:val="24"/>
        </w:rPr>
        <w:t xml:space="preserve">   </w:t>
      </w:r>
      <w:r w:rsidR="00AD0AE7" w:rsidRPr="00C1473F">
        <w:rPr>
          <w:rFonts w:asciiTheme="majorBidi" w:hAnsiTheme="majorBidi" w:cstheme="majorBidi"/>
          <w:sz w:val="24"/>
          <w:szCs w:val="24"/>
        </w:rPr>
        <w:t>Morrow (1997) and Widdowson (1978),</w:t>
      </w:r>
      <w:r w:rsidR="00F361A1" w:rsidRPr="00C1473F">
        <w:rPr>
          <w:rFonts w:asciiTheme="majorBidi" w:hAnsiTheme="majorBidi" w:cstheme="majorBidi"/>
          <w:sz w:val="24"/>
          <w:szCs w:val="24"/>
        </w:rPr>
        <w:t xml:space="preserve"> define</w:t>
      </w:r>
      <w:r>
        <w:rPr>
          <w:rFonts w:asciiTheme="majorBidi" w:hAnsiTheme="majorBidi" w:cstheme="majorBidi"/>
          <w:sz w:val="24"/>
          <w:szCs w:val="24"/>
        </w:rPr>
        <w:t xml:space="preserve"> </w:t>
      </w:r>
      <w:r w:rsidR="00F361A1" w:rsidRPr="00C1473F">
        <w:rPr>
          <w:rFonts w:asciiTheme="majorBidi" w:hAnsiTheme="majorBidi" w:cstheme="majorBidi"/>
          <w:sz w:val="24"/>
          <w:szCs w:val="24"/>
        </w:rPr>
        <w:t xml:space="preserve">communicationas a social intraction, unpradictable and </w:t>
      </w:r>
      <w:r w:rsidR="0064215A" w:rsidRPr="00C1473F">
        <w:rPr>
          <w:rFonts w:asciiTheme="majorBidi" w:hAnsiTheme="majorBidi" w:cstheme="majorBidi"/>
          <w:sz w:val="24"/>
          <w:szCs w:val="24"/>
        </w:rPr>
        <w:t xml:space="preserve">creative in form that is used between two or more peaple to achieve </w:t>
      </w:r>
      <w:r w:rsidR="002356BD" w:rsidRPr="00C1473F">
        <w:rPr>
          <w:rFonts w:asciiTheme="majorBidi" w:hAnsiTheme="majorBidi" w:cstheme="majorBidi"/>
          <w:sz w:val="24"/>
          <w:szCs w:val="24"/>
        </w:rPr>
        <w:t>a successful outcome</w:t>
      </w:r>
      <w:r w:rsidR="003F6544" w:rsidRPr="00C1473F">
        <w:rPr>
          <w:rFonts w:asciiTheme="majorBidi" w:hAnsiTheme="majorBidi" w:cstheme="majorBidi"/>
          <w:sz w:val="24"/>
          <w:szCs w:val="24"/>
        </w:rPr>
        <w:t xml:space="preserve">. Communication happened in a discource or sociological contexts in which the </w:t>
      </w:r>
      <w:r w:rsidR="00E934B6" w:rsidRPr="00C1473F">
        <w:rPr>
          <w:rFonts w:asciiTheme="majorBidi" w:hAnsiTheme="majorBidi" w:cstheme="majorBidi"/>
          <w:sz w:val="24"/>
          <w:szCs w:val="24"/>
        </w:rPr>
        <w:t>producer uses</w:t>
      </w:r>
      <w:r w:rsidR="003F6544" w:rsidRPr="00C1473F">
        <w:rPr>
          <w:rFonts w:asciiTheme="majorBidi" w:hAnsiTheme="majorBidi" w:cstheme="majorBidi"/>
          <w:sz w:val="24"/>
          <w:szCs w:val="24"/>
        </w:rPr>
        <w:t xml:space="preserve"> the appropriate language and he/she able to interpret the message. Canale and Swain (1980) prefer to use the term « actual communication » rather than « performance » becauce it is less confusion in applied linguistics field. The actual communication has two </w:t>
      </w:r>
      <w:r w:rsidR="002356BD" w:rsidRPr="00C1473F">
        <w:rPr>
          <w:rFonts w:asciiTheme="majorBidi" w:hAnsiTheme="majorBidi" w:cstheme="majorBidi"/>
          <w:sz w:val="24"/>
          <w:szCs w:val="24"/>
        </w:rPr>
        <w:t>constitutes stand</w:t>
      </w:r>
      <w:r w:rsidR="0035273D" w:rsidRPr="00C1473F">
        <w:rPr>
          <w:rFonts w:asciiTheme="majorBidi" w:hAnsiTheme="majorBidi" w:cstheme="majorBidi"/>
          <w:sz w:val="24"/>
          <w:szCs w:val="24"/>
        </w:rPr>
        <w:t xml:space="preserve"> for the manifestation of knowledge</w:t>
      </w:r>
      <w:r>
        <w:rPr>
          <w:rFonts w:asciiTheme="majorBidi" w:hAnsiTheme="majorBidi" w:cstheme="majorBidi"/>
          <w:sz w:val="24"/>
          <w:szCs w:val="24"/>
        </w:rPr>
        <w:t xml:space="preserve"> </w:t>
      </w:r>
      <w:r w:rsidR="0035273D" w:rsidRPr="00C1473F">
        <w:rPr>
          <w:rFonts w:asciiTheme="majorBidi" w:hAnsiTheme="majorBidi" w:cstheme="majorBidi"/>
          <w:sz w:val="24"/>
          <w:szCs w:val="24"/>
        </w:rPr>
        <w:t xml:space="preserve">(knowledge and skills). </w:t>
      </w:r>
    </w:p>
    <w:p w:rsidR="0035273D"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35273D" w:rsidRPr="00C1473F">
        <w:rPr>
          <w:rFonts w:asciiTheme="majorBidi" w:hAnsiTheme="majorBidi" w:cstheme="majorBidi"/>
          <w:sz w:val="24"/>
          <w:szCs w:val="24"/>
        </w:rPr>
        <w:t>Hymes (1972) view that communication competence is the mastery of « patterns of sociolinguistic behaviour of the target language ».</w:t>
      </w:r>
      <w:r w:rsidR="00E934B6">
        <w:rPr>
          <w:rFonts w:asciiTheme="majorBidi" w:hAnsiTheme="majorBidi" w:cstheme="majorBidi" w:hint="cs"/>
          <w:sz w:val="24"/>
          <w:szCs w:val="24"/>
          <w:rtl/>
        </w:rPr>
        <w:t xml:space="preserve"> </w:t>
      </w:r>
      <w:r w:rsidR="0035273D" w:rsidRPr="00C1473F">
        <w:rPr>
          <w:rFonts w:asciiTheme="majorBidi" w:hAnsiTheme="majorBidi" w:cstheme="majorBidi"/>
          <w:sz w:val="24"/>
          <w:szCs w:val="24"/>
        </w:rPr>
        <w:t xml:space="preserve"> As it has stressed by many authers like Blom and Gumperz 1972, these patterns called the rules of speaking and they often refer to the appropriate speech conduct.</w:t>
      </w:r>
      <w:r w:rsidR="00E311F2" w:rsidRPr="00C1473F">
        <w:rPr>
          <w:rFonts w:asciiTheme="majorBidi" w:hAnsiTheme="majorBidi" w:cstheme="majorBidi"/>
          <w:sz w:val="24"/>
          <w:szCs w:val="24"/>
        </w:rPr>
        <w:t xml:space="preserve"> Knowing the knowledge of lexical and grammar system is necessary for learners as well as the linguistic resources such as phonology, lexicon, syntax. The learners should know the rules of speaking in both L1 and FL/L2 in order to send, interpret and respond properly to a message.</w:t>
      </w:r>
    </w:p>
    <w:p w:rsidR="00E311F2" w:rsidRPr="00C1473F" w:rsidRDefault="00E311F2"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In fact, the concept was </w:t>
      </w:r>
      <w:r w:rsidR="002356BD" w:rsidRPr="00C1473F">
        <w:rPr>
          <w:rFonts w:asciiTheme="majorBidi" w:hAnsiTheme="majorBidi" w:cstheme="majorBidi"/>
          <w:sz w:val="24"/>
          <w:szCs w:val="24"/>
        </w:rPr>
        <w:t>coming</w:t>
      </w:r>
      <w:r w:rsidRPr="00C1473F">
        <w:rPr>
          <w:rFonts w:asciiTheme="majorBidi" w:hAnsiTheme="majorBidi" w:cstheme="majorBidi"/>
          <w:sz w:val="24"/>
          <w:szCs w:val="24"/>
        </w:rPr>
        <w:t xml:space="preserve"> as a reaction to Chomsky’ distinction between competence and </w:t>
      </w:r>
      <w:r w:rsidR="002356BD" w:rsidRPr="00C1473F">
        <w:rPr>
          <w:rFonts w:asciiTheme="majorBidi" w:hAnsiTheme="majorBidi" w:cstheme="majorBidi"/>
          <w:sz w:val="24"/>
          <w:szCs w:val="24"/>
        </w:rPr>
        <w:t>performence. It</w:t>
      </w:r>
      <w:r w:rsidRPr="00C1473F">
        <w:rPr>
          <w:rFonts w:asciiTheme="majorBidi" w:hAnsiTheme="majorBidi" w:cstheme="majorBidi"/>
          <w:sz w:val="24"/>
          <w:szCs w:val="24"/>
        </w:rPr>
        <w:t xml:space="preserve"> was firstly coined by Dell Hymes </w:t>
      </w:r>
      <w:r w:rsidR="002356BD" w:rsidRPr="00C1473F">
        <w:rPr>
          <w:rFonts w:asciiTheme="majorBidi" w:hAnsiTheme="majorBidi" w:cstheme="majorBidi"/>
          <w:sz w:val="24"/>
          <w:szCs w:val="24"/>
        </w:rPr>
        <w:t>1966, it</w:t>
      </w:r>
      <w:r w:rsidRPr="00C1473F">
        <w:rPr>
          <w:rFonts w:asciiTheme="majorBidi" w:hAnsiTheme="majorBidi" w:cstheme="majorBidi"/>
          <w:sz w:val="24"/>
          <w:szCs w:val="24"/>
        </w:rPr>
        <w:t xml:space="preserve"> refers to how and when appropriatlly using grammatical </w:t>
      </w:r>
      <w:r w:rsidR="002356BD" w:rsidRPr="00C1473F">
        <w:rPr>
          <w:rFonts w:asciiTheme="majorBidi" w:hAnsiTheme="majorBidi" w:cstheme="majorBidi"/>
          <w:sz w:val="24"/>
          <w:szCs w:val="24"/>
        </w:rPr>
        <w:t>konwledge, ofsyntax, morphology, phonology</w:t>
      </w:r>
      <w:r w:rsidRPr="00C1473F">
        <w:rPr>
          <w:rFonts w:asciiTheme="majorBidi" w:hAnsiTheme="majorBidi" w:cstheme="majorBidi"/>
          <w:sz w:val="24"/>
          <w:szCs w:val="24"/>
        </w:rPr>
        <w:t xml:space="preserve"> of a </w:t>
      </w:r>
      <w:r w:rsidR="002356BD" w:rsidRPr="00C1473F">
        <w:rPr>
          <w:rFonts w:asciiTheme="majorBidi" w:hAnsiTheme="majorBidi" w:cstheme="majorBidi"/>
          <w:sz w:val="24"/>
          <w:szCs w:val="24"/>
        </w:rPr>
        <w:t>language.</w:t>
      </w:r>
      <w:r w:rsidRPr="00C1473F">
        <w:rPr>
          <w:rFonts w:asciiTheme="majorBidi" w:hAnsiTheme="majorBidi" w:cstheme="majorBidi"/>
          <w:sz w:val="24"/>
          <w:szCs w:val="24"/>
        </w:rPr>
        <w:t xml:space="preserve"> In other </w:t>
      </w:r>
      <w:r w:rsidR="002356BD" w:rsidRPr="00C1473F">
        <w:rPr>
          <w:rFonts w:asciiTheme="majorBidi" w:hAnsiTheme="majorBidi" w:cstheme="majorBidi"/>
          <w:sz w:val="24"/>
          <w:szCs w:val="24"/>
        </w:rPr>
        <w:t>words, Hymes</w:t>
      </w:r>
      <w:r w:rsidRPr="00C1473F">
        <w:rPr>
          <w:rFonts w:asciiTheme="majorBidi" w:hAnsiTheme="majorBidi" w:cstheme="majorBidi"/>
          <w:sz w:val="24"/>
          <w:szCs w:val="24"/>
        </w:rPr>
        <w:t>’ notion of communicative competence refers to the speakers’ knowldge and what exactly he needs to know in order to be competent in a communicative situation.</w:t>
      </w:r>
    </w:p>
    <w:p w:rsidR="00E311F2" w:rsidRPr="00C1473F" w:rsidRDefault="00E311F2"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Communicative Competence’ dimensions</w:t>
      </w:r>
    </w:p>
    <w:p w:rsidR="00A34D4B" w:rsidRDefault="00E311F2" w:rsidP="004D61AD">
      <w:pPr>
        <w:jc w:val="both"/>
        <w:rPr>
          <w:rFonts w:asciiTheme="majorBidi" w:hAnsiTheme="majorBidi" w:cstheme="majorBidi" w:hint="cs"/>
          <w:sz w:val="24"/>
          <w:szCs w:val="24"/>
          <w:rtl/>
        </w:rPr>
      </w:pPr>
      <w:r w:rsidRPr="00C1473F">
        <w:rPr>
          <w:rFonts w:asciiTheme="majorBidi" w:hAnsiTheme="majorBidi" w:cstheme="majorBidi"/>
          <w:sz w:val="24"/>
          <w:szCs w:val="24"/>
        </w:rPr>
        <w:t xml:space="preserve">           Canal and </w:t>
      </w:r>
      <w:r w:rsidR="002356BD" w:rsidRPr="00C1473F">
        <w:rPr>
          <w:rFonts w:asciiTheme="majorBidi" w:hAnsiTheme="majorBidi" w:cstheme="majorBidi"/>
          <w:sz w:val="24"/>
          <w:szCs w:val="24"/>
        </w:rPr>
        <w:t>swains (</w:t>
      </w:r>
      <w:r w:rsidRPr="00C1473F">
        <w:rPr>
          <w:rFonts w:asciiTheme="majorBidi" w:hAnsiTheme="majorBidi" w:cstheme="majorBidi"/>
          <w:sz w:val="24"/>
          <w:szCs w:val="24"/>
        </w:rPr>
        <w:t>1980) analysis of communicative competence handle a clear interpretation of the four dimensions that are identified as(grammatical competence,sociolinguistic competence,discourse competence,and strategic competence)</w:t>
      </w:r>
      <w:r w:rsidR="009D32B3" w:rsidRPr="00C1473F">
        <w:rPr>
          <w:rFonts w:asciiTheme="majorBidi" w:hAnsiTheme="majorBidi" w:cstheme="majorBidi"/>
          <w:sz w:val="24"/>
          <w:szCs w:val="24"/>
        </w:rPr>
        <w:t xml:space="preserve"> (cited in Galajda, D</w:t>
      </w:r>
      <w:r w:rsidRPr="00C1473F">
        <w:rPr>
          <w:rFonts w:asciiTheme="majorBidi" w:hAnsiTheme="majorBidi" w:cstheme="majorBidi"/>
          <w:sz w:val="24"/>
          <w:szCs w:val="24"/>
        </w:rPr>
        <w:t>.</w:t>
      </w:r>
      <w:r w:rsidR="002964E8" w:rsidRPr="00C1473F">
        <w:rPr>
          <w:rFonts w:asciiTheme="majorBidi" w:hAnsiTheme="majorBidi" w:cstheme="majorBidi"/>
          <w:sz w:val="24"/>
          <w:szCs w:val="24"/>
        </w:rPr>
        <w:t xml:space="preserve"> 2012</w:t>
      </w:r>
      <w:r w:rsidR="009D32B3" w:rsidRPr="00C1473F">
        <w:rPr>
          <w:rFonts w:asciiTheme="majorBidi" w:hAnsiTheme="majorBidi" w:cstheme="majorBidi"/>
          <w:sz w:val="24"/>
          <w:szCs w:val="24"/>
        </w:rPr>
        <w:t>, P145-146).</w:t>
      </w:r>
    </w:p>
    <w:p w:rsidR="00E934B6" w:rsidRPr="00C1473F" w:rsidRDefault="00E934B6" w:rsidP="004D61AD">
      <w:pPr>
        <w:jc w:val="both"/>
        <w:rPr>
          <w:rFonts w:asciiTheme="majorBidi" w:hAnsiTheme="majorBidi" w:cstheme="majorBidi"/>
          <w:sz w:val="24"/>
          <w:szCs w:val="24"/>
          <w:rtl/>
          <w:lang w:bidi="ar-DZ"/>
        </w:rPr>
      </w:pPr>
    </w:p>
    <w:p w:rsidR="00E311F2" w:rsidRPr="00C1473F" w:rsidRDefault="002356BD"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a. Grammatical</w:t>
      </w:r>
      <w:r w:rsidR="00E311F2" w:rsidRPr="00C1473F">
        <w:rPr>
          <w:rFonts w:asciiTheme="majorBidi" w:hAnsiTheme="majorBidi" w:cstheme="majorBidi"/>
          <w:b/>
          <w:bCs/>
          <w:sz w:val="28"/>
          <w:szCs w:val="28"/>
        </w:rPr>
        <w:t xml:space="preserve"> Competence</w:t>
      </w:r>
    </w:p>
    <w:p w:rsidR="00E311F2" w:rsidRPr="00C1473F" w:rsidRDefault="00E311F2"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The term Grammatical competence refered to the field of grammatical and lexical </w:t>
      </w:r>
      <w:r w:rsidR="00BD032F" w:rsidRPr="00C1473F">
        <w:rPr>
          <w:rFonts w:asciiTheme="majorBidi" w:hAnsiTheme="majorBidi" w:cstheme="majorBidi"/>
          <w:sz w:val="24"/>
          <w:szCs w:val="24"/>
        </w:rPr>
        <w:t>proficioncy, also</w:t>
      </w:r>
      <w:r w:rsidRPr="00C1473F">
        <w:rPr>
          <w:rFonts w:asciiTheme="majorBidi" w:hAnsiTheme="majorBidi" w:cstheme="majorBidi"/>
          <w:sz w:val="24"/>
          <w:szCs w:val="24"/>
        </w:rPr>
        <w:t xml:space="preserve"> to Chom</w:t>
      </w:r>
      <w:r w:rsidR="009D32B3" w:rsidRPr="00C1473F">
        <w:rPr>
          <w:rFonts w:asciiTheme="majorBidi" w:hAnsiTheme="majorBidi" w:cstheme="majorBidi"/>
          <w:sz w:val="24"/>
          <w:szCs w:val="24"/>
        </w:rPr>
        <w:t>sky’ idea of linguistic</w:t>
      </w:r>
      <w:r w:rsidRPr="00C1473F">
        <w:rPr>
          <w:rFonts w:asciiTheme="majorBidi" w:hAnsiTheme="majorBidi" w:cstheme="majorBidi"/>
          <w:sz w:val="24"/>
          <w:szCs w:val="24"/>
        </w:rPr>
        <w:t xml:space="preserve"> competence and Hymes notion of what « formally possible ».</w:t>
      </w:r>
      <w:r w:rsidR="00E934B6">
        <w:rPr>
          <w:rFonts w:asciiTheme="majorBidi" w:hAnsiTheme="majorBidi" w:cstheme="majorBidi" w:hint="cs"/>
          <w:sz w:val="24"/>
          <w:szCs w:val="24"/>
          <w:rtl/>
        </w:rPr>
        <w:t xml:space="preserve"> </w:t>
      </w:r>
      <w:r w:rsidR="002A1B2C" w:rsidRPr="00C1473F">
        <w:rPr>
          <w:rFonts w:asciiTheme="majorBidi" w:hAnsiTheme="majorBidi" w:cstheme="majorBidi"/>
          <w:sz w:val="24"/>
          <w:szCs w:val="24"/>
        </w:rPr>
        <w:t xml:space="preserve"> It is the mastery of the language code which means the speakers know the rules of language such </w:t>
      </w:r>
      <w:r w:rsidR="00BD032F" w:rsidRPr="00C1473F">
        <w:rPr>
          <w:rFonts w:asciiTheme="majorBidi" w:hAnsiTheme="majorBidi" w:cstheme="majorBidi"/>
          <w:sz w:val="24"/>
          <w:szCs w:val="24"/>
        </w:rPr>
        <w:t>as:</w:t>
      </w:r>
      <w:r w:rsidR="002A1B2C" w:rsidRPr="00C1473F">
        <w:rPr>
          <w:rFonts w:asciiTheme="majorBidi" w:hAnsiTheme="majorBidi" w:cstheme="majorBidi"/>
          <w:sz w:val="24"/>
          <w:szCs w:val="24"/>
        </w:rPr>
        <w:t xml:space="preserve"> vocabulary, word and sentence formation, pronunciation, spalling and linguistic semantics.</w:t>
      </w:r>
    </w:p>
    <w:p w:rsidR="00E311F2" w:rsidRPr="00C1473F" w:rsidRDefault="00E311F2" w:rsidP="003F7DE5">
      <w:pPr>
        <w:tabs>
          <w:tab w:val="left" w:pos="5370"/>
        </w:tabs>
        <w:jc w:val="both"/>
        <w:rPr>
          <w:rFonts w:asciiTheme="majorBidi" w:hAnsiTheme="majorBidi" w:cstheme="majorBidi"/>
          <w:b/>
          <w:bCs/>
          <w:sz w:val="28"/>
          <w:szCs w:val="28"/>
        </w:rPr>
      </w:pPr>
      <w:r w:rsidRPr="00C1473F">
        <w:rPr>
          <w:rFonts w:asciiTheme="majorBidi" w:hAnsiTheme="majorBidi" w:cstheme="majorBidi"/>
          <w:b/>
          <w:bCs/>
          <w:sz w:val="28"/>
          <w:szCs w:val="28"/>
        </w:rPr>
        <w:t xml:space="preserve">         b. </w:t>
      </w:r>
      <w:r w:rsidR="00BD032F" w:rsidRPr="00C1473F">
        <w:rPr>
          <w:rFonts w:asciiTheme="majorBidi" w:hAnsiTheme="majorBidi" w:cstheme="majorBidi"/>
          <w:b/>
          <w:bCs/>
          <w:sz w:val="28"/>
          <w:szCs w:val="28"/>
        </w:rPr>
        <w:t>Sociolinguistic Competence</w:t>
      </w:r>
      <w:r w:rsidRPr="00C1473F">
        <w:rPr>
          <w:rFonts w:asciiTheme="majorBidi" w:hAnsiTheme="majorBidi" w:cstheme="majorBidi"/>
          <w:b/>
          <w:bCs/>
          <w:sz w:val="28"/>
          <w:szCs w:val="28"/>
        </w:rPr>
        <w:tab/>
      </w:r>
    </w:p>
    <w:p w:rsidR="00E311F2" w:rsidRPr="00C1473F" w:rsidRDefault="00E311F2"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It includes the information shared by participants and </w:t>
      </w:r>
      <w:r w:rsidR="002A1B2C" w:rsidRPr="00C1473F">
        <w:rPr>
          <w:rFonts w:asciiTheme="majorBidi" w:hAnsiTheme="majorBidi" w:cstheme="majorBidi"/>
          <w:sz w:val="24"/>
          <w:szCs w:val="24"/>
        </w:rPr>
        <w:t>the purpose of thei</w:t>
      </w:r>
      <w:r w:rsidRPr="00C1473F">
        <w:rPr>
          <w:rFonts w:asciiTheme="majorBidi" w:hAnsiTheme="majorBidi" w:cstheme="majorBidi"/>
          <w:sz w:val="24"/>
          <w:szCs w:val="24"/>
        </w:rPr>
        <w:t>r intraction of a communicative situation in any social context.</w:t>
      </w:r>
      <w:r w:rsidR="002A1B2C" w:rsidRPr="00C1473F">
        <w:rPr>
          <w:rFonts w:asciiTheme="majorBidi" w:hAnsiTheme="majorBidi" w:cstheme="majorBidi"/>
          <w:sz w:val="24"/>
          <w:szCs w:val="24"/>
        </w:rPr>
        <w:t xml:space="preserve"> Sociolinguistic competence is sociocultural rules of language that the speaker has to know to convey meaning in a given context.</w:t>
      </w:r>
    </w:p>
    <w:p w:rsidR="00E311F2" w:rsidRPr="00C1473F" w:rsidRDefault="00E311F2"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c. Discourse Competence</w:t>
      </w:r>
    </w:p>
    <w:p w:rsidR="00E311F2" w:rsidRPr="00C1473F" w:rsidRDefault="00E311F2"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Refers to how the elements of the messege and meaning is represented or interpreted in any discourse or </w:t>
      </w:r>
      <w:r w:rsidR="00BD032F" w:rsidRPr="00C1473F">
        <w:rPr>
          <w:rFonts w:asciiTheme="majorBidi" w:hAnsiTheme="majorBidi" w:cstheme="majorBidi"/>
          <w:sz w:val="24"/>
          <w:szCs w:val="24"/>
        </w:rPr>
        <w:t>text. Strategic</w:t>
      </w:r>
      <w:r w:rsidRPr="00C1473F">
        <w:rPr>
          <w:rFonts w:asciiTheme="majorBidi" w:hAnsiTheme="majorBidi" w:cstheme="majorBidi"/>
          <w:sz w:val="24"/>
          <w:szCs w:val="24"/>
        </w:rPr>
        <w:t xml:space="preserve"> competence is a set of copied strategies that communicators adopte to </w:t>
      </w:r>
      <w:r w:rsidR="00BD032F" w:rsidRPr="00C1473F">
        <w:rPr>
          <w:rFonts w:asciiTheme="majorBidi" w:hAnsiTheme="majorBidi" w:cstheme="majorBidi"/>
          <w:sz w:val="24"/>
          <w:szCs w:val="24"/>
        </w:rPr>
        <w:t>instigate, determine, reform, or</w:t>
      </w:r>
      <w:r w:rsidRPr="00C1473F">
        <w:rPr>
          <w:rFonts w:asciiTheme="majorBidi" w:hAnsiTheme="majorBidi" w:cstheme="majorBidi"/>
          <w:sz w:val="24"/>
          <w:szCs w:val="24"/>
        </w:rPr>
        <w:t xml:space="preserve"> subordinate </w:t>
      </w:r>
      <w:r w:rsidR="00BD032F" w:rsidRPr="00C1473F">
        <w:rPr>
          <w:rFonts w:asciiTheme="majorBidi" w:hAnsiTheme="majorBidi" w:cstheme="majorBidi"/>
          <w:sz w:val="24"/>
          <w:szCs w:val="24"/>
        </w:rPr>
        <w:t>communication. (</w:t>
      </w:r>
      <w:r w:rsidRPr="00C1473F">
        <w:rPr>
          <w:rFonts w:asciiTheme="majorBidi" w:hAnsiTheme="majorBidi" w:cstheme="majorBidi"/>
          <w:sz w:val="24"/>
          <w:szCs w:val="24"/>
        </w:rPr>
        <w:t>Jack C and Theodore S</w:t>
      </w:r>
      <w:r w:rsidR="007A7644">
        <w:rPr>
          <w:rFonts w:asciiTheme="majorBidi" w:hAnsiTheme="majorBidi" w:cstheme="majorBidi"/>
          <w:sz w:val="24"/>
          <w:szCs w:val="24"/>
        </w:rPr>
        <w:t xml:space="preserve">, </w:t>
      </w:r>
      <w:r w:rsidR="00BD032F" w:rsidRPr="00C1473F">
        <w:rPr>
          <w:rFonts w:asciiTheme="majorBidi" w:hAnsiTheme="majorBidi" w:cstheme="majorBidi"/>
          <w:sz w:val="24"/>
          <w:szCs w:val="24"/>
        </w:rPr>
        <w:t>2001, p</w:t>
      </w:r>
      <w:r w:rsidRPr="00C1473F">
        <w:rPr>
          <w:rFonts w:asciiTheme="majorBidi" w:hAnsiTheme="majorBidi" w:cstheme="majorBidi"/>
          <w:sz w:val="24"/>
          <w:szCs w:val="24"/>
        </w:rPr>
        <w:t>160).</w:t>
      </w:r>
      <w:r w:rsidR="002A1B2C" w:rsidRPr="00C1473F">
        <w:rPr>
          <w:rFonts w:asciiTheme="majorBidi" w:hAnsiTheme="majorBidi" w:cstheme="majorBidi"/>
          <w:sz w:val="24"/>
          <w:szCs w:val="24"/>
        </w:rPr>
        <w:t xml:space="preserve"> </w:t>
      </w:r>
      <w:r w:rsidR="00E934B6">
        <w:rPr>
          <w:rFonts w:asciiTheme="majorBidi" w:hAnsiTheme="majorBidi" w:cstheme="majorBidi" w:hint="cs"/>
          <w:sz w:val="24"/>
          <w:szCs w:val="24"/>
          <w:rtl/>
        </w:rPr>
        <w:t xml:space="preserve"> </w:t>
      </w:r>
      <w:r w:rsidR="002A1B2C" w:rsidRPr="00C1473F">
        <w:rPr>
          <w:rFonts w:asciiTheme="majorBidi" w:hAnsiTheme="majorBidi" w:cstheme="majorBidi"/>
          <w:sz w:val="24"/>
          <w:szCs w:val="24"/>
        </w:rPr>
        <w:t>In brief, it is speakers’ ability</w:t>
      </w:r>
      <w:r w:rsidR="00F94925" w:rsidRPr="00C1473F">
        <w:rPr>
          <w:rFonts w:asciiTheme="majorBidi" w:hAnsiTheme="majorBidi" w:cstheme="majorBidi"/>
          <w:sz w:val="24"/>
          <w:szCs w:val="24"/>
        </w:rPr>
        <w:t xml:space="preserve"> to combine grammatical forms and meanings in oredr to achieve a particular text.</w:t>
      </w:r>
    </w:p>
    <w:p w:rsidR="00E311F2" w:rsidRPr="00C1473F" w:rsidRDefault="00E311F2"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d.Strategic Competence</w:t>
      </w:r>
    </w:p>
    <w:p w:rsidR="003418F3" w:rsidRPr="00C1473F" w:rsidRDefault="00E311F2" w:rsidP="00E934B6">
      <w:pPr>
        <w:jc w:val="both"/>
        <w:rPr>
          <w:rFonts w:asciiTheme="majorBidi" w:hAnsiTheme="majorBidi" w:cstheme="majorBidi"/>
          <w:sz w:val="24"/>
          <w:szCs w:val="24"/>
        </w:rPr>
      </w:pPr>
      <w:r w:rsidRPr="00C1473F">
        <w:rPr>
          <w:rFonts w:asciiTheme="majorBidi" w:hAnsiTheme="majorBidi" w:cstheme="majorBidi"/>
          <w:sz w:val="24"/>
          <w:szCs w:val="24"/>
        </w:rPr>
        <w:t xml:space="preserve">                It is a set of copied strategies that communicators adopet to instigate,</w:t>
      </w:r>
      <w:r w:rsidR="00D30E47">
        <w:rPr>
          <w:rFonts w:asciiTheme="majorBidi" w:hAnsiTheme="majorBidi" w:cstheme="majorBidi"/>
          <w:sz w:val="24"/>
          <w:szCs w:val="24"/>
        </w:rPr>
        <w:t xml:space="preserve"> </w:t>
      </w:r>
      <w:r w:rsidRPr="00C1473F">
        <w:rPr>
          <w:rFonts w:asciiTheme="majorBidi" w:hAnsiTheme="majorBidi" w:cstheme="majorBidi"/>
          <w:sz w:val="24"/>
          <w:szCs w:val="24"/>
        </w:rPr>
        <w:t>detemine,</w:t>
      </w:r>
      <w:r w:rsidR="00D30E47">
        <w:rPr>
          <w:rFonts w:asciiTheme="majorBidi" w:hAnsiTheme="majorBidi" w:cstheme="majorBidi"/>
          <w:sz w:val="24"/>
          <w:szCs w:val="24"/>
        </w:rPr>
        <w:t xml:space="preserve"> </w:t>
      </w:r>
      <w:r w:rsidRPr="00C1473F">
        <w:rPr>
          <w:rFonts w:asciiTheme="majorBidi" w:hAnsiTheme="majorBidi" w:cstheme="majorBidi"/>
          <w:sz w:val="24"/>
          <w:szCs w:val="24"/>
        </w:rPr>
        <w:t>reform or subordinate communication.</w:t>
      </w:r>
      <w:r w:rsidR="00F94925" w:rsidRPr="00C1473F">
        <w:rPr>
          <w:rFonts w:asciiTheme="majorBidi" w:hAnsiTheme="majorBidi" w:cstheme="majorBidi"/>
          <w:sz w:val="24"/>
          <w:szCs w:val="24"/>
        </w:rPr>
        <w:t xml:space="preserve"> It is also </w:t>
      </w:r>
      <w:r w:rsidR="00BD032F" w:rsidRPr="00C1473F">
        <w:rPr>
          <w:rFonts w:asciiTheme="majorBidi" w:hAnsiTheme="majorBidi" w:cstheme="majorBidi"/>
          <w:sz w:val="24"/>
          <w:szCs w:val="24"/>
        </w:rPr>
        <w:t>a strategic skill</w:t>
      </w:r>
      <w:r w:rsidR="00F94925" w:rsidRPr="00C1473F">
        <w:rPr>
          <w:rFonts w:asciiTheme="majorBidi" w:hAnsiTheme="majorBidi" w:cstheme="majorBidi"/>
          <w:sz w:val="24"/>
          <w:szCs w:val="24"/>
        </w:rPr>
        <w:t xml:space="preserve"> that are employed when the speaker wants to enhance the effect of communication.</w:t>
      </w:r>
    </w:p>
    <w:p w:rsidR="00E311F2" w:rsidRPr="00C1473F" w:rsidRDefault="0018254C"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Communicative Competence and language teaching</w:t>
      </w:r>
    </w:p>
    <w:p w:rsidR="000A767C" w:rsidRPr="00C1473F" w:rsidRDefault="00D30E47"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0A767C" w:rsidRPr="00C1473F">
        <w:rPr>
          <w:rFonts w:asciiTheme="majorBidi" w:hAnsiTheme="majorBidi" w:cstheme="majorBidi"/>
          <w:sz w:val="24"/>
          <w:szCs w:val="24"/>
        </w:rPr>
        <w:t>Non-native speakers of a language are obliged to maintain the ability to interfere successfuly in any sociacultural contexts usin</w:t>
      </w:r>
      <w:r w:rsidR="009D32B3" w:rsidRPr="00C1473F">
        <w:rPr>
          <w:rFonts w:asciiTheme="majorBidi" w:hAnsiTheme="majorBidi" w:cstheme="majorBidi"/>
          <w:sz w:val="24"/>
          <w:szCs w:val="24"/>
        </w:rPr>
        <w:t>g that language. Savignan</w:t>
      </w:r>
      <w:r w:rsidR="007A7644">
        <w:rPr>
          <w:rFonts w:asciiTheme="majorBidi" w:hAnsiTheme="majorBidi" w:cstheme="majorBidi"/>
          <w:sz w:val="24"/>
          <w:szCs w:val="24"/>
        </w:rPr>
        <w:t xml:space="preserve">, </w:t>
      </w:r>
      <w:r w:rsidR="009D32B3" w:rsidRPr="00C1473F">
        <w:rPr>
          <w:rFonts w:asciiTheme="majorBidi" w:hAnsiTheme="majorBidi" w:cstheme="majorBidi"/>
          <w:sz w:val="24"/>
          <w:szCs w:val="24"/>
        </w:rPr>
        <w:t>1997</w:t>
      </w:r>
      <w:r w:rsidR="000A767C" w:rsidRPr="00C1473F">
        <w:rPr>
          <w:rFonts w:asciiTheme="majorBidi" w:hAnsiTheme="majorBidi" w:cstheme="majorBidi"/>
          <w:sz w:val="24"/>
          <w:szCs w:val="24"/>
        </w:rPr>
        <w:t xml:space="preserve"> advances « The role of the language teacher is to help learners get along in real-life situations »(qtd in lynn </w:t>
      </w:r>
      <w:r w:rsidR="00BD032F" w:rsidRPr="00C1473F">
        <w:rPr>
          <w:rFonts w:asciiTheme="majorBidi" w:hAnsiTheme="majorBidi" w:cstheme="majorBidi"/>
          <w:sz w:val="24"/>
          <w:szCs w:val="24"/>
        </w:rPr>
        <w:t>David Tarvin,</w:t>
      </w:r>
      <w:r w:rsidR="000A767C" w:rsidRPr="00C1473F">
        <w:rPr>
          <w:rFonts w:asciiTheme="majorBidi" w:hAnsiTheme="majorBidi" w:cstheme="majorBidi"/>
          <w:sz w:val="24"/>
          <w:szCs w:val="24"/>
        </w:rPr>
        <w:t>2014,P7). L2 teachers must emphesize much more on addressing and preparing second/foreign language learners to understand the aim of communication in sociocultural settings.</w:t>
      </w:r>
    </w:p>
    <w:p w:rsidR="00A34D4B" w:rsidRDefault="00D30E47" w:rsidP="000F5177">
      <w:pPr>
        <w:jc w:val="both"/>
        <w:rPr>
          <w:rFonts w:asciiTheme="majorBidi" w:hAnsiTheme="majorBidi" w:cstheme="majorBidi" w:hint="cs"/>
          <w:sz w:val="24"/>
          <w:szCs w:val="24"/>
          <w:rtl/>
        </w:rPr>
      </w:pPr>
      <w:r>
        <w:rPr>
          <w:rFonts w:asciiTheme="majorBidi" w:hAnsiTheme="majorBidi" w:cstheme="majorBidi"/>
          <w:sz w:val="24"/>
          <w:szCs w:val="24"/>
        </w:rPr>
        <w:t xml:space="preserve">         </w:t>
      </w:r>
      <w:r w:rsidR="00BD032F" w:rsidRPr="00C1473F">
        <w:rPr>
          <w:rFonts w:asciiTheme="majorBidi" w:hAnsiTheme="majorBidi" w:cstheme="majorBidi"/>
          <w:sz w:val="24"/>
          <w:szCs w:val="24"/>
        </w:rPr>
        <w:t>Johnson (</w:t>
      </w:r>
      <w:r w:rsidR="000A767C" w:rsidRPr="00C1473F">
        <w:rPr>
          <w:rFonts w:asciiTheme="majorBidi" w:hAnsiTheme="majorBidi" w:cstheme="majorBidi"/>
          <w:sz w:val="24"/>
          <w:szCs w:val="24"/>
        </w:rPr>
        <w:t>1998)</w:t>
      </w:r>
      <w:r w:rsidR="009D32B3" w:rsidRPr="00C1473F">
        <w:rPr>
          <w:rFonts w:asciiTheme="majorBidi" w:hAnsiTheme="majorBidi" w:cstheme="majorBidi"/>
          <w:sz w:val="24"/>
          <w:szCs w:val="24"/>
        </w:rPr>
        <w:t xml:space="preserve"> view that</w:t>
      </w:r>
      <w:r w:rsidR="000A767C" w:rsidRPr="00C1473F">
        <w:rPr>
          <w:rFonts w:asciiTheme="majorBidi" w:hAnsiTheme="majorBidi" w:cstheme="majorBidi"/>
          <w:sz w:val="24"/>
          <w:szCs w:val="24"/>
        </w:rPr>
        <w:t>,</w:t>
      </w:r>
      <w:r>
        <w:rPr>
          <w:rFonts w:asciiTheme="majorBidi" w:hAnsiTheme="majorBidi" w:cstheme="majorBidi"/>
          <w:sz w:val="24"/>
          <w:szCs w:val="24"/>
        </w:rPr>
        <w:t xml:space="preserve"> </w:t>
      </w:r>
      <w:r w:rsidR="000A767C" w:rsidRPr="00C1473F">
        <w:rPr>
          <w:rFonts w:asciiTheme="majorBidi" w:hAnsiTheme="majorBidi" w:cstheme="majorBidi"/>
          <w:sz w:val="24"/>
          <w:szCs w:val="24"/>
        </w:rPr>
        <w:t>if teachers « …recognize the norms that govern classroom communication,</w:t>
      </w:r>
      <w:r>
        <w:rPr>
          <w:rFonts w:asciiTheme="majorBidi" w:hAnsiTheme="majorBidi" w:cstheme="majorBidi"/>
          <w:sz w:val="24"/>
          <w:szCs w:val="24"/>
        </w:rPr>
        <w:t xml:space="preserve"> </w:t>
      </w:r>
      <w:r w:rsidR="000A767C" w:rsidRPr="00C1473F">
        <w:rPr>
          <w:rFonts w:asciiTheme="majorBidi" w:hAnsiTheme="majorBidi" w:cstheme="majorBidi"/>
          <w:sz w:val="24"/>
          <w:szCs w:val="24"/>
        </w:rPr>
        <w:t>identify the knowledge and competences that are necessary for students to participate in classroom events, and be cognizant of the socail and contextua</w:t>
      </w:r>
      <w:r w:rsidR="009D32B3" w:rsidRPr="00C1473F">
        <w:rPr>
          <w:rFonts w:asciiTheme="majorBidi" w:hAnsiTheme="majorBidi" w:cstheme="majorBidi"/>
          <w:sz w:val="24"/>
          <w:szCs w:val="24"/>
        </w:rPr>
        <w:t xml:space="preserve">l issues surrounding classrooms »(p162,163).he mean that </w:t>
      </w:r>
      <w:r w:rsidR="000A767C" w:rsidRPr="00C1473F">
        <w:rPr>
          <w:rFonts w:asciiTheme="majorBidi" w:hAnsiTheme="majorBidi" w:cstheme="majorBidi"/>
          <w:sz w:val="24"/>
          <w:szCs w:val="24"/>
        </w:rPr>
        <w:t>teachers with their classroom matrials used may play a major role to achieve the main goal of communicative competence during second language acquistion.</w:t>
      </w:r>
    </w:p>
    <w:p w:rsidR="00E934B6" w:rsidRPr="00C1473F" w:rsidRDefault="00E934B6" w:rsidP="000F5177">
      <w:pPr>
        <w:jc w:val="both"/>
        <w:rPr>
          <w:rFonts w:asciiTheme="majorBidi" w:hAnsiTheme="majorBidi" w:cstheme="majorBidi"/>
          <w:sz w:val="24"/>
          <w:szCs w:val="24"/>
        </w:rPr>
      </w:pPr>
    </w:p>
    <w:p w:rsidR="0018254C" w:rsidRPr="00C1473F" w:rsidRDefault="0018254C" w:rsidP="00C0731B">
      <w:pPr>
        <w:pStyle w:val="Paragraphedeliste"/>
        <w:numPr>
          <w:ilvl w:val="2"/>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 xml:space="preserve"> Communication strategies</w:t>
      </w:r>
    </w:p>
    <w:p w:rsidR="0018254C" w:rsidRPr="00C1473F" w:rsidRDefault="0018254C"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a- Definition of communication strategies</w:t>
      </w:r>
    </w:p>
    <w:p w:rsidR="00235C72" w:rsidRPr="00C1473F" w:rsidRDefault="009048C6"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B60F11" w:rsidRPr="00C1473F">
        <w:rPr>
          <w:rFonts w:asciiTheme="majorBidi" w:hAnsiTheme="majorBidi" w:cstheme="majorBidi"/>
          <w:sz w:val="24"/>
          <w:szCs w:val="24"/>
        </w:rPr>
        <w:t xml:space="preserve">Communication strategies are a set of strategies that were described the first time by Selinker (1972 :quoted in Corder 1983). </w:t>
      </w:r>
      <w:r w:rsidR="00BD032F" w:rsidRPr="00C1473F">
        <w:rPr>
          <w:rFonts w:asciiTheme="majorBidi" w:hAnsiTheme="majorBidi" w:cstheme="majorBidi"/>
          <w:sz w:val="24"/>
          <w:szCs w:val="24"/>
        </w:rPr>
        <w:t>These strategies</w:t>
      </w:r>
      <w:r w:rsidR="00B60F11" w:rsidRPr="00C1473F">
        <w:rPr>
          <w:rFonts w:asciiTheme="majorBidi" w:hAnsiTheme="majorBidi" w:cstheme="majorBidi"/>
          <w:sz w:val="24"/>
          <w:szCs w:val="24"/>
        </w:rPr>
        <w:t xml:space="preserve"> are made up to explian L2 learners’ errors in case they try to express their meanings with the use of an inadequate target language system.</w:t>
      </w:r>
      <w:r w:rsidR="00235C72" w:rsidRPr="00C1473F">
        <w:rPr>
          <w:rFonts w:asciiTheme="majorBidi" w:hAnsiTheme="majorBidi" w:cstheme="majorBidi"/>
          <w:sz w:val="24"/>
          <w:szCs w:val="24"/>
        </w:rPr>
        <w:t xml:space="preserve"> In fact, some studies on productive communication strategies </w:t>
      </w:r>
      <w:r w:rsidR="00BD032F" w:rsidRPr="00C1473F">
        <w:rPr>
          <w:rFonts w:asciiTheme="majorBidi" w:hAnsiTheme="majorBidi" w:cstheme="majorBidi"/>
          <w:sz w:val="24"/>
          <w:szCs w:val="24"/>
        </w:rPr>
        <w:t>hilgited the</w:t>
      </w:r>
      <w:r w:rsidR="00235C72" w:rsidRPr="00C1473F">
        <w:rPr>
          <w:rFonts w:asciiTheme="majorBidi" w:hAnsiTheme="majorBidi" w:cstheme="majorBidi"/>
          <w:sz w:val="24"/>
          <w:szCs w:val="24"/>
        </w:rPr>
        <w:t xml:space="preserve"> way the learners communicate with native speaker</w:t>
      </w:r>
      <w:r w:rsidR="00AF0105" w:rsidRPr="00C1473F">
        <w:rPr>
          <w:rFonts w:asciiTheme="majorBidi" w:hAnsiTheme="majorBidi" w:cstheme="majorBidi"/>
          <w:sz w:val="24"/>
          <w:szCs w:val="24"/>
        </w:rPr>
        <w:t>s (Galajda. D, 2012. P148-149).</w:t>
      </w:r>
    </w:p>
    <w:p w:rsidR="00AF0105" w:rsidRPr="00C1473F" w:rsidRDefault="009048C6" w:rsidP="003F7DE5">
      <w:pPr>
        <w:jc w:val="both"/>
        <w:rPr>
          <w:rFonts w:asciiTheme="majorBidi" w:hAnsiTheme="majorBidi" w:cstheme="majorBidi"/>
          <w:b/>
          <w:bCs/>
          <w:sz w:val="28"/>
          <w:szCs w:val="28"/>
        </w:rPr>
      </w:pPr>
      <w:r>
        <w:rPr>
          <w:rFonts w:asciiTheme="majorBidi" w:hAnsiTheme="majorBidi" w:cstheme="majorBidi"/>
          <w:sz w:val="24"/>
          <w:szCs w:val="24"/>
        </w:rPr>
        <w:t xml:space="preserve">         </w:t>
      </w:r>
      <w:r w:rsidR="00235C72" w:rsidRPr="00C1473F">
        <w:rPr>
          <w:rFonts w:asciiTheme="majorBidi" w:hAnsiTheme="majorBidi" w:cstheme="majorBidi"/>
          <w:sz w:val="24"/>
          <w:szCs w:val="24"/>
        </w:rPr>
        <w:t xml:space="preserve"> Corder (1983 :16) define communication strategies as « a systematic technique employed by a speaker to express his me</w:t>
      </w:r>
      <w:r w:rsidR="00AF0105" w:rsidRPr="00C1473F">
        <w:rPr>
          <w:rFonts w:asciiTheme="majorBidi" w:hAnsiTheme="majorBidi" w:cstheme="majorBidi"/>
          <w:sz w:val="24"/>
          <w:szCs w:val="24"/>
        </w:rPr>
        <w:t>aning when faced with some diffi</w:t>
      </w:r>
      <w:r w:rsidR="00235C72" w:rsidRPr="00C1473F">
        <w:rPr>
          <w:rFonts w:asciiTheme="majorBidi" w:hAnsiTheme="majorBidi" w:cstheme="majorBidi"/>
          <w:sz w:val="24"/>
          <w:szCs w:val="24"/>
        </w:rPr>
        <w:t>cult</w:t>
      </w:r>
      <w:r w:rsidR="000A767C" w:rsidRPr="00C1473F">
        <w:rPr>
          <w:rFonts w:asciiTheme="majorBidi" w:hAnsiTheme="majorBidi" w:cstheme="majorBidi"/>
          <w:sz w:val="24"/>
          <w:szCs w:val="24"/>
        </w:rPr>
        <w:t>y »</w:t>
      </w:r>
      <w:r w:rsidR="00AF0105" w:rsidRPr="00C1473F">
        <w:rPr>
          <w:rFonts w:asciiTheme="majorBidi" w:hAnsiTheme="majorBidi" w:cstheme="majorBidi"/>
          <w:sz w:val="24"/>
          <w:szCs w:val="24"/>
        </w:rPr>
        <w:t xml:space="preserve"> (qtd </w:t>
      </w:r>
      <w:r w:rsidR="00BD032F" w:rsidRPr="00C1473F">
        <w:rPr>
          <w:rFonts w:asciiTheme="majorBidi" w:hAnsiTheme="majorBidi" w:cstheme="majorBidi"/>
          <w:sz w:val="24"/>
          <w:szCs w:val="24"/>
        </w:rPr>
        <w:t>in Galajda.D</w:t>
      </w:r>
      <w:r w:rsidR="00AF0105" w:rsidRPr="00C1473F">
        <w:rPr>
          <w:rFonts w:asciiTheme="majorBidi" w:hAnsiTheme="majorBidi" w:cstheme="majorBidi"/>
          <w:sz w:val="24"/>
          <w:szCs w:val="24"/>
        </w:rPr>
        <w:t>, 2012. P</w:t>
      </w:r>
      <w:r w:rsidR="000A767C" w:rsidRPr="00C1473F">
        <w:rPr>
          <w:rFonts w:asciiTheme="majorBidi" w:hAnsiTheme="majorBidi" w:cstheme="majorBidi"/>
          <w:sz w:val="24"/>
          <w:szCs w:val="24"/>
        </w:rPr>
        <w:t>149).</w:t>
      </w:r>
      <w:r>
        <w:rPr>
          <w:rFonts w:asciiTheme="majorBidi" w:hAnsiTheme="majorBidi" w:cstheme="majorBidi"/>
          <w:sz w:val="24"/>
          <w:szCs w:val="24"/>
        </w:rPr>
        <w:t xml:space="preserve">He often called these </w:t>
      </w:r>
      <w:r w:rsidR="00AF0105" w:rsidRPr="00C1473F">
        <w:rPr>
          <w:rFonts w:asciiTheme="majorBidi" w:hAnsiTheme="majorBidi" w:cstheme="majorBidi"/>
          <w:sz w:val="24"/>
          <w:szCs w:val="24"/>
        </w:rPr>
        <w:t>difficulty as a lack of the needed linguistic knowledge in any communication context.</w:t>
      </w:r>
    </w:p>
    <w:p w:rsidR="006B183A" w:rsidRDefault="009048C6" w:rsidP="003F7DE5">
      <w:pPr>
        <w:jc w:val="both"/>
        <w:rPr>
          <w:rFonts w:asciiTheme="majorBidi" w:hAnsiTheme="majorBidi" w:cstheme="majorBidi"/>
          <w:b/>
          <w:bCs/>
          <w:sz w:val="28"/>
          <w:szCs w:val="28"/>
        </w:rPr>
      </w:pPr>
      <w:r>
        <w:rPr>
          <w:rFonts w:asciiTheme="majorBidi" w:hAnsiTheme="majorBidi" w:cstheme="majorBidi"/>
          <w:sz w:val="24"/>
          <w:szCs w:val="24"/>
        </w:rPr>
        <w:t xml:space="preserve">          </w:t>
      </w:r>
      <w:r w:rsidR="00AF0105" w:rsidRPr="00C1473F">
        <w:rPr>
          <w:rFonts w:asciiTheme="majorBidi" w:hAnsiTheme="majorBidi" w:cstheme="majorBidi"/>
          <w:sz w:val="24"/>
          <w:szCs w:val="24"/>
        </w:rPr>
        <w:t xml:space="preserve">Tarone et al (1983 :65) express communication strategies as « a mutual attempt of two interlocutors to agree on a meaning in </w:t>
      </w:r>
      <w:r w:rsidR="00776104" w:rsidRPr="00C1473F">
        <w:rPr>
          <w:rFonts w:asciiTheme="majorBidi" w:hAnsiTheme="majorBidi" w:cstheme="majorBidi"/>
          <w:sz w:val="24"/>
          <w:szCs w:val="24"/>
        </w:rPr>
        <w:t>situations where requiste meaning structres do not seem to be shared » (qtd in Galajda. D, 2012. P149).</w:t>
      </w:r>
    </w:p>
    <w:p w:rsidR="0018254C" w:rsidRPr="00C1473F" w:rsidRDefault="0018254C"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b- Taxonomies of communication strategies</w:t>
      </w:r>
    </w:p>
    <w:p w:rsidR="00F64626" w:rsidRPr="00C1473F" w:rsidRDefault="009048C6"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18254C" w:rsidRPr="00C1473F">
        <w:rPr>
          <w:rFonts w:asciiTheme="majorBidi" w:hAnsiTheme="majorBidi" w:cstheme="majorBidi"/>
          <w:sz w:val="24"/>
          <w:szCs w:val="24"/>
        </w:rPr>
        <w:t xml:space="preserve"> The earliest taxonomies of communication strategies </w:t>
      </w:r>
      <w:r w:rsidR="00E934B6" w:rsidRPr="00C1473F">
        <w:rPr>
          <w:rFonts w:asciiTheme="majorBidi" w:hAnsiTheme="majorBidi" w:cstheme="majorBidi"/>
          <w:sz w:val="24"/>
          <w:szCs w:val="24"/>
        </w:rPr>
        <w:t>are</w:t>
      </w:r>
      <w:r w:rsidR="0018254C" w:rsidRPr="00C1473F">
        <w:rPr>
          <w:rFonts w:asciiTheme="majorBidi" w:hAnsiTheme="majorBidi" w:cstheme="majorBidi"/>
          <w:sz w:val="24"/>
          <w:szCs w:val="24"/>
        </w:rPr>
        <w:t xml:space="preserve"> first proposed by Tarone (1977).</w:t>
      </w:r>
      <w:r w:rsidR="008F4ECF" w:rsidRPr="00C1473F">
        <w:rPr>
          <w:rFonts w:asciiTheme="majorBidi" w:hAnsiTheme="majorBidi" w:cstheme="majorBidi"/>
          <w:sz w:val="24"/>
          <w:szCs w:val="24"/>
        </w:rPr>
        <w:t xml:space="preserve"> It was based on emperical study made up on nine intermidiate </w:t>
      </w:r>
      <w:r w:rsidR="00E934B6" w:rsidRPr="00C1473F">
        <w:rPr>
          <w:rFonts w:asciiTheme="majorBidi" w:hAnsiTheme="majorBidi" w:cstheme="majorBidi"/>
          <w:sz w:val="24"/>
          <w:szCs w:val="24"/>
        </w:rPr>
        <w:t>students;</w:t>
      </w:r>
      <w:r w:rsidR="008F4ECF" w:rsidRPr="00C1473F">
        <w:rPr>
          <w:rFonts w:asciiTheme="majorBidi" w:hAnsiTheme="majorBidi" w:cstheme="majorBidi"/>
          <w:sz w:val="24"/>
          <w:szCs w:val="24"/>
        </w:rPr>
        <w:t xml:space="preserve"> their task was using native language to describe three pictures.</w:t>
      </w:r>
      <w:r w:rsidR="006B183A" w:rsidRPr="00C1473F">
        <w:rPr>
          <w:rFonts w:asciiTheme="majorBidi" w:hAnsiTheme="majorBidi" w:cstheme="majorBidi"/>
          <w:sz w:val="24"/>
          <w:szCs w:val="24"/>
        </w:rPr>
        <w:t xml:space="preserve"> Tarone (1977) noticed that learners use subcategories like topic avoidance and/or message abandobment. Often, </w:t>
      </w:r>
      <w:r w:rsidR="00E934B6" w:rsidRPr="00C1473F">
        <w:rPr>
          <w:rFonts w:asciiTheme="majorBidi" w:hAnsiTheme="majorBidi" w:cstheme="majorBidi"/>
          <w:sz w:val="24"/>
          <w:szCs w:val="24"/>
        </w:rPr>
        <w:t>learners change</w:t>
      </w:r>
      <w:r w:rsidR="006B183A" w:rsidRPr="00C1473F">
        <w:rPr>
          <w:rFonts w:asciiTheme="majorBidi" w:hAnsiTheme="majorBidi" w:cstheme="majorBidi"/>
          <w:sz w:val="24"/>
          <w:szCs w:val="24"/>
        </w:rPr>
        <w:t xml:space="preserve"> the topic or decide to not talk at all</w:t>
      </w:r>
      <w:r w:rsidR="00F64626" w:rsidRPr="00C1473F">
        <w:rPr>
          <w:rFonts w:asciiTheme="majorBidi" w:hAnsiTheme="majorBidi" w:cstheme="majorBidi"/>
          <w:sz w:val="24"/>
          <w:szCs w:val="24"/>
        </w:rPr>
        <w:t>. The avoidance strategy lies in small contribution to learner competence (Bialystok 1990).</w:t>
      </w:r>
    </w:p>
    <w:p w:rsidR="00AA2707" w:rsidRPr="00C1473F" w:rsidRDefault="00F64626"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9048C6">
        <w:rPr>
          <w:rFonts w:asciiTheme="majorBidi" w:hAnsiTheme="majorBidi" w:cstheme="majorBidi"/>
          <w:sz w:val="24"/>
          <w:szCs w:val="24"/>
        </w:rPr>
        <w:t xml:space="preserve">        </w:t>
      </w:r>
      <w:r w:rsidRPr="00C1473F">
        <w:rPr>
          <w:rFonts w:asciiTheme="majorBidi" w:hAnsiTheme="majorBidi" w:cstheme="majorBidi"/>
          <w:sz w:val="24"/>
          <w:szCs w:val="24"/>
        </w:rPr>
        <w:t xml:space="preserve"> The second type of communication strategy by Tarone called « the rewording of the message in an alternate, acceptable target language construction »(1997 :198). This strategy is widely used in which the learner emplys any word that may serve the purpose of representing the correct concept.</w:t>
      </w:r>
      <w:r w:rsidR="00AA2707" w:rsidRPr="00C1473F">
        <w:rPr>
          <w:rFonts w:asciiTheme="majorBidi" w:hAnsiTheme="majorBidi" w:cstheme="majorBidi"/>
          <w:sz w:val="24"/>
          <w:szCs w:val="24"/>
        </w:rPr>
        <w:t xml:space="preserve"> In case the learner does not know the word he/she often use appeal for assistance and/or mime. These later is the last category of communication strategiesand the useful one it depends only on the phrase or word the learner is trying to explain.</w:t>
      </w:r>
    </w:p>
    <w:p w:rsidR="0018254C" w:rsidRPr="00C1473F" w:rsidRDefault="009048C6" w:rsidP="00BD032F">
      <w:pPr>
        <w:jc w:val="both"/>
        <w:rPr>
          <w:rFonts w:asciiTheme="majorBidi" w:hAnsiTheme="majorBidi" w:cstheme="majorBidi"/>
          <w:sz w:val="24"/>
          <w:szCs w:val="24"/>
        </w:rPr>
      </w:pPr>
      <w:r>
        <w:rPr>
          <w:rFonts w:asciiTheme="majorBidi" w:hAnsiTheme="majorBidi" w:cstheme="majorBidi"/>
          <w:sz w:val="24"/>
          <w:szCs w:val="24"/>
        </w:rPr>
        <w:t xml:space="preserve">          </w:t>
      </w:r>
      <w:r w:rsidR="00AA2707" w:rsidRPr="00C1473F">
        <w:rPr>
          <w:rFonts w:asciiTheme="majorBidi" w:hAnsiTheme="majorBidi" w:cstheme="majorBidi"/>
          <w:sz w:val="24"/>
          <w:szCs w:val="24"/>
        </w:rPr>
        <w:t>Bialystok (1983) presented anthor taxonomy of communication strategies which based</w:t>
      </w:r>
      <w:r w:rsidR="00776104" w:rsidRPr="00C1473F">
        <w:rPr>
          <w:rFonts w:asciiTheme="majorBidi" w:hAnsiTheme="majorBidi" w:cstheme="majorBidi"/>
          <w:sz w:val="24"/>
          <w:szCs w:val="24"/>
        </w:rPr>
        <w:t xml:space="preserve"> on already existing typology (</w:t>
      </w:r>
      <w:r w:rsidR="00AA2707" w:rsidRPr="00C1473F">
        <w:rPr>
          <w:rFonts w:asciiTheme="majorBidi" w:hAnsiTheme="majorBidi" w:cstheme="majorBidi"/>
          <w:sz w:val="24"/>
          <w:szCs w:val="24"/>
        </w:rPr>
        <w:t>Tarone</w:t>
      </w:r>
      <w:r w:rsidR="00776104" w:rsidRPr="00C1473F">
        <w:rPr>
          <w:rFonts w:asciiTheme="majorBidi" w:hAnsiTheme="majorBidi" w:cstheme="majorBidi"/>
          <w:sz w:val="24"/>
          <w:szCs w:val="24"/>
        </w:rPr>
        <w:t>,</w:t>
      </w:r>
      <w:r w:rsidR="00AA2707" w:rsidRPr="00C1473F">
        <w:rPr>
          <w:rFonts w:asciiTheme="majorBidi" w:hAnsiTheme="majorBidi" w:cstheme="majorBidi"/>
          <w:sz w:val="24"/>
          <w:szCs w:val="24"/>
        </w:rPr>
        <w:t xml:space="preserve"> 1997). </w:t>
      </w:r>
      <w:r w:rsidR="00E934B6" w:rsidRPr="00C1473F">
        <w:rPr>
          <w:rFonts w:asciiTheme="majorBidi" w:hAnsiTheme="majorBidi" w:cstheme="majorBidi"/>
          <w:sz w:val="24"/>
          <w:szCs w:val="24"/>
        </w:rPr>
        <w:t>This strategy focus</w:t>
      </w:r>
      <w:r w:rsidR="00AA2707" w:rsidRPr="00C1473F">
        <w:rPr>
          <w:rFonts w:asciiTheme="majorBidi" w:hAnsiTheme="majorBidi" w:cstheme="majorBidi"/>
          <w:sz w:val="24"/>
          <w:szCs w:val="24"/>
        </w:rPr>
        <w:t xml:space="preserve"> on the source of </w:t>
      </w:r>
      <w:r w:rsidR="00782E20" w:rsidRPr="00C1473F">
        <w:rPr>
          <w:rFonts w:asciiTheme="majorBidi" w:hAnsiTheme="majorBidi" w:cstheme="majorBidi"/>
          <w:sz w:val="24"/>
          <w:szCs w:val="24"/>
        </w:rPr>
        <w:t xml:space="preserve">information. </w:t>
      </w:r>
      <w:r w:rsidR="00E934B6">
        <w:rPr>
          <w:rFonts w:asciiTheme="majorBidi" w:hAnsiTheme="majorBidi" w:cstheme="majorBidi" w:hint="cs"/>
          <w:sz w:val="24"/>
          <w:szCs w:val="24"/>
          <w:rtl/>
        </w:rPr>
        <w:t xml:space="preserve"> </w:t>
      </w:r>
      <w:r w:rsidR="00782E20" w:rsidRPr="00C1473F">
        <w:rPr>
          <w:rFonts w:asciiTheme="majorBidi" w:hAnsiTheme="majorBidi" w:cstheme="majorBidi"/>
          <w:sz w:val="24"/>
          <w:szCs w:val="24"/>
        </w:rPr>
        <w:t>Bialystok (1983) enumerates rwo types of communication strategies:</w:t>
      </w:r>
      <w:r w:rsidR="00776104" w:rsidRPr="00C1473F">
        <w:rPr>
          <w:rFonts w:asciiTheme="majorBidi" w:hAnsiTheme="majorBidi" w:cstheme="majorBidi"/>
          <w:sz w:val="24"/>
          <w:szCs w:val="24"/>
        </w:rPr>
        <w:t xml:space="preserve"> L1-and L2-based </w:t>
      </w:r>
    </w:p>
    <w:p w:rsidR="00AD0AE7" w:rsidRDefault="009048C6" w:rsidP="00BD032F">
      <w:pPr>
        <w:jc w:val="both"/>
        <w:rPr>
          <w:rFonts w:asciiTheme="majorBidi" w:hAnsiTheme="majorBidi" w:cstheme="majorBidi" w:hint="cs"/>
          <w:sz w:val="24"/>
          <w:szCs w:val="24"/>
          <w:rtl/>
        </w:rPr>
      </w:pPr>
      <w:r>
        <w:rPr>
          <w:rFonts w:asciiTheme="majorBidi" w:hAnsiTheme="majorBidi" w:cstheme="majorBidi"/>
          <w:sz w:val="24"/>
          <w:szCs w:val="24"/>
        </w:rPr>
        <w:t xml:space="preserve">        </w:t>
      </w:r>
      <w:r w:rsidR="00B60F11" w:rsidRPr="00C1473F">
        <w:rPr>
          <w:rFonts w:asciiTheme="majorBidi" w:hAnsiTheme="majorBidi" w:cstheme="majorBidi"/>
          <w:sz w:val="24"/>
          <w:szCs w:val="24"/>
        </w:rPr>
        <w:t xml:space="preserve"> Faerch and Kasper (1983) introduce their own version of communication strategies based on learners’ problems that may face in communication, types of behaviour and strategies they try to employ.</w:t>
      </w:r>
      <w:r w:rsidR="00776104" w:rsidRPr="00C1473F">
        <w:rPr>
          <w:rFonts w:asciiTheme="majorBidi" w:hAnsiTheme="majorBidi" w:cstheme="majorBidi"/>
          <w:sz w:val="24"/>
          <w:szCs w:val="24"/>
        </w:rPr>
        <w:t xml:space="preserve"> (Galajda. D,2012.P151-152).</w:t>
      </w:r>
    </w:p>
    <w:p w:rsidR="00E934B6" w:rsidRPr="00C1473F" w:rsidRDefault="00E934B6" w:rsidP="00BD032F">
      <w:pPr>
        <w:jc w:val="both"/>
        <w:rPr>
          <w:rFonts w:asciiTheme="majorBidi" w:hAnsiTheme="majorBidi" w:cstheme="majorBidi"/>
          <w:sz w:val="24"/>
          <w:szCs w:val="24"/>
          <w:rtl/>
        </w:rPr>
      </w:pPr>
    </w:p>
    <w:p w:rsidR="009532B9" w:rsidRPr="00C1473F" w:rsidRDefault="009532B9"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Hymes’s Model</w:t>
      </w:r>
    </w:p>
    <w:p w:rsidR="009532B9" w:rsidRPr="00C1473F" w:rsidRDefault="009048C6" w:rsidP="00BD032F">
      <w:pPr>
        <w:jc w:val="both"/>
        <w:rPr>
          <w:rFonts w:asciiTheme="majorBidi" w:hAnsiTheme="majorBidi" w:cstheme="majorBidi"/>
          <w:sz w:val="24"/>
          <w:szCs w:val="24"/>
        </w:rPr>
      </w:pPr>
      <w:r>
        <w:rPr>
          <w:rFonts w:asciiTheme="majorBidi" w:hAnsiTheme="majorBidi" w:cstheme="majorBidi"/>
          <w:sz w:val="24"/>
          <w:szCs w:val="24"/>
        </w:rPr>
        <w:t xml:space="preserve">          </w:t>
      </w:r>
      <w:r w:rsidR="00BD032F">
        <w:rPr>
          <w:rFonts w:asciiTheme="majorBidi" w:hAnsiTheme="majorBidi" w:cstheme="majorBidi"/>
          <w:sz w:val="24"/>
          <w:szCs w:val="24"/>
        </w:rPr>
        <w:t xml:space="preserve">Dell Hymes and other linguists </w:t>
      </w:r>
      <w:r w:rsidR="009532B9" w:rsidRPr="00C1473F">
        <w:rPr>
          <w:rFonts w:asciiTheme="majorBidi" w:hAnsiTheme="majorBidi" w:cstheme="majorBidi"/>
          <w:sz w:val="24"/>
          <w:szCs w:val="24"/>
        </w:rPr>
        <w:t>criticized Chomsky’s theory of competence (Kamiya 2006) by arguing that the perception of Chomsky of competence is insufficient in explaining an individual’s « language behavior as a whole »( Ohno 2006,p.26).</w:t>
      </w:r>
      <w:r w:rsidR="00184ACD" w:rsidRPr="00C1473F">
        <w:rPr>
          <w:rFonts w:asciiTheme="majorBidi" w:hAnsiTheme="majorBidi" w:cstheme="majorBidi"/>
          <w:sz w:val="24"/>
          <w:szCs w:val="24"/>
        </w:rPr>
        <w:t xml:space="preserve"> Hymes believe that competence refers to the way the language is used in real social situations rathar than to the knowledege of language forms and structures (Young 2008). Dell Hymes (1972) suggested four ways of </w:t>
      </w:r>
      <w:r w:rsidR="00BA2BFE" w:rsidRPr="00C1473F">
        <w:rPr>
          <w:rFonts w:asciiTheme="majorBidi" w:hAnsiTheme="majorBidi" w:cstheme="majorBidi"/>
          <w:sz w:val="24"/>
          <w:szCs w:val="24"/>
        </w:rPr>
        <w:t>language use in social contexts</w:t>
      </w:r>
      <w:r w:rsidR="00184ACD" w:rsidRPr="00C1473F">
        <w:rPr>
          <w:rFonts w:asciiTheme="majorBidi" w:hAnsiTheme="majorBidi" w:cstheme="majorBidi"/>
          <w:sz w:val="24"/>
          <w:szCs w:val="24"/>
        </w:rPr>
        <w:t>,</w:t>
      </w:r>
      <w:r>
        <w:rPr>
          <w:rFonts w:asciiTheme="majorBidi" w:hAnsiTheme="majorBidi" w:cstheme="majorBidi"/>
          <w:sz w:val="24"/>
          <w:szCs w:val="24"/>
        </w:rPr>
        <w:t xml:space="preserve"> </w:t>
      </w:r>
      <w:r w:rsidR="00184ACD" w:rsidRPr="00C1473F">
        <w:rPr>
          <w:rFonts w:asciiTheme="majorBidi" w:hAnsiTheme="majorBidi" w:cstheme="majorBidi"/>
          <w:sz w:val="24"/>
          <w:szCs w:val="24"/>
        </w:rPr>
        <w:t>they are:</w:t>
      </w:r>
    </w:p>
    <w:p w:rsidR="00184ACD" w:rsidRPr="00C1473F" w:rsidRDefault="000F3448" w:rsidP="00BD032F">
      <w:pPr>
        <w:pStyle w:val="Paragraphedeliste"/>
        <w:numPr>
          <w:ilvl w:val="0"/>
          <w:numId w:val="11"/>
        </w:numPr>
        <w:ind w:left="360"/>
        <w:jc w:val="both"/>
        <w:rPr>
          <w:rFonts w:asciiTheme="majorBidi" w:hAnsiTheme="majorBidi" w:cstheme="majorBidi"/>
          <w:b/>
          <w:bCs/>
          <w:sz w:val="24"/>
          <w:szCs w:val="24"/>
        </w:rPr>
      </w:pPr>
      <w:r w:rsidRPr="00C1473F">
        <w:rPr>
          <w:rFonts w:asciiTheme="majorBidi" w:hAnsiTheme="majorBidi" w:cstheme="majorBidi"/>
          <w:b/>
          <w:bCs/>
          <w:sz w:val="24"/>
          <w:szCs w:val="24"/>
        </w:rPr>
        <w:t xml:space="preserve">what is formally possible with </w:t>
      </w:r>
      <w:r w:rsidR="00184ACD" w:rsidRPr="00C1473F">
        <w:rPr>
          <w:rFonts w:asciiTheme="majorBidi" w:hAnsiTheme="majorBidi" w:cstheme="majorBidi"/>
          <w:b/>
          <w:bCs/>
          <w:sz w:val="24"/>
          <w:szCs w:val="24"/>
        </w:rPr>
        <w:t>language</w:t>
      </w:r>
    </w:p>
    <w:p w:rsidR="00184ACD" w:rsidRPr="00C1473F" w:rsidRDefault="00184ACD" w:rsidP="00BD032F">
      <w:pPr>
        <w:pStyle w:val="Paragraphedeliste"/>
        <w:ind w:left="360"/>
        <w:jc w:val="both"/>
        <w:rPr>
          <w:rFonts w:asciiTheme="majorBidi" w:hAnsiTheme="majorBidi" w:cstheme="majorBidi"/>
          <w:sz w:val="24"/>
          <w:szCs w:val="24"/>
        </w:rPr>
      </w:pPr>
      <w:r w:rsidRPr="00C1473F">
        <w:rPr>
          <w:rFonts w:asciiTheme="majorBidi" w:hAnsiTheme="majorBidi" w:cstheme="majorBidi"/>
          <w:sz w:val="24"/>
          <w:szCs w:val="24"/>
        </w:rPr>
        <w:t>Hymes refers by formally possible to the acts that will evoke a responce to someone’s language use or a reaction to specific cultural behavior.</w:t>
      </w:r>
      <w:r w:rsidR="000F3448" w:rsidRPr="00C1473F">
        <w:rPr>
          <w:rFonts w:asciiTheme="majorBidi" w:hAnsiTheme="majorBidi" w:cstheme="majorBidi"/>
          <w:sz w:val="24"/>
          <w:szCs w:val="24"/>
        </w:rPr>
        <w:t xml:space="preserve"> Formally impossible language is ungrammatical and a cultural behavior that is not formally possible is uncultural (Young 2008,p.95).</w:t>
      </w:r>
    </w:p>
    <w:p w:rsidR="000F3448" w:rsidRPr="00C1473F" w:rsidRDefault="000F3448" w:rsidP="00BD032F">
      <w:pPr>
        <w:pStyle w:val="Paragraphedeliste"/>
        <w:numPr>
          <w:ilvl w:val="0"/>
          <w:numId w:val="11"/>
        </w:numPr>
        <w:ind w:left="360"/>
        <w:jc w:val="both"/>
        <w:rPr>
          <w:rFonts w:asciiTheme="majorBidi" w:hAnsiTheme="majorBidi" w:cstheme="majorBidi"/>
          <w:b/>
          <w:bCs/>
          <w:sz w:val="24"/>
          <w:szCs w:val="24"/>
        </w:rPr>
      </w:pPr>
      <w:r w:rsidRPr="00C1473F">
        <w:rPr>
          <w:rFonts w:asciiTheme="majorBidi" w:hAnsiTheme="majorBidi" w:cstheme="majorBidi"/>
          <w:b/>
          <w:bCs/>
          <w:sz w:val="24"/>
          <w:szCs w:val="24"/>
        </w:rPr>
        <w:t>what is feasible</w:t>
      </w:r>
    </w:p>
    <w:p w:rsidR="00434CAC" w:rsidRPr="00C1473F" w:rsidRDefault="000F3448" w:rsidP="00BD032F">
      <w:pPr>
        <w:pStyle w:val="Paragraphedeliste"/>
        <w:ind w:left="360"/>
        <w:jc w:val="both"/>
        <w:rPr>
          <w:rFonts w:asciiTheme="majorBidi" w:hAnsiTheme="majorBidi" w:cstheme="majorBidi"/>
          <w:sz w:val="24"/>
          <w:szCs w:val="24"/>
        </w:rPr>
      </w:pPr>
      <w:r w:rsidRPr="00C1473F">
        <w:rPr>
          <w:rFonts w:asciiTheme="majorBidi" w:hAnsiTheme="majorBidi" w:cstheme="majorBidi"/>
          <w:sz w:val="24"/>
          <w:szCs w:val="24"/>
        </w:rPr>
        <w:t>what is feasible is psycholinguistic aspects of a speaker’s ability to process the utterances that are formally possible</w:t>
      </w:r>
      <w:r w:rsidR="00434CAC" w:rsidRPr="00C1473F">
        <w:rPr>
          <w:rFonts w:asciiTheme="majorBidi" w:hAnsiTheme="majorBidi" w:cstheme="majorBidi"/>
          <w:sz w:val="24"/>
          <w:szCs w:val="24"/>
        </w:rPr>
        <w:t xml:space="preserve"> in the production and comprehension of language (Van Compernolle2014).</w:t>
      </w:r>
    </w:p>
    <w:p w:rsidR="00434CAC" w:rsidRPr="00C1473F" w:rsidRDefault="00434CAC" w:rsidP="00BD032F">
      <w:pPr>
        <w:pStyle w:val="Paragraphedeliste"/>
        <w:numPr>
          <w:ilvl w:val="0"/>
          <w:numId w:val="11"/>
        </w:numPr>
        <w:ind w:left="360"/>
        <w:jc w:val="both"/>
        <w:rPr>
          <w:rFonts w:asciiTheme="majorBidi" w:hAnsiTheme="majorBidi" w:cstheme="majorBidi"/>
          <w:b/>
          <w:bCs/>
          <w:sz w:val="24"/>
          <w:szCs w:val="24"/>
        </w:rPr>
      </w:pPr>
      <w:r w:rsidRPr="00C1473F">
        <w:rPr>
          <w:rFonts w:asciiTheme="majorBidi" w:hAnsiTheme="majorBidi" w:cstheme="majorBidi"/>
          <w:b/>
          <w:bCs/>
          <w:sz w:val="24"/>
          <w:szCs w:val="24"/>
        </w:rPr>
        <w:t>What is appropriate</w:t>
      </w:r>
    </w:p>
    <w:p w:rsidR="00434CAC" w:rsidRPr="00C1473F" w:rsidRDefault="00434CAC" w:rsidP="00BD032F">
      <w:pPr>
        <w:pStyle w:val="Paragraphedeliste"/>
        <w:ind w:left="360"/>
        <w:jc w:val="both"/>
        <w:rPr>
          <w:rFonts w:asciiTheme="majorBidi" w:hAnsiTheme="majorBidi" w:cstheme="majorBidi"/>
          <w:sz w:val="24"/>
          <w:szCs w:val="24"/>
        </w:rPr>
      </w:pPr>
      <w:r w:rsidRPr="00C1473F">
        <w:rPr>
          <w:rFonts w:asciiTheme="majorBidi" w:hAnsiTheme="majorBidi" w:cstheme="majorBidi"/>
          <w:sz w:val="24"/>
          <w:szCs w:val="24"/>
        </w:rPr>
        <w:t>It can be the relationship between linguistic performance and its context preceived by someone in communicative practice.</w:t>
      </w:r>
    </w:p>
    <w:p w:rsidR="00434CAC" w:rsidRPr="00C1473F" w:rsidRDefault="00434CAC" w:rsidP="00BD032F">
      <w:pPr>
        <w:pStyle w:val="Paragraphedeliste"/>
        <w:numPr>
          <w:ilvl w:val="0"/>
          <w:numId w:val="11"/>
        </w:numPr>
        <w:ind w:left="360"/>
        <w:jc w:val="both"/>
        <w:rPr>
          <w:rFonts w:asciiTheme="majorBidi" w:hAnsiTheme="majorBidi" w:cstheme="majorBidi"/>
          <w:b/>
          <w:bCs/>
          <w:sz w:val="24"/>
          <w:szCs w:val="24"/>
        </w:rPr>
      </w:pPr>
      <w:r w:rsidRPr="00C1473F">
        <w:rPr>
          <w:rFonts w:asciiTheme="majorBidi" w:hAnsiTheme="majorBidi" w:cstheme="majorBidi"/>
          <w:b/>
          <w:bCs/>
          <w:sz w:val="24"/>
          <w:szCs w:val="24"/>
        </w:rPr>
        <w:t>What is actually done</w:t>
      </w:r>
    </w:p>
    <w:p w:rsidR="00A15801" w:rsidRPr="00C1473F" w:rsidRDefault="00434CAC" w:rsidP="00BD032F">
      <w:pPr>
        <w:pStyle w:val="Paragraphedeliste"/>
        <w:ind w:left="360"/>
        <w:jc w:val="both"/>
        <w:rPr>
          <w:rFonts w:asciiTheme="majorBidi" w:hAnsiTheme="majorBidi" w:cstheme="majorBidi"/>
          <w:sz w:val="24"/>
          <w:szCs w:val="24"/>
          <w:rtl/>
        </w:rPr>
      </w:pPr>
      <w:r w:rsidRPr="00C1473F">
        <w:rPr>
          <w:rFonts w:asciiTheme="majorBidi" w:hAnsiTheme="majorBidi" w:cstheme="majorBidi"/>
          <w:sz w:val="24"/>
          <w:szCs w:val="24"/>
        </w:rPr>
        <w:t>There are some rules of language use that decide which « formally possible, feasible and appropraite utterances » will be used in a sepecif</w:t>
      </w:r>
      <w:r w:rsidR="00CC6DF1" w:rsidRPr="00C1473F">
        <w:rPr>
          <w:rFonts w:asciiTheme="majorBidi" w:hAnsiTheme="majorBidi" w:cstheme="majorBidi"/>
          <w:sz w:val="24"/>
          <w:szCs w:val="24"/>
        </w:rPr>
        <w:t xml:space="preserve"> speech context(Van Compernolle 2014,p.34).</w:t>
      </w:r>
      <w:r w:rsidR="00A15801" w:rsidRPr="00C1473F">
        <w:rPr>
          <w:rFonts w:asciiTheme="majorBidi" w:hAnsiTheme="majorBidi" w:cstheme="majorBidi"/>
          <w:sz w:val="24"/>
          <w:szCs w:val="24"/>
        </w:rPr>
        <w:t>(qtd in Nishad.Ch, Abd &amp; Emad. A, S. 2019)</w:t>
      </w:r>
    </w:p>
    <w:p w:rsidR="007015A2" w:rsidRPr="00C1473F" w:rsidRDefault="007015A2" w:rsidP="003F7DE5">
      <w:pPr>
        <w:pStyle w:val="Paragraphedeliste"/>
        <w:jc w:val="both"/>
        <w:rPr>
          <w:rFonts w:asciiTheme="majorBidi" w:hAnsiTheme="majorBidi" w:cstheme="majorBidi"/>
          <w:sz w:val="24"/>
          <w:szCs w:val="24"/>
        </w:rPr>
      </w:pPr>
    </w:p>
    <w:p w:rsidR="00CC6DF1" w:rsidRPr="00C1473F" w:rsidRDefault="00CC6DF1"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Canale and Swain’s Model</w:t>
      </w:r>
    </w:p>
    <w:p w:rsidR="004D61AD" w:rsidRPr="00C1473F" w:rsidRDefault="007263CA" w:rsidP="007263CA">
      <w:pPr>
        <w:jc w:val="both"/>
        <w:rPr>
          <w:rFonts w:asciiTheme="majorBidi" w:hAnsiTheme="majorBidi" w:cstheme="majorBidi"/>
          <w:b/>
          <w:bCs/>
          <w:sz w:val="28"/>
          <w:szCs w:val="28"/>
          <w:rtl/>
        </w:rPr>
      </w:pPr>
      <w:r w:rsidRPr="00C1473F">
        <w:rPr>
          <w:rFonts w:asciiTheme="majorBidi" w:hAnsiTheme="majorBidi" w:cstheme="majorBidi"/>
          <w:b/>
          <w:bCs/>
          <w:noProof/>
          <w:sz w:val="28"/>
          <w:szCs w:val="28"/>
          <w:lang w:val="fr-FR" w:eastAsia="fr-FR"/>
        </w:rPr>
        <w:drawing>
          <wp:inline distT="0" distB="0" distL="0" distR="0">
            <wp:extent cx="5314950" cy="3162300"/>
            <wp:effectExtent l="0" t="0" r="0" b="0"/>
            <wp:docPr id="9" name="Image 1" descr="G:\prposed-mode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rposed-model-1.png"/>
                    <pic:cNvPicPr>
                      <a:picLocks noChangeAspect="1" noChangeArrowheads="1"/>
                    </pic:cNvPicPr>
                  </pic:nvPicPr>
                  <pic:blipFill>
                    <a:blip r:embed="rId20"/>
                    <a:srcRect/>
                    <a:stretch>
                      <a:fillRect/>
                    </a:stretch>
                  </pic:blipFill>
                  <pic:spPr bwMode="auto">
                    <a:xfrm>
                      <a:off x="0" y="0"/>
                      <a:ext cx="5312707" cy="3160965"/>
                    </a:xfrm>
                    <a:prstGeom prst="rect">
                      <a:avLst/>
                    </a:prstGeom>
                    <a:noFill/>
                    <a:ln w="9525">
                      <a:noFill/>
                      <a:miter lim="800000"/>
                      <a:headEnd/>
                      <a:tailEnd/>
                    </a:ln>
                  </pic:spPr>
                </pic:pic>
              </a:graphicData>
            </a:graphic>
          </wp:inline>
        </w:drawing>
      </w:r>
    </w:p>
    <w:p w:rsidR="002D2ACE" w:rsidRPr="00C1473F" w:rsidRDefault="009048C6" w:rsidP="00BD032F">
      <w:pPr>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013A8" w:rsidRPr="00C1473F">
        <w:rPr>
          <w:rFonts w:asciiTheme="majorBidi" w:hAnsiTheme="majorBidi" w:cstheme="majorBidi"/>
          <w:sz w:val="24"/>
          <w:szCs w:val="24"/>
        </w:rPr>
        <w:t>Based on Hymes’s work of communicative competence Michael Canale and Merril Swain built their version that is useful to understand what knowledege and skills someone needs to know in order to communicate (Young 2011).</w:t>
      </w:r>
      <w:r w:rsidR="00315F6B" w:rsidRPr="00C1473F">
        <w:rPr>
          <w:rFonts w:asciiTheme="majorBidi" w:hAnsiTheme="majorBidi" w:cstheme="majorBidi"/>
          <w:sz w:val="24"/>
          <w:szCs w:val="24"/>
        </w:rPr>
        <w:t xml:space="preserve"> Canale and Swain’s (1980) framework includes three </w:t>
      </w:r>
      <w:r w:rsidR="00E934B6" w:rsidRPr="00C1473F">
        <w:rPr>
          <w:rFonts w:asciiTheme="majorBidi" w:hAnsiTheme="majorBidi" w:cstheme="majorBidi"/>
          <w:sz w:val="24"/>
          <w:szCs w:val="24"/>
        </w:rPr>
        <w:t>components: Grammatical</w:t>
      </w:r>
      <w:r w:rsidR="00B12D02" w:rsidRPr="00C1473F">
        <w:rPr>
          <w:rFonts w:asciiTheme="majorBidi" w:hAnsiTheme="majorBidi" w:cstheme="majorBidi"/>
          <w:sz w:val="24"/>
          <w:szCs w:val="24"/>
        </w:rPr>
        <w:t xml:space="preserve"> Competence « knowledege of lexical items, rules of morphology, syntax, sentence grammar semantics, and phonology »(p.29)</w:t>
      </w:r>
      <w:r w:rsidR="002D2ACE" w:rsidRPr="00C1473F">
        <w:rPr>
          <w:rFonts w:asciiTheme="majorBidi" w:hAnsiTheme="majorBidi" w:cstheme="majorBidi"/>
          <w:sz w:val="24"/>
          <w:szCs w:val="24"/>
        </w:rPr>
        <w:t>, Sociolinguistic Competence « is devided into socio cultural rules and discource rules. Thirdly, Strategic Competence consits of verbal and non-verbal strategies such as paraphrase, repetition and guessing.</w:t>
      </w:r>
    </w:p>
    <w:p w:rsidR="004D61AD" w:rsidRPr="00C1473F" w:rsidRDefault="002D2ACE" w:rsidP="007263CA">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9048C6">
        <w:rPr>
          <w:rFonts w:asciiTheme="majorBidi" w:hAnsiTheme="majorBidi" w:cstheme="majorBidi"/>
          <w:sz w:val="24"/>
          <w:szCs w:val="24"/>
        </w:rPr>
        <w:t xml:space="preserve">        </w:t>
      </w:r>
      <w:r w:rsidRPr="00C1473F">
        <w:rPr>
          <w:rFonts w:asciiTheme="majorBidi" w:hAnsiTheme="majorBidi" w:cstheme="majorBidi"/>
          <w:sz w:val="24"/>
          <w:szCs w:val="24"/>
        </w:rPr>
        <w:t xml:space="preserve"> Canale and Swain’s framework has been popular in the field of English language teaching (Fruko 2016).</w:t>
      </w:r>
      <w:r w:rsidR="00AC2182" w:rsidRPr="00C1473F">
        <w:rPr>
          <w:rFonts w:asciiTheme="majorBidi" w:hAnsiTheme="majorBidi" w:cstheme="majorBidi"/>
          <w:sz w:val="24"/>
          <w:szCs w:val="24"/>
        </w:rPr>
        <w:t xml:space="preserve"> (Nishad, Ch.A</w:t>
      </w:r>
      <w:r w:rsidR="00A15801" w:rsidRPr="00C1473F">
        <w:rPr>
          <w:rFonts w:asciiTheme="majorBidi" w:hAnsiTheme="majorBidi" w:cstheme="majorBidi"/>
          <w:sz w:val="24"/>
          <w:szCs w:val="24"/>
        </w:rPr>
        <w:t>bd &amp;</w:t>
      </w:r>
      <w:r w:rsidR="00AC2182" w:rsidRPr="00C1473F">
        <w:rPr>
          <w:rFonts w:asciiTheme="majorBidi" w:hAnsiTheme="majorBidi" w:cstheme="majorBidi"/>
          <w:sz w:val="24"/>
          <w:szCs w:val="24"/>
        </w:rPr>
        <w:t>Emad, A.S, 2019)</w:t>
      </w:r>
    </w:p>
    <w:p w:rsidR="00E525FD" w:rsidRPr="00C1473F" w:rsidRDefault="00E525FD" w:rsidP="00C0731B">
      <w:pPr>
        <w:pStyle w:val="Paragraphedeliste"/>
        <w:numPr>
          <w:ilvl w:val="1"/>
          <w:numId w:val="19"/>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Bachman and Palmer’s Model</w:t>
      </w:r>
    </w:p>
    <w:p w:rsidR="004D61AD" w:rsidRPr="00C1473F" w:rsidRDefault="00F35840" w:rsidP="00DB19EF">
      <w:pPr>
        <w:jc w:val="both"/>
        <w:rPr>
          <w:rFonts w:asciiTheme="majorBidi" w:hAnsiTheme="majorBidi" w:cstheme="majorBidi"/>
          <w:b/>
          <w:bCs/>
          <w:sz w:val="28"/>
          <w:szCs w:val="28"/>
          <w:rtl/>
        </w:rPr>
      </w:pPr>
      <w:r w:rsidRPr="00C1473F">
        <w:rPr>
          <w:rFonts w:asciiTheme="majorBidi" w:hAnsiTheme="majorBidi" w:cstheme="majorBidi"/>
          <w:b/>
          <w:bCs/>
          <w:noProof/>
          <w:sz w:val="28"/>
          <w:szCs w:val="28"/>
          <w:lang w:val="fr-FR" w:eastAsia="fr-FR"/>
        </w:rPr>
        <w:drawing>
          <wp:inline distT="0" distB="0" distL="0" distR="0">
            <wp:extent cx="5238750" cy="4057650"/>
            <wp:effectExtent l="19050" t="0" r="0" b="0"/>
            <wp:docPr id="7" name="Image 1" descr="G:\Language-proficiency-model-of-Bachman-and-Palmer-19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anguage-proficiency-model-of-Bachman-and-Palmer-1996.png"/>
                    <pic:cNvPicPr>
                      <a:picLocks noChangeAspect="1" noChangeArrowheads="1"/>
                    </pic:cNvPicPr>
                  </pic:nvPicPr>
                  <pic:blipFill>
                    <a:blip r:embed="rId21"/>
                    <a:srcRect/>
                    <a:stretch>
                      <a:fillRect/>
                    </a:stretch>
                  </pic:blipFill>
                  <pic:spPr bwMode="auto">
                    <a:xfrm>
                      <a:off x="0" y="0"/>
                      <a:ext cx="5238750" cy="4057650"/>
                    </a:xfrm>
                    <a:prstGeom prst="rect">
                      <a:avLst/>
                    </a:prstGeom>
                    <a:noFill/>
                    <a:ln w="9525">
                      <a:noFill/>
                      <a:miter lim="800000"/>
                      <a:headEnd/>
                      <a:tailEnd/>
                    </a:ln>
                  </pic:spPr>
                </pic:pic>
              </a:graphicData>
            </a:graphic>
          </wp:inline>
        </w:drawing>
      </w:r>
    </w:p>
    <w:p w:rsidR="004D61AD" w:rsidRPr="00C1473F" w:rsidRDefault="004D61AD" w:rsidP="00DB19EF">
      <w:pPr>
        <w:jc w:val="both"/>
        <w:rPr>
          <w:rFonts w:asciiTheme="majorBidi" w:hAnsiTheme="majorBidi" w:cstheme="majorBidi"/>
          <w:b/>
          <w:bCs/>
          <w:sz w:val="28"/>
          <w:szCs w:val="28"/>
          <w:rtl/>
        </w:rPr>
      </w:pPr>
    </w:p>
    <w:p w:rsidR="00147752" w:rsidRPr="00C1473F" w:rsidRDefault="009048C6" w:rsidP="00BD032F">
      <w:pPr>
        <w:jc w:val="both"/>
        <w:rPr>
          <w:rFonts w:asciiTheme="majorBidi" w:hAnsiTheme="majorBidi" w:cstheme="majorBidi"/>
          <w:sz w:val="24"/>
          <w:szCs w:val="24"/>
          <w:rtl/>
        </w:rPr>
      </w:pPr>
      <w:r>
        <w:rPr>
          <w:rFonts w:asciiTheme="majorBidi" w:hAnsiTheme="majorBidi" w:cstheme="majorBidi"/>
          <w:sz w:val="24"/>
          <w:szCs w:val="24"/>
        </w:rPr>
        <w:t xml:space="preserve">         </w:t>
      </w:r>
      <w:r w:rsidR="00E525FD" w:rsidRPr="00C1473F">
        <w:rPr>
          <w:rFonts w:asciiTheme="majorBidi" w:hAnsiTheme="majorBidi" w:cstheme="majorBidi"/>
          <w:sz w:val="24"/>
          <w:szCs w:val="24"/>
        </w:rPr>
        <w:t>In the late 1980’s Bachman seggested a new model of communicative competence called communicative language ability(CLA) and it was modified in the mid-1990s (Bayaric &amp; Djigunovic 2007).</w:t>
      </w:r>
      <w:r w:rsidR="007159DA" w:rsidRPr="00C1473F">
        <w:rPr>
          <w:rFonts w:asciiTheme="majorBidi" w:hAnsiTheme="majorBidi" w:cstheme="majorBidi"/>
          <w:sz w:val="24"/>
          <w:szCs w:val="24"/>
        </w:rPr>
        <w:t xml:space="preserve"> This new model of communicative competence is often made up of two components:1- language knowledege, 2- strategic competence. The first one i</w:t>
      </w:r>
      <w:r w:rsidR="00B37C88" w:rsidRPr="00C1473F">
        <w:rPr>
          <w:rFonts w:asciiTheme="majorBidi" w:hAnsiTheme="majorBidi" w:cstheme="majorBidi"/>
          <w:sz w:val="24"/>
          <w:szCs w:val="24"/>
        </w:rPr>
        <w:t>, e.language</w:t>
      </w:r>
      <w:r w:rsidR="007159DA" w:rsidRPr="00C1473F">
        <w:rPr>
          <w:rFonts w:asciiTheme="majorBidi" w:hAnsiTheme="majorBidi" w:cstheme="majorBidi"/>
          <w:sz w:val="24"/>
          <w:szCs w:val="24"/>
        </w:rPr>
        <w:t xml:space="preserve"> knowledege consits of two parts organizational knowledege which controls formal language structure in order to understand uttrances or sentences and to orgnize these sentences into oral or written </w:t>
      </w:r>
      <w:r w:rsidR="00B37C88" w:rsidRPr="00C1473F">
        <w:rPr>
          <w:rFonts w:asciiTheme="majorBidi" w:hAnsiTheme="majorBidi" w:cstheme="majorBidi"/>
          <w:sz w:val="24"/>
          <w:szCs w:val="24"/>
        </w:rPr>
        <w:t>texts and</w:t>
      </w:r>
      <w:r w:rsidR="007159DA" w:rsidRPr="00C1473F">
        <w:rPr>
          <w:rFonts w:asciiTheme="majorBidi" w:hAnsiTheme="majorBidi" w:cstheme="majorBidi"/>
          <w:sz w:val="24"/>
          <w:szCs w:val="24"/>
        </w:rPr>
        <w:t xml:space="preserve"> the second part is pragmatic knowledege. Bachman and Palmer (1996) </w:t>
      </w:r>
      <w:r w:rsidR="007159DA" w:rsidRPr="00C1473F">
        <w:rPr>
          <w:rFonts w:asciiTheme="majorBidi" w:hAnsiTheme="majorBidi" w:cstheme="majorBidi"/>
          <w:sz w:val="24"/>
          <w:szCs w:val="24"/>
        </w:rPr>
        <w:lastRenderedPageBreak/>
        <w:t>devides pragmatic knowledege into two parts :Functional knowledege</w:t>
      </w:r>
      <w:r w:rsidR="00FE271B" w:rsidRPr="00C1473F">
        <w:rPr>
          <w:rFonts w:asciiTheme="majorBidi" w:hAnsiTheme="majorBidi" w:cstheme="majorBidi"/>
          <w:sz w:val="24"/>
          <w:szCs w:val="24"/>
        </w:rPr>
        <w:t xml:space="preserve"> which helps individuals to understand the discource, it coprises four types of language functions( ideational functions, manioulative functions, heuristic functions, imaginative functions) and socio linguistic knowledege.</w:t>
      </w:r>
      <w:r w:rsidR="00AC2182" w:rsidRPr="00C1473F">
        <w:rPr>
          <w:rFonts w:asciiTheme="majorBidi" w:hAnsiTheme="majorBidi" w:cstheme="majorBidi"/>
          <w:sz w:val="24"/>
          <w:szCs w:val="24"/>
        </w:rPr>
        <w:t xml:space="preserve"> (Nishad, Ch.Abd &amp; Emad, A.S. 2019)</w:t>
      </w:r>
    </w:p>
    <w:p w:rsidR="004D7982" w:rsidRPr="00C1473F" w:rsidRDefault="00FE271B" w:rsidP="004D61AD">
      <w:pPr>
        <w:pStyle w:val="Paragraphedeliste"/>
        <w:numPr>
          <w:ilvl w:val="1"/>
          <w:numId w:val="19"/>
        </w:numPr>
        <w:jc w:val="both"/>
        <w:rPr>
          <w:rFonts w:asciiTheme="majorBidi" w:hAnsiTheme="majorBidi" w:cstheme="majorBidi"/>
          <w:sz w:val="24"/>
          <w:szCs w:val="24"/>
        </w:rPr>
      </w:pPr>
      <w:r w:rsidRPr="00C1473F">
        <w:rPr>
          <w:rFonts w:asciiTheme="majorBidi" w:hAnsiTheme="majorBidi" w:cstheme="majorBidi"/>
          <w:b/>
          <w:bCs/>
          <w:sz w:val="28"/>
          <w:szCs w:val="28"/>
        </w:rPr>
        <w:t>Conclucio</w:t>
      </w:r>
      <w:r w:rsidR="00147752" w:rsidRPr="00C1473F">
        <w:rPr>
          <w:rFonts w:asciiTheme="majorBidi" w:hAnsiTheme="majorBidi" w:cstheme="majorBidi"/>
          <w:b/>
          <w:bCs/>
          <w:sz w:val="28"/>
          <w:szCs w:val="28"/>
        </w:rPr>
        <w:t>n</w:t>
      </w:r>
    </w:p>
    <w:p w:rsidR="004358A0" w:rsidRPr="00C1473F" w:rsidRDefault="009048C6" w:rsidP="000F5177">
      <w:pPr>
        <w:jc w:val="both"/>
        <w:rPr>
          <w:rFonts w:asciiTheme="majorBidi" w:hAnsiTheme="majorBidi" w:cstheme="majorBidi"/>
          <w:sz w:val="24"/>
          <w:szCs w:val="24"/>
        </w:rPr>
      </w:pPr>
      <w:r>
        <w:rPr>
          <w:rFonts w:asciiTheme="majorBidi" w:hAnsiTheme="majorBidi" w:cstheme="majorBidi"/>
          <w:sz w:val="24"/>
          <w:szCs w:val="24"/>
        </w:rPr>
        <w:t xml:space="preserve">         </w:t>
      </w:r>
      <w:r w:rsidR="009C324C" w:rsidRPr="00C1473F">
        <w:rPr>
          <w:rFonts w:asciiTheme="majorBidi" w:hAnsiTheme="majorBidi" w:cstheme="majorBidi"/>
          <w:sz w:val="24"/>
          <w:szCs w:val="24"/>
        </w:rPr>
        <w:t>Although a rang of sutdi</w:t>
      </w:r>
      <w:r w:rsidR="00AC2182" w:rsidRPr="00C1473F">
        <w:rPr>
          <w:rFonts w:asciiTheme="majorBidi" w:hAnsiTheme="majorBidi" w:cstheme="majorBidi"/>
          <w:sz w:val="24"/>
          <w:szCs w:val="24"/>
        </w:rPr>
        <w:t xml:space="preserve">es have been conducted on linguistic and communicative </w:t>
      </w:r>
      <w:r w:rsidR="009C324C" w:rsidRPr="00C1473F">
        <w:rPr>
          <w:rFonts w:asciiTheme="majorBidi" w:hAnsiTheme="majorBidi" w:cstheme="majorBidi"/>
          <w:sz w:val="24"/>
          <w:szCs w:val="24"/>
        </w:rPr>
        <w:t>competences in depth. In fact, linguistic competence and communicative competence have had a great impact on second language teaching, learning, and testing. In which Noam Chomsky revolutionized the linguistic world by his theory of linguistic competence</w:t>
      </w:r>
      <w:r w:rsidR="00A25C97" w:rsidRPr="00C1473F">
        <w:rPr>
          <w:rFonts w:asciiTheme="majorBidi" w:hAnsiTheme="majorBidi" w:cstheme="majorBidi"/>
          <w:sz w:val="24"/>
          <w:szCs w:val="24"/>
        </w:rPr>
        <w:t>. That later means the native speakers’ ability to formulate « well formed sentences ». On the other hand, Dell Hymes criticized Chomsky’s theory by claiming that tha grammatical knowledge is not sufficient for effective communication, as a responce to that he established his oun theory named as communicative competence.</w:t>
      </w:r>
    </w:p>
    <w:p w:rsidR="004358A0" w:rsidRPr="00C1473F" w:rsidRDefault="004358A0" w:rsidP="00194672">
      <w:pPr>
        <w:jc w:val="both"/>
        <w:rPr>
          <w:rFonts w:asciiTheme="majorBidi" w:hAnsiTheme="majorBidi" w:cstheme="majorBidi"/>
          <w:b/>
          <w:bCs/>
          <w:sz w:val="144"/>
          <w:szCs w:val="144"/>
        </w:rPr>
      </w:pPr>
    </w:p>
    <w:p w:rsidR="007263CA" w:rsidRPr="00C1473F" w:rsidRDefault="007263CA" w:rsidP="00194672">
      <w:pPr>
        <w:jc w:val="both"/>
        <w:rPr>
          <w:rFonts w:asciiTheme="majorBidi" w:hAnsiTheme="majorBidi" w:cstheme="majorBidi"/>
          <w:b/>
          <w:bCs/>
          <w:sz w:val="144"/>
          <w:szCs w:val="144"/>
          <w:rtl/>
        </w:rPr>
      </w:pPr>
    </w:p>
    <w:p w:rsidR="007263CA" w:rsidRPr="00C1473F" w:rsidRDefault="007263CA" w:rsidP="00194672">
      <w:pPr>
        <w:jc w:val="both"/>
        <w:rPr>
          <w:rFonts w:asciiTheme="majorBidi" w:hAnsiTheme="majorBidi" w:cstheme="majorBidi"/>
          <w:b/>
          <w:bCs/>
          <w:sz w:val="144"/>
          <w:szCs w:val="144"/>
          <w:rtl/>
        </w:rPr>
      </w:pPr>
    </w:p>
    <w:p w:rsidR="007263CA" w:rsidRDefault="007263CA" w:rsidP="00194672">
      <w:pPr>
        <w:jc w:val="both"/>
        <w:rPr>
          <w:rFonts w:asciiTheme="majorBidi" w:hAnsiTheme="majorBidi" w:cstheme="majorBidi"/>
          <w:b/>
          <w:bCs/>
          <w:sz w:val="144"/>
          <w:szCs w:val="144"/>
        </w:rPr>
      </w:pPr>
    </w:p>
    <w:p w:rsidR="00CC552A" w:rsidRDefault="00CC552A" w:rsidP="00B37C88">
      <w:pPr>
        <w:rPr>
          <w:rFonts w:asciiTheme="majorBidi" w:hAnsiTheme="majorBidi" w:cstheme="majorBidi"/>
          <w:b/>
          <w:bCs/>
          <w:sz w:val="144"/>
          <w:szCs w:val="144"/>
        </w:rPr>
        <w:sectPr w:rsidR="00CC552A" w:rsidSect="00CC552A">
          <w:headerReference w:type="default" r:id="rId22"/>
          <w:headerReference w:type="first" r:id="rId23"/>
          <w:footerReference w:type="first" r:id="rId24"/>
          <w:pgSz w:w="11906" w:h="16838"/>
          <w:pgMar w:top="1440" w:right="1797" w:bottom="1440" w:left="1797" w:header="709" w:footer="709" w:gutter="0"/>
          <w:pgNumType w:start="5"/>
          <w:cols w:space="708"/>
          <w:titlePg/>
          <w:docGrid w:linePitch="360"/>
        </w:sectPr>
      </w:pPr>
    </w:p>
    <w:p w:rsidR="003418F3" w:rsidRDefault="003418F3" w:rsidP="00BD032F">
      <w:pPr>
        <w:jc w:val="center"/>
        <w:rPr>
          <w:rFonts w:asciiTheme="majorBidi" w:hAnsiTheme="majorBidi" w:cstheme="majorBidi"/>
          <w:b/>
          <w:bCs/>
          <w:sz w:val="144"/>
          <w:szCs w:val="144"/>
        </w:rPr>
      </w:pPr>
    </w:p>
    <w:p w:rsidR="003418F3" w:rsidRDefault="003418F3" w:rsidP="00BD032F">
      <w:pPr>
        <w:jc w:val="center"/>
        <w:rPr>
          <w:rFonts w:asciiTheme="majorBidi" w:hAnsiTheme="majorBidi" w:cstheme="majorBidi"/>
          <w:b/>
          <w:bCs/>
          <w:sz w:val="144"/>
          <w:szCs w:val="144"/>
        </w:rPr>
      </w:pPr>
    </w:p>
    <w:p w:rsidR="00BD032F" w:rsidRDefault="00194672" w:rsidP="00BD032F">
      <w:pPr>
        <w:jc w:val="center"/>
        <w:rPr>
          <w:rFonts w:asciiTheme="majorBidi" w:hAnsiTheme="majorBidi" w:cstheme="majorBidi"/>
          <w:b/>
          <w:bCs/>
          <w:sz w:val="144"/>
          <w:szCs w:val="144"/>
        </w:rPr>
      </w:pPr>
      <w:r w:rsidRPr="00C1473F">
        <w:rPr>
          <w:rFonts w:asciiTheme="majorBidi" w:hAnsiTheme="majorBidi" w:cstheme="majorBidi"/>
          <w:b/>
          <w:bCs/>
          <w:sz w:val="144"/>
          <w:szCs w:val="144"/>
        </w:rPr>
        <w:t xml:space="preserve">Chapter </w:t>
      </w:r>
      <w:r w:rsidR="00BD032F">
        <w:rPr>
          <w:rFonts w:asciiTheme="majorBidi" w:hAnsiTheme="majorBidi" w:cstheme="majorBidi"/>
          <w:b/>
          <w:bCs/>
          <w:sz w:val="144"/>
          <w:szCs w:val="144"/>
        </w:rPr>
        <w:t>Two</w:t>
      </w:r>
    </w:p>
    <w:p w:rsidR="00DB19EF" w:rsidRPr="00C1473F" w:rsidRDefault="00194672" w:rsidP="00BD032F">
      <w:pPr>
        <w:jc w:val="center"/>
        <w:rPr>
          <w:rFonts w:asciiTheme="majorBidi" w:hAnsiTheme="majorBidi" w:cstheme="majorBidi"/>
          <w:b/>
          <w:bCs/>
          <w:sz w:val="144"/>
          <w:szCs w:val="144"/>
        </w:rPr>
      </w:pPr>
      <w:r w:rsidRPr="00C1473F">
        <w:rPr>
          <w:rFonts w:asciiTheme="majorBidi" w:hAnsiTheme="majorBidi" w:cstheme="majorBidi"/>
          <w:b/>
          <w:bCs/>
          <w:sz w:val="144"/>
          <w:szCs w:val="144"/>
        </w:rPr>
        <w:t>Short</w:t>
      </w:r>
    </w:p>
    <w:p w:rsidR="00DB19EF" w:rsidRPr="00C1473F" w:rsidRDefault="00194672" w:rsidP="00BD032F">
      <w:pPr>
        <w:jc w:val="center"/>
        <w:rPr>
          <w:rFonts w:asciiTheme="majorBidi" w:hAnsiTheme="majorBidi" w:cstheme="majorBidi"/>
          <w:b/>
          <w:bCs/>
          <w:sz w:val="144"/>
          <w:szCs w:val="144"/>
        </w:rPr>
      </w:pPr>
      <w:r w:rsidRPr="00C1473F">
        <w:rPr>
          <w:rFonts w:asciiTheme="majorBidi" w:hAnsiTheme="majorBidi" w:cstheme="majorBidi"/>
          <w:b/>
          <w:bCs/>
          <w:sz w:val="144"/>
          <w:szCs w:val="144"/>
        </w:rPr>
        <w:t>Stories</w:t>
      </w: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DB19EF" w:rsidRPr="00C1473F" w:rsidRDefault="00DB19EF" w:rsidP="003F7DE5">
      <w:pPr>
        <w:jc w:val="both"/>
        <w:rPr>
          <w:rFonts w:asciiTheme="majorBidi" w:hAnsiTheme="majorBidi" w:cstheme="majorBidi"/>
          <w:sz w:val="24"/>
          <w:szCs w:val="24"/>
        </w:rPr>
      </w:pPr>
    </w:p>
    <w:p w:rsidR="00CC552A" w:rsidRDefault="00CC552A" w:rsidP="003418F3">
      <w:pPr>
        <w:jc w:val="center"/>
        <w:rPr>
          <w:rFonts w:asciiTheme="majorBidi" w:hAnsiTheme="majorBidi" w:cstheme="majorBidi"/>
          <w:b/>
          <w:bCs/>
          <w:sz w:val="28"/>
          <w:szCs w:val="28"/>
        </w:rPr>
        <w:sectPr w:rsidR="00CC552A" w:rsidSect="00CC552A">
          <w:headerReference w:type="first" r:id="rId25"/>
          <w:footerReference w:type="first" r:id="rId26"/>
          <w:pgSz w:w="11906" w:h="16838"/>
          <w:pgMar w:top="1440" w:right="1797" w:bottom="1440" w:left="1797" w:header="709" w:footer="709" w:gutter="0"/>
          <w:pgNumType w:start="5"/>
          <w:cols w:space="708"/>
          <w:titlePg/>
          <w:docGrid w:linePitch="360"/>
        </w:sectPr>
      </w:pPr>
    </w:p>
    <w:p w:rsidR="004358A0" w:rsidRPr="00C1473F" w:rsidRDefault="004358A0" w:rsidP="003418F3">
      <w:pPr>
        <w:jc w:val="center"/>
        <w:rPr>
          <w:rFonts w:asciiTheme="majorBidi" w:hAnsiTheme="majorBidi" w:cstheme="majorBidi"/>
          <w:b/>
          <w:bCs/>
          <w:sz w:val="28"/>
          <w:szCs w:val="28"/>
        </w:rPr>
      </w:pPr>
      <w:r w:rsidRPr="00C1473F">
        <w:rPr>
          <w:rFonts w:asciiTheme="majorBidi" w:hAnsiTheme="majorBidi" w:cstheme="majorBidi"/>
          <w:b/>
          <w:bCs/>
          <w:sz w:val="28"/>
          <w:szCs w:val="28"/>
        </w:rPr>
        <w:lastRenderedPageBreak/>
        <w:t>Chapter Two: Short Stories</w:t>
      </w:r>
    </w:p>
    <w:p w:rsidR="00DC4D87" w:rsidRPr="00C1473F" w:rsidRDefault="00194672" w:rsidP="003F7DE5">
      <w:pPr>
        <w:jc w:val="both"/>
        <w:rPr>
          <w:rFonts w:asciiTheme="majorBidi" w:hAnsiTheme="majorBidi" w:cstheme="majorBidi"/>
          <w:sz w:val="24"/>
          <w:szCs w:val="24"/>
        </w:rPr>
      </w:pPr>
      <w:r w:rsidRPr="00C1473F">
        <w:rPr>
          <w:rFonts w:asciiTheme="majorBidi" w:hAnsiTheme="majorBidi" w:cstheme="majorBidi"/>
          <w:b/>
          <w:bCs/>
          <w:sz w:val="28"/>
          <w:szCs w:val="28"/>
        </w:rPr>
        <w:t xml:space="preserve">2.1.       </w:t>
      </w:r>
      <w:r w:rsidR="0017797A" w:rsidRPr="00C1473F">
        <w:rPr>
          <w:rFonts w:asciiTheme="majorBidi" w:hAnsiTheme="majorBidi" w:cstheme="majorBidi"/>
          <w:b/>
          <w:bCs/>
          <w:sz w:val="28"/>
          <w:szCs w:val="28"/>
        </w:rPr>
        <w:t>I</w:t>
      </w:r>
      <w:r w:rsidR="00DC4D87" w:rsidRPr="00C1473F">
        <w:rPr>
          <w:rFonts w:asciiTheme="majorBidi" w:hAnsiTheme="majorBidi" w:cstheme="majorBidi"/>
          <w:b/>
          <w:bCs/>
          <w:sz w:val="28"/>
          <w:szCs w:val="28"/>
        </w:rPr>
        <w:t>n</w:t>
      </w:r>
      <w:r w:rsidR="009046EF" w:rsidRPr="00C1473F">
        <w:rPr>
          <w:rFonts w:asciiTheme="majorBidi" w:hAnsiTheme="majorBidi" w:cstheme="majorBidi"/>
          <w:b/>
          <w:bCs/>
          <w:sz w:val="28"/>
          <w:szCs w:val="28"/>
        </w:rPr>
        <w:t>troduc</w:t>
      </w:r>
      <w:r w:rsidR="0017797A" w:rsidRPr="00C1473F">
        <w:rPr>
          <w:rFonts w:asciiTheme="majorBidi" w:hAnsiTheme="majorBidi" w:cstheme="majorBidi"/>
          <w:b/>
          <w:bCs/>
          <w:sz w:val="28"/>
          <w:szCs w:val="28"/>
        </w:rPr>
        <w:t>tion</w:t>
      </w:r>
      <w:r w:rsidR="00DC4D87" w:rsidRPr="00C1473F">
        <w:rPr>
          <w:rFonts w:asciiTheme="majorBidi" w:hAnsiTheme="majorBidi" w:cstheme="majorBidi"/>
          <w:sz w:val="24"/>
          <w:szCs w:val="24"/>
        </w:rPr>
        <w:t>.</w:t>
      </w:r>
    </w:p>
    <w:p w:rsidR="00B92D5A"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B92D5A" w:rsidRPr="00C1473F">
        <w:rPr>
          <w:rFonts w:asciiTheme="majorBidi" w:hAnsiTheme="majorBidi" w:cstheme="majorBidi"/>
          <w:sz w:val="24"/>
          <w:szCs w:val="24"/>
        </w:rPr>
        <w:t xml:space="preserve"> Reading comprehension become a major problem for foreign language students. In fact, those defficulties in comprehending reading text resulted from some factors that may have caused these problem. Those factors are :1)The teacher use less interesting material ;2)The students are not motivated enough ;3)The students get bored form the language they study. There are many factors faced students in learning English language and especially in reading comprehension.</w:t>
      </w:r>
    </w:p>
    <w:p w:rsidR="00B92D5A"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B92D5A" w:rsidRPr="00C1473F">
        <w:rPr>
          <w:rFonts w:asciiTheme="majorBidi" w:hAnsiTheme="majorBidi" w:cstheme="majorBidi"/>
          <w:sz w:val="24"/>
          <w:szCs w:val="24"/>
        </w:rPr>
        <w:t xml:space="preserve">      In the field of English language teaching many language teaching methods and techniques have been adopted and proposed by great figures especially in read</w:t>
      </w:r>
      <w:r w:rsidR="00AC2182" w:rsidRPr="00C1473F">
        <w:rPr>
          <w:rFonts w:asciiTheme="majorBidi" w:hAnsiTheme="majorBidi" w:cstheme="majorBidi"/>
          <w:sz w:val="24"/>
          <w:szCs w:val="24"/>
        </w:rPr>
        <w:t>ing comprehension such as : PQ4R</w:t>
      </w:r>
      <w:r w:rsidR="00B92D5A" w:rsidRPr="00C1473F">
        <w:rPr>
          <w:rFonts w:asciiTheme="majorBidi" w:hAnsiTheme="majorBidi" w:cstheme="majorBidi"/>
          <w:sz w:val="24"/>
          <w:szCs w:val="24"/>
        </w:rPr>
        <w:t>,Skimming,jigsaw,inquiry technique,critical reading approach and many others.</w:t>
      </w:r>
    </w:p>
    <w:p w:rsidR="00194672" w:rsidRPr="00C1473F" w:rsidRDefault="00A15E10" w:rsidP="00BD032F">
      <w:pPr>
        <w:jc w:val="both"/>
        <w:rPr>
          <w:rFonts w:asciiTheme="majorBidi" w:hAnsiTheme="majorBidi" w:cstheme="majorBidi"/>
          <w:sz w:val="24"/>
          <w:szCs w:val="24"/>
        </w:rPr>
      </w:pPr>
      <w:r>
        <w:rPr>
          <w:rFonts w:asciiTheme="majorBidi" w:hAnsiTheme="majorBidi" w:cstheme="majorBidi"/>
          <w:sz w:val="24"/>
          <w:szCs w:val="24"/>
        </w:rPr>
        <w:t xml:space="preserve">   </w:t>
      </w:r>
      <w:r w:rsidR="00B92D5A" w:rsidRPr="00C1473F">
        <w:rPr>
          <w:rFonts w:asciiTheme="majorBidi" w:hAnsiTheme="majorBidi" w:cstheme="majorBidi"/>
          <w:sz w:val="24"/>
          <w:szCs w:val="24"/>
        </w:rPr>
        <w:t xml:space="preserve">         These chapter will be devoted for two general ideas, the first one is defining the literary text, types, characteristics and approaches in teaching lite</w:t>
      </w:r>
      <w:r w:rsidR="00F37415" w:rsidRPr="00C1473F">
        <w:rPr>
          <w:rFonts w:asciiTheme="majorBidi" w:hAnsiTheme="majorBidi" w:cstheme="majorBidi"/>
          <w:sz w:val="24"/>
          <w:szCs w:val="24"/>
        </w:rPr>
        <w:t>rature in foriegn classes. Also</w:t>
      </w:r>
      <w:r w:rsidR="00B92D5A" w:rsidRPr="00C1473F">
        <w:rPr>
          <w:rFonts w:asciiTheme="majorBidi" w:hAnsiTheme="majorBidi" w:cstheme="majorBidi"/>
          <w:sz w:val="24"/>
          <w:szCs w:val="24"/>
        </w:rPr>
        <w:t>,these chapter will tackle the significance of using literary text(short stories) as an authentic material. The second phase will focus on short stories in particular its deffintion, elements,structures and the role of the teacher, learners and instructional material in EFL classes</w:t>
      </w:r>
      <w:r w:rsidR="00194672" w:rsidRPr="00C1473F">
        <w:rPr>
          <w:rFonts w:asciiTheme="majorBidi" w:hAnsiTheme="majorBidi" w:cstheme="majorBidi"/>
          <w:sz w:val="24"/>
          <w:szCs w:val="24"/>
        </w:rPr>
        <w:t>.</w:t>
      </w:r>
    </w:p>
    <w:p w:rsidR="002E6D15" w:rsidRPr="00C1473F" w:rsidRDefault="00194672" w:rsidP="00194672">
      <w:pPr>
        <w:jc w:val="both"/>
        <w:rPr>
          <w:rFonts w:asciiTheme="majorBidi" w:hAnsiTheme="majorBidi" w:cstheme="majorBidi"/>
          <w:sz w:val="24"/>
          <w:szCs w:val="24"/>
        </w:rPr>
      </w:pPr>
      <w:r w:rsidRPr="00C1473F">
        <w:rPr>
          <w:rFonts w:asciiTheme="majorBidi" w:hAnsiTheme="majorBidi" w:cstheme="majorBidi"/>
          <w:b/>
          <w:bCs/>
          <w:sz w:val="28"/>
          <w:szCs w:val="28"/>
        </w:rPr>
        <w:t xml:space="preserve">2.2. </w:t>
      </w:r>
      <w:r w:rsidR="002E6D15" w:rsidRPr="00C1473F">
        <w:rPr>
          <w:rFonts w:asciiTheme="majorBidi" w:hAnsiTheme="majorBidi" w:cstheme="majorBidi"/>
          <w:b/>
          <w:bCs/>
          <w:sz w:val="28"/>
          <w:szCs w:val="28"/>
        </w:rPr>
        <w:t>Definition of Literature</w:t>
      </w:r>
    </w:p>
    <w:p w:rsidR="00BE27DE"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2E6D15" w:rsidRPr="00C1473F">
        <w:rPr>
          <w:rFonts w:asciiTheme="majorBidi" w:hAnsiTheme="majorBidi" w:cstheme="majorBidi"/>
          <w:sz w:val="24"/>
          <w:szCs w:val="24"/>
        </w:rPr>
        <w:t xml:space="preserve">The word </w:t>
      </w:r>
      <w:r w:rsidR="002E6D15" w:rsidRPr="00C1473F">
        <w:rPr>
          <w:rFonts w:asciiTheme="majorBidi" w:hAnsiTheme="majorBidi" w:cstheme="majorBidi"/>
          <w:i/>
          <w:iCs/>
          <w:sz w:val="24"/>
          <w:szCs w:val="24"/>
        </w:rPr>
        <w:t>literature</w:t>
      </w:r>
      <w:r w:rsidR="002E6D15" w:rsidRPr="00C1473F">
        <w:rPr>
          <w:rFonts w:asciiTheme="majorBidi" w:hAnsiTheme="majorBidi" w:cstheme="majorBidi"/>
          <w:sz w:val="24"/>
          <w:szCs w:val="24"/>
        </w:rPr>
        <w:t xml:space="preserve"> definitions tend to be circular. The 11th edition of </w:t>
      </w:r>
      <w:r w:rsidR="002E6D15" w:rsidRPr="00C1473F">
        <w:rPr>
          <w:rFonts w:asciiTheme="majorBidi" w:hAnsiTheme="majorBidi" w:cstheme="majorBidi"/>
          <w:i/>
          <w:iCs/>
          <w:sz w:val="24"/>
          <w:szCs w:val="24"/>
        </w:rPr>
        <w:t>Merriam-webster’s collegaite Dictionary</w:t>
      </w:r>
      <w:r w:rsidR="002E6D15" w:rsidRPr="00C1473F">
        <w:rPr>
          <w:rFonts w:asciiTheme="majorBidi" w:hAnsiTheme="majorBidi" w:cstheme="majorBidi"/>
          <w:sz w:val="24"/>
          <w:szCs w:val="24"/>
        </w:rPr>
        <w:t xml:space="preserve"> consider litera</w:t>
      </w:r>
      <w:r w:rsidR="00BE27DE" w:rsidRPr="00C1473F">
        <w:rPr>
          <w:rFonts w:asciiTheme="majorBidi" w:hAnsiTheme="majorBidi" w:cstheme="majorBidi"/>
          <w:sz w:val="24"/>
          <w:szCs w:val="24"/>
        </w:rPr>
        <w:t>t</w:t>
      </w:r>
      <w:r w:rsidR="002E6D15" w:rsidRPr="00C1473F">
        <w:rPr>
          <w:rFonts w:asciiTheme="majorBidi" w:hAnsiTheme="majorBidi" w:cstheme="majorBidi"/>
          <w:sz w:val="24"/>
          <w:szCs w:val="24"/>
        </w:rPr>
        <w:t>ure</w:t>
      </w:r>
      <w:r w:rsidR="00BE27DE" w:rsidRPr="00C1473F">
        <w:rPr>
          <w:rFonts w:asciiTheme="majorBidi" w:hAnsiTheme="majorBidi" w:cstheme="majorBidi"/>
          <w:sz w:val="24"/>
          <w:szCs w:val="24"/>
        </w:rPr>
        <w:t xml:space="preserve"> as « writings having excellence of form or expression and expressing ideas of permanent or universal interest ».In addition to the 19th century critic Walter Pater, he often referred the word literature to « the matter of imaginative or artistic literature » as a « transcript</w:t>
      </w:r>
      <w:r w:rsidR="007A7644">
        <w:rPr>
          <w:rFonts w:asciiTheme="majorBidi" w:hAnsiTheme="majorBidi" w:cstheme="majorBidi"/>
          <w:sz w:val="24"/>
          <w:szCs w:val="24"/>
        </w:rPr>
        <w:t xml:space="preserve">, </w:t>
      </w:r>
      <w:r w:rsidR="00BE27DE" w:rsidRPr="00C1473F">
        <w:rPr>
          <w:rFonts w:asciiTheme="majorBidi" w:hAnsiTheme="majorBidi" w:cstheme="majorBidi"/>
          <w:sz w:val="24"/>
          <w:szCs w:val="24"/>
        </w:rPr>
        <w:t xml:space="preserve"> not of mere fact, but of fact in its infinitely varied forms ».</w:t>
      </w:r>
    </w:p>
    <w:p w:rsidR="00E347A3" w:rsidRPr="00C1473F" w:rsidRDefault="00A15E10" w:rsidP="00A15E10">
      <w:pPr>
        <w:jc w:val="both"/>
        <w:rPr>
          <w:rFonts w:asciiTheme="majorBidi" w:hAnsiTheme="majorBidi" w:cstheme="majorBidi"/>
          <w:sz w:val="24"/>
          <w:szCs w:val="24"/>
          <w:rtl/>
        </w:rPr>
      </w:pPr>
      <w:r>
        <w:rPr>
          <w:rFonts w:asciiTheme="majorBidi" w:hAnsiTheme="majorBidi" w:cstheme="majorBidi"/>
          <w:sz w:val="24"/>
          <w:szCs w:val="24"/>
        </w:rPr>
        <w:t xml:space="preserve">             </w:t>
      </w:r>
      <w:r w:rsidR="00BE27DE" w:rsidRPr="00C1473F">
        <w:rPr>
          <w:rFonts w:asciiTheme="majorBidi" w:hAnsiTheme="majorBidi" w:cstheme="majorBidi"/>
          <w:sz w:val="24"/>
          <w:szCs w:val="24"/>
        </w:rPr>
        <w:t>In fact, the word literature derived from the latin word «</w:t>
      </w:r>
      <w:r w:rsidR="00BE27DE" w:rsidRPr="00C1473F">
        <w:rPr>
          <w:rFonts w:asciiTheme="majorBidi" w:hAnsiTheme="majorBidi" w:cstheme="majorBidi"/>
          <w:i/>
          <w:iCs/>
          <w:sz w:val="24"/>
          <w:szCs w:val="24"/>
        </w:rPr>
        <w:t> litera</w:t>
      </w:r>
      <w:r w:rsidR="00ED6C98" w:rsidRPr="00C1473F">
        <w:rPr>
          <w:rFonts w:asciiTheme="majorBidi" w:hAnsiTheme="majorBidi" w:cstheme="majorBidi"/>
          <w:sz w:val="24"/>
          <w:szCs w:val="24"/>
        </w:rPr>
        <w:t> », « a letter of alphabet ». L</w:t>
      </w:r>
      <w:r w:rsidR="00BE27DE" w:rsidRPr="00C1473F">
        <w:rPr>
          <w:rFonts w:asciiTheme="majorBidi" w:hAnsiTheme="majorBidi" w:cstheme="majorBidi"/>
          <w:sz w:val="24"/>
          <w:szCs w:val="24"/>
        </w:rPr>
        <w:t>iterature is hum</w:t>
      </w:r>
      <w:r w:rsidR="003418F3">
        <w:rPr>
          <w:rFonts w:asciiTheme="majorBidi" w:hAnsiTheme="majorBidi" w:cstheme="majorBidi"/>
          <w:sz w:val="24"/>
          <w:szCs w:val="24"/>
        </w:rPr>
        <w:t>ankind’s entire body of writing</w:t>
      </w:r>
      <w:r w:rsidR="00BE27DE" w:rsidRPr="00C1473F">
        <w:rPr>
          <w:rFonts w:asciiTheme="majorBidi" w:hAnsiTheme="majorBidi" w:cstheme="majorBidi"/>
          <w:sz w:val="24"/>
          <w:szCs w:val="24"/>
        </w:rPr>
        <w:t>; it is also the body of wirting belonging to a given language or people, then it is someone pieces of writing.</w:t>
      </w:r>
      <w:r>
        <w:rPr>
          <w:rFonts w:asciiTheme="majorBidi" w:hAnsiTheme="majorBidi" w:cstheme="majorBidi"/>
          <w:sz w:val="24"/>
          <w:szCs w:val="24"/>
        </w:rPr>
        <w:t xml:space="preserve"> </w:t>
      </w:r>
      <w:r w:rsidR="00E347A3" w:rsidRPr="00C1473F">
        <w:rPr>
          <w:rFonts w:asciiTheme="majorBidi" w:hAnsiTheme="majorBidi" w:cstheme="majorBidi"/>
          <w:sz w:val="24"/>
          <w:szCs w:val="24"/>
        </w:rPr>
        <w:t xml:space="preserve">According to </w:t>
      </w:r>
      <w:r w:rsidR="003D6DF6" w:rsidRPr="00C1473F">
        <w:rPr>
          <w:rFonts w:asciiTheme="majorBidi" w:hAnsiTheme="majorBidi" w:cstheme="majorBidi"/>
          <w:sz w:val="24"/>
          <w:szCs w:val="24"/>
        </w:rPr>
        <w:t>McMillan dictionary, literature is stories, poems,and plays especially those that are considered to have value as art and not just entertainment.</w:t>
      </w:r>
    </w:p>
    <w:p w:rsidR="000F5177" w:rsidRPr="00C1473F" w:rsidRDefault="00A15E10" w:rsidP="00BA2BFE">
      <w:pPr>
        <w:jc w:val="both"/>
        <w:rPr>
          <w:rFonts w:asciiTheme="majorBidi" w:hAnsiTheme="majorBidi" w:cstheme="majorBidi"/>
          <w:sz w:val="24"/>
          <w:szCs w:val="24"/>
        </w:rPr>
      </w:pPr>
      <w:r>
        <w:rPr>
          <w:rFonts w:asciiTheme="majorBidi" w:hAnsiTheme="majorBidi" w:cstheme="majorBidi"/>
          <w:sz w:val="24"/>
          <w:szCs w:val="24"/>
        </w:rPr>
        <w:t xml:space="preserve">             </w:t>
      </w:r>
      <w:r w:rsidR="00E347A3" w:rsidRPr="00C1473F">
        <w:rPr>
          <w:rFonts w:asciiTheme="majorBidi" w:hAnsiTheme="majorBidi" w:cstheme="majorBidi"/>
          <w:sz w:val="24"/>
          <w:szCs w:val="24"/>
        </w:rPr>
        <w:t xml:space="preserve"> By all means, literature is any written work that is formed in artistic way to be an art form, especially prose fiction,</w:t>
      </w:r>
      <w:r w:rsidR="003201AB" w:rsidRPr="00C1473F">
        <w:rPr>
          <w:rFonts w:asciiTheme="majorBidi" w:hAnsiTheme="majorBidi" w:cstheme="majorBidi"/>
          <w:sz w:val="24"/>
          <w:szCs w:val="24"/>
        </w:rPr>
        <w:t xml:space="preserve"> drama, and </w:t>
      </w:r>
      <w:r w:rsidR="00E347A3" w:rsidRPr="00C1473F">
        <w:rPr>
          <w:rFonts w:asciiTheme="majorBidi" w:hAnsiTheme="majorBidi" w:cstheme="majorBidi"/>
          <w:sz w:val="24"/>
          <w:szCs w:val="24"/>
        </w:rPr>
        <w:t xml:space="preserve">poetry. Literature can be distinguished according to wether it is novels, short stories or drama. </w:t>
      </w:r>
    </w:p>
    <w:p w:rsidR="003D6DF6" w:rsidRPr="00C1473F" w:rsidRDefault="00194672"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2.3.  </w:t>
      </w:r>
      <w:r w:rsidR="003D6DF6" w:rsidRPr="00C1473F">
        <w:rPr>
          <w:rFonts w:asciiTheme="majorBidi" w:hAnsiTheme="majorBidi" w:cstheme="majorBidi"/>
          <w:b/>
          <w:bCs/>
          <w:sz w:val="28"/>
          <w:szCs w:val="28"/>
        </w:rPr>
        <w:t xml:space="preserve">  The Significance of Teaching Literature</w:t>
      </w:r>
    </w:p>
    <w:p w:rsidR="003D6DF6"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3D6DF6" w:rsidRPr="00C1473F">
        <w:rPr>
          <w:rFonts w:asciiTheme="majorBidi" w:hAnsiTheme="majorBidi" w:cstheme="majorBidi"/>
          <w:sz w:val="24"/>
          <w:szCs w:val="24"/>
        </w:rPr>
        <w:t xml:space="preserve"> Using literature in EFL classroom is a good material. Van (2009) finds literature very useful</w:t>
      </w:r>
      <w:r w:rsidR="00597606" w:rsidRPr="00C1473F">
        <w:rPr>
          <w:rFonts w:asciiTheme="majorBidi" w:hAnsiTheme="majorBidi" w:cstheme="majorBidi"/>
          <w:sz w:val="24"/>
          <w:szCs w:val="24"/>
        </w:rPr>
        <w:t xml:space="preserve"> way that can be used in </w:t>
      </w:r>
      <w:r w:rsidR="003201AB" w:rsidRPr="00C1473F">
        <w:rPr>
          <w:rFonts w:asciiTheme="majorBidi" w:hAnsiTheme="majorBidi" w:cstheme="majorBidi"/>
          <w:sz w:val="24"/>
          <w:szCs w:val="24"/>
        </w:rPr>
        <w:t>EFL classroom. According to him</w:t>
      </w:r>
      <w:r w:rsidR="00597606" w:rsidRPr="00C1473F">
        <w:rPr>
          <w:rFonts w:asciiTheme="majorBidi" w:hAnsiTheme="majorBidi" w:cstheme="majorBidi"/>
          <w:sz w:val="24"/>
          <w:szCs w:val="24"/>
        </w:rPr>
        <w:t xml:space="preserve">, literature can provide students with very similar context to the real life situations. It </w:t>
      </w:r>
      <w:r w:rsidR="00597606" w:rsidRPr="00C1473F">
        <w:rPr>
          <w:rFonts w:asciiTheme="majorBidi" w:hAnsiTheme="majorBidi" w:cstheme="majorBidi"/>
          <w:sz w:val="24"/>
          <w:szCs w:val="24"/>
        </w:rPr>
        <w:lastRenderedPageBreak/>
        <w:t>involves learners by appealing to their imagination and it may develop their critical thinking. In addition, students have the chance to develop a v</w:t>
      </w:r>
      <w:r w:rsidR="00BA2BFE" w:rsidRPr="00C1473F">
        <w:rPr>
          <w:rFonts w:asciiTheme="majorBidi" w:hAnsiTheme="majorBidi" w:cstheme="majorBidi"/>
          <w:sz w:val="24"/>
          <w:szCs w:val="24"/>
        </w:rPr>
        <w:t>ariety of vocabulary by r</w:t>
      </w:r>
      <w:r w:rsidR="00597606" w:rsidRPr="00C1473F">
        <w:rPr>
          <w:rFonts w:asciiTheme="majorBidi" w:hAnsiTheme="majorBidi" w:cstheme="majorBidi"/>
          <w:sz w:val="24"/>
          <w:szCs w:val="24"/>
        </w:rPr>
        <w:t>eading dialogues and understanding the text.</w:t>
      </w:r>
    </w:p>
    <w:p w:rsidR="00E348C3" w:rsidRPr="00C1473F" w:rsidRDefault="00597606"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Healy </w:t>
      </w:r>
      <w:r w:rsidR="00E348C3" w:rsidRPr="00C1473F">
        <w:rPr>
          <w:rFonts w:asciiTheme="majorBidi" w:hAnsiTheme="majorBidi" w:cstheme="majorBidi"/>
          <w:sz w:val="24"/>
          <w:szCs w:val="24"/>
        </w:rPr>
        <w:t>(</w:t>
      </w:r>
      <w:r w:rsidRPr="00C1473F">
        <w:rPr>
          <w:rFonts w:asciiTheme="majorBidi" w:hAnsiTheme="majorBidi" w:cstheme="majorBidi"/>
          <w:sz w:val="24"/>
          <w:szCs w:val="24"/>
        </w:rPr>
        <w:t>2010</w:t>
      </w:r>
      <w:r w:rsidR="00E348C3" w:rsidRPr="00C1473F">
        <w:rPr>
          <w:rFonts w:asciiTheme="majorBidi" w:hAnsiTheme="majorBidi" w:cstheme="majorBidi"/>
          <w:sz w:val="24"/>
          <w:szCs w:val="24"/>
        </w:rPr>
        <w:t>) assumes that literature can enhance the creative capability of learners and develop their awarness of the culture of the target language. He also states four valid reasons for using literature in EFL classroom.</w:t>
      </w:r>
    </w:p>
    <w:p w:rsidR="00E348C3" w:rsidRPr="00C1473F" w:rsidRDefault="00E348C3" w:rsidP="00B016A0">
      <w:pPr>
        <w:pStyle w:val="Paragraphedeliste"/>
        <w:numPr>
          <w:ilvl w:val="0"/>
          <w:numId w:val="2"/>
        </w:numPr>
        <w:jc w:val="both"/>
        <w:rPr>
          <w:rFonts w:asciiTheme="majorBidi" w:hAnsiTheme="majorBidi" w:cstheme="majorBidi"/>
          <w:sz w:val="24"/>
          <w:szCs w:val="24"/>
        </w:rPr>
      </w:pPr>
      <w:r w:rsidRPr="00C1473F">
        <w:rPr>
          <w:rFonts w:asciiTheme="majorBidi" w:hAnsiTheme="majorBidi" w:cstheme="majorBidi"/>
          <w:sz w:val="24"/>
          <w:szCs w:val="24"/>
        </w:rPr>
        <w:t>Through the use of literature, students become more interested by reading goodd stories, since EFL course books are less motivating material.</w:t>
      </w:r>
    </w:p>
    <w:p w:rsidR="00E348C3" w:rsidRPr="00C1473F" w:rsidRDefault="00E348C3" w:rsidP="00B016A0">
      <w:pPr>
        <w:pStyle w:val="Paragraphedeliste"/>
        <w:numPr>
          <w:ilvl w:val="0"/>
          <w:numId w:val="2"/>
        </w:numPr>
        <w:jc w:val="both"/>
        <w:rPr>
          <w:rFonts w:asciiTheme="majorBidi" w:hAnsiTheme="majorBidi" w:cstheme="majorBidi"/>
          <w:sz w:val="24"/>
          <w:szCs w:val="24"/>
        </w:rPr>
      </w:pPr>
      <w:r w:rsidRPr="00C1473F">
        <w:rPr>
          <w:rFonts w:asciiTheme="majorBidi" w:hAnsiTheme="majorBidi" w:cstheme="majorBidi"/>
          <w:sz w:val="24"/>
          <w:szCs w:val="24"/>
        </w:rPr>
        <w:t>Literature encourages students to get involved by exchanging their thoughts and ideas.</w:t>
      </w:r>
    </w:p>
    <w:p w:rsidR="00E348C3" w:rsidRPr="00C1473F" w:rsidRDefault="00124BFB" w:rsidP="00B016A0">
      <w:pPr>
        <w:pStyle w:val="Paragraphedeliste"/>
        <w:numPr>
          <w:ilvl w:val="0"/>
          <w:numId w:val="2"/>
        </w:numPr>
        <w:jc w:val="both"/>
        <w:rPr>
          <w:rFonts w:asciiTheme="majorBidi" w:hAnsiTheme="majorBidi" w:cstheme="majorBidi"/>
          <w:sz w:val="24"/>
          <w:szCs w:val="24"/>
        </w:rPr>
      </w:pPr>
      <w:r w:rsidRPr="00C1473F">
        <w:rPr>
          <w:rFonts w:asciiTheme="majorBidi" w:hAnsiTheme="majorBidi" w:cstheme="majorBidi"/>
          <w:sz w:val="24"/>
          <w:szCs w:val="24"/>
        </w:rPr>
        <w:t>Teaching literature help students to develop better attitudes by reflecting over the ideas propagated in the literary works.</w:t>
      </w:r>
    </w:p>
    <w:p w:rsidR="00F554D0" w:rsidRPr="00C1473F" w:rsidRDefault="00124BFB" w:rsidP="00B016A0">
      <w:pPr>
        <w:pStyle w:val="Paragraphedeliste"/>
        <w:numPr>
          <w:ilvl w:val="0"/>
          <w:numId w:val="2"/>
        </w:numPr>
        <w:jc w:val="both"/>
        <w:rPr>
          <w:rFonts w:asciiTheme="majorBidi" w:hAnsiTheme="majorBidi" w:cstheme="majorBidi"/>
          <w:sz w:val="24"/>
          <w:szCs w:val="24"/>
        </w:rPr>
      </w:pPr>
      <w:r w:rsidRPr="00C1473F">
        <w:rPr>
          <w:rFonts w:asciiTheme="majorBidi" w:hAnsiTheme="majorBidi" w:cstheme="majorBidi"/>
          <w:sz w:val="24"/>
          <w:szCs w:val="24"/>
        </w:rPr>
        <w:t>Literature could be a significant factor in developing reading habits of learners to their academic, cultural, linguistic and intellectual learning.</w:t>
      </w:r>
    </w:p>
    <w:p w:rsidR="00124BFB" w:rsidRPr="00C1473F" w:rsidRDefault="00194672" w:rsidP="003F7DE5">
      <w:pPr>
        <w:jc w:val="both"/>
        <w:rPr>
          <w:rFonts w:asciiTheme="majorBidi" w:hAnsiTheme="majorBidi" w:cstheme="majorBidi"/>
          <w:sz w:val="24"/>
          <w:szCs w:val="24"/>
        </w:rPr>
      </w:pPr>
      <w:r w:rsidRPr="00C1473F">
        <w:rPr>
          <w:rFonts w:asciiTheme="majorBidi" w:hAnsiTheme="majorBidi" w:cstheme="majorBidi"/>
          <w:b/>
          <w:bCs/>
          <w:sz w:val="28"/>
          <w:szCs w:val="28"/>
          <w:lang w:bidi="ar-DZ"/>
        </w:rPr>
        <w:t xml:space="preserve">2.4. </w:t>
      </w:r>
      <w:r w:rsidR="001C1796" w:rsidRPr="00C1473F">
        <w:rPr>
          <w:rFonts w:asciiTheme="majorBidi" w:hAnsiTheme="majorBidi" w:cstheme="majorBidi"/>
          <w:b/>
          <w:bCs/>
          <w:sz w:val="28"/>
          <w:szCs w:val="28"/>
          <w:lang w:bidi="ar-DZ"/>
        </w:rPr>
        <w:t xml:space="preserve"> The B</w:t>
      </w:r>
      <w:r w:rsidR="008F59E6" w:rsidRPr="00C1473F">
        <w:rPr>
          <w:rFonts w:asciiTheme="majorBidi" w:hAnsiTheme="majorBidi" w:cstheme="majorBidi"/>
          <w:b/>
          <w:bCs/>
          <w:sz w:val="28"/>
          <w:szCs w:val="28"/>
          <w:lang w:bidi="ar-DZ"/>
        </w:rPr>
        <w:t>enefits of using literature in language teaching</w:t>
      </w:r>
    </w:p>
    <w:p w:rsidR="008F59E6" w:rsidRPr="00C1473F" w:rsidRDefault="008F59E6" w:rsidP="003F7DE5">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w:t>
      </w:r>
      <w:r w:rsidR="00FF45F9">
        <w:rPr>
          <w:rFonts w:asciiTheme="majorBidi" w:hAnsiTheme="majorBidi" w:cstheme="majorBidi"/>
          <w:sz w:val="24"/>
          <w:szCs w:val="24"/>
          <w:lang w:bidi="ar-DZ"/>
        </w:rPr>
        <w:t xml:space="preserve">          </w:t>
      </w:r>
      <w:r w:rsidRPr="00C1473F">
        <w:rPr>
          <w:rFonts w:asciiTheme="majorBidi" w:hAnsiTheme="majorBidi" w:cstheme="majorBidi"/>
          <w:sz w:val="24"/>
          <w:szCs w:val="24"/>
          <w:lang w:bidi="ar-DZ"/>
        </w:rPr>
        <w:t>Numerous studies have discussed the benefits of using literature i</w:t>
      </w:r>
      <w:r w:rsidR="003201AB" w:rsidRPr="00C1473F">
        <w:rPr>
          <w:rFonts w:asciiTheme="majorBidi" w:hAnsiTheme="majorBidi" w:cstheme="majorBidi"/>
          <w:sz w:val="24"/>
          <w:szCs w:val="24"/>
          <w:lang w:bidi="ar-DZ"/>
        </w:rPr>
        <w:t>n</w:t>
      </w:r>
      <w:r w:rsidRPr="00C1473F">
        <w:rPr>
          <w:rFonts w:asciiTheme="majorBidi" w:hAnsiTheme="majorBidi" w:cstheme="majorBidi"/>
          <w:sz w:val="24"/>
          <w:szCs w:val="24"/>
          <w:lang w:bidi="ar-DZ"/>
        </w:rPr>
        <w:t xml:space="preserve"> language classes. Parkinson and Reid Thomas suggessted that literature should be used in classes since it provides learners with cultural enrichment, linguistic model, mental training, extension of linguistic competence, authenticity, memorability and they are rhythmic resource and motivating material that are open to interpretation.</w:t>
      </w:r>
    </w:p>
    <w:p w:rsidR="00B90DE8" w:rsidRPr="00C1473F" w:rsidRDefault="000519EE" w:rsidP="001C7281">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Since the years, foreign</w:t>
      </w:r>
      <w:r w:rsidR="00F03FD7" w:rsidRPr="00C1473F">
        <w:rPr>
          <w:rFonts w:asciiTheme="majorBidi" w:hAnsiTheme="majorBidi" w:cstheme="majorBidi"/>
          <w:sz w:val="24"/>
          <w:szCs w:val="24"/>
          <w:lang w:bidi="ar-DZ"/>
        </w:rPr>
        <w:t xml:space="preserve"> languages have used literature in teaching due to its benefits, it has considered as the best way to learn vocabulary, expressions, and knowledege. Collie and Slater (2005) listed some benefits of the of use of literature in the classroom, as:it is authentic material that demostrates cultures to people, it provides knowledege, it </w:t>
      </w:r>
      <w:r w:rsidR="001C7281" w:rsidRPr="00C1473F">
        <w:rPr>
          <w:rFonts w:asciiTheme="majorBidi" w:hAnsiTheme="majorBidi" w:cstheme="majorBidi"/>
          <w:sz w:val="24"/>
          <w:szCs w:val="24"/>
          <w:lang w:bidi="ar-DZ"/>
        </w:rPr>
        <w:t>enhances</w:t>
      </w:r>
      <w:r w:rsidR="00F03FD7" w:rsidRPr="00C1473F">
        <w:rPr>
          <w:rFonts w:asciiTheme="majorBidi" w:hAnsiTheme="majorBidi" w:cstheme="majorBidi"/>
          <w:sz w:val="24"/>
          <w:szCs w:val="24"/>
          <w:lang w:bidi="ar-DZ"/>
        </w:rPr>
        <w:t>language enrichment and motivate students.</w:t>
      </w:r>
    </w:p>
    <w:p w:rsidR="008F59E6" w:rsidRPr="00C1473F" w:rsidRDefault="00FF45F9" w:rsidP="003F7DE5">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8F59E6" w:rsidRPr="00C1473F">
        <w:rPr>
          <w:rFonts w:asciiTheme="majorBidi" w:hAnsiTheme="majorBidi" w:cstheme="majorBidi"/>
          <w:sz w:val="24"/>
          <w:szCs w:val="24"/>
          <w:lang w:bidi="ar-DZ"/>
        </w:rPr>
        <w:t>Mckay (2001) states that literary texts can be ideal for the four language skills</w:t>
      </w:r>
      <w:r w:rsidR="00C5474C" w:rsidRPr="00C1473F">
        <w:rPr>
          <w:rFonts w:asciiTheme="majorBidi" w:hAnsiTheme="majorBidi" w:cstheme="majorBidi"/>
          <w:sz w:val="24"/>
          <w:szCs w:val="24"/>
          <w:lang w:bidi="ar-DZ"/>
        </w:rPr>
        <w:t xml:space="preserve"> especialy in reading comprehension. Literary texts can stimulate interest and closer reading of the texts, as well as integrating the four skills during reading practice.</w:t>
      </w:r>
    </w:p>
    <w:p w:rsidR="00C5474C" w:rsidRPr="00C1473F" w:rsidRDefault="00C5474C" w:rsidP="003F7DE5">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w:t>
      </w:r>
      <w:r w:rsidR="00FF45F9">
        <w:rPr>
          <w:rFonts w:asciiTheme="majorBidi" w:hAnsiTheme="majorBidi" w:cstheme="majorBidi"/>
          <w:sz w:val="24"/>
          <w:szCs w:val="24"/>
          <w:lang w:bidi="ar-DZ"/>
        </w:rPr>
        <w:t xml:space="preserve">         </w:t>
      </w:r>
      <w:r w:rsidRPr="00C1473F">
        <w:rPr>
          <w:rFonts w:asciiTheme="majorBidi" w:hAnsiTheme="majorBidi" w:cstheme="majorBidi"/>
          <w:sz w:val="24"/>
          <w:szCs w:val="24"/>
          <w:lang w:bidi="ar-DZ"/>
        </w:rPr>
        <w:t xml:space="preserve"> Sell (2005) mentions that « teaching literature provides learners with a truly cultural competence, equipping then with culturally-opposite pragmatic and socio-psychological components around which to build effective identities which will enable their sociolization in the target culture and enhance the effectiveness with which th</w:t>
      </w:r>
      <w:r w:rsidR="00ED6C98" w:rsidRPr="00C1473F">
        <w:rPr>
          <w:rFonts w:asciiTheme="majorBidi" w:hAnsiTheme="majorBidi" w:cstheme="majorBidi"/>
          <w:sz w:val="24"/>
          <w:szCs w:val="24"/>
          <w:lang w:bidi="ar-DZ"/>
        </w:rPr>
        <w:t>ey practice in that culture ». L</w:t>
      </w:r>
      <w:r w:rsidRPr="00C1473F">
        <w:rPr>
          <w:rFonts w:asciiTheme="majorBidi" w:hAnsiTheme="majorBidi" w:cstheme="majorBidi"/>
          <w:sz w:val="24"/>
          <w:szCs w:val="24"/>
          <w:lang w:bidi="ar-DZ"/>
        </w:rPr>
        <w:t>iterary texts are often rich and have multiple layars of meaning.</w:t>
      </w:r>
    </w:p>
    <w:p w:rsidR="00F340B8" w:rsidRPr="00C1473F" w:rsidRDefault="00F340B8" w:rsidP="001C7281">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w:t>
      </w:r>
      <w:r w:rsidR="00FF45F9">
        <w:rPr>
          <w:rFonts w:asciiTheme="majorBidi" w:hAnsiTheme="majorBidi" w:cstheme="majorBidi"/>
          <w:sz w:val="24"/>
          <w:szCs w:val="24"/>
          <w:lang w:bidi="ar-DZ"/>
        </w:rPr>
        <w:t xml:space="preserve"> </w:t>
      </w:r>
      <w:r w:rsidRPr="00C1473F">
        <w:rPr>
          <w:rFonts w:asciiTheme="majorBidi" w:hAnsiTheme="majorBidi" w:cstheme="majorBidi"/>
          <w:sz w:val="24"/>
          <w:szCs w:val="24"/>
          <w:lang w:bidi="ar-DZ"/>
        </w:rPr>
        <w:t>According to Amer (2012), there are many benifits of usnig literature in the classroom:</w:t>
      </w:r>
    </w:p>
    <w:p w:rsidR="00F340B8" w:rsidRPr="00C1473F" w:rsidRDefault="00F340B8" w:rsidP="00B016A0">
      <w:pPr>
        <w:pStyle w:val="Paragraphedeliste"/>
        <w:numPr>
          <w:ilvl w:val="0"/>
          <w:numId w:val="7"/>
        </w:num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Literature is an authentic material, language enrichment, and cultural enrichment. Clandfied (2003) indicates that literature is a great source that shows the students </w:t>
      </w:r>
      <w:r w:rsidRPr="00C1473F">
        <w:rPr>
          <w:rFonts w:asciiTheme="majorBidi" w:hAnsiTheme="majorBidi" w:cstheme="majorBidi"/>
          <w:sz w:val="24"/>
          <w:szCs w:val="24"/>
          <w:lang w:bidi="ar-DZ"/>
        </w:rPr>
        <w:lastRenderedPageBreak/>
        <w:t>unmodified language to overcome the difficulties</w:t>
      </w:r>
      <w:r w:rsidR="006719CC" w:rsidRPr="00C1473F">
        <w:rPr>
          <w:rFonts w:asciiTheme="majorBidi" w:hAnsiTheme="majorBidi" w:cstheme="majorBidi"/>
          <w:sz w:val="24"/>
          <w:szCs w:val="24"/>
          <w:lang w:bidi="ar-DZ"/>
        </w:rPr>
        <w:t xml:space="preserve"> that will face during the learning process.</w:t>
      </w:r>
    </w:p>
    <w:p w:rsidR="006719CC" w:rsidRPr="00C1473F" w:rsidRDefault="006719CC" w:rsidP="00B016A0">
      <w:pPr>
        <w:pStyle w:val="Paragraphedeliste"/>
        <w:numPr>
          <w:ilvl w:val="0"/>
          <w:numId w:val="7"/>
        </w:numPr>
        <w:jc w:val="both"/>
        <w:rPr>
          <w:rFonts w:asciiTheme="majorBidi" w:hAnsiTheme="majorBidi" w:cstheme="majorBidi"/>
          <w:sz w:val="24"/>
          <w:szCs w:val="24"/>
          <w:lang w:bidi="ar-DZ"/>
        </w:rPr>
      </w:pPr>
      <w:r w:rsidRPr="00C1473F">
        <w:rPr>
          <w:rFonts w:asciiTheme="majorBidi" w:hAnsiTheme="majorBidi" w:cstheme="majorBidi"/>
          <w:sz w:val="24"/>
          <w:szCs w:val="24"/>
          <w:lang w:bidi="ar-DZ"/>
        </w:rPr>
        <w:t>Literature gives the students an opportunity to learn other cultures and provide them with a context that will improve their reading comprehension and vocabulary.</w:t>
      </w:r>
    </w:p>
    <w:p w:rsidR="006719CC" w:rsidRPr="00C1473F" w:rsidRDefault="006719CC" w:rsidP="00B016A0">
      <w:pPr>
        <w:pStyle w:val="Paragraphedeliste"/>
        <w:numPr>
          <w:ilvl w:val="0"/>
          <w:numId w:val="7"/>
        </w:numPr>
        <w:jc w:val="both"/>
        <w:rPr>
          <w:rFonts w:asciiTheme="majorBidi" w:hAnsiTheme="majorBidi" w:cstheme="majorBidi"/>
          <w:sz w:val="24"/>
          <w:szCs w:val="24"/>
          <w:lang w:bidi="ar-DZ"/>
        </w:rPr>
      </w:pPr>
      <w:r w:rsidRPr="00C1473F">
        <w:rPr>
          <w:rFonts w:asciiTheme="majorBidi" w:hAnsiTheme="majorBidi" w:cstheme="majorBidi"/>
          <w:sz w:val="24"/>
          <w:szCs w:val="24"/>
          <w:lang w:bidi="ar-DZ"/>
        </w:rPr>
        <w:t>Literautre is motivational material that can encourage students to read more and more and share the stories with their classmates.</w:t>
      </w:r>
    </w:p>
    <w:p w:rsidR="00DD4D98" w:rsidRPr="00C1473F" w:rsidRDefault="00DD4D98" w:rsidP="003F7DE5">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w:t>
      </w:r>
      <w:r w:rsidR="00FF45F9">
        <w:rPr>
          <w:rFonts w:asciiTheme="majorBidi" w:hAnsiTheme="majorBidi" w:cstheme="majorBidi"/>
          <w:sz w:val="24"/>
          <w:szCs w:val="24"/>
          <w:lang w:bidi="ar-DZ"/>
        </w:rPr>
        <w:t xml:space="preserve">  </w:t>
      </w:r>
      <w:r w:rsidRPr="00C1473F">
        <w:rPr>
          <w:rFonts w:asciiTheme="majorBidi" w:hAnsiTheme="majorBidi" w:cstheme="majorBidi"/>
          <w:sz w:val="24"/>
          <w:szCs w:val="24"/>
          <w:lang w:bidi="ar-DZ"/>
        </w:rPr>
        <w:t xml:space="preserve">Kahtib and Askri (2012) states that literature develop </w:t>
      </w:r>
      <w:r w:rsidR="009E4928" w:rsidRPr="00C1473F">
        <w:rPr>
          <w:rFonts w:asciiTheme="majorBidi" w:hAnsiTheme="majorBidi" w:cstheme="majorBidi"/>
          <w:sz w:val="24"/>
          <w:szCs w:val="24"/>
          <w:lang w:bidi="ar-DZ"/>
        </w:rPr>
        <w:t>student’s</w:t>
      </w:r>
      <w:r w:rsidRPr="00C1473F">
        <w:rPr>
          <w:rFonts w:asciiTheme="majorBidi" w:hAnsiTheme="majorBidi" w:cstheme="majorBidi"/>
          <w:sz w:val="24"/>
          <w:szCs w:val="24"/>
          <w:lang w:bidi="ar-DZ"/>
        </w:rPr>
        <w:t xml:space="preserve"> awareness, creativity, and thinking. Moreover, through the use of literature students will expand their background and knowledge about other cultures.</w:t>
      </w:r>
    </w:p>
    <w:p w:rsidR="002F149A" w:rsidRPr="00C1473F" w:rsidRDefault="002F149A" w:rsidP="003F7DE5">
      <w:pPr>
        <w:jc w:val="both"/>
        <w:rPr>
          <w:rFonts w:asciiTheme="majorBidi" w:hAnsiTheme="majorBidi" w:cstheme="majorBidi"/>
          <w:sz w:val="24"/>
          <w:szCs w:val="24"/>
          <w:lang w:bidi="ar-DZ"/>
        </w:rPr>
      </w:pPr>
      <w:r w:rsidRPr="00C1473F">
        <w:rPr>
          <w:rFonts w:asciiTheme="majorBidi" w:hAnsiTheme="majorBidi" w:cstheme="majorBidi"/>
          <w:sz w:val="24"/>
          <w:szCs w:val="24"/>
          <w:lang w:bidi="ar-DZ"/>
        </w:rPr>
        <w:t xml:space="preserve">     </w:t>
      </w:r>
      <w:r w:rsidR="00FF45F9">
        <w:rPr>
          <w:rFonts w:asciiTheme="majorBidi" w:hAnsiTheme="majorBidi" w:cstheme="majorBidi"/>
          <w:sz w:val="24"/>
          <w:szCs w:val="24"/>
          <w:lang w:bidi="ar-DZ"/>
        </w:rPr>
        <w:t xml:space="preserve">   </w:t>
      </w:r>
      <w:r w:rsidRPr="00C1473F">
        <w:rPr>
          <w:rFonts w:asciiTheme="majorBidi" w:hAnsiTheme="majorBidi" w:cstheme="majorBidi"/>
          <w:sz w:val="24"/>
          <w:szCs w:val="24"/>
          <w:lang w:bidi="ar-DZ"/>
        </w:rPr>
        <w:t xml:space="preserve">  Additionally, Koutsompou (2015) </w:t>
      </w:r>
      <w:r w:rsidR="009E4928" w:rsidRPr="00C1473F">
        <w:rPr>
          <w:rFonts w:asciiTheme="majorBidi" w:hAnsiTheme="majorBidi" w:cstheme="majorBidi"/>
          <w:sz w:val="24"/>
          <w:szCs w:val="24"/>
          <w:lang w:bidi="ar-DZ"/>
        </w:rPr>
        <w:t>argues:</w:t>
      </w:r>
      <w:r w:rsidR="000519EE" w:rsidRPr="00C1473F">
        <w:rPr>
          <w:rFonts w:asciiTheme="majorBidi" w:hAnsiTheme="majorBidi" w:cstheme="majorBidi"/>
          <w:sz w:val="24"/>
          <w:szCs w:val="24"/>
          <w:lang w:bidi="ar-DZ"/>
        </w:rPr>
        <w:t> </w:t>
      </w:r>
      <w:r w:rsidR="009E4928" w:rsidRPr="00C1473F">
        <w:rPr>
          <w:rFonts w:asciiTheme="majorBidi" w:hAnsiTheme="majorBidi" w:cstheme="majorBidi"/>
          <w:sz w:val="24"/>
          <w:szCs w:val="24"/>
          <w:lang w:bidi="ar-DZ"/>
        </w:rPr>
        <w:t>« the</w:t>
      </w:r>
      <w:r w:rsidRPr="00C1473F">
        <w:rPr>
          <w:rFonts w:asciiTheme="majorBidi" w:hAnsiTheme="majorBidi" w:cstheme="majorBidi"/>
          <w:sz w:val="24"/>
          <w:szCs w:val="24"/>
          <w:lang w:bidi="ar-DZ"/>
        </w:rPr>
        <w:t xml:space="preserve"> purpose of using literature in a language classroom is to make the class interactive and it can be stated that an </w:t>
      </w:r>
      <w:r w:rsidR="000519EE" w:rsidRPr="00C1473F">
        <w:rPr>
          <w:rFonts w:asciiTheme="majorBidi" w:hAnsiTheme="majorBidi" w:cstheme="majorBidi"/>
          <w:sz w:val="24"/>
          <w:szCs w:val="24"/>
          <w:lang w:bidi="ar-DZ"/>
        </w:rPr>
        <w:t>interactive class can obviously improve communicative competences of the learners and keep a lasting impact on their mind » (p75). In fact, using literature in teaching have many advantages one of the mis the change in the class environment.</w:t>
      </w:r>
    </w:p>
    <w:p w:rsidR="0087382F" w:rsidRPr="00C1473F" w:rsidRDefault="00FF45F9" w:rsidP="0087382F">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DD4D98" w:rsidRPr="00C1473F">
        <w:rPr>
          <w:rFonts w:asciiTheme="majorBidi" w:hAnsiTheme="majorBidi" w:cstheme="majorBidi"/>
          <w:sz w:val="24"/>
          <w:szCs w:val="24"/>
          <w:lang w:bidi="ar-DZ"/>
        </w:rPr>
        <w:t xml:space="preserve">All in all, using literature have many adventeges that can enhance </w:t>
      </w:r>
      <w:r w:rsidR="009E4928" w:rsidRPr="00C1473F">
        <w:rPr>
          <w:rFonts w:asciiTheme="majorBidi" w:hAnsiTheme="majorBidi" w:cstheme="majorBidi"/>
          <w:sz w:val="24"/>
          <w:szCs w:val="24"/>
          <w:lang w:bidi="ar-DZ"/>
        </w:rPr>
        <w:t>learner’s</w:t>
      </w:r>
      <w:r w:rsidR="00DD4D98" w:rsidRPr="00C1473F">
        <w:rPr>
          <w:rFonts w:asciiTheme="majorBidi" w:hAnsiTheme="majorBidi" w:cstheme="majorBidi"/>
          <w:sz w:val="24"/>
          <w:szCs w:val="24"/>
          <w:lang w:bidi="ar-DZ"/>
        </w:rPr>
        <w:t xml:space="preserve"> skills and motivate them to read and share their belevies and ideas with others.</w:t>
      </w:r>
    </w:p>
    <w:p w:rsidR="002E6D15" w:rsidRPr="00C1473F" w:rsidRDefault="00722360" w:rsidP="0087382F">
      <w:pPr>
        <w:jc w:val="both"/>
        <w:rPr>
          <w:rFonts w:asciiTheme="majorBidi" w:hAnsiTheme="majorBidi" w:cstheme="majorBidi"/>
          <w:sz w:val="24"/>
          <w:szCs w:val="24"/>
          <w:lang w:bidi="ar-DZ"/>
        </w:rPr>
      </w:pPr>
      <w:r w:rsidRPr="00C1473F">
        <w:rPr>
          <w:rFonts w:asciiTheme="majorBidi" w:hAnsiTheme="majorBidi" w:cstheme="majorBidi"/>
          <w:b/>
          <w:bCs/>
          <w:sz w:val="28"/>
          <w:szCs w:val="28"/>
        </w:rPr>
        <w:t>2.</w:t>
      </w:r>
      <w:r w:rsidR="0087382F" w:rsidRPr="00C1473F">
        <w:rPr>
          <w:rFonts w:asciiTheme="majorBidi" w:hAnsiTheme="majorBidi" w:cstheme="majorBidi"/>
          <w:b/>
          <w:bCs/>
          <w:sz w:val="28"/>
          <w:szCs w:val="28"/>
        </w:rPr>
        <w:t xml:space="preserve">5. </w:t>
      </w:r>
      <w:r w:rsidR="00EC1C40" w:rsidRPr="00C1473F">
        <w:rPr>
          <w:rFonts w:asciiTheme="majorBidi" w:hAnsiTheme="majorBidi" w:cstheme="majorBidi"/>
          <w:b/>
          <w:bCs/>
          <w:sz w:val="28"/>
          <w:szCs w:val="28"/>
        </w:rPr>
        <w:t>Approaches in Teaching Literature</w:t>
      </w:r>
    </w:p>
    <w:p w:rsidR="00EC1C40" w:rsidRPr="00C1473F" w:rsidRDefault="00FF45F9" w:rsidP="00BD032F">
      <w:pPr>
        <w:jc w:val="both"/>
        <w:rPr>
          <w:rFonts w:asciiTheme="majorBidi" w:hAnsiTheme="majorBidi" w:cstheme="majorBidi"/>
          <w:sz w:val="24"/>
          <w:szCs w:val="24"/>
        </w:rPr>
      </w:pPr>
      <w:r>
        <w:rPr>
          <w:rFonts w:asciiTheme="majorBidi" w:hAnsiTheme="majorBidi" w:cstheme="majorBidi"/>
          <w:sz w:val="24"/>
          <w:szCs w:val="24"/>
        </w:rPr>
        <w:t xml:space="preserve">        </w:t>
      </w:r>
      <w:r w:rsidR="00EC1C40" w:rsidRPr="00C1473F">
        <w:rPr>
          <w:rFonts w:asciiTheme="majorBidi" w:hAnsiTheme="majorBidi" w:cstheme="majorBidi"/>
          <w:sz w:val="24"/>
          <w:szCs w:val="24"/>
        </w:rPr>
        <w:t>There are various number of approaches that are used to teach a language through literature. The focus will be on two types of approaches:general approaches that is used to teach language through literature and approaches developed by linguistics to help language professionals for utilizing li</w:t>
      </w:r>
      <w:r w:rsidR="00DD4D98" w:rsidRPr="00C1473F">
        <w:rPr>
          <w:rFonts w:asciiTheme="majorBidi" w:hAnsiTheme="majorBidi" w:cstheme="majorBidi"/>
          <w:sz w:val="24"/>
          <w:szCs w:val="24"/>
        </w:rPr>
        <w:t>terature in the language classr</w:t>
      </w:r>
      <w:r w:rsidR="00EC1C40" w:rsidRPr="00C1473F">
        <w:rPr>
          <w:rFonts w:asciiTheme="majorBidi" w:hAnsiTheme="majorBidi" w:cstheme="majorBidi"/>
          <w:sz w:val="24"/>
          <w:szCs w:val="24"/>
        </w:rPr>
        <w:t>om.</w:t>
      </w:r>
    </w:p>
    <w:p w:rsidR="00EC1C40" w:rsidRPr="00C1473F" w:rsidRDefault="00722360" w:rsidP="0087382F">
      <w:pPr>
        <w:jc w:val="both"/>
        <w:rPr>
          <w:rFonts w:asciiTheme="majorBidi" w:hAnsiTheme="majorBidi" w:cstheme="majorBidi"/>
          <w:b/>
          <w:bCs/>
          <w:sz w:val="28"/>
          <w:szCs w:val="28"/>
        </w:rPr>
      </w:pPr>
      <w:r w:rsidRPr="00C1473F">
        <w:rPr>
          <w:rFonts w:asciiTheme="majorBidi" w:hAnsiTheme="majorBidi" w:cstheme="majorBidi"/>
          <w:b/>
          <w:bCs/>
          <w:sz w:val="28"/>
          <w:szCs w:val="28"/>
        </w:rPr>
        <w:t>2.</w:t>
      </w:r>
      <w:r w:rsidR="0087382F" w:rsidRPr="00C1473F">
        <w:rPr>
          <w:rFonts w:asciiTheme="majorBidi" w:hAnsiTheme="majorBidi" w:cstheme="majorBidi"/>
          <w:b/>
          <w:bCs/>
          <w:sz w:val="28"/>
          <w:szCs w:val="28"/>
        </w:rPr>
        <w:t>5</w:t>
      </w:r>
      <w:r w:rsidR="00F476F2" w:rsidRPr="00C1473F">
        <w:rPr>
          <w:rFonts w:asciiTheme="majorBidi" w:hAnsiTheme="majorBidi" w:cstheme="majorBidi"/>
          <w:b/>
          <w:bCs/>
          <w:sz w:val="28"/>
          <w:szCs w:val="28"/>
        </w:rPr>
        <w:t>.1</w:t>
      </w:r>
      <w:r w:rsidR="0087382F" w:rsidRPr="00C1473F">
        <w:rPr>
          <w:rFonts w:asciiTheme="majorBidi" w:hAnsiTheme="majorBidi" w:cstheme="majorBidi"/>
          <w:b/>
          <w:bCs/>
          <w:sz w:val="28"/>
          <w:szCs w:val="28"/>
        </w:rPr>
        <w:t xml:space="preserve">. </w:t>
      </w:r>
      <w:r w:rsidR="00F476F2" w:rsidRPr="00C1473F">
        <w:rPr>
          <w:rFonts w:asciiTheme="majorBidi" w:hAnsiTheme="majorBidi" w:cstheme="majorBidi"/>
          <w:b/>
          <w:bCs/>
          <w:sz w:val="28"/>
          <w:szCs w:val="28"/>
        </w:rPr>
        <w:t xml:space="preserve"> Literary Approaches</w:t>
      </w:r>
    </w:p>
    <w:p w:rsidR="00F476F2" w:rsidRPr="00C1473F" w:rsidRDefault="00F476F2"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Literary analysis includes most important approaches. Each of them is being discussed as follow.</w:t>
      </w:r>
    </w:p>
    <w:p w:rsidR="00F476F2" w:rsidRPr="00C1473F" w:rsidRDefault="00F476F2" w:rsidP="00BD032F">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t>New Criticism</w:t>
      </w:r>
      <w:r w:rsidRPr="00C1473F">
        <w:rPr>
          <w:rFonts w:asciiTheme="majorBidi" w:hAnsiTheme="majorBidi" w:cstheme="majorBidi"/>
          <w:sz w:val="24"/>
          <w:szCs w:val="24"/>
        </w:rPr>
        <w:t xml:space="preserve">: It allows readers to peruse the text in his/her own way. A reader </w:t>
      </w:r>
      <w:r w:rsidR="007F5374" w:rsidRPr="00C1473F">
        <w:rPr>
          <w:rFonts w:asciiTheme="majorBidi" w:hAnsiTheme="majorBidi" w:cstheme="majorBidi"/>
          <w:sz w:val="24"/>
          <w:szCs w:val="24"/>
        </w:rPr>
        <w:t>does not necessarily need to have knowledge of the auther’s purpose behind writing the work to understand the text (the omson,1992).</w:t>
      </w:r>
    </w:p>
    <w:p w:rsidR="007F5374" w:rsidRPr="00C1473F" w:rsidRDefault="007F5374" w:rsidP="00B016A0">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t>Structuralism</w:t>
      </w:r>
      <w:r w:rsidRPr="00C1473F">
        <w:rPr>
          <w:rFonts w:asciiTheme="majorBidi" w:hAnsiTheme="majorBidi" w:cstheme="majorBidi"/>
          <w:sz w:val="24"/>
          <w:szCs w:val="24"/>
        </w:rPr>
        <w:t>: The reader focus much more on the structure that at the meaning of the text.</w:t>
      </w:r>
    </w:p>
    <w:p w:rsidR="007F5374" w:rsidRPr="00C1473F" w:rsidRDefault="007F5374" w:rsidP="00BD032F">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t>Stylistics</w:t>
      </w:r>
      <w:r w:rsidRPr="00C1473F">
        <w:rPr>
          <w:rFonts w:asciiTheme="majorBidi" w:hAnsiTheme="majorBidi" w:cstheme="majorBidi"/>
          <w:sz w:val="24"/>
          <w:szCs w:val="24"/>
        </w:rPr>
        <w:t xml:space="preserve">: These approach it was developed in </w:t>
      </w:r>
      <w:r w:rsidR="00BD032F" w:rsidRPr="00C1473F">
        <w:rPr>
          <w:rFonts w:asciiTheme="majorBidi" w:hAnsiTheme="majorBidi" w:cstheme="majorBidi"/>
          <w:sz w:val="24"/>
          <w:szCs w:val="24"/>
        </w:rPr>
        <w:t>1970s;</w:t>
      </w:r>
      <w:r w:rsidRPr="00C1473F">
        <w:rPr>
          <w:rFonts w:asciiTheme="majorBidi" w:hAnsiTheme="majorBidi" w:cstheme="majorBidi"/>
          <w:sz w:val="24"/>
          <w:szCs w:val="24"/>
        </w:rPr>
        <w:t xml:space="preserve"> it involves the analysis of the various features of language used in a literary text.</w:t>
      </w:r>
    </w:p>
    <w:p w:rsidR="007F5374" w:rsidRPr="00C1473F" w:rsidRDefault="007F5374" w:rsidP="00BD032F">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t>Reader-response</w:t>
      </w:r>
      <w:r w:rsidRPr="00C1473F">
        <w:rPr>
          <w:rFonts w:asciiTheme="majorBidi" w:hAnsiTheme="majorBidi" w:cstheme="majorBidi"/>
          <w:sz w:val="24"/>
          <w:szCs w:val="24"/>
        </w:rPr>
        <w:t xml:space="preserve">: These approach focus on developing </w:t>
      </w:r>
      <w:r w:rsidR="00BD032F" w:rsidRPr="00C1473F">
        <w:rPr>
          <w:rFonts w:asciiTheme="majorBidi" w:hAnsiTheme="majorBidi" w:cstheme="majorBidi"/>
          <w:sz w:val="24"/>
          <w:szCs w:val="24"/>
        </w:rPr>
        <w:t>student’s</w:t>
      </w:r>
      <w:r w:rsidR="00313932" w:rsidRPr="00C1473F">
        <w:rPr>
          <w:rFonts w:asciiTheme="majorBidi" w:hAnsiTheme="majorBidi" w:cstheme="majorBidi"/>
          <w:sz w:val="24"/>
          <w:szCs w:val="24"/>
        </w:rPr>
        <w:t xml:space="preserve"> ability in interpreting the text in the light of their own experiences and their life even though their opinions and views.</w:t>
      </w:r>
    </w:p>
    <w:p w:rsidR="00313932" w:rsidRPr="00C1473F" w:rsidRDefault="00313932" w:rsidP="00BD032F">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t>Language-Based Approach</w:t>
      </w:r>
      <w:r w:rsidRPr="00C1473F">
        <w:rPr>
          <w:rFonts w:asciiTheme="majorBidi" w:hAnsiTheme="majorBidi" w:cstheme="majorBidi"/>
          <w:sz w:val="24"/>
          <w:szCs w:val="24"/>
        </w:rPr>
        <w:t>: It helps learners to integrat the language and literature syllabuses more closely by studying the language of the literary text.</w:t>
      </w:r>
    </w:p>
    <w:p w:rsidR="00B86A4D" w:rsidRPr="00C1473F" w:rsidRDefault="00313932" w:rsidP="00BD032F">
      <w:pPr>
        <w:pStyle w:val="Paragraphedeliste"/>
        <w:numPr>
          <w:ilvl w:val="0"/>
          <w:numId w:val="3"/>
        </w:numPr>
        <w:jc w:val="both"/>
        <w:rPr>
          <w:rFonts w:asciiTheme="majorBidi" w:hAnsiTheme="majorBidi" w:cstheme="majorBidi"/>
          <w:sz w:val="24"/>
          <w:szCs w:val="24"/>
        </w:rPr>
      </w:pPr>
      <w:r w:rsidRPr="00C1473F">
        <w:rPr>
          <w:rFonts w:asciiTheme="majorBidi" w:hAnsiTheme="majorBidi" w:cstheme="majorBidi"/>
          <w:b/>
          <w:bCs/>
          <w:sz w:val="24"/>
          <w:szCs w:val="24"/>
        </w:rPr>
        <w:lastRenderedPageBreak/>
        <w:t>Critical Literary</w:t>
      </w:r>
      <w:r w:rsidRPr="00C1473F">
        <w:rPr>
          <w:rFonts w:asciiTheme="majorBidi" w:hAnsiTheme="majorBidi" w:cstheme="majorBidi"/>
          <w:sz w:val="24"/>
          <w:szCs w:val="24"/>
        </w:rPr>
        <w:t>: These approach investegats the connection between social power and language use.</w:t>
      </w:r>
    </w:p>
    <w:p w:rsidR="00313932" w:rsidRPr="00C1473F" w:rsidRDefault="00722360" w:rsidP="00BD032F">
      <w:pPr>
        <w:jc w:val="both"/>
        <w:rPr>
          <w:rFonts w:asciiTheme="majorBidi" w:hAnsiTheme="majorBidi" w:cstheme="majorBidi"/>
          <w:sz w:val="24"/>
          <w:szCs w:val="24"/>
        </w:rPr>
      </w:pPr>
      <w:r w:rsidRPr="00C1473F">
        <w:rPr>
          <w:rFonts w:asciiTheme="majorBidi" w:hAnsiTheme="majorBidi" w:cstheme="majorBidi"/>
          <w:b/>
          <w:bCs/>
          <w:sz w:val="28"/>
          <w:szCs w:val="28"/>
        </w:rPr>
        <w:t>2.</w:t>
      </w:r>
      <w:r w:rsidR="0087382F" w:rsidRPr="00C1473F">
        <w:rPr>
          <w:rFonts w:asciiTheme="majorBidi" w:hAnsiTheme="majorBidi" w:cstheme="majorBidi"/>
          <w:b/>
          <w:bCs/>
          <w:sz w:val="28"/>
          <w:szCs w:val="28"/>
        </w:rPr>
        <w:t>5</w:t>
      </w:r>
      <w:r w:rsidR="00313932" w:rsidRPr="00C1473F">
        <w:rPr>
          <w:rFonts w:asciiTheme="majorBidi" w:hAnsiTheme="majorBidi" w:cstheme="majorBidi"/>
          <w:b/>
          <w:bCs/>
          <w:sz w:val="28"/>
          <w:szCs w:val="28"/>
        </w:rPr>
        <w:t>.</w:t>
      </w:r>
      <w:r w:rsidR="00F91B64" w:rsidRPr="00C1473F">
        <w:rPr>
          <w:rFonts w:asciiTheme="majorBidi" w:hAnsiTheme="majorBidi" w:cstheme="majorBidi"/>
          <w:b/>
          <w:bCs/>
          <w:sz w:val="28"/>
          <w:szCs w:val="28"/>
        </w:rPr>
        <w:t>2</w:t>
      </w:r>
      <w:r w:rsidR="002738BE" w:rsidRPr="00C1473F">
        <w:rPr>
          <w:rFonts w:asciiTheme="majorBidi" w:hAnsiTheme="majorBidi" w:cstheme="majorBidi"/>
          <w:b/>
          <w:bCs/>
          <w:sz w:val="28"/>
          <w:szCs w:val="28"/>
        </w:rPr>
        <w:t>Language Model Approaches</w:t>
      </w:r>
    </w:p>
    <w:p w:rsidR="002738BE" w:rsidRPr="00C1473F" w:rsidRDefault="002738BE"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Carter and Long (1991) identified some approaches that are use for teaching literature.</w:t>
      </w:r>
    </w:p>
    <w:p w:rsidR="002738BE" w:rsidRPr="00C1473F" w:rsidRDefault="002738BE" w:rsidP="00BD032F">
      <w:pPr>
        <w:pStyle w:val="Paragraphedeliste"/>
        <w:numPr>
          <w:ilvl w:val="0"/>
          <w:numId w:val="4"/>
        </w:numPr>
        <w:jc w:val="both"/>
        <w:rPr>
          <w:rFonts w:asciiTheme="majorBidi" w:hAnsiTheme="majorBidi" w:cstheme="majorBidi"/>
          <w:sz w:val="24"/>
          <w:szCs w:val="24"/>
        </w:rPr>
      </w:pPr>
      <w:r w:rsidRPr="00C1473F">
        <w:rPr>
          <w:rFonts w:asciiTheme="majorBidi" w:hAnsiTheme="majorBidi" w:cstheme="majorBidi"/>
          <w:b/>
          <w:bCs/>
          <w:sz w:val="24"/>
          <w:szCs w:val="24"/>
        </w:rPr>
        <w:t>Language-based</w:t>
      </w:r>
      <w:r w:rsidRPr="00C1473F">
        <w:rPr>
          <w:rFonts w:asciiTheme="majorBidi" w:hAnsiTheme="majorBidi" w:cstheme="majorBidi"/>
          <w:sz w:val="24"/>
          <w:szCs w:val="24"/>
        </w:rPr>
        <w:t>: This model facilitates learners to develop a better understaning of a literary text and enable then to make meaningful interpretations and enjoy aesthetic value of it by studing the various examples of certain linguistic features, literal meaning, figurative language,and dialogues.</w:t>
      </w:r>
    </w:p>
    <w:p w:rsidR="002738BE" w:rsidRPr="00C1473F" w:rsidRDefault="002738BE" w:rsidP="00BD032F">
      <w:pPr>
        <w:pStyle w:val="Paragraphedeliste"/>
        <w:numPr>
          <w:ilvl w:val="0"/>
          <w:numId w:val="4"/>
        </w:numPr>
        <w:jc w:val="both"/>
        <w:rPr>
          <w:rFonts w:asciiTheme="majorBidi" w:hAnsiTheme="majorBidi" w:cstheme="majorBidi"/>
          <w:sz w:val="24"/>
          <w:szCs w:val="24"/>
        </w:rPr>
      </w:pPr>
      <w:r w:rsidRPr="00C1473F">
        <w:rPr>
          <w:rFonts w:asciiTheme="majorBidi" w:hAnsiTheme="majorBidi" w:cstheme="majorBidi"/>
          <w:b/>
          <w:bCs/>
          <w:sz w:val="24"/>
          <w:szCs w:val="24"/>
        </w:rPr>
        <w:t>Cultural Model</w:t>
      </w:r>
      <w:r w:rsidRPr="00C1473F">
        <w:rPr>
          <w:rFonts w:asciiTheme="majorBidi" w:hAnsiTheme="majorBidi" w:cstheme="majorBidi"/>
          <w:sz w:val="24"/>
          <w:szCs w:val="24"/>
        </w:rPr>
        <w:t xml:space="preserve">: Learners explores and interprets historical, social, political and literary context of the work written by the </w:t>
      </w:r>
      <w:r w:rsidR="006B6534" w:rsidRPr="00C1473F">
        <w:rPr>
          <w:rFonts w:asciiTheme="majorBidi" w:hAnsiTheme="majorBidi" w:cstheme="majorBidi"/>
          <w:sz w:val="24"/>
          <w:szCs w:val="24"/>
        </w:rPr>
        <w:t>auther.</w:t>
      </w:r>
    </w:p>
    <w:p w:rsidR="00F554D0" w:rsidRPr="00C1473F" w:rsidRDefault="006B6534" w:rsidP="00BD032F">
      <w:pPr>
        <w:pStyle w:val="Paragraphedeliste"/>
        <w:numPr>
          <w:ilvl w:val="0"/>
          <w:numId w:val="4"/>
        </w:numPr>
        <w:jc w:val="both"/>
        <w:rPr>
          <w:rFonts w:asciiTheme="majorBidi" w:hAnsiTheme="majorBidi" w:cstheme="majorBidi"/>
          <w:sz w:val="24"/>
          <w:szCs w:val="24"/>
        </w:rPr>
      </w:pPr>
      <w:r w:rsidRPr="00C1473F">
        <w:rPr>
          <w:rFonts w:asciiTheme="majorBidi" w:hAnsiTheme="majorBidi" w:cstheme="majorBidi"/>
          <w:b/>
          <w:bCs/>
          <w:sz w:val="24"/>
          <w:szCs w:val="24"/>
        </w:rPr>
        <w:t>Personal Growth</w:t>
      </w:r>
      <w:r w:rsidRPr="00C1473F">
        <w:rPr>
          <w:rFonts w:asciiTheme="majorBidi" w:hAnsiTheme="majorBidi" w:cstheme="majorBidi"/>
          <w:sz w:val="24"/>
          <w:szCs w:val="24"/>
        </w:rPr>
        <w:t>: It focus on using language in a text by placing it in a particular cultural viwes and opinions by finding relation between their own culture and that of the literary text</w:t>
      </w:r>
      <w:r w:rsidR="00F36085" w:rsidRPr="00C1473F">
        <w:rPr>
          <w:rFonts w:asciiTheme="majorBidi" w:hAnsiTheme="majorBidi" w:cstheme="majorBidi"/>
          <w:sz w:val="24"/>
          <w:szCs w:val="24"/>
        </w:rPr>
        <w:t>.</w:t>
      </w:r>
    </w:p>
    <w:p w:rsidR="00F36085" w:rsidRPr="00C1473F" w:rsidRDefault="0087382F"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2.6. </w:t>
      </w:r>
      <w:r w:rsidR="00B86A4D" w:rsidRPr="00C1473F">
        <w:rPr>
          <w:rFonts w:asciiTheme="majorBidi" w:hAnsiTheme="majorBidi" w:cstheme="majorBidi"/>
          <w:b/>
          <w:bCs/>
          <w:sz w:val="28"/>
          <w:szCs w:val="28"/>
        </w:rPr>
        <w:t xml:space="preserve"> Definition of Short S</w:t>
      </w:r>
      <w:r w:rsidR="00F36085" w:rsidRPr="00C1473F">
        <w:rPr>
          <w:rFonts w:asciiTheme="majorBidi" w:hAnsiTheme="majorBidi" w:cstheme="majorBidi"/>
          <w:b/>
          <w:bCs/>
          <w:sz w:val="28"/>
          <w:szCs w:val="28"/>
        </w:rPr>
        <w:t>tory</w:t>
      </w:r>
    </w:p>
    <w:p w:rsidR="0087382F" w:rsidRPr="00C1473F" w:rsidRDefault="00F36085" w:rsidP="0087382F">
      <w:pPr>
        <w:jc w:val="both"/>
        <w:rPr>
          <w:rFonts w:asciiTheme="majorBidi" w:hAnsiTheme="majorBidi" w:cstheme="majorBidi"/>
          <w:sz w:val="24"/>
          <w:szCs w:val="24"/>
        </w:rPr>
      </w:pPr>
      <w:r w:rsidRPr="00C1473F">
        <w:rPr>
          <w:rFonts w:asciiTheme="majorBidi" w:hAnsiTheme="majorBidi" w:cstheme="majorBidi"/>
          <w:sz w:val="24"/>
          <w:szCs w:val="24"/>
        </w:rPr>
        <w:t xml:space="preserve">          A short story is a work of prose fiction that can be read in one setting that contians maximum 10.000 words. It is shorter than a novel usually dealing with a few characters and aiming at unity of effect and often concentrating on the creation of mood rathar than plot. The short story is almost deals with one single effect conveyed in only one or few </w:t>
      </w:r>
      <w:r w:rsidR="00AE6637" w:rsidRPr="00C1473F">
        <w:rPr>
          <w:rFonts w:asciiTheme="majorBidi" w:hAnsiTheme="majorBidi" w:cstheme="majorBidi"/>
          <w:sz w:val="24"/>
          <w:szCs w:val="24"/>
        </w:rPr>
        <w:t xml:space="preserve">significant episodes or scenes. Short story often </w:t>
      </w:r>
      <w:r w:rsidR="009E4928" w:rsidRPr="00C1473F">
        <w:rPr>
          <w:rFonts w:asciiTheme="majorBidi" w:hAnsiTheme="majorBidi" w:cstheme="majorBidi"/>
          <w:sz w:val="24"/>
          <w:szCs w:val="24"/>
        </w:rPr>
        <w:t>focusses</w:t>
      </w:r>
      <w:r w:rsidR="00AE6637" w:rsidRPr="00C1473F">
        <w:rPr>
          <w:rFonts w:asciiTheme="majorBidi" w:hAnsiTheme="majorBidi" w:cstheme="majorBidi"/>
          <w:sz w:val="24"/>
          <w:szCs w:val="24"/>
        </w:rPr>
        <w:t xml:space="preserve"> on one specific incident and comprise a few character.</w:t>
      </w:r>
    </w:p>
    <w:p w:rsidR="006B6534" w:rsidRPr="00C1473F" w:rsidRDefault="00722360" w:rsidP="00BD032F">
      <w:pPr>
        <w:jc w:val="both"/>
        <w:rPr>
          <w:rFonts w:asciiTheme="majorBidi" w:hAnsiTheme="majorBidi" w:cstheme="majorBidi"/>
          <w:sz w:val="24"/>
          <w:szCs w:val="24"/>
        </w:rPr>
      </w:pPr>
      <w:r w:rsidRPr="00C1473F">
        <w:rPr>
          <w:rFonts w:asciiTheme="majorBidi" w:hAnsiTheme="majorBidi" w:cstheme="majorBidi"/>
          <w:b/>
          <w:bCs/>
          <w:sz w:val="28"/>
          <w:szCs w:val="28"/>
        </w:rPr>
        <w:t>2.</w:t>
      </w:r>
      <w:r w:rsidR="0087382F" w:rsidRPr="00C1473F">
        <w:rPr>
          <w:rFonts w:asciiTheme="majorBidi" w:hAnsiTheme="majorBidi" w:cstheme="majorBidi"/>
          <w:b/>
          <w:bCs/>
          <w:sz w:val="28"/>
          <w:szCs w:val="28"/>
        </w:rPr>
        <w:t xml:space="preserve">7. </w:t>
      </w:r>
      <w:r w:rsidR="00F554D0" w:rsidRPr="00C1473F">
        <w:rPr>
          <w:rFonts w:asciiTheme="majorBidi" w:hAnsiTheme="majorBidi" w:cstheme="majorBidi"/>
          <w:b/>
          <w:bCs/>
          <w:sz w:val="28"/>
          <w:szCs w:val="28"/>
        </w:rPr>
        <w:t xml:space="preserve"> A </w:t>
      </w:r>
      <w:r w:rsidR="009E4928" w:rsidRPr="00C1473F">
        <w:rPr>
          <w:rFonts w:asciiTheme="majorBidi" w:hAnsiTheme="majorBidi" w:cstheme="majorBidi"/>
          <w:b/>
          <w:bCs/>
          <w:sz w:val="28"/>
          <w:szCs w:val="28"/>
        </w:rPr>
        <w:t xml:space="preserve">Brief </w:t>
      </w:r>
      <w:r w:rsidR="009E4928">
        <w:rPr>
          <w:rFonts w:asciiTheme="majorBidi" w:hAnsiTheme="majorBidi" w:cstheme="majorBidi"/>
          <w:b/>
          <w:bCs/>
          <w:sz w:val="28"/>
          <w:szCs w:val="28"/>
        </w:rPr>
        <w:t>History</w:t>
      </w:r>
      <w:r w:rsidR="00B86A4D" w:rsidRPr="00C1473F">
        <w:rPr>
          <w:rFonts w:asciiTheme="majorBidi" w:hAnsiTheme="majorBidi" w:cstheme="majorBidi"/>
          <w:b/>
          <w:bCs/>
          <w:sz w:val="28"/>
          <w:szCs w:val="28"/>
        </w:rPr>
        <w:t xml:space="preserve"> of Short S</w:t>
      </w:r>
      <w:r w:rsidR="00F554D0" w:rsidRPr="00C1473F">
        <w:rPr>
          <w:rFonts w:asciiTheme="majorBidi" w:hAnsiTheme="majorBidi" w:cstheme="majorBidi"/>
          <w:b/>
          <w:bCs/>
          <w:sz w:val="28"/>
          <w:szCs w:val="28"/>
        </w:rPr>
        <w:t>tory</w:t>
      </w:r>
    </w:p>
    <w:p w:rsidR="001C7281" w:rsidRDefault="0019798E" w:rsidP="001C7281">
      <w:pPr>
        <w:jc w:val="both"/>
        <w:rPr>
          <w:rFonts w:asciiTheme="majorBidi" w:hAnsiTheme="majorBidi" w:cstheme="majorBidi"/>
          <w:sz w:val="24"/>
          <w:szCs w:val="24"/>
        </w:rPr>
      </w:pPr>
      <w:r>
        <w:rPr>
          <w:rFonts w:asciiTheme="majorBidi" w:hAnsiTheme="majorBidi" w:cstheme="majorBidi"/>
          <w:sz w:val="24"/>
          <w:szCs w:val="24"/>
        </w:rPr>
        <w:t xml:space="preserve">            </w:t>
      </w:r>
      <w:r w:rsidR="00F554D0" w:rsidRPr="00C1473F">
        <w:rPr>
          <w:rFonts w:asciiTheme="majorBidi" w:hAnsiTheme="majorBidi" w:cstheme="majorBidi"/>
          <w:sz w:val="24"/>
          <w:szCs w:val="24"/>
        </w:rPr>
        <w:t xml:space="preserve">Throughout history humankind has enjoyed various types of brief </w:t>
      </w:r>
      <w:r w:rsidR="00FD00D3" w:rsidRPr="00C1473F">
        <w:rPr>
          <w:rFonts w:asciiTheme="majorBidi" w:hAnsiTheme="majorBidi" w:cstheme="majorBidi"/>
          <w:sz w:val="24"/>
          <w:szCs w:val="24"/>
        </w:rPr>
        <w:t>narratives: jests, anecdotes, studies digressions, shor</w:t>
      </w:r>
      <w:r w:rsidR="00B90DE8" w:rsidRPr="00C1473F">
        <w:rPr>
          <w:rFonts w:asciiTheme="majorBidi" w:hAnsiTheme="majorBidi" w:cstheme="majorBidi"/>
          <w:sz w:val="24"/>
          <w:szCs w:val="24"/>
        </w:rPr>
        <w:t>t allegorical romances, moraliz</w:t>
      </w:r>
      <w:r w:rsidR="00FD00D3" w:rsidRPr="00C1473F">
        <w:rPr>
          <w:rFonts w:asciiTheme="majorBidi" w:hAnsiTheme="majorBidi" w:cstheme="majorBidi"/>
          <w:sz w:val="24"/>
          <w:szCs w:val="24"/>
        </w:rPr>
        <w:t xml:space="preserve">ng fairly tales, short myths, and abbreviated historical legends. The short story it has been define as a distinct genre since the 1901. When Brander Matthews wrot his first full-length analysis of short fiction. Despite this first critical attempt at estableshing a tradition for short fiction the reviewer’ comment in the London Academy on B.Matthews’s study the philosophy of the short </w:t>
      </w:r>
      <w:r w:rsidR="009E4928" w:rsidRPr="00C1473F">
        <w:rPr>
          <w:rFonts w:asciiTheme="majorBidi" w:hAnsiTheme="majorBidi" w:cstheme="majorBidi"/>
          <w:sz w:val="24"/>
          <w:szCs w:val="24"/>
        </w:rPr>
        <w:t>story:</w:t>
      </w:r>
      <w:r w:rsidR="00FD00D3" w:rsidRPr="00C1473F">
        <w:rPr>
          <w:rFonts w:asciiTheme="majorBidi" w:hAnsiTheme="majorBidi" w:cstheme="majorBidi"/>
          <w:sz w:val="24"/>
          <w:szCs w:val="24"/>
        </w:rPr>
        <w:t xml:space="preserve">« the short story is </w:t>
      </w:r>
      <w:r w:rsidR="0087382F" w:rsidRPr="00C1473F">
        <w:rPr>
          <w:rFonts w:asciiTheme="majorBidi" w:hAnsiTheme="majorBidi" w:cstheme="majorBidi"/>
          <w:sz w:val="24"/>
          <w:szCs w:val="24"/>
        </w:rPr>
        <w:t xml:space="preserve">a smallar, simpler, easier, and </w:t>
      </w:r>
      <w:r w:rsidR="00FD00D3" w:rsidRPr="00C1473F">
        <w:rPr>
          <w:rFonts w:asciiTheme="majorBidi" w:hAnsiTheme="majorBidi" w:cstheme="majorBidi"/>
          <w:sz w:val="24"/>
          <w:szCs w:val="24"/>
        </w:rPr>
        <w:t>less important from the novel</w:t>
      </w:r>
      <w:r w:rsidR="00A0252A" w:rsidRPr="00C1473F">
        <w:rPr>
          <w:rFonts w:asciiTheme="majorBidi" w:hAnsiTheme="majorBidi" w:cstheme="majorBidi"/>
          <w:sz w:val="24"/>
          <w:szCs w:val="24"/>
        </w:rPr>
        <w:t> »</w:t>
      </w:r>
      <w:r w:rsidR="005F21F1" w:rsidRPr="00C1473F">
        <w:rPr>
          <w:rFonts w:asciiTheme="majorBidi" w:hAnsiTheme="majorBidi" w:cstheme="majorBidi"/>
          <w:sz w:val="24"/>
          <w:szCs w:val="24"/>
        </w:rPr>
        <w:t>(cited in Gabr</w:t>
      </w:r>
      <w:r w:rsidR="00A0252A" w:rsidRPr="00C1473F">
        <w:rPr>
          <w:rFonts w:asciiTheme="majorBidi" w:hAnsiTheme="majorBidi" w:cstheme="majorBidi"/>
          <w:sz w:val="24"/>
          <w:szCs w:val="24"/>
        </w:rPr>
        <w:t>iela 2014).</w:t>
      </w:r>
    </w:p>
    <w:p w:rsidR="005F21F1" w:rsidRPr="00C1473F" w:rsidRDefault="00A0252A" w:rsidP="001C7281">
      <w:pPr>
        <w:ind w:firstLine="708"/>
        <w:jc w:val="both"/>
        <w:rPr>
          <w:rFonts w:asciiTheme="majorBidi" w:hAnsiTheme="majorBidi" w:cstheme="majorBidi"/>
          <w:sz w:val="24"/>
          <w:szCs w:val="24"/>
        </w:rPr>
      </w:pPr>
      <w:r w:rsidRPr="00C1473F">
        <w:rPr>
          <w:rFonts w:asciiTheme="majorBidi" w:hAnsiTheme="majorBidi" w:cstheme="majorBidi"/>
          <w:sz w:val="24"/>
          <w:szCs w:val="24"/>
        </w:rPr>
        <w:t xml:space="preserve"> March-Russela (2009) advances that the short story is « adissident form of communication » Matthews </w:t>
      </w:r>
      <w:r w:rsidR="005F21F1" w:rsidRPr="00C1473F">
        <w:rPr>
          <w:rFonts w:asciiTheme="majorBidi" w:hAnsiTheme="majorBidi" w:cstheme="majorBidi"/>
          <w:sz w:val="24"/>
          <w:szCs w:val="24"/>
        </w:rPr>
        <w:t>(1994_1991) :73 « a true short-story is somthing other and somthing more than a mere story which is short »(cited in Gabriela 2014).</w:t>
      </w:r>
    </w:p>
    <w:p w:rsidR="0087382F" w:rsidRPr="00C1473F" w:rsidRDefault="005F21F1" w:rsidP="00BD032F">
      <w:pPr>
        <w:jc w:val="both"/>
        <w:rPr>
          <w:rFonts w:asciiTheme="majorBidi" w:hAnsiTheme="majorBidi" w:cstheme="majorBidi"/>
          <w:sz w:val="24"/>
          <w:szCs w:val="24"/>
          <w:lang w:bidi="ar-DZ"/>
        </w:rPr>
      </w:pPr>
      <w:r w:rsidRPr="00C1473F">
        <w:rPr>
          <w:rFonts w:asciiTheme="majorBidi" w:hAnsiTheme="majorBidi" w:cstheme="majorBidi"/>
          <w:sz w:val="24"/>
          <w:szCs w:val="24"/>
        </w:rPr>
        <w:t xml:space="preserve">             Many other critics have treated short fiction as strictly dependant on the novel, claiming that there </w:t>
      </w:r>
      <w:r w:rsidR="00B67903" w:rsidRPr="00C1473F">
        <w:rPr>
          <w:rFonts w:asciiTheme="majorBidi" w:hAnsiTheme="majorBidi" w:cstheme="majorBidi"/>
          <w:sz w:val="24"/>
          <w:szCs w:val="24"/>
        </w:rPr>
        <w:t>are</w:t>
      </w:r>
      <w:r w:rsidRPr="00C1473F">
        <w:rPr>
          <w:rFonts w:asciiTheme="majorBidi" w:hAnsiTheme="majorBidi" w:cstheme="majorBidi"/>
          <w:sz w:val="24"/>
          <w:szCs w:val="24"/>
        </w:rPr>
        <w:t xml:space="preserve"> no clear features that distiguish short stories from other for</w:t>
      </w:r>
      <w:r w:rsidR="001D6530" w:rsidRPr="00C1473F">
        <w:rPr>
          <w:rFonts w:asciiTheme="majorBidi" w:hAnsiTheme="majorBidi" w:cstheme="majorBidi"/>
          <w:sz w:val="24"/>
          <w:szCs w:val="24"/>
        </w:rPr>
        <w:t>ms of fiction:</w:t>
      </w:r>
    </w:p>
    <w:p w:rsidR="00A6227E" w:rsidRPr="00C1473F" w:rsidRDefault="0019798E" w:rsidP="0087382F">
      <w:pPr>
        <w:jc w:val="both"/>
        <w:rPr>
          <w:rFonts w:asciiTheme="majorBidi" w:hAnsiTheme="majorBidi" w:cstheme="majorBidi"/>
          <w:sz w:val="24"/>
          <w:szCs w:val="24"/>
          <w:rtl/>
          <w:lang w:bidi="ar-DZ"/>
        </w:rPr>
      </w:pPr>
      <w:r>
        <w:rPr>
          <w:rFonts w:asciiTheme="majorBidi" w:hAnsiTheme="majorBidi" w:cstheme="majorBidi"/>
          <w:sz w:val="24"/>
          <w:szCs w:val="24"/>
          <w:lang w:bidi="ar-DZ"/>
        </w:rPr>
        <w:lastRenderedPageBreak/>
        <w:t xml:space="preserve">          </w:t>
      </w:r>
      <w:r w:rsidR="00A6227E" w:rsidRPr="00C1473F">
        <w:rPr>
          <w:rFonts w:asciiTheme="majorBidi" w:hAnsiTheme="majorBidi" w:cstheme="majorBidi"/>
          <w:sz w:val="24"/>
          <w:szCs w:val="24"/>
          <w:lang w:bidi="ar-DZ"/>
        </w:rPr>
        <w:t>That there is no large and distinguished corpus o</w:t>
      </w:r>
      <w:r w:rsidR="000A22E7" w:rsidRPr="00C1473F">
        <w:rPr>
          <w:rFonts w:asciiTheme="majorBidi" w:hAnsiTheme="majorBidi" w:cstheme="majorBidi"/>
          <w:sz w:val="24"/>
          <w:szCs w:val="24"/>
          <w:lang w:bidi="ar-DZ"/>
        </w:rPr>
        <w:t>f short story theory because that</w:t>
      </w:r>
      <w:r w:rsidR="00A6227E" w:rsidRPr="00C1473F">
        <w:rPr>
          <w:rFonts w:asciiTheme="majorBidi" w:hAnsiTheme="majorBidi" w:cstheme="majorBidi"/>
          <w:sz w:val="24"/>
          <w:szCs w:val="24"/>
        </w:rPr>
        <w:t>short story does not exist as a descrete and independent genre is a                                                                 hypothesis _repugnant to many, of course_ that</w:t>
      </w:r>
      <w:r w:rsidR="000A22E7" w:rsidRPr="00C1473F">
        <w:rPr>
          <w:rFonts w:asciiTheme="majorBidi" w:hAnsiTheme="majorBidi" w:cstheme="majorBidi"/>
          <w:sz w:val="24"/>
          <w:szCs w:val="24"/>
        </w:rPr>
        <w:t xml:space="preserve"> ought to be taken seriously on </w:t>
      </w:r>
      <w:r w:rsidR="00A6227E" w:rsidRPr="00C1473F">
        <w:rPr>
          <w:rFonts w:asciiTheme="majorBidi" w:hAnsiTheme="majorBidi" w:cstheme="majorBidi"/>
          <w:sz w:val="24"/>
          <w:szCs w:val="24"/>
        </w:rPr>
        <w:t>occasion, if only to contemplate the perspective th</w:t>
      </w:r>
      <w:r w:rsidR="000A22E7" w:rsidRPr="00C1473F">
        <w:rPr>
          <w:rFonts w:asciiTheme="majorBidi" w:hAnsiTheme="majorBidi" w:cstheme="majorBidi"/>
          <w:sz w:val="24"/>
          <w:szCs w:val="24"/>
        </w:rPr>
        <w:t>e hypothesis provides.(…) there</w:t>
      </w:r>
      <w:r w:rsidR="00A6227E" w:rsidRPr="00C1473F">
        <w:rPr>
          <w:rFonts w:asciiTheme="majorBidi" w:hAnsiTheme="majorBidi" w:cstheme="majorBidi"/>
          <w:sz w:val="24"/>
          <w:szCs w:val="24"/>
        </w:rPr>
        <w:t>is no single characteristic or cluster of charact</w:t>
      </w:r>
      <w:r w:rsidR="000A22E7" w:rsidRPr="00C1473F">
        <w:rPr>
          <w:rFonts w:asciiTheme="majorBidi" w:hAnsiTheme="majorBidi" w:cstheme="majorBidi"/>
          <w:sz w:val="24"/>
          <w:szCs w:val="24"/>
        </w:rPr>
        <w:t>eristics that the critics agree</w:t>
      </w:r>
      <w:r w:rsidR="00A6227E" w:rsidRPr="00C1473F">
        <w:rPr>
          <w:rFonts w:asciiTheme="majorBidi" w:hAnsiTheme="majorBidi" w:cstheme="majorBidi"/>
          <w:sz w:val="24"/>
          <w:szCs w:val="24"/>
        </w:rPr>
        <w:t>absolutely distinguishes the short story from other foctions.( Ferguson 1994 :218)</w:t>
      </w:r>
    </w:p>
    <w:p w:rsidR="00A0252A" w:rsidRPr="00C1473F" w:rsidRDefault="0019798E"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F21F1" w:rsidRPr="00C1473F">
        <w:rPr>
          <w:rFonts w:asciiTheme="majorBidi" w:hAnsiTheme="majorBidi" w:cstheme="majorBidi"/>
          <w:sz w:val="24"/>
          <w:szCs w:val="24"/>
        </w:rPr>
        <w:t xml:space="preserve">Mary Louise Pratt (1994) claims that a short </w:t>
      </w:r>
      <w:r w:rsidR="001D6530" w:rsidRPr="00C1473F">
        <w:rPr>
          <w:rFonts w:asciiTheme="majorBidi" w:hAnsiTheme="majorBidi" w:cstheme="majorBidi"/>
          <w:sz w:val="24"/>
          <w:szCs w:val="24"/>
        </w:rPr>
        <w:t>story definition can only be formulated with referencing to other genres especially to novels. It shows that the two genres « short story » and « novel » have a « highly asymmetrical » relation or a « hierarchical one with the novel on top and the short story dependant </w:t>
      </w:r>
      <w:r w:rsidR="00663AE5" w:rsidRPr="00C1473F">
        <w:rPr>
          <w:rFonts w:asciiTheme="majorBidi" w:hAnsiTheme="majorBidi" w:cstheme="majorBidi"/>
          <w:sz w:val="24"/>
          <w:szCs w:val="24"/>
        </w:rPr>
        <w:t>» (</w:t>
      </w:r>
      <w:r w:rsidR="001D6530" w:rsidRPr="00C1473F">
        <w:rPr>
          <w:rFonts w:asciiTheme="majorBidi" w:hAnsiTheme="majorBidi" w:cstheme="majorBidi"/>
          <w:sz w:val="24"/>
          <w:szCs w:val="24"/>
        </w:rPr>
        <w:t>96). These hierarchical relations can be explained</w:t>
      </w:r>
      <w:r w:rsidR="00A6227E" w:rsidRPr="00C1473F">
        <w:rPr>
          <w:rFonts w:asciiTheme="majorBidi" w:hAnsiTheme="majorBidi" w:cstheme="majorBidi"/>
          <w:sz w:val="24"/>
          <w:szCs w:val="24"/>
        </w:rPr>
        <w:t xml:space="preserve"> by the binary oppositions of « unmarked to marked, of major to minor, of gr</w:t>
      </w:r>
      <w:r w:rsidR="00567EAB" w:rsidRPr="00C1473F">
        <w:rPr>
          <w:rFonts w:asciiTheme="majorBidi" w:hAnsiTheme="majorBidi" w:cstheme="majorBidi"/>
          <w:sz w:val="24"/>
          <w:szCs w:val="24"/>
        </w:rPr>
        <w:t xml:space="preserve">ort </w:t>
      </w:r>
      <w:r w:rsidR="00A6227E" w:rsidRPr="00C1473F">
        <w:rPr>
          <w:rFonts w:asciiTheme="majorBidi" w:hAnsiTheme="majorBidi" w:cstheme="majorBidi"/>
          <w:sz w:val="24"/>
          <w:szCs w:val="24"/>
        </w:rPr>
        <w:t>eater to lesser, even</w:t>
      </w:r>
      <w:r w:rsidR="00525BA8" w:rsidRPr="00C1473F">
        <w:rPr>
          <w:rFonts w:asciiTheme="majorBidi" w:hAnsiTheme="majorBidi" w:cstheme="majorBidi"/>
          <w:sz w:val="24"/>
          <w:szCs w:val="24"/>
        </w:rPr>
        <w:t xml:space="preserve"> ‘mature’ to ‘infant’ »(Pratt 96).</w:t>
      </w:r>
    </w:p>
    <w:p w:rsidR="004459A4" w:rsidRPr="00C1473F" w:rsidRDefault="00525BA8"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Besides to other critics who proved that short fiction can st</w:t>
      </w:r>
      <w:r w:rsidR="007E63F4" w:rsidRPr="00C1473F">
        <w:rPr>
          <w:rFonts w:asciiTheme="majorBidi" w:hAnsiTheme="majorBidi" w:cstheme="majorBidi"/>
          <w:sz w:val="24"/>
          <w:szCs w:val="24"/>
        </w:rPr>
        <w:t xml:space="preserve">and alone as a legitimate genre i.e, </w:t>
      </w:r>
      <w:r w:rsidRPr="00C1473F">
        <w:rPr>
          <w:rFonts w:asciiTheme="majorBidi" w:hAnsiTheme="majorBidi" w:cstheme="majorBidi"/>
          <w:sz w:val="24"/>
          <w:szCs w:val="24"/>
        </w:rPr>
        <w:t>not dependant on the novel. In the light of these cliam, critic Ch.</w:t>
      </w:r>
      <w:r w:rsidR="00663AE5" w:rsidRPr="00C1473F">
        <w:rPr>
          <w:rFonts w:asciiTheme="majorBidi" w:hAnsiTheme="majorBidi" w:cstheme="majorBidi"/>
          <w:sz w:val="24"/>
          <w:szCs w:val="24"/>
        </w:rPr>
        <w:t>E. May</w:t>
      </w:r>
      <w:r w:rsidRPr="00C1473F">
        <w:rPr>
          <w:rFonts w:asciiTheme="majorBidi" w:hAnsiTheme="majorBidi" w:cstheme="majorBidi"/>
          <w:sz w:val="24"/>
          <w:szCs w:val="24"/>
        </w:rPr>
        <w:t xml:space="preserve"> (1994) suggested that the short story has longer traditio</w:t>
      </w:r>
      <w:r w:rsidR="00ED6C98" w:rsidRPr="00C1473F">
        <w:rPr>
          <w:rFonts w:asciiTheme="majorBidi" w:hAnsiTheme="majorBidi" w:cstheme="majorBidi"/>
          <w:sz w:val="24"/>
          <w:szCs w:val="24"/>
        </w:rPr>
        <w:t>n than the long story. In brief</w:t>
      </w:r>
      <w:r w:rsidRPr="00C1473F">
        <w:rPr>
          <w:rFonts w:asciiTheme="majorBidi" w:hAnsiTheme="majorBidi" w:cstheme="majorBidi"/>
          <w:sz w:val="24"/>
          <w:szCs w:val="24"/>
        </w:rPr>
        <w:t>,</w:t>
      </w:r>
      <w:r w:rsidR="0019798E">
        <w:rPr>
          <w:rFonts w:asciiTheme="majorBidi" w:hAnsiTheme="majorBidi" w:cstheme="majorBidi"/>
          <w:sz w:val="24"/>
          <w:szCs w:val="24"/>
        </w:rPr>
        <w:t xml:space="preserve"> </w:t>
      </w:r>
      <w:r w:rsidRPr="00C1473F">
        <w:rPr>
          <w:rFonts w:asciiTheme="majorBidi" w:hAnsiTheme="majorBidi" w:cstheme="majorBidi"/>
          <w:sz w:val="24"/>
          <w:szCs w:val="24"/>
        </w:rPr>
        <w:t xml:space="preserve">with no limits for size or length, it may be a problematic to give clear definition to the short story. Yet the element of « shortness » it seems to be </w:t>
      </w:r>
      <w:r w:rsidR="00BD032F" w:rsidRPr="00C1473F">
        <w:rPr>
          <w:rFonts w:asciiTheme="majorBidi" w:hAnsiTheme="majorBidi" w:cstheme="majorBidi"/>
          <w:sz w:val="24"/>
          <w:szCs w:val="24"/>
        </w:rPr>
        <w:t>an inescapable characteristic</w:t>
      </w:r>
      <w:r w:rsidRPr="00C1473F">
        <w:rPr>
          <w:rFonts w:asciiTheme="majorBidi" w:hAnsiTheme="majorBidi" w:cstheme="majorBidi"/>
          <w:sz w:val="24"/>
          <w:szCs w:val="24"/>
        </w:rPr>
        <w:t xml:space="preserve"> that many critics use it to compare the short story with the fictional form for instance the novel.</w:t>
      </w:r>
    </w:p>
    <w:p w:rsidR="00567EAB" w:rsidRPr="00C1473F" w:rsidRDefault="00EA6168"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2.</w:t>
      </w:r>
      <w:r w:rsidR="000A22E7" w:rsidRPr="00C1473F">
        <w:rPr>
          <w:rFonts w:asciiTheme="majorBidi" w:hAnsiTheme="majorBidi" w:cstheme="majorBidi"/>
          <w:b/>
          <w:bCs/>
          <w:sz w:val="28"/>
          <w:szCs w:val="28"/>
        </w:rPr>
        <w:t xml:space="preserve">8. </w:t>
      </w:r>
      <w:r w:rsidR="00B86A4D" w:rsidRPr="00C1473F">
        <w:rPr>
          <w:rFonts w:asciiTheme="majorBidi" w:hAnsiTheme="majorBidi" w:cstheme="majorBidi"/>
          <w:b/>
          <w:bCs/>
          <w:sz w:val="28"/>
          <w:szCs w:val="28"/>
        </w:rPr>
        <w:t>Types of Short S</w:t>
      </w:r>
      <w:r w:rsidR="00567EAB" w:rsidRPr="00C1473F">
        <w:rPr>
          <w:rFonts w:asciiTheme="majorBidi" w:hAnsiTheme="majorBidi" w:cstheme="majorBidi"/>
          <w:b/>
          <w:bCs/>
          <w:sz w:val="28"/>
          <w:szCs w:val="28"/>
        </w:rPr>
        <w:t>tories</w:t>
      </w:r>
    </w:p>
    <w:p w:rsidR="00813F32" w:rsidRPr="00C1473F" w:rsidRDefault="0019798E"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567EAB" w:rsidRPr="00C1473F">
        <w:rPr>
          <w:rFonts w:asciiTheme="majorBidi" w:hAnsiTheme="majorBidi" w:cstheme="majorBidi"/>
          <w:sz w:val="24"/>
          <w:szCs w:val="24"/>
        </w:rPr>
        <w:t xml:space="preserve">Short stories </w:t>
      </w:r>
      <w:r w:rsidR="00663AE5" w:rsidRPr="00C1473F">
        <w:rPr>
          <w:rFonts w:asciiTheme="majorBidi" w:hAnsiTheme="majorBidi" w:cstheme="majorBidi"/>
          <w:sz w:val="24"/>
          <w:szCs w:val="24"/>
        </w:rPr>
        <w:t>have</w:t>
      </w:r>
      <w:r w:rsidR="00567EAB" w:rsidRPr="00C1473F">
        <w:rPr>
          <w:rFonts w:asciiTheme="majorBidi" w:hAnsiTheme="majorBidi" w:cstheme="majorBidi"/>
          <w:sz w:val="24"/>
          <w:szCs w:val="24"/>
        </w:rPr>
        <w:t xml:space="preserve"> all those </w:t>
      </w:r>
      <w:r w:rsidR="00663AE5" w:rsidRPr="00C1473F">
        <w:rPr>
          <w:rFonts w:asciiTheme="majorBidi" w:hAnsiTheme="majorBidi" w:cstheme="majorBidi"/>
          <w:sz w:val="24"/>
          <w:szCs w:val="24"/>
        </w:rPr>
        <w:t>categories:</w:t>
      </w:r>
      <w:r w:rsidR="00567EAB" w:rsidRPr="00C1473F">
        <w:rPr>
          <w:rFonts w:asciiTheme="majorBidi" w:hAnsiTheme="majorBidi" w:cstheme="majorBidi"/>
          <w:sz w:val="24"/>
          <w:szCs w:val="24"/>
        </w:rPr>
        <w:t xml:space="preserve"> action, adventure, biography, comedy, crime, drama, detective, dystopia, fable, fantasy, </w:t>
      </w:r>
      <w:r w:rsidR="00EA6168" w:rsidRPr="00C1473F">
        <w:rPr>
          <w:rFonts w:asciiTheme="majorBidi" w:hAnsiTheme="majorBidi" w:cstheme="majorBidi"/>
          <w:sz w:val="24"/>
          <w:szCs w:val="24"/>
        </w:rPr>
        <w:t xml:space="preserve">history, horror, mystery, philosophy, politics, romance, satire, science fiction, supernatural, thriller, tragedy, and western. There are some types of short stories, literary styles, and authors associated with </w:t>
      </w:r>
      <w:r w:rsidR="00663AE5" w:rsidRPr="00C1473F">
        <w:rPr>
          <w:rFonts w:asciiTheme="majorBidi" w:hAnsiTheme="majorBidi" w:cstheme="majorBidi"/>
          <w:sz w:val="24"/>
          <w:szCs w:val="24"/>
        </w:rPr>
        <w:t>them:</w:t>
      </w:r>
    </w:p>
    <w:p w:rsidR="00EA6168" w:rsidRPr="00C1473F" w:rsidRDefault="00663AE5"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Fable:</w:t>
      </w:r>
      <w:r w:rsidR="00EA6168" w:rsidRPr="00C1473F">
        <w:rPr>
          <w:rFonts w:asciiTheme="majorBidi" w:hAnsiTheme="majorBidi" w:cstheme="majorBidi"/>
          <w:sz w:val="24"/>
          <w:szCs w:val="24"/>
        </w:rPr>
        <w:t xml:space="preserve"> it </w:t>
      </w:r>
      <w:r w:rsidRPr="00C1473F">
        <w:rPr>
          <w:rFonts w:asciiTheme="majorBidi" w:hAnsiTheme="majorBidi" w:cstheme="majorBidi"/>
          <w:sz w:val="24"/>
          <w:szCs w:val="24"/>
        </w:rPr>
        <w:t>provides</w:t>
      </w:r>
      <w:r w:rsidR="00EA6168" w:rsidRPr="00C1473F">
        <w:rPr>
          <w:rFonts w:asciiTheme="majorBidi" w:hAnsiTheme="majorBidi" w:cstheme="majorBidi"/>
          <w:sz w:val="24"/>
          <w:szCs w:val="24"/>
        </w:rPr>
        <w:t xml:space="preserve"> a moral lesson, often used animals, mythical </w:t>
      </w:r>
      <w:r w:rsidRPr="00C1473F">
        <w:rPr>
          <w:rFonts w:asciiTheme="majorBidi" w:hAnsiTheme="majorBidi" w:cstheme="majorBidi"/>
          <w:sz w:val="24"/>
          <w:szCs w:val="24"/>
        </w:rPr>
        <w:t>creatures, forces</w:t>
      </w:r>
      <w:r w:rsidR="00EA6168" w:rsidRPr="00C1473F">
        <w:rPr>
          <w:rFonts w:asciiTheme="majorBidi" w:hAnsiTheme="majorBidi" w:cstheme="majorBidi"/>
          <w:sz w:val="24"/>
          <w:szCs w:val="24"/>
        </w:rPr>
        <w:t xml:space="preserve"> of nature, or inanimate objects (Brothers Grimm, Aesop).</w:t>
      </w:r>
    </w:p>
    <w:p w:rsidR="00EA6168" w:rsidRPr="00C1473F" w:rsidRDefault="00EA6168"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 xml:space="preserve">Flash </w:t>
      </w:r>
      <w:r w:rsidR="00663AE5" w:rsidRPr="00C1473F">
        <w:rPr>
          <w:rFonts w:asciiTheme="majorBidi" w:hAnsiTheme="majorBidi" w:cstheme="majorBidi"/>
          <w:b/>
          <w:bCs/>
          <w:sz w:val="24"/>
          <w:szCs w:val="24"/>
        </w:rPr>
        <w:t>fiction</w:t>
      </w:r>
      <w:r w:rsidR="00663AE5" w:rsidRPr="00C1473F">
        <w:rPr>
          <w:rFonts w:asciiTheme="majorBidi" w:hAnsiTheme="majorBidi" w:cstheme="majorBidi"/>
          <w:sz w:val="24"/>
          <w:szCs w:val="24"/>
        </w:rPr>
        <w:t>:</w:t>
      </w:r>
      <w:r w:rsidRPr="00C1473F">
        <w:rPr>
          <w:rFonts w:asciiTheme="majorBidi" w:hAnsiTheme="majorBidi" w:cstheme="majorBidi"/>
          <w:sz w:val="24"/>
          <w:szCs w:val="24"/>
        </w:rPr>
        <w:t xml:space="preserve"> it characterized by a surprise </w:t>
      </w:r>
      <w:r w:rsidR="00E07902" w:rsidRPr="00C1473F">
        <w:rPr>
          <w:rFonts w:asciiTheme="majorBidi" w:hAnsiTheme="majorBidi" w:cstheme="majorBidi"/>
          <w:sz w:val="24"/>
          <w:szCs w:val="24"/>
        </w:rPr>
        <w:t xml:space="preserve">or twist of fate, these kind of story lacks traditional plot structure and character </w:t>
      </w:r>
      <w:r w:rsidR="002B6F15" w:rsidRPr="00C1473F">
        <w:rPr>
          <w:rFonts w:asciiTheme="majorBidi" w:hAnsiTheme="majorBidi" w:cstheme="majorBidi"/>
          <w:sz w:val="24"/>
          <w:szCs w:val="24"/>
        </w:rPr>
        <w:t>development and it is between 300 to 1</w:t>
      </w:r>
      <w:r w:rsidR="009333D6" w:rsidRPr="00C1473F">
        <w:rPr>
          <w:rFonts w:asciiTheme="majorBidi" w:hAnsiTheme="majorBidi" w:cstheme="majorBidi"/>
          <w:sz w:val="24"/>
          <w:szCs w:val="24"/>
        </w:rPr>
        <w:t>000 words (</w:t>
      </w:r>
      <w:r w:rsidR="00E07902" w:rsidRPr="00C1473F">
        <w:rPr>
          <w:rFonts w:asciiTheme="majorBidi" w:hAnsiTheme="majorBidi" w:cstheme="majorBidi"/>
          <w:sz w:val="24"/>
          <w:szCs w:val="24"/>
        </w:rPr>
        <w:t>Lydia Davis).</w:t>
      </w:r>
    </w:p>
    <w:p w:rsidR="00E07902" w:rsidRPr="00C1473F" w:rsidRDefault="00E07902"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 xml:space="preserve">Mini </w:t>
      </w:r>
      <w:r w:rsidR="00663AE5" w:rsidRPr="00C1473F">
        <w:rPr>
          <w:rFonts w:asciiTheme="majorBidi" w:hAnsiTheme="majorBidi" w:cstheme="majorBidi"/>
          <w:b/>
          <w:bCs/>
          <w:sz w:val="24"/>
          <w:szCs w:val="24"/>
        </w:rPr>
        <w:t>saga</w:t>
      </w:r>
      <w:r w:rsidR="00663AE5" w:rsidRPr="00C1473F">
        <w:rPr>
          <w:rFonts w:asciiTheme="majorBidi" w:hAnsiTheme="majorBidi" w:cstheme="majorBidi"/>
          <w:sz w:val="24"/>
          <w:szCs w:val="24"/>
        </w:rPr>
        <w:t>:</w:t>
      </w:r>
      <w:r w:rsidRPr="00C1473F">
        <w:rPr>
          <w:rFonts w:asciiTheme="majorBidi" w:hAnsiTheme="majorBidi" w:cstheme="majorBidi"/>
          <w:sz w:val="24"/>
          <w:szCs w:val="24"/>
        </w:rPr>
        <w:t xml:space="preserve"> a type of micro-fiction, using 50 words.</w:t>
      </w:r>
    </w:p>
    <w:p w:rsidR="00E07902" w:rsidRPr="00C1473F" w:rsidRDefault="00663AE5"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Vignette:</w:t>
      </w:r>
      <w:r w:rsidR="00E07902" w:rsidRPr="00C1473F">
        <w:rPr>
          <w:rFonts w:asciiTheme="majorBidi" w:hAnsiTheme="majorBidi" w:cstheme="majorBidi"/>
          <w:sz w:val="24"/>
          <w:szCs w:val="24"/>
        </w:rPr>
        <w:t xml:space="preserve"> descriping or defining moment that does not have a complet plot or narrative (Sandra Cisneros).</w:t>
      </w:r>
    </w:p>
    <w:p w:rsidR="00E07902" w:rsidRPr="00C1473F" w:rsidRDefault="00663AE5"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Drabble</w:t>
      </w:r>
      <w:r w:rsidRPr="00C1473F">
        <w:rPr>
          <w:rFonts w:asciiTheme="majorBidi" w:hAnsiTheme="majorBidi" w:cstheme="majorBidi"/>
          <w:sz w:val="24"/>
          <w:szCs w:val="24"/>
        </w:rPr>
        <w:t>:</w:t>
      </w:r>
      <w:r w:rsidR="002B6F15" w:rsidRPr="00C1473F">
        <w:rPr>
          <w:rFonts w:asciiTheme="majorBidi" w:hAnsiTheme="majorBidi" w:cstheme="majorBidi"/>
          <w:sz w:val="24"/>
          <w:szCs w:val="24"/>
        </w:rPr>
        <w:t xml:space="preserve"> it </w:t>
      </w:r>
      <w:r w:rsidRPr="00C1473F">
        <w:rPr>
          <w:rFonts w:asciiTheme="majorBidi" w:hAnsiTheme="majorBidi" w:cstheme="majorBidi"/>
          <w:sz w:val="24"/>
          <w:szCs w:val="24"/>
        </w:rPr>
        <w:t>comprises</w:t>
      </w:r>
      <w:r w:rsidR="002B6F15" w:rsidRPr="00C1473F">
        <w:rPr>
          <w:rFonts w:asciiTheme="majorBidi" w:hAnsiTheme="majorBidi" w:cstheme="majorBidi"/>
          <w:sz w:val="24"/>
          <w:szCs w:val="24"/>
        </w:rPr>
        <w:t xml:space="preserve"> 100 words, the purpose is briefness and the author has to express himself meaningfully in a very confined space.</w:t>
      </w:r>
    </w:p>
    <w:p w:rsidR="002B6F15" w:rsidRPr="00C1473F" w:rsidRDefault="00663AE5"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Feghoot</w:t>
      </w:r>
      <w:r w:rsidRPr="00C1473F">
        <w:rPr>
          <w:rFonts w:asciiTheme="majorBidi" w:hAnsiTheme="majorBidi" w:cstheme="majorBidi"/>
          <w:sz w:val="24"/>
          <w:szCs w:val="24"/>
        </w:rPr>
        <w:t>:</w:t>
      </w:r>
      <w:r w:rsidR="002B6F15" w:rsidRPr="00C1473F">
        <w:rPr>
          <w:rFonts w:asciiTheme="majorBidi" w:hAnsiTheme="majorBidi" w:cstheme="majorBidi"/>
          <w:sz w:val="24"/>
          <w:szCs w:val="24"/>
        </w:rPr>
        <w:t>a story pun or a poetic story joke-type of short story.</w:t>
      </w:r>
    </w:p>
    <w:p w:rsidR="00813F32" w:rsidRPr="00C1473F" w:rsidRDefault="00663AE5"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Anecdote:</w:t>
      </w:r>
      <w:r w:rsidR="00813F32" w:rsidRPr="00C1473F">
        <w:rPr>
          <w:rFonts w:asciiTheme="majorBidi" w:hAnsiTheme="majorBidi" w:cstheme="majorBidi"/>
          <w:sz w:val="24"/>
          <w:szCs w:val="24"/>
        </w:rPr>
        <w:t xml:space="preserve"> it is about a rel person and/or incident, is often used to illustrate or support a point in an essay, article, or chapter.</w:t>
      </w:r>
    </w:p>
    <w:p w:rsidR="00A605F6" w:rsidRPr="00C1473F" w:rsidRDefault="00A605F6"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lastRenderedPageBreak/>
        <w:t xml:space="preserve">Sketch </w:t>
      </w:r>
      <w:r w:rsidR="00663AE5" w:rsidRPr="00C1473F">
        <w:rPr>
          <w:rFonts w:asciiTheme="majorBidi" w:hAnsiTheme="majorBidi" w:cstheme="majorBidi"/>
          <w:b/>
          <w:bCs/>
          <w:sz w:val="24"/>
          <w:szCs w:val="24"/>
        </w:rPr>
        <w:t>story</w:t>
      </w:r>
      <w:r w:rsidR="00663AE5" w:rsidRPr="00C1473F">
        <w:rPr>
          <w:rFonts w:asciiTheme="majorBidi" w:hAnsiTheme="majorBidi" w:cstheme="majorBidi"/>
          <w:sz w:val="24"/>
          <w:szCs w:val="24"/>
        </w:rPr>
        <w:t>:</w:t>
      </w:r>
      <w:r w:rsidR="009333D6" w:rsidRPr="00C1473F">
        <w:rPr>
          <w:rFonts w:asciiTheme="majorBidi" w:hAnsiTheme="majorBidi" w:cstheme="majorBidi"/>
          <w:sz w:val="24"/>
          <w:szCs w:val="24"/>
        </w:rPr>
        <w:t xml:space="preserve"> it is </w:t>
      </w:r>
      <w:r w:rsidRPr="00C1473F">
        <w:rPr>
          <w:rFonts w:asciiTheme="majorBidi" w:hAnsiTheme="majorBidi" w:cstheme="majorBidi"/>
          <w:sz w:val="24"/>
          <w:szCs w:val="24"/>
        </w:rPr>
        <w:t xml:space="preserve">description of a character or a location, </w:t>
      </w:r>
      <w:r w:rsidR="00AE6637" w:rsidRPr="00C1473F">
        <w:rPr>
          <w:rFonts w:asciiTheme="majorBidi" w:hAnsiTheme="majorBidi" w:cstheme="majorBidi"/>
          <w:sz w:val="24"/>
          <w:szCs w:val="24"/>
        </w:rPr>
        <w:t>character sketches are common.</w:t>
      </w:r>
    </w:p>
    <w:p w:rsidR="00AE6637" w:rsidRPr="00C1473F" w:rsidRDefault="00AE6637"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 xml:space="preserve">Story </w:t>
      </w:r>
      <w:r w:rsidR="00663AE5" w:rsidRPr="00C1473F">
        <w:rPr>
          <w:rFonts w:asciiTheme="majorBidi" w:hAnsiTheme="majorBidi" w:cstheme="majorBidi"/>
          <w:b/>
          <w:bCs/>
          <w:sz w:val="24"/>
          <w:szCs w:val="24"/>
        </w:rPr>
        <w:t>sequence</w:t>
      </w:r>
      <w:r w:rsidR="00663AE5" w:rsidRPr="00C1473F">
        <w:rPr>
          <w:rFonts w:asciiTheme="majorBidi" w:hAnsiTheme="majorBidi" w:cstheme="majorBidi"/>
          <w:sz w:val="24"/>
          <w:szCs w:val="24"/>
        </w:rPr>
        <w:t>:</w:t>
      </w:r>
      <w:r w:rsidRPr="00C1473F">
        <w:rPr>
          <w:rFonts w:asciiTheme="majorBidi" w:hAnsiTheme="majorBidi" w:cstheme="majorBidi"/>
          <w:sz w:val="24"/>
          <w:szCs w:val="24"/>
        </w:rPr>
        <w:t>a groupe of short stories work together to form longer piece.</w:t>
      </w:r>
    </w:p>
    <w:p w:rsidR="000A22E7" w:rsidRPr="00C1473F" w:rsidRDefault="00AE6637" w:rsidP="00B016A0">
      <w:pPr>
        <w:pStyle w:val="Paragraphedeliste"/>
        <w:numPr>
          <w:ilvl w:val="0"/>
          <w:numId w:val="10"/>
        </w:numPr>
        <w:jc w:val="both"/>
        <w:rPr>
          <w:rFonts w:asciiTheme="majorBidi" w:hAnsiTheme="majorBidi" w:cstheme="majorBidi"/>
          <w:sz w:val="24"/>
          <w:szCs w:val="24"/>
        </w:rPr>
      </w:pPr>
      <w:r w:rsidRPr="00C1473F">
        <w:rPr>
          <w:rFonts w:asciiTheme="majorBidi" w:hAnsiTheme="majorBidi" w:cstheme="majorBidi"/>
          <w:b/>
          <w:bCs/>
          <w:sz w:val="24"/>
          <w:szCs w:val="24"/>
        </w:rPr>
        <w:t xml:space="preserve">Frame </w:t>
      </w:r>
      <w:r w:rsidR="00663AE5" w:rsidRPr="00C1473F">
        <w:rPr>
          <w:rFonts w:asciiTheme="majorBidi" w:hAnsiTheme="majorBidi" w:cstheme="majorBidi"/>
          <w:b/>
          <w:bCs/>
          <w:sz w:val="24"/>
          <w:szCs w:val="24"/>
        </w:rPr>
        <w:t>story:</w:t>
      </w:r>
      <w:r w:rsidR="009333D6" w:rsidRPr="00C1473F">
        <w:rPr>
          <w:rFonts w:asciiTheme="majorBidi" w:hAnsiTheme="majorBidi" w:cstheme="majorBidi"/>
          <w:sz w:val="24"/>
          <w:szCs w:val="24"/>
        </w:rPr>
        <w:t xml:space="preserve"> it is </w:t>
      </w:r>
      <w:r w:rsidRPr="00C1473F">
        <w:rPr>
          <w:rFonts w:asciiTheme="majorBidi" w:hAnsiTheme="majorBidi" w:cstheme="majorBidi"/>
          <w:sz w:val="24"/>
          <w:szCs w:val="24"/>
        </w:rPr>
        <w:t>strat</w:t>
      </w:r>
      <w:r w:rsidR="009333D6" w:rsidRPr="00C1473F">
        <w:rPr>
          <w:rFonts w:asciiTheme="majorBidi" w:hAnsiTheme="majorBidi" w:cstheme="majorBidi"/>
          <w:sz w:val="24"/>
          <w:szCs w:val="24"/>
        </w:rPr>
        <w:t>egy used to place story within anthor</w:t>
      </w:r>
      <w:r w:rsidRPr="00C1473F">
        <w:rPr>
          <w:rFonts w:asciiTheme="majorBidi" w:hAnsiTheme="majorBidi" w:cstheme="majorBidi"/>
          <w:sz w:val="24"/>
          <w:szCs w:val="24"/>
        </w:rPr>
        <w:t xml:space="preserve"> story, for the purpose of introducing the stage.</w:t>
      </w:r>
    </w:p>
    <w:p w:rsidR="00F91B64" w:rsidRPr="00C1473F" w:rsidRDefault="00722360" w:rsidP="000A22E7">
      <w:pPr>
        <w:jc w:val="both"/>
        <w:rPr>
          <w:rFonts w:asciiTheme="majorBidi" w:hAnsiTheme="majorBidi" w:cstheme="majorBidi"/>
          <w:sz w:val="24"/>
          <w:szCs w:val="24"/>
        </w:rPr>
      </w:pPr>
      <w:r w:rsidRPr="00C1473F">
        <w:rPr>
          <w:rFonts w:asciiTheme="majorBidi" w:hAnsiTheme="majorBidi" w:cstheme="majorBidi"/>
          <w:b/>
          <w:bCs/>
          <w:sz w:val="28"/>
          <w:szCs w:val="28"/>
        </w:rPr>
        <w:t>2.</w:t>
      </w:r>
      <w:r w:rsidR="000A22E7" w:rsidRPr="00C1473F">
        <w:rPr>
          <w:rFonts w:asciiTheme="majorBidi" w:hAnsiTheme="majorBidi" w:cstheme="majorBidi"/>
          <w:b/>
          <w:bCs/>
          <w:sz w:val="28"/>
          <w:szCs w:val="28"/>
        </w:rPr>
        <w:t xml:space="preserve">9. </w:t>
      </w:r>
      <w:r w:rsidR="00B86A4D" w:rsidRPr="00C1473F">
        <w:rPr>
          <w:rFonts w:asciiTheme="majorBidi" w:hAnsiTheme="majorBidi" w:cstheme="majorBidi"/>
          <w:b/>
          <w:bCs/>
          <w:sz w:val="28"/>
          <w:szCs w:val="28"/>
        </w:rPr>
        <w:t xml:space="preserve"> Elements of Short S</w:t>
      </w:r>
      <w:r w:rsidR="00B02BEC" w:rsidRPr="00C1473F">
        <w:rPr>
          <w:rFonts w:asciiTheme="majorBidi" w:hAnsiTheme="majorBidi" w:cstheme="majorBidi"/>
          <w:b/>
          <w:bCs/>
          <w:sz w:val="28"/>
          <w:szCs w:val="28"/>
        </w:rPr>
        <w:t xml:space="preserve">tory </w:t>
      </w:r>
    </w:p>
    <w:p w:rsidR="004E1F7F" w:rsidRPr="00C1473F" w:rsidRDefault="00E96A5F" w:rsidP="00B67903">
      <w:pPr>
        <w:spacing w:after="0"/>
        <w:jc w:val="both"/>
        <w:rPr>
          <w:rFonts w:asciiTheme="majorBidi" w:hAnsiTheme="majorBidi" w:cstheme="majorBidi"/>
          <w:b/>
          <w:bCs/>
          <w:sz w:val="24"/>
          <w:szCs w:val="24"/>
          <w:rtl/>
        </w:rPr>
      </w:pPr>
      <w:r w:rsidRPr="00C1473F">
        <w:rPr>
          <w:rFonts w:asciiTheme="majorBidi" w:hAnsiTheme="majorBidi" w:cstheme="majorBidi"/>
          <w:b/>
          <w:bCs/>
          <w:sz w:val="28"/>
          <w:szCs w:val="28"/>
        </w:rPr>
        <w:t xml:space="preserve">. </w:t>
      </w:r>
      <w:r w:rsidRPr="00C1473F">
        <w:rPr>
          <w:rFonts w:asciiTheme="majorBidi" w:hAnsiTheme="majorBidi" w:cstheme="majorBidi"/>
          <w:b/>
          <w:bCs/>
          <w:sz w:val="24"/>
          <w:szCs w:val="24"/>
        </w:rPr>
        <w:t>P</w:t>
      </w:r>
      <w:r w:rsidR="004E1F7F" w:rsidRPr="00C1473F">
        <w:rPr>
          <w:rFonts w:asciiTheme="majorBidi" w:hAnsiTheme="majorBidi" w:cstheme="majorBidi"/>
          <w:b/>
          <w:bCs/>
          <w:sz w:val="24"/>
          <w:szCs w:val="24"/>
        </w:rPr>
        <w:t>lot </w:t>
      </w:r>
    </w:p>
    <w:p w:rsidR="00E96A5F" w:rsidRPr="00C1473F" w:rsidRDefault="00E96A5F" w:rsidP="00B67903">
      <w:pPr>
        <w:spacing w:after="0"/>
        <w:jc w:val="both"/>
        <w:rPr>
          <w:rFonts w:asciiTheme="majorBidi" w:hAnsiTheme="majorBidi" w:cstheme="majorBidi"/>
          <w:sz w:val="24"/>
          <w:szCs w:val="24"/>
        </w:rPr>
      </w:pPr>
      <w:r w:rsidRPr="00C1473F">
        <w:rPr>
          <w:rFonts w:asciiTheme="majorBidi" w:hAnsiTheme="majorBidi" w:cstheme="majorBidi"/>
          <w:sz w:val="24"/>
          <w:szCs w:val="24"/>
        </w:rPr>
        <w:t xml:space="preserve">It is the sequence of events that the author arranges in a story or play. The plot is a series of planned events that have beginning, middle, and end. In fact, the short story has one plot that contains five essential </w:t>
      </w:r>
      <w:r w:rsidR="00663AE5" w:rsidRPr="00C1473F">
        <w:rPr>
          <w:rFonts w:asciiTheme="majorBidi" w:hAnsiTheme="majorBidi" w:cstheme="majorBidi"/>
          <w:sz w:val="24"/>
          <w:szCs w:val="24"/>
        </w:rPr>
        <w:t>parts:</w:t>
      </w:r>
    </w:p>
    <w:p w:rsidR="004E1F7F" w:rsidRPr="00C1473F" w:rsidRDefault="006958C6" w:rsidP="00B67903">
      <w:pPr>
        <w:pStyle w:val="Paragraphedeliste"/>
        <w:numPr>
          <w:ilvl w:val="0"/>
          <w:numId w:val="32"/>
        </w:numPr>
        <w:spacing w:after="0"/>
        <w:jc w:val="both"/>
        <w:rPr>
          <w:rFonts w:asciiTheme="majorBidi" w:hAnsiTheme="majorBidi" w:cstheme="majorBidi"/>
          <w:b/>
          <w:bCs/>
          <w:sz w:val="24"/>
          <w:szCs w:val="24"/>
        </w:rPr>
      </w:pPr>
      <w:r w:rsidRPr="00C1473F">
        <w:rPr>
          <w:rFonts w:asciiTheme="majorBidi" w:hAnsiTheme="majorBidi" w:cstheme="majorBidi"/>
          <w:b/>
          <w:bCs/>
          <w:sz w:val="24"/>
          <w:szCs w:val="24"/>
        </w:rPr>
        <w:t>Exposition</w:t>
      </w:r>
      <w:r w:rsidR="004E1F7F" w:rsidRPr="00C1473F">
        <w:rPr>
          <w:rFonts w:asciiTheme="majorBidi" w:hAnsiTheme="majorBidi" w:cstheme="majorBidi"/>
          <w:b/>
          <w:bCs/>
          <w:sz w:val="24"/>
          <w:szCs w:val="24"/>
        </w:rPr>
        <w:t>(introduction) </w:t>
      </w:r>
    </w:p>
    <w:p w:rsidR="00FB7D83" w:rsidRPr="00B67903" w:rsidRDefault="004E1F7F" w:rsidP="00B67903">
      <w:pPr>
        <w:spacing w:after="0"/>
        <w:ind w:firstLine="360"/>
        <w:jc w:val="both"/>
        <w:rPr>
          <w:rFonts w:asciiTheme="majorBidi" w:hAnsiTheme="majorBidi" w:cstheme="majorBidi"/>
          <w:sz w:val="24"/>
          <w:szCs w:val="24"/>
        </w:rPr>
      </w:pPr>
      <w:r w:rsidRPr="00B67903">
        <w:rPr>
          <w:rFonts w:asciiTheme="majorBidi" w:hAnsiTheme="majorBidi" w:cstheme="majorBidi"/>
          <w:sz w:val="24"/>
          <w:szCs w:val="24"/>
        </w:rPr>
        <w:t>I</w:t>
      </w:r>
      <w:r w:rsidR="006958C6" w:rsidRPr="00B67903">
        <w:rPr>
          <w:rFonts w:asciiTheme="majorBidi" w:hAnsiTheme="majorBidi" w:cstheme="majorBidi"/>
          <w:sz w:val="24"/>
          <w:szCs w:val="24"/>
        </w:rPr>
        <w:t xml:space="preserve">t is the introductory information about the </w:t>
      </w:r>
      <w:r w:rsidR="009333D6" w:rsidRPr="00B67903">
        <w:rPr>
          <w:rFonts w:asciiTheme="majorBidi" w:hAnsiTheme="majorBidi" w:cstheme="majorBidi"/>
          <w:sz w:val="24"/>
          <w:szCs w:val="24"/>
        </w:rPr>
        <w:t>story</w:t>
      </w:r>
      <w:r w:rsidR="00FB7BE0" w:rsidRPr="00B67903">
        <w:rPr>
          <w:rFonts w:asciiTheme="majorBidi" w:hAnsiTheme="majorBidi" w:cstheme="majorBidi"/>
          <w:sz w:val="24"/>
          <w:szCs w:val="24"/>
        </w:rPr>
        <w:t>, it provides setting, introduces characters, sets tone</w:t>
      </w:r>
    </w:p>
    <w:p w:rsidR="004E1F7F" w:rsidRPr="00C1473F" w:rsidRDefault="004E1F7F" w:rsidP="00B67903">
      <w:pPr>
        <w:pStyle w:val="Paragraphedeliste"/>
        <w:numPr>
          <w:ilvl w:val="0"/>
          <w:numId w:val="31"/>
        </w:numPr>
        <w:spacing w:after="0"/>
        <w:jc w:val="both"/>
        <w:rPr>
          <w:rFonts w:asciiTheme="majorBidi" w:hAnsiTheme="majorBidi" w:cstheme="majorBidi"/>
          <w:b/>
          <w:bCs/>
          <w:sz w:val="24"/>
          <w:szCs w:val="24"/>
        </w:rPr>
      </w:pPr>
      <w:r w:rsidRPr="00C1473F">
        <w:rPr>
          <w:rFonts w:asciiTheme="majorBidi" w:hAnsiTheme="majorBidi" w:cstheme="majorBidi"/>
          <w:b/>
          <w:bCs/>
          <w:sz w:val="24"/>
          <w:szCs w:val="24"/>
        </w:rPr>
        <w:t>Rising action </w:t>
      </w:r>
    </w:p>
    <w:p w:rsidR="00FB7D83" w:rsidRPr="00C1473F" w:rsidRDefault="00FB7D83" w:rsidP="00B67903">
      <w:pPr>
        <w:pStyle w:val="Paragraphedeliste"/>
        <w:spacing w:after="0"/>
        <w:ind w:left="540"/>
        <w:jc w:val="both"/>
        <w:rPr>
          <w:rFonts w:asciiTheme="majorBidi" w:hAnsiTheme="majorBidi" w:cstheme="majorBidi"/>
          <w:b/>
          <w:bCs/>
          <w:sz w:val="24"/>
          <w:szCs w:val="24"/>
        </w:rPr>
      </w:pPr>
    </w:p>
    <w:p w:rsidR="00FB7BE0" w:rsidRPr="00C1473F" w:rsidRDefault="004E1F7F" w:rsidP="00B67903">
      <w:pPr>
        <w:pStyle w:val="Paragraphedeliste"/>
        <w:spacing w:after="0"/>
        <w:ind w:left="540"/>
        <w:jc w:val="both"/>
        <w:rPr>
          <w:rFonts w:asciiTheme="majorBidi" w:hAnsiTheme="majorBidi" w:cstheme="majorBidi"/>
          <w:sz w:val="24"/>
          <w:szCs w:val="24"/>
        </w:rPr>
      </w:pPr>
      <w:r w:rsidRPr="00C1473F">
        <w:rPr>
          <w:rFonts w:asciiTheme="majorBidi" w:hAnsiTheme="majorBidi" w:cstheme="majorBidi"/>
          <w:sz w:val="24"/>
          <w:szCs w:val="24"/>
        </w:rPr>
        <w:t xml:space="preserve"> I</w:t>
      </w:r>
      <w:r w:rsidR="00FB7BE0" w:rsidRPr="00C1473F">
        <w:rPr>
          <w:rFonts w:asciiTheme="majorBidi" w:hAnsiTheme="majorBidi" w:cstheme="majorBidi"/>
          <w:sz w:val="24"/>
          <w:szCs w:val="24"/>
        </w:rPr>
        <w:t>s the events that happened between the introduction and climax.</w:t>
      </w:r>
    </w:p>
    <w:p w:rsidR="00FB7D83" w:rsidRPr="00C1473F" w:rsidRDefault="00FB7D83" w:rsidP="00B67903">
      <w:pPr>
        <w:pStyle w:val="Paragraphedeliste"/>
        <w:spacing w:after="0"/>
        <w:ind w:left="540"/>
        <w:jc w:val="both"/>
        <w:rPr>
          <w:rFonts w:asciiTheme="majorBidi" w:hAnsiTheme="majorBidi" w:cstheme="majorBidi"/>
          <w:sz w:val="24"/>
          <w:szCs w:val="24"/>
        </w:rPr>
      </w:pPr>
    </w:p>
    <w:p w:rsidR="004E1F7F" w:rsidRPr="00C1473F" w:rsidRDefault="004E1F7F" w:rsidP="001C7281">
      <w:pPr>
        <w:pStyle w:val="Paragraphedeliste"/>
        <w:numPr>
          <w:ilvl w:val="0"/>
          <w:numId w:val="31"/>
        </w:numPr>
        <w:spacing w:after="0"/>
        <w:jc w:val="both"/>
        <w:rPr>
          <w:rFonts w:asciiTheme="majorBidi" w:hAnsiTheme="majorBidi" w:cstheme="majorBidi"/>
          <w:b/>
          <w:bCs/>
          <w:sz w:val="24"/>
          <w:szCs w:val="24"/>
        </w:rPr>
      </w:pPr>
      <w:r w:rsidRPr="00C1473F">
        <w:rPr>
          <w:rFonts w:asciiTheme="majorBidi" w:hAnsiTheme="majorBidi" w:cstheme="majorBidi"/>
          <w:b/>
          <w:bCs/>
          <w:sz w:val="24"/>
          <w:szCs w:val="24"/>
        </w:rPr>
        <w:t>Conflict </w:t>
      </w:r>
    </w:p>
    <w:p w:rsidR="00FB7BE0" w:rsidRPr="00C1473F" w:rsidRDefault="00B67903" w:rsidP="00B67903">
      <w:pPr>
        <w:pStyle w:val="Paragraphedeliste"/>
        <w:spacing w:after="0"/>
        <w:jc w:val="both"/>
        <w:rPr>
          <w:rFonts w:asciiTheme="majorBidi" w:hAnsiTheme="majorBidi" w:cstheme="majorBidi"/>
          <w:sz w:val="24"/>
          <w:szCs w:val="24"/>
        </w:rPr>
      </w:pPr>
      <w:r>
        <w:rPr>
          <w:rFonts w:asciiTheme="majorBidi" w:hAnsiTheme="majorBidi" w:cstheme="majorBidi"/>
          <w:sz w:val="24"/>
          <w:szCs w:val="24"/>
        </w:rPr>
        <w:t xml:space="preserve">It is the </w:t>
      </w:r>
      <w:r w:rsidR="00FB7BE0" w:rsidRPr="00C1473F">
        <w:rPr>
          <w:rFonts w:asciiTheme="majorBidi" w:hAnsiTheme="majorBidi" w:cstheme="majorBidi"/>
          <w:sz w:val="24"/>
          <w:szCs w:val="24"/>
        </w:rPr>
        <w:t xml:space="preserve">struggle or oppostion in the story that moves the </w:t>
      </w:r>
      <w:r w:rsidR="00663AE5" w:rsidRPr="00C1473F">
        <w:rPr>
          <w:rFonts w:asciiTheme="majorBidi" w:hAnsiTheme="majorBidi" w:cstheme="majorBidi"/>
          <w:sz w:val="24"/>
          <w:szCs w:val="24"/>
        </w:rPr>
        <w:t>plot</w:t>
      </w:r>
      <w:r>
        <w:rPr>
          <w:rFonts w:asciiTheme="majorBidi" w:hAnsiTheme="majorBidi" w:cstheme="majorBidi"/>
          <w:sz w:val="24"/>
          <w:szCs w:val="24"/>
        </w:rPr>
        <w:t>.</w:t>
      </w:r>
      <w:r w:rsidR="00FB7BE0" w:rsidRPr="00C1473F">
        <w:rPr>
          <w:rFonts w:asciiTheme="majorBidi" w:hAnsiTheme="majorBidi" w:cstheme="majorBidi"/>
          <w:sz w:val="24"/>
          <w:szCs w:val="24"/>
        </w:rPr>
        <w:t xml:space="preserve"> In a short story it may have one central struggle or many minor obstacles with one dominant struggle. There are two types of </w:t>
      </w:r>
      <w:r w:rsidR="00663AE5" w:rsidRPr="00C1473F">
        <w:rPr>
          <w:rFonts w:asciiTheme="majorBidi" w:hAnsiTheme="majorBidi" w:cstheme="majorBidi"/>
          <w:sz w:val="24"/>
          <w:szCs w:val="24"/>
        </w:rPr>
        <w:t>conflict:</w:t>
      </w:r>
    </w:p>
    <w:p w:rsidR="00FB7BE0" w:rsidRPr="00C1473F" w:rsidRDefault="00663AE5" w:rsidP="00B67903">
      <w:pPr>
        <w:pStyle w:val="Paragraphedeliste"/>
        <w:numPr>
          <w:ilvl w:val="1"/>
          <w:numId w:val="31"/>
        </w:numPr>
        <w:spacing w:after="0"/>
        <w:jc w:val="both"/>
        <w:rPr>
          <w:rFonts w:asciiTheme="majorBidi" w:hAnsiTheme="majorBidi" w:cstheme="majorBidi"/>
          <w:sz w:val="24"/>
          <w:szCs w:val="24"/>
        </w:rPr>
      </w:pPr>
      <w:r w:rsidRPr="00C1473F">
        <w:rPr>
          <w:rFonts w:asciiTheme="majorBidi" w:hAnsiTheme="majorBidi" w:cstheme="majorBidi"/>
          <w:sz w:val="24"/>
          <w:szCs w:val="24"/>
        </w:rPr>
        <w:t>Internal:</w:t>
      </w:r>
      <w:r w:rsidR="00B37C88">
        <w:rPr>
          <w:rFonts w:asciiTheme="majorBidi" w:hAnsiTheme="majorBidi" w:cstheme="majorBidi" w:hint="cs"/>
          <w:sz w:val="24"/>
          <w:szCs w:val="24"/>
          <w:rtl/>
        </w:rPr>
        <w:t xml:space="preserve"> </w:t>
      </w:r>
      <w:r w:rsidR="00FB7BE0" w:rsidRPr="00C1473F">
        <w:rPr>
          <w:rFonts w:asciiTheme="majorBidi" w:hAnsiTheme="majorBidi" w:cstheme="majorBidi"/>
          <w:sz w:val="24"/>
          <w:szCs w:val="24"/>
        </w:rPr>
        <w:t>struggle with one’s self.</w:t>
      </w:r>
    </w:p>
    <w:p w:rsidR="00FB7BE0" w:rsidRPr="00C1473F" w:rsidRDefault="00FB7BE0" w:rsidP="00B67903">
      <w:pPr>
        <w:pStyle w:val="Paragraphedeliste"/>
        <w:ind w:left="912" w:firstLine="504"/>
        <w:jc w:val="both"/>
        <w:rPr>
          <w:rFonts w:asciiTheme="majorBidi" w:hAnsiTheme="majorBidi" w:cstheme="majorBidi"/>
          <w:sz w:val="24"/>
          <w:szCs w:val="24"/>
        </w:rPr>
      </w:pPr>
      <w:r w:rsidRPr="00C1473F">
        <w:rPr>
          <w:rFonts w:asciiTheme="majorBidi" w:hAnsiTheme="majorBidi" w:cstheme="majorBidi"/>
          <w:sz w:val="24"/>
          <w:szCs w:val="24"/>
        </w:rPr>
        <w:t>Character Vs. Self.</w:t>
      </w:r>
    </w:p>
    <w:p w:rsidR="00FB7BE0" w:rsidRPr="00C1473F" w:rsidRDefault="009E4928" w:rsidP="00B67903">
      <w:pPr>
        <w:pStyle w:val="Paragraphedeliste"/>
        <w:numPr>
          <w:ilvl w:val="1"/>
          <w:numId w:val="31"/>
        </w:numPr>
        <w:jc w:val="both"/>
        <w:rPr>
          <w:rFonts w:asciiTheme="majorBidi" w:hAnsiTheme="majorBidi" w:cstheme="majorBidi"/>
          <w:sz w:val="24"/>
          <w:szCs w:val="24"/>
        </w:rPr>
      </w:pPr>
      <w:r w:rsidRPr="00C1473F">
        <w:rPr>
          <w:rFonts w:asciiTheme="majorBidi" w:hAnsiTheme="majorBidi" w:cstheme="majorBidi"/>
          <w:sz w:val="24"/>
          <w:szCs w:val="24"/>
        </w:rPr>
        <w:t>External:</w:t>
      </w:r>
      <w:r w:rsidR="00B37C88">
        <w:rPr>
          <w:rFonts w:asciiTheme="majorBidi" w:hAnsiTheme="majorBidi" w:cstheme="majorBidi" w:hint="cs"/>
          <w:sz w:val="24"/>
          <w:szCs w:val="24"/>
          <w:rtl/>
        </w:rPr>
        <w:t xml:space="preserve"> </w:t>
      </w:r>
      <w:r w:rsidR="00FB7BE0" w:rsidRPr="00C1473F">
        <w:rPr>
          <w:rFonts w:asciiTheme="majorBidi" w:hAnsiTheme="majorBidi" w:cstheme="majorBidi"/>
          <w:sz w:val="24"/>
          <w:szCs w:val="24"/>
        </w:rPr>
        <w:t>struggle with outside force.</w:t>
      </w:r>
    </w:p>
    <w:p w:rsidR="006779BB" w:rsidRPr="00C1473F" w:rsidRDefault="006779BB" w:rsidP="00B67903">
      <w:pPr>
        <w:pStyle w:val="Paragraphedeliste"/>
        <w:ind w:left="912" w:firstLine="504"/>
        <w:jc w:val="both"/>
        <w:rPr>
          <w:rFonts w:asciiTheme="majorBidi" w:hAnsiTheme="majorBidi" w:cstheme="majorBidi"/>
          <w:sz w:val="24"/>
          <w:szCs w:val="24"/>
        </w:rPr>
      </w:pPr>
      <w:r w:rsidRPr="00C1473F">
        <w:rPr>
          <w:rFonts w:asciiTheme="majorBidi" w:hAnsiTheme="majorBidi" w:cstheme="majorBidi"/>
          <w:sz w:val="24"/>
          <w:szCs w:val="24"/>
        </w:rPr>
        <w:t xml:space="preserve"> Character Vs. Character </w:t>
      </w:r>
    </w:p>
    <w:p w:rsidR="00B67903" w:rsidRDefault="00B67903" w:rsidP="00B67903">
      <w:pPr>
        <w:pStyle w:val="Paragraphedeliste"/>
        <w:ind w:left="54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sidR="006779BB" w:rsidRPr="00C1473F">
        <w:rPr>
          <w:rFonts w:asciiTheme="majorBidi" w:hAnsiTheme="majorBidi" w:cstheme="majorBidi"/>
          <w:sz w:val="24"/>
          <w:szCs w:val="24"/>
        </w:rPr>
        <w:t xml:space="preserve">Character Vs. Nature </w:t>
      </w:r>
    </w:p>
    <w:p w:rsidR="004F04ED" w:rsidRPr="00C1473F" w:rsidRDefault="004E1F7F" w:rsidP="00B67903">
      <w:pPr>
        <w:pStyle w:val="Paragraphedeliste"/>
        <w:ind w:left="1248" w:firstLine="168"/>
        <w:jc w:val="both"/>
        <w:rPr>
          <w:rFonts w:asciiTheme="majorBidi" w:hAnsiTheme="majorBidi" w:cstheme="majorBidi"/>
          <w:sz w:val="24"/>
          <w:szCs w:val="24"/>
        </w:rPr>
      </w:pPr>
      <w:r w:rsidRPr="00C1473F">
        <w:rPr>
          <w:rFonts w:asciiTheme="majorBidi" w:hAnsiTheme="majorBidi" w:cstheme="majorBidi"/>
          <w:sz w:val="24"/>
          <w:szCs w:val="24"/>
        </w:rPr>
        <w:t xml:space="preserve">Character </w:t>
      </w:r>
      <w:r w:rsidR="009E4928" w:rsidRPr="00C1473F">
        <w:rPr>
          <w:rFonts w:asciiTheme="majorBidi" w:hAnsiTheme="majorBidi" w:cstheme="majorBidi"/>
          <w:sz w:val="24"/>
          <w:szCs w:val="24"/>
        </w:rPr>
        <w:t>Vs. society</w:t>
      </w:r>
    </w:p>
    <w:p w:rsidR="004F04ED" w:rsidRPr="00C1473F" w:rsidRDefault="004F04ED" w:rsidP="003F7DE5">
      <w:pPr>
        <w:pStyle w:val="Paragraphedeliste"/>
        <w:ind w:left="540"/>
        <w:jc w:val="both"/>
        <w:rPr>
          <w:rFonts w:asciiTheme="majorBidi" w:hAnsiTheme="majorBidi" w:cstheme="majorBidi"/>
          <w:sz w:val="24"/>
          <w:szCs w:val="24"/>
        </w:rPr>
      </w:pPr>
    </w:p>
    <w:p w:rsidR="004F04ED" w:rsidRPr="00C1473F" w:rsidRDefault="004E1F7F" w:rsidP="00B67903">
      <w:pPr>
        <w:pStyle w:val="Paragraphedeliste"/>
        <w:numPr>
          <w:ilvl w:val="0"/>
          <w:numId w:val="31"/>
        </w:numPr>
        <w:jc w:val="both"/>
        <w:rPr>
          <w:rFonts w:asciiTheme="majorBidi" w:hAnsiTheme="majorBidi" w:cstheme="majorBidi"/>
          <w:b/>
          <w:bCs/>
          <w:sz w:val="24"/>
          <w:szCs w:val="24"/>
        </w:rPr>
      </w:pPr>
      <w:r w:rsidRPr="00C1473F">
        <w:rPr>
          <w:rFonts w:asciiTheme="majorBidi" w:hAnsiTheme="majorBidi" w:cstheme="majorBidi"/>
          <w:b/>
          <w:bCs/>
          <w:sz w:val="24"/>
          <w:szCs w:val="24"/>
        </w:rPr>
        <w:t>Climax</w:t>
      </w:r>
    </w:p>
    <w:p w:rsidR="004F04ED" w:rsidRPr="00C1473F" w:rsidRDefault="004E1F7F" w:rsidP="001C7281">
      <w:pPr>
        <w:pStyle w:val="Paragraphedeliste"/>
        <w:ind w:left="540" w:firstLine="168"/>
        <w:jc w:val="both"/>
        <w:rPr>
          <w:rFonts w:asciiTheme="majorBidi" w:hAnsiTheme="majorBidi" w:cstheme="majorBidi"/>
          <w:sz w:val="24"/>
          <w:szCs w:val="24"/>
        </w:rPr>
      </w:pPr>
      <w:r w:rsidRPr="00C1473F">
        <w:rPr>
          <w:rFonts w:asciiTheme="majorBidi" w:hAnsiTheme="majorBidi" w:cstheme="majorBidi"/>
          <w:sz w:val="24"/>
          <w:szCs w:val="24"/>
        </w:rPr>
        <w:t>Is the highest or the turning point of the story</w:t>
      </w:r>
      <w:r w:rsidR="004F04ED" w:rsidRPr="00C1473F">
        <w:rPr>
          <w:rFonts w:asciiTheme="majorBidi" w:hAnsiTheme="majorBidi" w:cstheme="majorBidi"/>
          <w:sz w:val="24"/>
          <w:szCs w:val="24"/>
        </w:rPr>
        <w:t>.</w:t>
      </w:r>
    </w:p>
    <w:p w:rsidR="004F04ED" w:rsidRPr="00C1473F" w:rsidRDefault="004F04ED" w:rsidP="003F7DE5">
      <w:pPr>
        <w:pStyle w:val="Paragraphedeliste"/>
        <w:ind w:left="540"/>
        <w:jc w:val="both"/>
        <w:rPr>
          <w:rFonts w:asciiTheme="majorBidi" w:hAnsiTheme="majorBidi" w:cstheme="majorBidi"/>
          <w:sz w:val="24"/>
          <w:szCs w:val="24"/>
        </w:rPr>
      </w:pPr>
    </w:p>
    <w:p w:rsidR="004F04ED" w:rsidRPr="00B67903" w:rsidRDefault="004F04ED" w:rsidP="00B67903">
      <w:pPr>
        <w:pStyle w:val="Paragraphedeliste"/>
        <w:numPr>
          <w:ilvl w:val="0"/>
          <w:numId w:val="31"/>
        </w:numPr>
        <w:jc w:val="both"/>
        <w:rPr>
          <w:rFonts w:asciiTheme="majorBidi" w:hAnsiTheme="majorBidi" w:cstheme="majorBidi"/>
          <w:b/>
          <w:bCs/>
          <w:sz w:val="24"/>
          <w:szCs w:val="24"/>
        </w:rPr>
      </w:pPr>
      <w:r w:rsidRPr="00B67903">
        <w:rPr>
          <w:rFonts w:asciiTheme="majorBidi" w:hAnsiTheme="majorBidi" w:cstheme="majorBidi"/>
          <w:b/>
          <w:bCs/>
          <w:sz w:val="24"/>
          <w:szCs w:val="24"/>
        </w:rPr>
        <w:t>Falling action</w:t>
      </w:r>
    </w:p>
    <w:p w:rsidR="00B67903" w:rsidRPr="00A15E10" w:rsidRDefault="004F04ED" w:rsidP="00A15E10">
      <w:pPr>
        <w:pStyle w:val="Paragraphedeliste"/>
        <w:ind w:left="540" w:firstLine="168"/>
        <w:jc w:val="both"/>
        <w:rPr>
          <w:rFonts w:asciiTheme="majorBidi" w:hAnsiTheme="majorBidi" w:cstheme="majorBidi"/>
          <w:sz w:val="24"/>
          <w:szCs w:val="24"/>
        </w:rPr>
      </w:pPr>
      <w:r w:rsidRPr="00C1473F">
        <w:rPr>
          <w:rFonts w:asciiTheme="majorBidi" w:hAnsiTheme="majorBidi" w:cstheme="majorBidi"/>
          <w:sz w:val="24"/>
          <w:szCs w:val="24"/>
        </w:rPr>
        <w:t>It is the events between the climax and denouement that shows to the reader that the resolution begins.</w:t>
      </w:r>
    </w:p>
    <w:p w:rsidR="00B67903" w:rsidRPr="00C1473F" w:rsidRDefault="00B67903" w:rsidP="003F7DE5">
      <w:pPr>
        <w:pStyle w:val="Paragraphedeliste"/>
        <w:ind w:left="540"/>
        <w:jc w:val="both"/>
        <w:rPr>
          <w:rFonts w:asciiTheme="majorBidi" w:hAnsiTheme="majorBidi" w:cstheme="majorBidi"/>
          <w:sz w:val="24"/>
          <w:szCs w:val="24"/>
        </w:rPr>
      </w:pPr>
    </w:p>
    <w:p w:rsidR="004F04ED" w:rsidRPr="00B67903" w:rsidRDefault="004F04ED" w:rsidP="00B67903">
      <w:pPr>
        <w:pStyle w:val="Paragraphedeliste"/>
        <w:numPr>
          <w:ilvl w:val="0"/>
          <w:numId w:val="31"/>
        </w:numPr>
        <w:jc w:val="both"/>
        <w:rPr>
          <w:rFonts w:asciiTheme="majorBidi" w:hAnsiTheme="majorBidi" w:cstheme="majorBidi"/>
          <w:b/>
          <w:bCs/>
          <w:sz w:val="24"/>
          <w:szCs w:val="24"/>
        </w:rPr>
      </w:pPr>
      <w:r w:rsidRPr="00B67903">
        <w:rPr>
          <w:rFonts w:asciiTheme="majorBidi" w:hAnsiTheme="majorBidi" w:cstheme="majorBidi"/>
          <w:b/>
          <w:bCs/>
          <w:sz w:val="24"/>
          <w:szCs w:val="24"/>
        </w:rPr>
        <w:t>Resolution</w:t>
      </w:r>
    </w:p>
    <w:p w:rsidR="004F04ED" w:rsidRPr="00C1473F" w:rsidRDefault="004F04ED" w:rsidP="003F7DE5">
      <w:pPr>
        <w:pStyle w:val="Paragraphedeliste"/>
        <w:ind w:left="540"/>
        <w:jc w:val="both"/>
        <w:rPr>
          <w:rFonts w:asciiTheme="majorBidi" w:hAnsiTheme="majorBidi" w:cstheme="majorBidi"/>
          <w:sz w:val="24"/>
          <w:szCs w:val="24"/>
        </w:rPr>
      </w:pPr>
      <w:r w:rsidRPr="00C1473F">
        <w:rPr>
          <w:rFonts w:asciiTheme="majorBidi" w:hAnsiTheme="majorBidi" w:cstheme="majorBidi"/>
          <w:sz w:val="24"/>
          <w:szCs w:val="24"/>
        </w:rPr>
        <w:t>It is the final events in the story.</w:t>
      </w:r>
    </w:p>
    <w:p w:rsidR="004F04ED" w:rsidRPr="00C1473F" w:rsidRDefault="004F04ED" w:rsidP="00B67903">
      <w:pPr>
        <w:spacing w:after="0"/>
        <w:jc w:val="both"/>
        <w:rPr>
          <w:rFonts w:asciiTheme="majorBidi" w:hAnsiTheme="majorBidi" w:cstheme="majorBidi"/>
          <w:b/>
          <w:bCs/>
          <w:sz w:val="24"/>
          <w:szCs w:val="24"/>
        </w:rPr>
      </w:pPr>
      <w:r w:rsidRPr="00C1473F">
        <w:rPr>
          <w:rFonts w:asciiTheme="majorBidi" w:hAnsiTheme="majorBidi" w:cstheme="majorBidi"/>
          <w:b/>
          <w:bCs/>
          <w:sz w:val="24"/>
          <w:szCs w:val="24"/>
        </w:rPr>
        <w:t>.Setting</w:t>
      </w:r>
    </w:p>
    <w:p w:rsidR="004F04ED" w:rsidRDefault="004F04ED" w:rsidP="00B67903">
      <w:pPr>
        <w:spacing w:after="0"/>
        <w:jc w:val="both"/>
        <w:rPr>
          <w:rFonts w:asciiTheme="majorBidi" w:hAnsiTheme="majorBidi" w:cstheme="majorBidi"/>
          <w:sz w:val="24"/>
          <w:szCs w:val="24"/>
        </w:rPr>
      </w:pPr>
      <w:r w:rsidRPr="00C1473F">
        <w:rPr>
          <w:rFonts w:asciiTheme="majorBidi" w:hAnsiTheme="majorBidi" w:cstheme="majorBidi"/>
          <w:sz w:val="24"/>
          <w:szCs w:val="24"/>
        </w:rPr>
        <w:t xml:space="preserve">Includes time(day, year, month, season) and </w:t>
      </w:r>
      <w:r w:rsidR="009E4928" w:rsidRPr="00C1473F">
        <w:rPr>
          <w:rFonts w:asciiTheme="majorBidi" w:hAnsiTheme="majorBidi" w:cstheme="majorBidi"/>
          <w:sz w:val="24"/>
          <w:szCs w:val="24"/>
        </w:rPr>
        <w:t>place (</w:t>
      </w:r>
      <w:r w:rsidRPr="00C1473F">
        <w:rPr>
          <w:rFonts w:asciiTheme="majorBidi" w:hAnsiTheme="majorBidi" w:cstheme="majorBidi"/>
          <w:sz w:val="24"/>
          <w:szCs w:val="24"/>
        </w:rPr>
        <w:t>geographical location).</w:t>
      </w:r>
    </w:p>
    <w:p w:rsidR="00B67903" w:rsidRPr="00C1473F" w:rsidRDefault="00B67903" w:rsidP="00B67903">
      <w:pPr>
        <w:spacing w:after="0"/>
        <w:jc w:val="both"/>
        <w:rPr>
          <w:rFonts w:asciiTheme="majorBidi" w:hAnsiTheme="majorBidi" w:cstheme="majorBidi"/>
          <w:sz w:val="24"/>
          <w:szCs w:val="24"/>
        </w:rPr>
      </w:pPr>
    </w:p>
    <w:p w:rsidR="004F04ED" w:rsidRPr="00C1473F" w:rsidRDefault="004F04ED" w:rsidP="00B67903">
      <w:pPr>
        <w:spacing w:after="0"/>
        <w:jc w:val="both"/>
        <w:rPr>
          <w:rFonts w:asciiTheme="majorBidi" w:hAnsiTheme="majorBidi" w:cstheme="majorBidi"/>
          <w:b/>
          <w:bCs/>
          <w:sz w:val="24"/>
          <w:szCs w:val="24"/>
        </w:rPr>
      </w:pPr>
      <w:r w:rsidRPr="00C1473F">
        <w:rPr>
          <w:rFonts w:asciiTheme="majorBidi" w:hAnsiTheme="majorBidi" w:cstheme="majorBidi"/>
          <w:b/>
          <w:bCs/>
          <w:sz w:val="24"/>
          <w:szCs w:val="24"/>
        </w:rPr>
        <w:lastRenderedPageBreak/>
        <w:t>.Character</w:t>
      </w:r>
    </w:p>
    <w:p w:rsidR="004F04ED" w:rsidRDefault="004F04ED" w:rsidP="00B67903">
      <w:pPr>
        <w:spacing w:after="0"/>
        <w:jc w:val="both"/>
        <w:rPr>
          <w:rFonts w:asciiTheme="majorBidi" w:hAnsiTheme="majorBidi" w:cstheme="majorBidi"/>
          <w:sz w:val="24"/>
          <w:szCs w:val="24"/>
        </w:rPr>
      </w:pPr>
      <w:r w:rsidRPr="00C1473F">
        <w:rPr>
          <w:rFonts w:asciiTheme="majorBidi" w:hAnsiTheme="majorBidi" w:cstheme="majorBidi"/>
          <w:sz w:val="24"/>
          <w:szCs w:val="24"/>
        </w:rPr>
        <w:t xml:space="preserve">It refers to people or animals involved in the story. There are two different </w:t>
      </w:r>
      <w:r w:rsidR="009E4928" w:rsidRPr="00C1473F">
        <w:rPr>
          <w:rFonts w:asciiTheme="majorBidi" w:hAnsiTheme="majorBidi" w:cstheme="majorBidi"/>
          <w:sz w:val="24"/>
          <w:szCs w:val="24"/>
        </w:rPr>
        <w:t>chracters:</w:t>
      </w:r>
      <w:r w:rsidRPr="00C1473F">
        <w:rPr>
          <w:rFonts w:asciiTheme="majorBidi" w:hAnsiTheme="majorBidi" w:cstheme="majorBidi"/>
          <w:sz w:val="24"/>
          <w:szCs w:val="24"/>
        </w:rPr>
        <w:t xml:space="preserve"> main character</w:t>
      </w:r>
      <w:r w:rsidR="00CA5859" w:rsidRPr="00C1473F">
        <w:rPr>
          <w:rFonts w:asciiTheme="majorBidi" w:hAnsiTheme="majorBidi" w:cstheme="majorBidi"/>
          <w:sz w:val="24"/>
          <w:szCs w:val="24"/>
        </w:rPr>
        <w:t xml:space="preserve"> (</w:t>
      </w:r>
      <w:r w:rsidR="00FB7D83" w:rsidRPr="00C1473F">
        <w:rPr>
          <w:rFonts w:asciiTheme="majorBidi" w:hAnsiTheme="majorBidi" w:cstheme="majorBidi"/>
          <w:sz w:val="24"/>
          <w:szCs w:val="24"/>
        </w:rPr>
        <w:t>the person that the story depends on)</w:t>
      </w:r>
      <w:r w:rsidR="007A7644">
        <w:rPr>
          <w:rFonts w:asciiTheme="majorBidi" w:hAnsiTheme="majorBidi" w:cstheme="majorBidi"/>
          <w:sz w:val="24"/>
          <w:szCs w:val="24"/>
        </w:rPr>
        <w:t xml:space="preserve">, </w:t>
      </w:r>
      <w:r w:rsidR="00FB7D83" w:rsidRPr="00C1473F">
        <w:rPr>
          <w:rFonts w:asciiTheme="majorBidi" w:hAnsiTheme="majorBidi" w:cstheme="majorBidi"/>
          <w:sz w:val="24"/>
          <w:szCs w:val="24"/>
        </w:rPr>
        <w:t>and secondary character(less important).</w:t>
      </w:r>
    </w:p>
    <w:p w:rsidR="00B67903" w:rsidRPr="00C1473F" w:rsidRDefault="00B67903" w:rsidP="00B67903">
      <w:pPr>
        <w:spacing w:after="0"/>
        <w:jc w:val="both"/>
        <w:rPr>
          <w:rFonts w:asciiTheme="majorBidi" w:hAnsiTheme="majorBidi" w:cstheme="majorBidi"/>
          <w:sz w:val="24"/>
          <w:szCs w:val="24"/>
        </w:rPr>
      </w:pPr>
    </w:p>
    <w:p w:rsidR="00FB7D83" w:rsidRPr="00C1473F" w:rsidRDefault="00FB7D83" w:rsidP="00B67903">
      <w:pPr>
        <w:spacing w:after="0"/>
        <w:jc w:val="both"/>
        <w:rPr>
          <w:rFonts w:asciiTheme="majorBidi" w:hAnsiTheme="majorBidi" w:cstheme="majorBidi"/>
          <w:b/>
          <w:bCs/>
          <w:sz w:val="24"/>
          <w:szCs w:val="24"/>
        </w:rPr>
      </w:pPr>
      <w:r w:rsidRPr="00C1473F">
        <w:rPr>
          <w:rFonts w:asciiTheme="majorBidi" w:hAnsiTheme="majorBidi" w:cstheme="majorBidi"/>
          <w:b/>
          <w:bCs/>
          <w:sz w:val="24"/>
          <w:szCs w:val="24"/>
        </w:rPr>
        <w:t>.Theme</w:t>
      </w:r>
    </w:p>
    <w:p w:rsidR="00FB7D83" w:rsidRDefault="00FB7D83" w:rsidP="00B67903">
      <w:pPr>
        <w:spacing w:after="0"/>
        <w:jc w:val="both"/>
        <w:rPr>
          <w:rFonts w:asciiTheme="majorBidi" w:hAnsiTheme="majorBidi" w:cstheme="majorBidi"/>
          <w:sz w:val="24"/>
          <w:szCs w:val="24"/>
        </w:rPr>
      </w:pPr>
      <w:r w:rsidRPr="00C1473F">
        <w:rPr>
          <w:rFonts w:asciiTheme="majorBidi" w:hAnsiTheme="majorBidi" w:cstheme="majorBidi"/>
          <w:sz w:val="24"/>
          <w:szCs w:val="24"/>
        </w:rPr>
        <w:t>Is the centeral idea,</w:t>
      </w:r>
      <w:r w:rsidR="00A15E10">
        <w:rPr>
          <w:rFonts w:asciiTheme="majorBidi" w:hAnsiTheme="majorBidi" w:cstheme="majorBidi"/>
          <w:sz w:val="24"/>
          <w:szCs w:val="24"/>
        </w:rPr>
        <w:t xml:space="preserve"> </w:t>
      </w:r>
      <w:r w:rsidRPr="00C1473F">
        <w:rPr>
          <w:rFonts w:asciiTheme="majorBidi" w:hAnsiTheme="majorBidi" w:cstheme="majorBidi"/>
          <w:sz w:val="24"/>
          <w:szCs w:val="24"/>
        </w:rPr>
        <w:t>message or the « moral of the story » that the author wanted to convey.</w:t>
      </w:r>
    </w:p>
    <w:p w:rsidR="00B67903" w:rsidRPr="00C1473F" w:rsidRDefault="00B67903" w:rsidP="00B67903">
      <w:pPr>
        <w:spacing w:after="0"/>
        <w:jc w:val="both"/>
        <w:rPr>
          <w:rFonts w:asciiTheme="majorBidi" w:hAnsiTheme="majorBidi" w:cstheme="majorBidi"/>
          <w:sz w:val="24"/>
          <w:szCs w:val="24"/>
        </w:rPr>
      </w:pPr>
    </w:p>
    <w:p w:rsidR="00FB7D83" w:rsidRPr="00C1473F" w:rsidRDefault="00FB7D83" w:rsidP="003F7DE5">
      <w:pPr>
        <w:jc w:val="both"/>
        <w:rPr>
          <w:rFonts w:asciiTheme="majorBidi" w:hAnsiTheme="majorBidi" w:cstheme="majorBidi"/>
          <w:b/>
          <w:bCs/>
          <w:sz w:val="24"/>
          <w:szCs w:val="24"/>
        </w:rPr>
      </w:pPr>
      <w:r w:rsidRPr="00C1473F">
        <w:rPr>
          <w:rFonts w:asciiTheme="majorBidi" w:hAnsiTheme="majorBidi" w:cstheme="majorBidi"/>
          <w:b/>
          <w:bCs/>
          <w:sz w:val="24"/>
          <w:szCs w:val="24"/>
        </w:rPr>
        <w:t>.Point of view</w:t>
      </w:r>
    </w:p>
    <w:p w:rsidR="00FB7D83" w:rsidRPr="00C1473F" w:rsidRDefault="00B67903" w:rsidP="00B67903">
      <w:pPr>
        <w:ind w:firstLine="708"/>
        <w:jc w:val="both"/>
        <w:rPr>
          <w:rFonts w:asciiTheme="majorBidi" w:hAnsiTheme="majorBidi" w:cstheme="majorBidi"/>
          <w:sz w:val="24"/>
          <w:szCs w:val="24"/>
        </w:rPr>
      </w:pPr>
      <w:r>
        <w:rPr>
          <w:rFonts w:asciiTheme="majorBidi" w:hAnsiTheme="majorBidi" w:cstheme="majorBidi"/>
          <w:sz w:val="24"/>
          <w:szCs w:val="24"/>
        </w:rPr>
        <w:t>It is the way</w:t>
      </w:r>
      <w:r w:rsidR="00CA5859" w:rsidRPr="00C1473F">
        <w:rPr>
          <w:rFonts w:asciiTheme="majorBidi" w:hAnsiTheme="majorBidi" w:cstheme="majorBidi"/>
          <w:sz w:val="24"/>
          <w:szCs w:val="24"/>
        </w:rPr>
        <w:t xml:space="preserve"> the story is told</w:t>
      </w:r>
      <w:r w:rsidR="00FB7D83" w:rsidRPr="00C1473F">
        <w:rPr>
          <w:rFonts w:asciiTheme="majorBidi" w:hAnsiTheme="majorBidi" w:cstheme="majorBidi"/>
          <w:sz w:val="24"/>
          <w:szCs w:val="24"/>
        </w:rPr>
        <w:t>,</w:t>
      </w:r>
      <w:r w:rsidR="004459A4" w:rsidRPr="00C1473F">
        <w:rPr>
          <w:rFonts w:asciiTheme="majorBidi" w:hAnsiTheme="majorBidi" w:cstheme="majorBidi"/>
          <w:sz w:val="24"/>
          <w:szCs w:val="24"/>
        </w:rPr>
        <w:t xml:space="preserve"> short stories used to </w:t>
      </w:r>
      <w:r w:rsidRPr="00C1473F">
        <w:rPr>
          <w:rFonts w:asciiTheme="majorBidi" w:hAnsiTheme="majorBidi" w:cstheme="majorBidi"/>
          <w:sz w:val="24"/>
          <w:szCs w:val="24"/>
        </w:rPr>
        <w:t>tell</w:t>
      </w:r>
      <w:r w:rsidR="004459A4" w:rsidRPr="00C1473F">
        <w:rPr>
          <w:rFonts w:asciiTheme="majorBidi" w:hAnsiTheme="majorBidi" w:cstheme="majorBidi"/>
          <w:sz w:val="24"/>
          <w:szCs w:val="24"/>
        </w:rPr>
        <w:t xml:space="preserve"> through one character’s point of </w:t>
      </w:r>
      <w:r w:rsidRPr="00C1473F">
        <w:rPr>
          <w:rFonts w:asciiTheme="majorBidi" w:hAnsiTheme="majorBidi" w:cstheme="majorBidi"/>
          <w:sz w:val="24"/>
          <w:szCs w:val="24"/>
        </w:rPr>
        <w:t>view</w:t>
      </w:r>
      <w:r>
        <w:rPr>
          <w:rFonts w:asciiTheme="majorBidi" w:hAnsiTheme="majorBidi" w:cstheme="majorBidi"/>
          <w:sz w:val="24"/>
          <w:szCs w:val="24"/>
        </w:rPr>
        <w:t>, t</w:t>
      </w:r>
      <w:r w:rsidR="004459A4" w:rsidRPr="00C1473F">
        <w:rPr>
          <w:rFonts w:asciiTheme="majorBidi" w:hAnsiTheme="majorBidi" w:cstheme="majorBidi"/>
          <w:sz w:val="24"/>
          <w:szCs w:val="24"/>
        </w:rPr>
        <w:t>here are several variations of point of view:</w:t>
      </w:r>
    </w:p>
    <w:p w:rsidR="004F04ED" w:rsidRPr="00C1473F" w:rsidRDefault="004459A4" w:rsidP="003F7DE5">
      <w:pPr>
        <w:jc w:val="both"/>
        <w:rPr>
          <w:rFonts w:asciiTheme="majorBidi" w:hAnsiTheme="majorBidi" w:cstheme="majorBidi"/>
          <w:sz w:val="24"/>
          <w:szCs w:val="24"/>
        </w:rPr>
      </w:pPr>
      <w:r w:rsidRPr="00C1473F">
        <w:rPr>
          <w:rFonts w:asciiTheme="majorBidi" w:hAnsiTheme="majorBidi" w:cstheme="majorBidi"/>
          <w:b/>
          <w:bCs/>
          <w:sz w:val="24"/>
          <w:szCs w:val="24"/>
        </w:rPr>
        <w:t>1.First person</w:t>
      </w:r>
      <w:r w:rsidRPr="00C1473F">
        <w:rPr>
          <w:rFonts w:asciiTheme="majorBidi" w:hAnsiTheme="majorBidi" w:cstheme="majorBidi"/>
          <w:sz w:val="24"/>
          <w:szCs w:val="24"/>
        </w:rPr>
        <w:t> :the narrator is a character in the story, it is used the pronouns « I, we</w:t>
      </w:r>
      <w:r w:rsidR="007A7644">
        <w:rPr>
          <w:rFonts w:asciiTheme="majorBidi" w:hAnsiTheme="majorBidi" w:cstheme="majorBidi"/>
          <w:sz w:val="24"/>
          <w:szCs w:val="24"/>
        </w:rPr>
        <w:t xml:space="preserve">, </w:t>
      </w:r>
      <w:r w:rsidRPr="00C1473F">
        <w:rPr>
          <w:rFonts w:asciiTheme="majorBidi" w:hAnsiTheme="majorBidi" w:cstheme="majorBidi"/>
          <w:sz w:val="24"/>
          <w:szCs w:val="24"/>
        </w:rPr>
        <w:t xml:space="preserve"> me, or us ».</w:t>
      </w:r>
    </w:p>
    <w:p w:rsidR="004459A4" w:rsidRPr="00C1473F" w:rsidRDefault="004459A4" w:rsidP="003F7DE5">
      <w:pPr>
        <w:jc w:val="both"/>
        <w:rPr>
          <w:rFonts w:asciiTheme="majorBidi" w:hAnsiTheme="majorBidi" w:cstheme="majorBidi"/>
          <w:sz w:val="24"/>
          <w:szCs w:val="24"/>
        </w:rPr>
      </w:pPr>
      <w:r w:rsidRPr="00C1473F">
        <w:rPr>
          <w:rFonts w:asciiTheme="majorBidi" w:hAnsiTheme="majorBidi" w:cstheme="majorBidi"/>
          <w:b/>
          <w:bCs/>
          <w:sz w:val="24"/>
          <w:szCs w:val="24"/>
        </w:rPr>
        <w:t>2.Third person</w:t>
      </w:r>
      <w:r w:rsidRPr="00C1473F">
        <w:rPr>
          <w:rFonts w:asciiTheme="majorBidi" w:hAnsiTheme="majorBidi" w:cstheme="majorBidi"/>
          <w:sz w:val="24"/>
          <w:szCs w:val="24"/>
        </w:rPr>
        <w:t> :the narrator is not a character but outside voic</w:t>
      </w:r>
      <w:r w:rsidR="0075074E" w:rsidRPr="00C1473F">
        <w:rPr>
          <w:rFonts w:asciiTheme="majorBidi" w:hAnsiTheme="majorBidi" w:cstheme="majorBidi"/>
          <w:sz w:val="24"/>
          <w:szCs w:val="24"/>
        </w:rPr>
        <w:t>e through the use « he, she, it</w:t>
      </w:r>
      <w:r w:rsidRPr="00C1473F">
        <w:rPr>
          <w:rFonts w:asciiTheme="majorBidi" w:hAnsiTheme="majorBidi" w:cstheme="majorBidi"/>
          <w:sz w:val="24"/>
          <w:szCs w:val="24"/>
        </w:rPr>
        <w:t>,</w:t>
      </w:r>
      <w:r w:rsidR="0075074E" w:rsidRPr="00C1473F">
        <w:rPr>
          <w:rFonts w:asciiTheme="majorBidi" w:hAnsiTheme="majorBidi" w:cstheme="majorBidi"/>
          <w:sz w:val="24"/>
          <w:szCs w:val="24"/>
        </w:rPr>
        <w:t>they, his, hers, its</w:t>
      </w:r>
      <w:r w:rsidRPr="00C1473F">
        <w:rPr>
          <w:rFonts w:asciiTheme="majorBidi" w:hAnsiTheme="majorBidi" w:cstheme="majorBidi"/>
          <w:sz w:val="24"/>
          <w:szCs w:val="24"/>
        </w:rPr>
        <w:t>, and theirs ».</w:t>
      </w:r>
    </w:p>
    <w:p w:rsidR="004D153D" w:rsidRPr="00C1473F" w:rsidRDefault="000933C2" w:rsidP="003F7DE5">
      <w:pPr>
        <w:jc w:val="both"/>
        <w:rPr>
          <w:rFonts w:asciiTheme="majorBidi" w:hAnsiTheme="majorBidi" w:cstheme="majorBidi"/>
          <w:b/>
          <w:bCs/>
          <w:sz w:val="28"/>
          <w:szCs w:val="28"/>
        </w:rPr>
      </w:pPr>
      <w:r w:rsidRPr="00C1473F">
        <w:rPr>
          <w:rFonts w:asciiTheme="majorBidi" w:hAnsiTheme="majorBidi" w:cstheme="majorBidi"/>
          <w:b/>
          <w:bCs/>
          <w:sz w:val="28"/>
          <w:szCs w:val="28"/>
          <w:rtl/>
        </w:rPr>
        <w:t>2.</w:t>
      </w:r>
      <w:r w:rsidR="000A22E7" w:rsidRPr="00C1473F">
        <w:rPr>
          <w:rFonts w:asciiTheme="majorBidi" w:hAnsiTheme="majorBidi" w:cstheme="majorBidi"/>
          <w:b/>
          <w:bCs/>
          <w:sz w:val="28"/>
          <w:szCs w:val="28"/>
        </w:rPr>
        <w:t xml:space="preserve">10.  </w:t>
      </w:r>
      <w:r w:rsidR="004D153D" w:rsidRPr="00C1473F">
        <w:rPr>
          <w:rFonts w:asciiTheme="majorBidi" w:hAnsiTheme="majorBidi" w:cstheme="majorBidi"/>
          <w:b/>
          <w:bCs/>
          <w:sz w:val="28"/>
          <w:szCs w:val="28"/>
        </w:rPr>
        <w:t>Structure of Short Stories</w:t>
      </w:r>
    </w:p>
    <w:p w:rsidR="009B6B59"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4D153D" w:rsidRPr="00C1473F">
        <w:rPr>
          <w:rFonts w:asciiTheme="majorBidi" w:hAnsiTheme="majorBidi" w:cstheme="majorBidi"/>
          <w:sz w:val="24"/>
          <w:szCs w:val="24"/>
        </w:rPr>
        <w:t>Almost the short story structure based on the brimary elements of fiction, setting, characters, plot, and theme. These elements made the story even eiser and simpler than other forms of fiction, It also keep the story running smoothly and allow the actions to develop in a logical way.</w:t>
      </w:r>
      <w:r w:rsidR="008C1F2C" w:rsidRPr="00C1473F">
        <w:rPr>
          <w:rFonts w:asciiTheme="majorBidi" w:hAnsiTheme="majorBidi" w:cstheme="majorBidi"/>
          <w:sz w:val="24"/>
          <w:szCs w:val="24"/>
        </w:rPr>
        <w:t xml:space="preserve"> The plot </w:t>
      </w:r>
      <w:r w:rsidR="00B67903" w:rsidRPr="00C1473F">
        <w:rPr>
          <w:rFonts w:asciiTheme="majorBidi" w:hAnsiTheme="majorBidi" w:cstheme="majorBidi"/>
          <w:sz w:val="24"/>
          <w:szCs w:val="24"/>
        </w:rPr>
        <w:t>symbolizes</w:t>
      </w:r>
      <w:r w:rsidR="008C1F2C" w:rsidRPr="00C1473F">
        <w:rPr>
          <w:rFonts w:asciiTheme="majorBidi" w:hAnsiTheme="majorBidi" w:cstheme="majorBidi"/>
          <w:sz w:val="24"/>
          <w:szCs w:val="24"/>
        </w:rPr>
        <w:t xml:space="preserve"> the series of events that took place</w:t>
      </w:r>
      <w:r w:rsidR="009B6B59" w:rsidRPr="00C1473F">
        <w:rPr>
          <w:rFonts w:asciiTheme="majorBidi" w:hAnsiTheme="majorBidi" w:cstheme="majorBidi"/>
          <w:sz w:val="24"/>
          <w:szCs w:val="24"/>
        </w:rPr>
        <w:t xml:space="preserve"> in the story.</w:t>
      </w:r>
    </w:p>
    <w:p w:rsidR="000A22E7" w:rsidRPr="00C1473F" w:rsidRDefault="009B6B59" w:rsidP="000A22E7">
      <w:pPr>
        <w:jc w:val="both"/>
        <w:rPr>
          <w:rFonts w:asciiTheme="majorBidi" w:hAnsiTheme="majorBidi" w:cstheme="majorBidi"/>
          <w:sz w:val="24"/>
          <w:szCs w:val="24"/>
        </w:rPr>
      </w:pPr>
      <w:r w:rsidRPr="00C1473F">
        <w:rPr>
          <w:rFonts w:asciiTheme="majorBidi" w:hAnsiTheme="majorBidi" w:cstheme="majorBidi"/>
          <w:sz w:val="24"/>
          <w:szCs w:val="24"/>
        </w:rPr>
        <w:t xml:space="preserve">            The plot consists of exposition, rising action, climax, falling action,and resolution. Character description also provide the reader with enough information so that he/she can understand and believe every action in the story. The setting on the other hand, is very important element in the story in which the author describe the environment or the surrounding atmosphere of the story in oreder to clearfy the image to the reader.  </w:t>
      </w:r>
    </w:p>
    <w:p w:rsidR="00F91B64" w:rsidRPr="00C1473F" w:rsidRDefault="000933C2" w:rsidP="000A22E7">
      <w:pPr>
        <w:jc w:val="both"/>
        <w:rPr>
          <w:rFonts w:asciiTheme="majorBidi" w:hAnsiTheme="majorBidi" w:cstheme="majorBidi"/>
          <w:sz w:val="24"/>
          <w:szCs w:val="24"/>
        </w:rPr>
      </w:pPr>
      <w:r w:rsidRPr="00C1473F">
        <w:rPr>
          <w:rFonts w:asciiTheme="majorBidi" w:hAnsiTheme="majorBidi" w:cstheme="majorBidi"/>
          <w:b/>
          <w:bCs/>
          <w:sz w:val="28"/>
          <w:szCs w:val="28"/>
          <w:rtl/>
        </w:rPr>
        <w:t>2.</w:t>
      </w:r>
      <w:r w:rsidR="000A22E7" w:rsidRPr="00C1473F">
        <w:rPr>
          <w:rFonts w:asciiTheme="majorBidi" w:hAnsiTheme="majorBidi" w:cstheme="majorBidi"/>
          <w:b/>
          <w:bCs/>
          <w:sz w:val="28"/>
          <w:szCs w:val="28"/>
        </w:rPr>
        <w:t xml:space="preserve">11.   </w:t>
      </w:r>
      <w:r w:rsidR="00CE45E9" w:rsidRPr="00C1473F">
        <w:rPr>
          <w:rFonts w:asciiTheme="majorBidi" w:hAnsiTheme="majorBidi" w:cstheme="majorBidi"/>
          <w:b/>
          <w:bCs/>
          <w:sz w:val="28"/>
          <w:szCs w:val="28"/>
        </w:rPr>
        <w:t>Basic Criteria for selecting the text</w:t>
      </w:r>
    </w:p>
    <w:p w:rsidR="00CE45E9"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0A22E7" w:rsidRPr="00C1473F">
        <w:rPr>
          <w:rFonts w:asciiTheme="majorBidi" w:hAnsiTheme="majorBidi" w:cstheme="majorBidi"/>
          <w:sz w:val="24"/>
          <w:szCs w:val="24"/>
        </w:rPr>
        <w:t>S</w:t>
      </w:r>
      <w:r w:rsidR="00CE45E9" w:rsidRPr="00C1473F">
        <w:rPr>
          <w:rFonts w:asciiTheme="majorBidi" w:hAnsiTheme="majorBidi" w:cstheme="majorBidi"/>
          <w:sz w:val="24"/>
          <w:szCs w:val="24"/>
        </w:rPr>
        <w:t>hort story in  English Language teaching should be used to encourage learners  to use what have previously seen. Yet</w:t>
      </w:r>
      <w:r w:rsidR="007A7644">
        <w:rPr>
          <w:rFonts w:asciiTheme="majorBidi" w:hAnsiTheme="majorBidi" w:cstheme="majorBidi"/>
          <w:sz w:val="24"/>
          <w:szCs w:val="24"/>
        </w:rPr>
        <w:t xml:space="preserve">, </w:t>
      </w:r>
      <w:r w:rsidR="00CE45E9" w:rsidRPr="00C1473F">
        <w:rPr>
          <w:rFonts w:asciiTheme="majorBidi" w:hAnsiTheme="majorBidi" w:cstheme="majorBidi"/>
          <w:sz w:val="24"/>
          <w:szCs w:val="24"/>
        </w:rPr>
        <w:t xml:space="preserve"> the teacher in this situation may play a major role in using the correct and suitable text  that must help the students understand the story well .</w:t>
      </w:r>
    </w:p>
    <w:p w:rsidR="00CE45E9" w:rsidRPr="00C1473F" w:rsidRDefault="00A15E10" w:rsidP="009E4928">
      <w:pPr>
        <w:jc w:val="both"/>
        <w:rPr>
          <w:rFonts w:asciiTheme="majorBidi" w:hAnsiTheme="majorBidi" w:cstheme="majorBidi"/>
          <w:sz w:val="24"/>
          <w:szCs w:val="24"/>
        </w:rPr>
      </w:pPr>
      <w:r>
        <w:rPr>
          <w:rFonts w:asciiTheme="majorBidi" w:hAnsiTheme="majorBidi" w:cstheme="majorBidi"/>
          <w:sz w:val="24"/>
          <w:szCs w:val="24"/>
        </w:rPr>
        <w:t xml:space="preserve">       </w:t>
      </w:r>
      <w:r w:rsidR="00CE45E9" w:rsidRPr="00C1473F">
        <w:rPr>
          <w:rFonts w:asciiTheme="majorBidi" w:hAnsiTheme="majorBidi" w:cstheme="majorBidi"/>
          <w:sz w:val="24"/>
          <w:szCs w:val="24"/>
        </w:rPr>
        <w:t xml:space="preserve">  English language teacher needs to follow some roles in t</w:t>
      </w:r>
      <w:r w:rsidR="00CA5859" w:rsidRPr="00C1473F">
        <w:rPr>
          <w:rFonts w:asciiTheme="majorBidi" w:hAnsiTheme="majorBidi" w:cstheme="majorBidi"/>
          <w:sz w:val="24"/>
          <w:szCs w:val="24"/>
        </w:rPr>
        <w:t>he selection of the short story</w:t>
      </w:r>
      <w:r w:rsidR="00CE45E9" w:rsidRPr="00C1473F">
        <w:rPr>
          <w:rFonts w:asciiTheme="majorBidi" w:hAnsiTheme="majorBidi" w:cstheme="majorBidi"/>
          <w:sz w:val="24"/>
          <w:szCs w:val="24"/>
        </w:rPr>
        <w:t xml:space="preserve">. The teacher are obliged to chooce a good criteria to select the best short story. Hill (1994,p15) points out three other basic criteria of choosing the text :(1) the needs and abilities of the students ;(2) the linguistic and stylistic level of the text ;(3) the </w:t>
      </w:r>
      <w:r w:rsidR="00CE45E9" w:rsidRPr="00C1473F">
        <w:rPr>
          <w:rFonts w:asciiTheme="majorBidi" w:hAnsiTheme="majorBidi" w:cstheme="majorBidi"/>
          <w:sz w:val="24"/>
          <w:szCs w:val="24"/>
        </w:rPr>
        <w:lastRenderedPageBreak/>
        <w:t xml:space="preserve">amount of the backgound information requiredfor a true appreciation of the </w:t>
      </w:r>
      <w:r w:rsidR="00CA5859" w:rsidRPr="00C1473F">
        <w:rPr>
          <w:rFonts w:asciiTheme="majorBidi" w:hAnsiTheme="majorBidi" w:cstheme="majorBidi"/>
          <w:sz w:val="24"/>
          <w:szCs w:val="24"/>
        </w:rPr>
        <w:t>material (</w:t>
      </w:r>
      <w:r w:rsidR="003201AB" w:rsidRPr="00C1473F">
        <w:rPr>
          <w:rFonts w:asciiTheme="majorBidi" w:hAnsiTheme="majorBidi" w:cstheme="majorBidi"/>
          <w:sz w:val="24"/>
          <w:szCs w:val="24"/>
        </w:rPr>
        <w:t xml:space="preserve">qtd in </w:t>
      </w:r>
      <w:r w:rsidR="00CE45E9" w:rsidRPr="00C1473F">
        <w:rPr>
          <w:rFonts w:asciiTheme="majorBidi" w:hAnsiTheme="majorBidi" w:cstheme="majorBidi"/>
          <w:sz w:val="24"/>
          <w:szCs w:val="24"/>
        </w:rPr>
        <w:t>Pardede</w:t>
      </w:r>
      <w:r w:rsidR="003201AB" w:rsidRPr="00C1473F">
        <w:rPr>
          <w:rFonts w:asciiTheme="majorBidi" w:hAnsiTheme="majorBidi" w:cstheme="majorBidi"/>
          <w:sz w:val="24"/>
          <w:szCs w:val="24"/>
        </w:rPr>
        <w:t>, P. 2011. p</w:t>
      </w:r>
      <w:r w:rsidR="00CA5859" w:rsidRPr="00C1473F">
        <w:rPr>
          <w:rFonts w:asciiTheme="majorBidi" w:hAnsiTheme="majorBidi" w:cstheme="majorBidi"/>
          <w:sz w:val="24"/>
          <w:szCs w:val="24"/>
        </w:rPr>
        <w:t>18</w:t>
      </w:r>
      <w:r w:rsidR="00CE45E9" w:rsidRPr="00C1473F">
        <w:rPr>
          <w:rFonts w:asciiTheme="majorBidi" w:hAnsiTheme="majorBidi" w:cstheme="majorBidi"/>
          <w:sz w:val="24"/>
          <w:szCs w:val="24"/>
        </w:rPr>
        <w:t>).</w:t>
      </w:r>
    </w:p>
    <w:p w:rsidR="00CE45E9" w:rsidRPr="00C1473F" w:rsidRDefault="00CE45E9" w:rsidP="009E4928">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A15E10">
        <w:rPr>
          <w:rFonts w:asciiTheme="majorBidi" w:hAnsiTheme="majorBidi" w:cstheme="majorBidi"/>
          <w:sz w:val="24"/>
          <w:szCs w:val="24"/>
        </w:rPr>
        <w:t xml:space="preserve">            </w:t>
      </w:r>
      <w:r w:rsidRPr="00C1473F">
        <w:rPr>
          <w:rFonts w:asciiTheme="majorBidi" w:hAnsiTheme="majorBidi" w:cstheme="majorBidi"/>
          <w:sz w:val="24"/>
          <w:szCs w:val="24"/>
        </w:rPr>
        <w:t xml:space="preserve"> Murdoch (2002) states that « short stories can, if selected and exploited appropiately, provide quality text content which will greatly enhance ELT courses for learners at intermediate levels of proficioncy » (p9). Therefor,the use of simple text that contians simple and clear sentences is the besic way to suits with level of the students.</w:t>
      </w:r>
    </w:p>
    <w:p w:rsidR="006779BB" w:rsidRPr="00C1473F" w:rsidRDefault="00A15E10" w:rsidP="003F7DE5">
      <w:pPr>
        <w:jc w:val="both"/>
        <w:rPr>
          <w:rFonts w:asciiTheme="majorBidi" w:hAnsiTheme="majorBidi" w:cstheme="majorBidi"/>
          <w:sz w:val="24"/>
          <w:szCs w:val="24"/>
          <w:rtl/>
        </w:rPr>
      </w:pPr>
      <w:r>
        <w:rPr>
          <w:rFonts w:asciiTheme="majorBidi" w:hAnsiTheme="majorBidi" w:cstheme="majorBidi"/>
          <w:sz w:val="24"/>
          <w:szCs w:val="24"/>
        </w:rPr>
        <w:t xml:space="preserve">             </w:t>
      </w:r>
      <w:r w:rsidR="00CE45E9" w:rsidRPr="00C1473F">
        <w:rPr>
          <w:rFonts w:asciiTheme="majorBidi" w:hAnsiTheme="majorBidi" w:cstheme="majorBidi"/>
          <w:sz w:val="24"/>
          <w:szCs w:val="24"/>
        </w:rPr>
        <w:t xml:space="preserve">Moreover, Spack(1985) argues that the teacher should chooce stories according to the students’ interest that may likes to read and attract thier attention. In addition to Mckay(2001,p.322) and Rivers(1968,p.230) indicates that  the students read the text in case that it  have a connection with thier life experience </w:t>
      </w:r>
      <w:r w:rsidR="003201AB" w:rsidRPr="00C1473F">
        <w:rPr>
          <w:rFonts w:asciiTheme="majorBidi" w:hAnsiTheme="majorBidi" w:cstheme="majorBidi"/>
          <w:sz w:val="24"/>
          <w:szCs w:val="24"/>
        </w:rPr>
        <w:t>or it attracted thier interests (Pardede, P. 2011. P</w:t>
      </w:r>
      <w:r w:rsidR="00EC74F8" w:rsidRPr="00C1473F">
        <w:rPr>
          <w:rFonts w:asciiTheme="majorBidi" w:hAnsiTheme="majorBidi" w:cstheme="majorBidi"/>
          <w:sz w:val="24"/>
          <w:szCs w:val="24"/>
        </w:rPr>
        <w:t>19).</w:t>
      </w:r>
    </w:p>
    <w:p w:rsidR="006779BB" w:rsidRPr="00C1473F" w:rsidRDefault="00722360"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2.</w:t>
      </w:r>
      <w:r w:rsidR="000933C2" w:rsidRPr="00C1473F">
        <w:rPr>
          <w:rFonts w:asciiTheme="majorBidi" w:hAnsiTheme="majorBidi" w:cstheme="majorBidi"/>
          <w:b/>
          <w:bCs/>
          <w:sz w:val="28"/>
          <w:szCs w:val="28"/>
          <w:rtl/>
        </w:rPr>
        <w:t>1</w:t>
      </w:r>
      <w:r w:rsidR="00B86A4D" w:rsidRPr="00C1473F">
        <w:rPr>
          <w:rFonts w:asciiTheme="majorBidi" w:hAnsiTheme="majorBidi" w:cstheme="majorBidi"/>
          <w:b/>
          <w:bCs/>
          <w:sz w:val="28"/>
          <w:szCs w:val="28"/>
        </w:rPr>
        <w:t xml:space="preserve">2. </w:t>
      </w:r>
      <w:r w:rsidR="00410D11" w:rsidRPr="00C1473F">
        <w:rPr>
          <w:rFonts w:asciiTheme="majorBidi" w:hAnsiTheme="majorBidi" w:cstheme="majorBidi"/>
          <w:b/>
          <w:bCs/>
          <w:sz w:val="28"/>
          <w:szCs w:val="28"/>
        </w:rPr>
        <w:t xml:space="preserve"> The adventages of usnig short stories</w:t>
      </w:r>
    </w:p>
    <w:p w:rsidR="008F1F80"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410D11" w:rsidRPr="00C1473F">
        <w:rPr>
          <w:rFonts w:asciiTheme="majorBidi" w:hAnsiTheme="majorBidi" w:cstheme="majorBidi"/>
          <w:sz w:val="24"/>
          <w:szCs w:val="24"/>
        </w:rPr>
        <w:t>Short stories have various adventages that can be useful in language classes. It can raise cultural awareness, motivation, linguistic awareness, and ect. Short stories can also improve all four skills. Murdoch (2002) states that « short stories can, if selected and exploite</w:t>
      </w:r>
      <w:r w:rsidR="00990F03" w:rsidRPr="00C1473F">
        <w:rPr>
          <w:rFonts w:asciiTheme="majorBidi" w:hAnsiTheme="majorBidi" w:cstheme="majorBidi"/>
          <w:sz w:val="24"/>
          <w:szCs w:val="24"/>
        </w:rPr>
        <w:t xml:space="preserve">d appropriately, provide </w:t>
      </w:r>
      <w:r w:rsidR="00410D11" w:rsidRPr="00C1473F">
        <w:rPr>
          <w:rFonts w:asciiTheme="majorBidi" w:hAnsiTheme="majorBidi" w:cstheme="majorBidi"/>
          <w:sz w:val="24"/>
          <w:szCs w:val="24"/>
        </w:rPr>
        <w:t>quality text content which will greatly enhance ELT courses for learners at interme</w:t>
      </w:r>
      <w:r w:rsidR="00EC74F8" w:rsidRPr="00C1473F">
        <w:rPr>
          <w:rFonts w:asciiTheme="majorBidi" w:hAnsiTheme="majorBidi" w:cstheme="majorBidi"/>
          <w:sz w:val="24"/>
          <w:szCs w:val="24"/>
        </w:rPr>
        <w:t>diate level of proficioncy » (p.9</w:t>
      </w:r>
      <w:r w:rsidR="00410D11" w:rsidRPr="00C1473F">
        <w:rPr>
          <w:rFonts w:asciiTheme="majorBidi" w:hAnsiTheme="majorBidi" w:cstheme="majorBidi"/>
          <w:sz w:val="24"/>
          <w:szCs w:val="24"/>
        </w:rPr>
        <w:t>)</w:t>
      </w:r>
      <w:r w:rsidR="00CA5859" w:rsidRPr="00C1473F">
        <w:rPr>
          <w:rFonts w:asciiTheme="majorBidi" w:hAnsiTheme="majorBidi" w:cstheme="majorBidi"/>
          <w:sz w:val="24"/>
          <w:szCs w:val="24"/>
        </w:rPr>
        <w:t xml:space="preserve"> (</w:t>
      </w:r>
      <w:r w:rsidR="00EC74F8" w:rsidRPr="00C1473F">
        <w:rPr>
          <w:rFonts w:asciiTheme="majorBidi" w:hAnsiTheme="majorBidi" w:cstheme="majorBidi"/>
          <w:sz w:val="24"/>
          <w:szCs w:val="24"/>
        </w:rPr>
        <w:t>cited in Prdede, P. 2011.P19)</w:t>
      </w:r>
      <w:r w:rsidR="00FE49C0" w:rsidRPr="00C1473F">
        <w:rPr>
          <w:rFonts w:asciiTheme="majorBidi" w:hAnsiTheme="majorBidi" w:cstheme="majorBidi"/>
          <w:sz w:val="24"/>
          <w:szCs w:val="24"/>
        </w:rPr>
        <w:t>.</w:t>
      </w:r>
      <w:r w:rsidR="008F1F80" w:rsidRPr="00C1473F">
        <w:rPr>
          <w:rFonts w:asciiTheme="majorBidi" w:hAnsiTheme="majorBidi" w:cstheme="majorBidi"/>
          <w:sz w:val="24"/>
          <w:szCs w:val="24"/>
        </w:rPr>
        <w:t xml:space="preserve">He often </w:t>
      </w:r>
      <w:r w:rsidR="001C7281" w:rsidRPr="00C1473F">
        <w:rPr>
          <w:rFonts w:asciiTheme="majorBidi" w:hAnsiTheme="majorBidi" w:cstheme="majorBidi"/>
          <w:sz w:val="24"/>
          <w:szCs w:val="24"/>
        </w:rPr>
        <w:t>explains</w:t>
      </w:r>
      <w:r w:rsidR="00990F03" w:rsidRPr="00C1473F">
        <w:rPr>
          <w:rFonts w:asciiTheme="majorBidi" w:hAnsiTheme="majorBidi" w:cstheme="majorBidi"/>
          <w:sz w:val="24"/>
          <w:szCs w:val="24"/>
        </w:rPr>
        <w:t>the benifits of short stories in reinforcing ELT cources by discussing activities that can develop and enhance language skills such as writing and acting out dialogues.</w:t>
      </w:r>
    </w:p>
    <w:p w:rsidR="00B2105C"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B2105C" w:rsidRPr="00C1473F">
        <w:rPr>
          <w:rFonts w:asciiTheme="majorBidi" w:hAnsiTheme="majorBidi" w:cstheme="majorBidi"/>
          <w:sz w:val="24"/>
          <w:szCs w:val="24"/>
        </w:rPr>
        <w:t>Er</w:t>
      </w:r>
      <w:r w:rsidR="00FE49C0" w:rsidRPr="00C1473F">
        <w:rPr>
          <w:rFonts w:asciiTheme="majorBidi" w:hAnsiTheme="majorBidi" w:cstheme="majorBidi"/>
          <w:sz w:val="24"/>
          <w:szCs w:val="24"/>
        </w:rPr>
        <w:t>k</w:t>
      </w:r>
      <w:r w:rsidR="00B2105C" w:rsidRPr="00C1473F">
        <w:rPr>
          <w:rFonts w:asciiTheme="majorBidi" w:hAnsiTheme="majorBidi" w:cstheme="majorBidi"/>
          <w:sz w:val="24"/>
          <w:szCs w:val="24"/>
        </w:rPr>
        <w:t>a</w:t>
      </w:r>
      <w:r w:rsidR="00FE49C0" w:rsidRPr="00C1473F">
        <w:rPr>
          <w:rFonts w:asciiTheme="majorBidi" w:hAnsiTheme="majorBidi" w:cstheme="majorBidi"/>
          <w:sz w:val="24"/>
          <w:szCs w:val="24"/>
        </w:rPr>
        <w:t>y</w:t>
      </w:r>
      <w:r w:rsidR="00B2105C" w:rsidRPr="00C1473F">
        <w:rPr>
          <w:rFonts w:asciiTheme="majorBidi" w:hAnsiTheme="majorBidi" w:cstheme="majorBidi"/>
          <w:sz w:val="24"/>
          <w:szCs w:val="24"/>
        </w:rPr>
        <w:t>a</w:t>
      </w:r>
      <w:r w:rsidR="00FE49C0" w:rsidRPr="00C1473F">
        <w:rPr>
          <w:rFonts w:asciiTheme="majorBidi" w:hAnsiTheme="majorBidi" w:cstheme="majorBidi"/>
          <w:sz w:val="24"/>
          <w:szCs w:val="24"/>
        </w:rPr>
        <w:t xml:space="preserve"> (2005) also suggested that reading literary text can develop the skill of critical thinking of the learners(11).</w:t>
      </w:r>
      <w:r w:rsidR="00B2105C" w:rsidRPr="00C1473F">
        <w:rPr>
          <w:rFonts w:asciiTheme="majorBidi" w:hAnsiTheme="majorBidi" w:cstheme="majorBidi"/>
          <w:sz w:val="24"/>
          <w:szCs w:val="24"/>
        </w:rPr>
        <w:t xml:space="preserve"> According to him there are many benefits of using short </w:t>
      </w:r>
      <w:r w:rsidR="001C7281">
        <w:rPr>
          <w:rFonts w:asciiTheme="majorBidi" w:hAnsiTheme="majorBidi" w:cstheme="majorBidi"/>
          <w:sz w:val="24"/>
          <w:szCs w:val="24"/>
        </w:rPr>
        <w:t>stories in EFL classes, such as</w:t>
      </w:r>
      <w:r w:rsidR="00B2105C" w:rsidRPr="00C1473F">
        <w:rPr>
          <w:rFonts w:asciiTheme="majorBidi" w:hAnsiTheme="majorBidi" w:cstheme="majorBidi"/>
          <w:sz w:val="24"/>
          <w:szCs w:val="24"/>
        </w:rPr>
        <w:t>:</w:t>
      </w:r>
    </w:p>
    <w:p w:rsidR="00B2105C" w:rsidRPr="00C1473F" w:rsidRDefault="00B2105C" w:rsidP="00B016A0">
      <w:pPr>
        <w:pStyle w:val="Paragraphedeliste"/>
        <w:numPr>
          <w:ilvl w:val="0"/>
          <w:numId w:val="8"/>
        </w:numPr>
        <w:jc w:val="both"/>
        <w:rPr>
          <w:rFonts w:asciiTheme="majorBidi" w:hAnsiTheme="majorBidi" w:cstheme="majorBidi"/>
          <w:b/>
          <w:bCs/>
          <w:sz w:val="24"/>
          <w:szCs w:val="24"/>
        </w:rPr>
      </w:pPr>
      <w:r w:rsidRPr="00C1473F">
        <w:rPr>
          <w:rFonts w:asciiTheme="majorBidi" w:hAnsiTheme="majorBidi" w:cstheme="majorBidi"/>
          <w:b/>
          <w:bCs/>
          <w:sz w:val="24"/>
          <w:szCs w:val="24"/>
        </w:rPr>
        <w:t>Motivating students</w:t>
      </w:r>
    </w:p>
    <w:p w:rsidR="00B5299D" w:rsidRPr="00C1473F" w:rsidRDefault="00B2105C" w:rsidP="00B37C88">
      <w:pPr>
        <w:jc w:val="both"/>
        <w:rPr>
          <w:rFonts w:asciiTheme="majorBidi" w:hAnsiTheme="majorBidi" w:cstheme="majorBidi"/>
          <w:sz w:val="24"/>
          <w:szCs w:val="24"/>
        </w:rPr>
      </w:pPr>
      <w:r w:rsidRPr="00C1473F">
        <w:rPr>
          <w:rFonts w:asciiTheme="majorBidi" w:hAnsiTheme="majorBidi" w:cstheme="majorBidi"/>
          <w:sz w:val="24"/>
          <w:szCs w:val="24"/>
        </w:rPr>
        <w:t>A short story has beginning, middle, an</w:t>
      </w:r>
      <w:r w:rsidR="002C2D60" w:rsidRPr="00C1473F">
        <w:rPr>
          <w:rFonts w:asciiTheme="majorBidi" w:hAnsiTheme="majorBidi" w:cstheme="majorBidi"/>
          <w:sz w:val="24"/>
          <w:szCs w:val="24"/>
        </w:rPr>
        <w:t>d an end. This subdevision w</w:t>
      </w:r>
      <w:r w:rsidR="008F09D6" w:rsidRPr="00C1473F">
        <w:rPr>
          <w:rFonts w:asciiTheme="majorBidi" w:hAnsiTheme="majorBidi" w:cstheme="majorBidi"/>
          <w:sz w:val="24"/>
          <w:szCs w:val="24"/>
        </w:rPr>
        <w:t xml:space="preserve">ill </w:t>
      </w:r>
      <w:r w:rsidR="002C2D60" w:rsidRPr="00C1473F">
        <w:rPr>
          <w:rFonts w:asciiTheme="majorBidi" w:hAnsiTheme="majorBidi" w:cstheme="majorBidi"/>
          <w:sz w:val="24"/>
          <w:szCs w:val="24"/>
        </w:rPr>
        <w:t>motivate a</w:t>
      </w:r>
      <w:r w:rsidR="007E63F4" w:rsidRPr="00C1473F">
        <w:rPr>
          <w:rFonts w:asciiTheme="majorBidi" w:hAnsiTheme="majorBidi" w:cstheme="majorBidi"/>
          <w:sz w:val="24"/>
          <w:szCs w:val="24"/>
        </w:rPr>
        <w:t>nd encourage students to listen</w:t>
      </w:r>
      <w:r w:rsidR="002C2D60" w:rsidRPr="00C1473F">
        <w:rPr>
          <w:rFonts w:asciiTheme="majorBidi" w:hAnsiTheme="majorBidi" w:cstheme="majorBidi"/>
          <w:sz w:val="24"/>
          <w:szCs w:val="24"/>
        </w:rPr>
        <w:t>, read and know what happen in the story tell the end unlike the ordinary books. Pardede (2011) claim that short stories are more interesting and enjoyable material that can be used as a part of language skills classes.</w:t>
      </w:r>
    </w:p>
    <w:p w:rsidR="002C2D60" w:rsidRPr="00C1473F" w:rsidRDefault="002C2D60" w:rsidP="00B016A0">
      <w:pPr>
        <w:pStyle w:val="Paragraphedeliste"/>
        <w:numPr>
          <w:ilvl w:val="0"/>
          <w:numId w:val="8"/>
        </w:numPr>
        <w:jc w:val="both"/>
        <w:rPr>
          <w:rFonts w:asciiTheme="majorBidi" w:hAnsiTheme="majorBidi" w:cstheme="majorBidi"/>
          <w:b/>
          <w:bCs/>
          <w:sz w:val="24"/>
          <w:szCs w:val="24"/>
        </w:rPr>
      </w:pPr>
      <w:r w:rsidRPr="00C1473F">
        <w:rPr>
          <w:rFonts w:asciiTheme="majorBidi" w:hAnsiTheme="majorBidi" w:cstheme="majorBidi"/>
          <w:b/>
          <w:bCs/>
          <w:sz w:val="24"/>
          <w:szCs w:val="24"/>
        </w:rPr>
        <w:t>Reinforcing the four skills</w:t>
      </w:r>
    </w:p>
    <w:p w:rsidR="008F09D6" w:rsidRPr="00C1473F" w:rsidRDefault="008F09D6" w:rsidP="001C7281">
      <w:pPr>
        <w:jc w:val="both"/>
        <w:rPr>
          <w:rFonts w:asciiTheme="majorBidi" w:hAnsiTheme="majorBidi" w:cstheme="majorBidi"/>
          <w:sz w:val="24"/>
          <w:szCs w:val="24"/>
        </w:rPr>
      </w:pPr>
      <w:r w:rsidRPr="00C1473F">
        <w:rPr>
          <w:rFonts w:asciiTheme="majorBidi" w:hAnsiTheme="majorBidi" w:cstheme="majorBidi"/>
          <w:sz w:val="24"/>
          <w:szCs w:val="24"/>
        </w:rPr>
        <w:t>The use of short stories can enhance the four language skills(listening, speaking, reading and writing). Students may improve their listening skill by allowing them to read the story loudly, this gives the students more chance to correct their accents, also may act a dialog</w:t>
      </w:r>
      <w:r w:rsidR="002E209C" w:rsidRPr="00C1473F">
        <w:rPr>
          <w:rFonts w:asciiTheme="majorBidi" w:hAnsiTheme="majorBidi" w:cstheme="majorBidi"/>
          <w:sz w:val="24"/>
          <w:szCs w:val="24"/>
        </w:rPr>
        <w:t>ues or play a role in the class</w:t>
      </w:r>
      <w:r w:rsidRPr="00C1473F">
        <w:rPr>
          <w:rFonts w:asciiTheme="majorBidi" w:hAnsiTheme="majorBidi" w:cstheme="majorBidi"/>
          <w:sz w:val="24"/>
          <w:szCs w:val="24"/>
        </w:rPr>
        <w:t xml:space="preserve"> so this will develop their speaking skill at the same time.</w:t>
      </w:r>
    </w:p>
    <w:p w:rsidR="008F09D6" w:rsidRPr="00C1473F" w:rsidRDefault="008F09D6" w:rsidP="001C7281">
      <w:pPr>
        <w:jc w:val="both"/>
        <w:rPr>
          <w:rFonts w:asciiTheme="majorBidi" w:hAnsiTheme="majorBidi" w:cstheme="majorBidi"/>
          <w:sz w:val="24"/>
          <w:szCs w:val="24"/>
        </w:rPr>
      </w:pPr>
      <w:r w:rsidRPr="00C1473F">
        <w:rPr>
          <w:rFonts w:asciiTheme="majorBidi" w:hAnsiTheme="majorBidi" w:cstheme="majorBidi"/>
          <w:sz w:val="24"/>
          <w:szCs w:val="24"/>
        </w:rPr>
        <w:t xml:space="preserve">Moreover, short stories may also enhance students’ vocabulary. The </w:t>
      </w:r>
      <w:r w:rsidR="00707600" w:rsidRPr="00C1473F">
        <w:rPr>
          <w:rFonts w:asciiTheme="majorBidi" w:hAnsiTheme="majorBidi" w:cstheme="majorBidi"/>
          <w:sz w:val="24"/>
          <w:szCs w:val="24"/>
        </w:rPr>
        <w:t>teacher may use acti</w:t>
      </w:r>
      <w:r w:rsidRPr="00C1473F">
        <w:rPr>
          <w:rFonts w:asciiTheme="majorBidi" w:hAnsiTheme="majorBidi" w:cstheme="majorBidi"/>
          <w:sz w:val="24"/>
          <w:szCs w:val="24"/>
        </w:rPr>
        <w:t xml:space="preserve">vities </w:t>
      </w:r>
      <w:r w:rsidR="00707600" w:rsidRPr="00C1473F">
        <w:rPr>
          <w:rFonts w:asciiTheme="majorBidi" w:hAnsiTheme="majorBidi" w:cstheme="majorBidi"/>
          <w:sz w:val="24"/>
          <w:szCs w:val="24"/>
        </w:rPr>
        <w:t xml:space="preserve">such as synonyms/antonyms, they will learn know words and understand </w:t>
      </w:r>
      <w:r w:rsidR="00707600" w:rsidRPr="00C1473F">
        <w:rPr>
          <w:rFonts w:asciiTheme="majorBidi" w:hAnsiTheme="majorBidi" w:cstheme="majorBidi"/>
          <w:sz w:val="24"/>
          <w:szCs w:val="24"/>
        </w:rPr>
        <w:lastRenderedPageBreak/>
        <w:t xml:space="preserve">their meaning inside the story after that. Hanadayani (2013) suggeseted that short stories </w:t>
      </w:r>
      <w:r w:rsidR="001C7281">
        <w:rPr>
          <w:rFonts w:asciiTheme="majorBidi" w:hAnsiTheme="majorBidi" w:cstheme="majorBidi"/>
          <w:sz w:val="24"/>
          <w:szCs w:val="24"/>
        </w:rPr>
        <w:t>are</w:t>
      </w:r>
      <w:r w:rsidR="00707600" w:rsidRPr="00C1473F">
        <w:rPr>
          <w:rFonts w:asciiTheme="majorBidi" w:hAnsiTheme="majorBidi" w:cstheme="majorBidi"/>
          <w:sz w:val="24"/>
          <w:szCs w:val="24"/>
        </w:rPr>
        <w:t xml:space="preserve"> great example of vocabulary items and grammatical structures that use for learning English language.</w:t>
      </w:r>
    </w:p>
    <w:p w:rsidR="00E86C45" w:rsidRPr="00C1473F" w:rsidRDefault="002E209C" w:rsidP="003F7DE5">
      <w:pPr>
        <w:jc w:val="both"/>
        <w:rPr>
          <w:rFonts w:asciiTheme="majorBidi" w:hAnsiTheme="majorBidi" w:cstheme="majorBidi"/>
          <w:sz w:val="24"/>
          <w:szCs w:val="24"/>
        </w:rPr>
      </w:pPr>
      <w:r w:rsidRPr="00C1473F">
        <w:rPr>
          <w:rFonts w:asciiTheme="majorBidi" w:hAnsiTheme="majorBidi" w:cstheme="majorBidi"/>
          <w:sz w:val="24"/>
          <w:szCs w:val="24"/>
        </w:rPr>
        <w:t>In addition,</w:t>
      </w:r>
      <w:r w:rsidR="00E86C45" w:rsidRPr="00C1473F">
        <w:rPr>
          <w:rFonts w:asciiTheme="majorBidi" w:hAnsiTheme="majorBidi" w:cstheme="majorBidi"/>
          <w:sz w:val="24"/>
          <w:szCs w:val="24"/>
        </w:rPr>
        <w:t xml:space="preserve"> it </w:t>
      </w:r>
      <w:r w:rsidR="001C7281" w:rsidRPr="00C1473F">
        <w:rPr>
          <w:rFonts w:asciiTheme="majorBidi" w:hAnsiTheme="majorBidi" w:cstheme="majorBidi"/>
          <w:sz w:val="24"/>
          <w:szCs w:val="24"/>
        </w:rPr>
        <w:t>improves</w:t>
      </w:r>
      <w:r w:rsidR="00E86C45" w:rsidRPr="00C1473F">
        <w:rPr>
          <w:rFonts w:asciiTheme="majorBidi" w:hAnsiTheme="majorBidi" w:cstheme="majorBidi"/>
          <w:sz w:val="24"/>
          <w:szCs w:val="24"/>
        </w:rPr>
        <w:t xml:space="preserve"> also students’ writing skills. In which the teacher demand from the students to rewrite or summarize the story in their own style, these will develop studenrs’ writing skills.</w:t>
      </w:r>
    </w:p>
    <w:p w:rsidR="00E86C45" w:rsidRPr="00C1473F" w:rsidRDefault="00E86C45" w:rsidP="00B016A0">
      <w:pPr>
        <w:pStyle w:val="Paragraphedeliste"/>
        <w:numPr>
          <w:ilvl w:val="0"/>
          <w:numId w:val="8"/>
        </w:numPr>
        <w:jc w:val="both"/>
        <w:rPr>
          <w:rFonts w:asciiTheme="majorBidi" w:hAnsiTheme="majorBidi" w:cstheme="majorBidi"/>
          <w:b/>
          <w:bCs/>
          <w:sz w:val="24"/>
          <w:szCs w:val="24"/>
        </w:rPr>
      </w:pPr>
      <w:r w:rsidRPr="00C1473F">
        <w:rPr>
          <w:rFonts w:asciiTheme="majorBidi" w:hAnsiTheme="majorBidi" w:cstheme="majorBidi"/>
          <w:b/>
          <w:bCs/>
          <w:sz w:val="24"/>
          <w:szCs w:val="24"/>
        </w:rPr>
        <w:t>Introducing literary elements</w:t>
      </w:r>
    </w:p>
    <w:p w:rsidR="00722360" w:rsidRPr="00C1473F" w:rsidRDefault="00E86C45" w:rsidP="001C7281">
      <w:pPr>
        <w:jc w:val="both"/>
        <w:rPr>
          <w:rFonts w:asciiTheme="majorBidi" w:hAnsiTheme="majorBidi" w:cstheme="majorBidi"/>
          <w:sz w:val="24"/>
          <w:szCs w:val="24"/>
        </w:rPr>
      </w:pPr>
      <w:r w:rsidRPr="00C1473F">
        <w:rPr>
          <w:rFonts w:asciiTheme="majorBidi" w:hAnsiTheme="majorBidi" w:cstheme="majorBidi"/>
          <w:sz w:val="24"/>
          <w:szCs w:val="24"/>
        </w:rPr>
        <w:t>English teachers are obliged to introduce to the learners the elements of short stories to all the levels. Those literary elements are: character, style, setting, point of view, theme and plot. While the elements of the plot are: conflict, climax, and resolution.</w:t>
      </w:r>
    </w:p>
    <w:p w:rsidR="00727A19" w:rsidRPr="00C1473F" w:rsidRDefault="00727A19" w:rsidP="00B016A0">
      <w:pPr>
        <w:pStyle w:val="Paragraphedeliste"/>
        <w:numPr>
          <w:ilvl w:val="0"/>
          <w:numId w:val="8"/>
        </w:numPr>
        <w:jc w:val="both"/>
        <w:rPr>
          <w:rFonts w:asciiTheme="majorBidi" w:hAnsiTheme="majorBidi" w:cstheme="majorBidi"/>
          <w:b/>
          <w:bCs/>
          <w:sz w:val="24"/>
          <w:szCs w:val="24"/>
        </w:rPr>
      </w:pPr>
      <w:r w:rsidRPr="00C1473F">
        <w:rPr>
          <w:rFonts w:asciiTheme="majorBidi" w:hAnsiTheme="majorBidi" w:cstheme="majorBidi"/>
          <w:b/>
          <w:bCs/>
          <w:sz w:val="24"/>
          <w:szCs w:val="24"/>
        </w:rPr>
        <w:t>Teaching culture</w:t>
      </w:r>
    </w:p>
    <w:p w:rsidR="00727A19" w:rsidRPr="00C1473F" w:rsidRDefault="00727A19"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Through short stories people can learn know about other cultures. It can be considered as the most effective way in trasfering other traditions and cultures. Students at first place will compare these culture of the story with their own and know the different between them. </w:t>
      </w:r>
    </w:p>
    <w:p w:rsidR="00E86C45" w:rsidRPr="00C1473F" w:rsidRDefault="00727A19" w:rsidP="00B016A0">
      <w:pPr>
        <w:pStyle w:val="Paragraphedeliste"/>
        <w:numPr>
          <w:ilvl w:val="0"/>
          <w:numId w:val="8"/>
        </w:numPr>
        <w:jc w:val="both"/>
        <w:rPr>
          <w:rFonts w:asciiTheme="majorBidi" w:hAnsiTheme="majorBidi" w:cstheme="majorBidi"/>
          <w:b/>
          <w:bCs/>
          <w:sz w:val="24"/>
          <w:szCs w:val="24"/>
        </w:rPr>
      </w:pPr>
      <w:r w:rsidRPr="00C1473F">
        <w:rPr>
          <w:rFonts w:asciiTheme="majorBidi" w:hAnsiTheme="majorBidi" w:cstheme="majorBidi"/>
          <w:b/>
          <w:bCs/>
          <w:sz w:val="24"/>
          <w:szCs w:val="24"/>
        </w:rPr>
        <w:t xml:space="preserve">Developing higher </w:t>
      </w:r>
      <w:r w:rsidR="00AF431A" w:rsidRPr="00C1473F">
        <w:rPr>
          <w:rFonts w:asciiTheme="majorBidi" w:hAnsiTheme="majorBidi" w:cstheme="majorBidi"/>
          <w:b/>
          <w:bCs/>
          <w:sz w:val="24"/>
          <w:szCs w:val="24"/>
        </w:rPr>
        <w:t>order-</w:t>
      </w:r>
      <w:r w:rsidRPr="00C1473F">
        <w:rPr>
          <w:rFonts w:asciiTheme="majorBidi" w:hAnsiTheme="majorBidi" w:cstheme="majorBidi"/>
          <w:b/>
          <w:bCs/>
          <w:sz w:val="24"/>
          <w:szCs w:val="24"/>
        </w:rPr>
        <w:t>thinking</w:t>
      </w:r>
    </w:p>
    <w:p w:rsidR="00727A19" w:rsidRPr="00C1473F" w:rsidRDefault="00727A19" w:rsidP="001C7281">
      <w:pPr>
        <w:jc w:val="both"/>
        <w:rPr>
          <w:rFonts w:asciiTheme="majorBidi" w:hAnsiTheme="majorBidi" w:cstheme="majorBidi"/>
          <w:sz w:val="24"/>
          <w:szCs w:val="24"/>
        </w:rPr>
      </w:pPr>
      <w:r w:rsidRPr="00C1473F">
        <w:rPr>
          <w:rFonts w:asciiTheme="majorBidi" w:hAnsiTheme="majorBidi" w:cstheme="majorBidi"/>
          <w:sz w:val="24"/>
          <w:szCs w:val="24"/>
        </w:rPr>
        <w:t>While reading short stories students imidiately will start analysing and thinking about what they have read</w:t>
      </w:r>
      <w:r w:rsidR="000D7729" w:rsidRPr="00C1473F">
        <w:rPr>
          <w:rFonts w:asciiTheme="majorBidi" w:hAnsiTheme="majorBidi" w:cstheme="majorBidi"/>
          <w:sz w:val="24"/>
          <w:szCs w:val="24"/>
        </w:rPr>
        <w:t>, so their higher thinking skill will be improved. Erkaya (2003) listed two benifits of using short stories which are:short stories are entertaining material that can give the students a clear idea about critical thinking, it also be easy remembered since it has an order thinking.</w:t>
      </w:r>
    </w:p>
    <w:p w:rsidR="000D7729" w:rsidRPr="00C1473F" w:rsidRDefault="000D7729"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In fact, </w:t>
      </w:r>
      <w:r w:rsidR="00570839" w:rsidRPr="00C1473F">
        <w:rPr>
          <w:rFonts w:asciiTheme="majorBidi" w:hAnsiTheme="majorBidi" w:cstheme="majorBidi"/>
          <w:sz w:val="24"/>
          <w:szCs w:val="24"/>
        </w:rPr>
        <w:t>is the teacher role to develop students’ higher thinking by asking them to judge, evaluate, apply knowledge, arganize knowledege and creat know ideas.</w:t>
      </w:r>
    </w:p>
    <w:p w:rsidR="00570839" w:rsidRPr="00C1473F" w:rsidRDefault="00570839" w:rsidP="001C7281">
      <w:pPr>
        <w:jc w:val="both"/>
        <w:rPr>
          <w:rFonts w:asciiTheme="majorBidi" w:hAnsiTheme="majorBidi" w:cstheme="majorBidi"/>
          <w:sz w:val="24"/>
          <w:szCs w:val="24"/>
        </w:rPr>
      </w:pPr>
      <w:r w:rsidRPr="00C1473F">
        <w:rPr>
          <w:rFonts w:asciiTheme="majorBidi" w:hAnsiTheme="majorBidi" w:cstheme="majorBidi"/>
          <w:sz w:val="24"/>
          <w:szCs w:val="24"/>
        </w:rPr>
        <w:t>Poukalhore and Kohan (2013) stated some advatages for using short stories which are:</w:t>
      </w:r>
    </w:p>
    <w:p w:rsidR="00570839" w:rsidRPr="00C1473F" w:rsidRDefault="00570839" w:rsidP="00B016A0">
      <w:pPr>
        <w:pStyle w:val="Paragraphedeliste"/>
        <w:numPr>
          <w:ilvl w:val="0"/>
          <w:numId w:val="9"/>
        </w:numPr>
        <w:jc w:val="both"/>
        <w:rPr>
          <w:rFonts w:asciiTheme="majorBidi" w:hAnsiTheme="majorBidi" w:cstheme="majorBidi"/>
          <w:sz w:val="24"/>
          <w:szCs w:val="24"/>
        </w:rPr>
      </w:pPr>
      <w:r w:rsidRPr="00C1473F">
        <w:rPr>
          <w:rFonts w:asciiTheme="majorBidi" w:hAnsiTheme="majorBidi" w:cstheme="majorBidi"/>
          <w:sz w:val="24"/>
          <w:szCs w:val="24"/>
        </w:rPr>
        <w:t>Reduce students’ anxiety, and make them feel more relax.</w:t>
      </w:r>
    </w:p>
    <w:p w:rsidR="00570839" w:rsidRPr="00C1473F" w:rsidRDefault="00570839" w:rsidP="00B016A0">
      <w:pPr>
        <w:pStyle w:val="Paragraphedeliste"/>
        <w:numPr>
          <w:ilvl w:val="0"/>
          <w:numId w:val="9"/>
        </w:numPr>
        <w:jc w:val="both"/>
        <w:rPr>
          <w:rFonts w:asciiTheme="majorBidi" w:hAnsiTheme="majorBidi" w:cstheme="majorBidi"/>
          <w:sz w:val="24"/>
          <w:szCs w:val="24"/>
        </w:rPr>
      </w:pPr>
      <w:r w:rsidRPr="00C1473F">
        <w:rPr>
          <w:rFonts w:asciiTheme="majorBidi" w:hAnsiTheme="majorBidi" w:cstheme="majorBidi"/>
          <w:sz w:val="24"/>
          <w:szCs w:val="24"/>
        </w:rPr>
        <w:t>Develop students’ cultural awareness.</w:t>
      </w:r>
    </w:p>
    <w:p w:rsidR="002C2D60" w:rsidRPr="00C1473F" w:rsidRDefault="00570839" w:rsidP="00B016A0">
      <w:pPr>
        <w:pStyle w:val="Paragraphedeliste"/>
        <w:numPr>
          <w:ilvl w:val="0"/>
          <w:numId w:val="9"/>
        </w:numPr>
        <w:jc w:val="both"/>
        <w:rPr>
          <w:rFonts w:asciiTheme="majorBidi" w:hAnsiTheme="majorBidi" w:cstheme="majorBidi"/>
          <w:sz w:val="24"/>
          <w:szCs w:val="24"/>
        </w:rPr>
      </w:pPr>
      <w:r w:rsidRPr="00C1473F">
        <w:rPr>
          <w:rFonts w:asciiTheme="majorBidi" w:hAnsiTheme="majorBidi" w:cstheme="majorBidi"/>
          <w:sz w:val="24"/>
          <w:szCs w:val="24"/>
        </w:rPr>
        <w:t>It provide</w:t>
      </w:r>
      <w:r w:rsidR="00115BA1">
        <w:rPr>
          <w:rFonts w:asciiTheme="majorBidi" w:hAnsiTheme="majorBidi" w:cstheme="majorBidi"/>
          <w:sz w:val="24"/>
          <w:szCs w:val="24"/>
        </w:rPr>
        <w:t>s</w:t>
      </w:r>
      <w:r w:rsidRPr="00C1473F">
        <w:rPr>
          <w:rFonts w:asciiTheme="majorBidi" w:hAnsiTheme="majorBidi" w:cstheme="majorBidi"/>
          <w:sz w:val="24"/>
          <w:szCs w:val="24"/>
        </w:rPr>
        <w:t xml:space="preserve"> students with a great example of other cultures.</w:t>
      </w:r>
    </w:p>
    <w:p w:rsidR="00B90DE8" w:rsidRPr="00C1473F" w:rsidRDefault="00E10277" w:rsidP="00115BA1">
      <w:pPr>
        <w:jc w:val="both"/>
        <w:rPr>
          <w:rFonts w:asciiTheme="majorBidi" w:hAnsiTheme="majorBidi" w:cstheme="majorBidi"/>
          <w:sz w:val="24"/>
          <w:szCs w:val="24"/>
          <w:rtl/>
        </w:rPr>
      </w:pPr>
      <w:r w:rsidRPr="00C1473F">
        <w:rPr>
          <w:rFonts w:asciiTheme="majorBidi" w:hAnsiTheme="majorBidi" w:cstheme="majorBidi"/>
          <w:sz w:val="24"/>
          <w:szCs w:val="24"/>
        </w:rPr>
        <w:t xml:space="preserve">           They also</w:t>
      </w:r>
      <w:r w:rsidR="00B90DE8" w:rsidRPr="00C1473F">
        <w:rPr>
          <w:rFonts w:asciiTheme="majorBidi" w:hAnsiTheme="majorBidi" w:cstheme="majorBidi"/>
          <w:sz w:val="24"/>
          <w:szCs w:val="24"/>
        </w:rPr>
        <w:t xml:space="preserve"> mention that: « they </w:t>
      </w:r>
      <w:r w:rsidR="00A26092" w:rsidRPr="00C1473F">
        <w:rPr>
          <w:rFonts w:asciiTheme="majorBidi" w:hAnsiTheme="majorBidi" w:cstheme="majorBidi"/>
          <w:sz w:val="24"/>
          <w:szCs w:val="24"/>
        </w:rPr>
        <w:t>make the students’ reading task easier, they help students to be more creative, they raise cultural awareness, they reduce students’ anxiety and help them to fell more relaxed, they manage universal language and they involve fiction »(p.3) (cited in Arias Rodrigues</w:t>
      </w:r>
      <w:r w:rsidR="00CA5859" w:rsidRPr="00C1473F">
        <w:rPr>
          <w:rFonts w:asciiTheme="majorBidi" w:hAnsiTheme="majorBidi" w:cstheme="majorBidi"/>
          <w:sz w:val="24"/>
          <w:szCs w:val="24"/>
        </w:rPr>
        <w:t>.G</w:t>
      </w:r>
      <w:r w:rsidR="00A26092" w:rsidRPr="00C1473F">
        <w:rPr>
          <w:rFonts w:asciiTheme="majorBidi" w:hAnsiTheme="majorBidi" w:cstheme="majorBidi"/>
          <w:sz w:val="24"/>
          <w:szCs w:val="24"/>
        </w:rPr>
        <w:t>,L).</w:t>
      </w:r>
    </w:p>
    <w:p w:rsidR="00410D11" w:rsidRPr="00C1473F" w:rsidRDefault="00FE49C0" w:rsidP="00115BA1">
      <w:pPr>
        <w:jc w:val="both"/>
        <w:rPr>
          <w:rFonts w:asciiTheme="majorBidi" w:hAnsiTheme="majorBidi" w:cstheme="majorBidi"/>
          <w:sz w:val="24"/>
          <w:szCs w:val="24"/>
        </w:rPr>
      </w:pPr>
      <w:r w:rsidRPr="00C1473F">
        <w:rPr>
          <w:rFonts w:asciiTheme="majorBidi" w:hAnsiTheme="majorBidi" w:cstheme="majorBidi"/>
          <w:sz w:val="24"/>
          <w:szCs w:val="24"/>
        </w:rPr>
        <w:t>Arigol</w:t>
      </w:r>
      <w:r w:rsidR="002F149A" w:rsidRPr="00C1473F">
        <w:rPr>
          <w:rFonts w:asciiTheme="majorBidi" w:hAnsiTheme="majorBidi" w:cstheme="majorBidi"/>
          <w:sz w:val="24"/>
          <w:szCs w:val="24"/>
        </w:rPr>
        <w:t xml:space="preserve"> also</w:t>
      </w:r>
      <w:r w:rsidRPr="00C1473F">
        <w:rPr>
          <w:rFonts w:asciiTheme="majorBidi" w:hAnsiTheme="majorBidi" w:cstheme="majorBidi"/>
          <w:sz w:val="24"/>
          <w:szCs w:val="24"/>
        </w:rPr>
        <w:t xml:space="preserve"> believes that short stories have the following adventeges (6):</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Since the short stories are simpler and short, students will be able to read the task easier.</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Learners gets a better view of other cultures.</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lastRenderedPageBreak/>
        <w:t>Learners will be able to require more attention and analysis.</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Short stories present a fictional and interseting world.</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Students will be more creative and critical thinkers.</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Riasing their cultural awareness.</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 xml:space="preserve">It </w:t>
      </w:r>
      <w:r w:rsidR="00115BA1" w:rsidRPr="00C1473F">
        <w:rPr>
          <w:rFonts w:asciiTheme="majorBidi" w:hAnsiTheme="majorBidi" w:cstheme="majorBidi"/>
          <w:sz w:val="24"/>
          <w:szCs w:val="24"/>
        </w:rPr>
        <w:t>helps</w:t>
      </w:r>
      <w:r w:rsidRPr="00C1473F">
        <w:rPr>
          <w:rFonts w:asciiTheme="majorBidi" w:hAnsiTheme="majorBidi" w:cstheme="majorBidi"/>
          <w:sz w:val="24"/>
          <w:szCs w:val="24"/>
        </w:rPr>
        <w:t xml:space="preserve"> students fell more relax and reduce their anxiety.</w:t>
      </w:r>
    </w:p>
    <w:p w:rsidR="00FE49C0" w:rsidRPr="00C1473F" w:rsidRDefault="00FE49C0" w:rsidP="00B016A0">
      <w:pPr>
        <w:pStyle w:val="Paragraphedeliste"/>
        <w:numPr>
          <w:ilvl w:val="0"/>
          <w:numId w:val="5"/>
        </w:numPr>
        <w:jc w:val="both"/>
        <w:rPr>
          <w:rFonts w:asciiTheme="majorBidi" w:hAnsiTheme="majorBidi" w:cstheme="majorBidi"/>
          <w:sz w:val="24"/>
          <w:szCs w:val="24"/>
        </w:rPr>
      </w:pPr>
      <w:r w:rsidRPr="00C1473F">
        <w:rPr>
          <w:rFonts w:asciiTheme="majorBidi" w:hAnsiTheme="majorBidi" w:cstheme="majorBidi"/>
          <w:sz w:val="24"/>
          <w:szCs w:val="24"/>
        </w:rPr>
        <w:t>Its universal language provide</w:t>
      </w:r>
      <w:r w:rsidR="00115BA1">
        <w:rPr>
          <w:rFonts w:asciiTheme="majorBidi" w:hAnsiTheme="majorBidi" w:cstheme="majorBidi"/>
          <w:sz w:val="24"/>
          <w:szCs w:val="24"/>
        </w:rPr>
        <w:t>s</w:t>
      </w:r>
      <w:r w:rsidRPr="00C1473F">
        <w:rPr>
          <w:rFonts w:asciiTheme="majorBidi" w:hAnsiTheme="majorBidi" w:cstheme="majorBidi"/>
          <w:sz w:val="24"/>
          <w:szCs w:val="24"/>
        </w:rPr>
        <w:t xml:space="preserve"> multicultural contexts.</w:t>
      </w:r>
    </w:p>
    <w:p w:rsidR="00FF43C2"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lang w:bidi="ar-DZ"/>
        </w:rPr>
        <w:t xml:space="preserve">                </w:t>
      </w:r>
      <w:r w:rsidR="002F149A" w:rsidRPr="00C1473F">
        <w:rPr>
          <w:rFonts w:asciiTheme="majorBidi" w:hAnsiTheme="majorBidi" w:cstheme="majorBidi"/>
          <w:sz w:val="24"/>
          <w:szCs w:val="24"/>
          <w:lang w:bidi="ar-DZ"/>
        </w:rPr>
        <w:t xml:space="preserve"> To conclude, short stories has several benefits that will help EFL learners in developing their language skills as well as their culture and their language.</w:t>
      </w:r>
    </w:p>
    <w:p w:rsidR="006779BB" w:rsidRPr="00C1473F" w:rsidRDefault="00E10277"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2.13.</w:t>
      </w:r>
      <w:r w:rsidR="00FF43C2" w:rsidRPr="00C1473F">
        <w:rPr>
          <w:rFonts w:asciiTheme="majorBidi" w:hAnsiTheme="majorBidi" w:cstheme="majorBidi"/>
          <w:b/>
          <w:bCs/>
          <w:sz w:val="28"/>
          <w:szCs w:val="28"/>
        </w:rPr>
        <w:t>Language Skills Development Through Short Stories</w:t>
      </w:r>
    </w:p>
    <w:p w:rsidR="00FF43C2"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FF43C2" w:rsidRPr="00C1473F">
        <w:rPr>
          <w:rFonts w:asciiTheme="majorBidi" w:hAnsiTheme="majorBidi" w:cstheme="majorBidi"/>
          <w:sz w:val="24"/>
          <w:szCs w:val="24"/>
        </w:rPr>
        <w:t xml:space="preserve"> Short stories can allow teachers to teach the four skills at all the levels of language proficioncy. According to Murdoch (2002) short stories could be a beneficial material in ELT reinforcement through using them </w:t>
      </w:r>
      <w:r w:rsidR="004621B2" w:rsidRPr="00C1473F">
        <w:rPr>
          <w:rFonts w:asciiTheme="majorBidi" w:hAnsiTheme="majorBidi" w:cstheme="majorBidi"/>
          <w:sz w:val="24"/>
          <w:szCs w:val="24"/>
        </w:rPr>
        <w:t>in learning activities such as</w:t>
      </w:r>
      <w:r w:rsidR="00FF43C2" w:rsidRPr="00C1473F">
        <w:rPr>
          <w:rFonts w:asciiTheme="majorBidi" w:hAnsiTheme="majorBidi" w:cstheme="majorBidi"/>
          <w:sz w:val="24"/>
          <w:szCs w:val="24"/>
        </w:rPr>
        <w:t>discusion, writing and acting out dialogues.</w:t>
      </w:r>
    </w:p>
    <w:p w:rsidR="00FF43C2" w:rsidRPr="00C1473F" w:rsidRDefault="004621B2"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A15E10">
        <w:rPr>
          <w:rFonts w:asciiTheme="majorBidi" w:hAnsiTheme="majorBidi" w:cstheme="majorBidi"/>
          <w:sz w:val="24"/>
          <w:szCs w:val="24"/>
        </w:rPr>
        <w:t xml:space="preserve">           </w:t>
      </w:r>
      <w:r w:rsidRPr="00C1473F">
        <w:rPr>
          <w:rFonts w:asciiTheme="majorBidi" w:hAnsiTheme="majorBidi" w:cstheme="majorBidi"/>
          <w:sz w:val="24"/>
          <w:szCs w:val="24"/>
        </w:rPr>
        <w:t>Pa</w:t>
      </w:r>
      <w:r w:rsidR="00FF43C2" w:rsidRPr="00C1473F">
        <w:rPr>
          <w:rFonts w:asciiTheme="majorBidi" w:hAnsiTheme="majorBidi" w:cstheme="majorBidi"/>
          <w:sz w:val="24"/>
          <w:szCs w:val="24"/>
        </w:rPr>
        <w:t>rded</w:t>
      </w:r>
      <w:r w:rsidR="00EC74F8" w:rsidRPr="00C1473F">
        <w:rPr>
          <w:rFonts w:asciiTheme="majorBidi" w:hAnsiTheme="majorBidi" w:cstheme="majorBidi"/>
          <w:sz w:val="24"/>
          <w:szCs w:val="24"/>
        </w:rPr>
        <w:t>e</w:t>
      </w:r>
      <w:r w:rsidR="00FF43C2" w:rsidRPr="00C1473F">
        <w:rPr>
          <w:rFonts w:asciiTheme="majorBidi" w:hAnsiTheme="majorBidi" w:cstheme="majorBidi"/>
          <w:sz w:val="24"/>
          <w:szCs w:val="24"/>
        </w:rPr>
        <w:t xml:space="preserve"> (2010) argues: « short stories can also be a powerful and motivating source for teaching both speaking and listening. Oral reading, dramatizing, improvisation, role-playing, ree</w:t>
      </w:r>
      <w:r w:rsidR="00F55C30" w:rsidRPr="00C1473F">
        <w:rPr>
          <w:rFonts w:asciiTheme="majorBidi" w:hAnsiTheme="majorBidi" w:cstheme="majorBidi"/>
          <w:sz w:val="24"/>
          <w:szCs w:val="24"/>
        </w:rPr>
        <w:t xml:space="preserve">nactment, and discussion are more effective learning »(22) (cited in </w:t>
      </w:r>
      <w:r w:rsidR="00F3538B" w:rsidRPr="00C1473F">
        <w:rPr>
          <w:rFonts w:asciiTheme="majorBidi" w:hAnsiTheme="majorBidi" w:cstheme="majorBidi"/>
          <w:sz w:val="24"/>
          <w:szCs w:val="24"/>
        </w:rPr>
        <w:t>Arias Rodriguez,G.</w:t>
      </w:r>
      <w:r w:rsidR="00CA5859" w:rsidRPr="00C1473F">
        <w:rPr>
          <w:rFonts w:asciiTheme="majorBidi" w:hAnsiTheme="majorBidi" w:cstheme="majorBidi"/>
          <w:sz w:val="24"/>
          <w:szCs w:val="24"/>
        </w:rPr>
        <w:t xml:space="preserve"> L</w:t>
      </w:r>
      <w:r w:rsidR="00F3538B" w:rsidRPr="00C1473F">
        <w:rPr>
          <w:rFonts w:asciiTheme="majorBidi" w:hAnsiTheme="majorBidi" w:cstheme="majorBidi"/>
          <w:sz w:val="24"/>
          <w:szCs w:val="24"/>
        </w:rPr>
        <w:t>,2017). He illustrated the importance of developing language skills in EFL classroom to enhance students’ self-confidence in order to establish relationships through language use.</w:t>
      </w:r>
    </w:p>
    <w:p w:rsidR="00115BA1" w:rsidRPr="00C1473F" w:rsidRDefault="00A15E10" w:rsidP="00A15E10">
      <w:pPr>
        <w:jc w:val="both"/>
        <w:rPr>
          <w:rFonts w:asciiTheme="majorBidi" w:hAnsiTheme="majorBidi" w:cstheme="majorBidi"/>
          <w:sz w:val="24"/>
          <w:szCs w:val="24"/>
        </w:rPr>
      </w:pPr>
      <w:r>
        <w:rPr>
          <w:rFonts w:asciiTheme="majorBidi" w:hAnsiTheme="majorBidi" w:cstheme="majorBidi"/>
          <w:sz w:val="24"/>
          <w:szCs w:val="24"/>
        </w:rPr>
        <w:t xml:space="preserve">            </w:t>
      </w:r>
      <w:r w:rsidR="00F3538B" w:rsidRPr="00C1473F">
        <w:rPr>
          <w:rFonts w:asciiTheme="majorBidi" w:hAnsiTheme="majorBidi" w:cstheme="majorBidi"/>
          <w:sz w:val="24"/>
          <w:szCs w:val="24"/>
        </w:rPr>
        <w:t>Moreover, Vhl (2004) indicates thet is the most important skill to acquire and assess students’ progress</w:t>
      </w:r>
      <w:r w:rsidR="00FE6A37" w:rsidRPr="00C1473F">
        <w:rPr>
          <w:rFonts w:asciiTheme="majorBidi" w:hAnsiTheme="majorBidi" w:cstheme="majorBidi"/>
          <w:sz w:val="24"/>
          <w:szCs w:val="24"/>
        </w:rPr>
        <w:t xml:space="preserve"> is speaking. Otherwise, she mantion three areas of knowledge:Mechanics</w:t>
      </w:r>
      <w:r w:rsidR="00EC74F8" w:rsidRPr="00C1473F">
        <w:rPr>
          <w:rFonts w:asciiTheme="majorBidi" w:hAnsiTheme="majorBidi" w:cstheme="majorBidi"/>
          <w:sz w:val="24"/>
          <w:szCs w:val="24"/>
        </w:rPr>
        <w:t xml:space="preserve"> (</w:t>
      </w:r>
      <w:r w:rsidR="00FE6A37" w:rsidRPr="00C1473F">
        <w:rPr>
          <w:rFonts w:asciiTheme="majorBidi" w:hAnsiTheme="majorBidi" w:cstheme="majorBidi"/>
          <w:sz w:val="24"/>
          <w:szCs w:val="24"/>
        </w:rPr>
        <w:t>grammar, pronunciation and vocabulary), Functions</w:t>
      </w:r>
      <w:r w:rsidR="00CA5859" w:rsidRPr="00C1473F">
        <w:rPr>
          <w:rFonts w:asciiTheme="majorBidi" w:hAnsiTheme="majorBidi" w:cstheme="majorBidi"/>
          <w:sz w:val="24"/>
          <w:szCs w:val="24"/>
        </w:rPr>
        <w:t>(</w:t>
      </w:r>
      <w:r w:rsidR="00FE6A37" w:rsidRPr="00C1473F">
        <w:rPr>
          <w:rFonts w:asciiTheme="majorBidi" w:hAnsiTheme="majorBidi" w:cstheme="majorBidi"/>
          <w:sz w:val="24"/>
          <w:szCs w:val="24"/>
        </w:rPr>
        <w:t>transaction and intraction), social and cultural rules (turn-taking, the lengh of pauses between speakers). In addition to speaking, listening exercises also help students to enhance their oral comprehension.</w:t>
      </w:r>
    </w:p>
    <w:p w:rsidR="00FE6A37" w:rsidRPr="00C1473F" w:rsidRDefault="00E10277"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2.14.  </w:t>
      </w:r>
      <w:r w:rsidR="00FE6A37" w:rsidRPr="00C1473F">
        <w:rPr>
          <w:rFonts w:asciiTheme="majorBidi" w:hAnsiTheme="majorBidi" w:cstheme="majorBidi"/>
          <w:b/>
          <w:bCs/>
          <w:sz w:val="28"/>
          <w:szCs w:val="28"/>
        </w:rPr>
        <w:t>Chractristics of Short Story</w:t>
      </w:r>
    </w:p>
    <w:p w:rsidR="00FE6A37"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344C11" w:rsidRPr="00C1473F">
        <w:rPr>
          <w:rFonts w:asciiTheme="majorBidi" w:hAnsiTheme="majorBidi" w:cstheme="majorBidi"/>
          <w:sz w:val="24"/>
          <w:szCs w:val="24"/>
        </w:rPr>
        <w:t>There are some elements and chractristics that made short stories</w:t>
      </w:r>
      <w:r w:rsidR="00115BA1" w:rsidRPr="00C1473F">
        <w:rPr>
          <w:rFonts w:asciiTheme="majorBidi" w:hAnsiTheme="majorBidi" w:cstheme="majorBidi"/>
          <w:sz w:val="24"/>
          <w:szCs w:val="24"/>
        </w:rPr>
        <w:t>simpler</w:t>
      </w:r>
      <w:r w:rsidR="00344C11" w:rsidRPr="00C1473F">
        <w:rPr>
          <w:rFonts w:asciiTheme="majorBidi" w:hAnsiTheme="majorBidi" w:cstheme="majorBidi"/>
          <w:sz w:val="24"/>
          <w:szCs w:val="24"/>
        </w:rPr>
        <w:t xml:space="preserve"> and easier for students to follow in selecting he suitable short story. J,Menrath(2003) suggeseted the following charactristics of short story:</w:t>
      </w:r>
    </w:p>
    <w:p w:rsidR="00344C11" w:rsidRPr="00C1473F" w:rsidRDefault="00344C11"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 xml:space="preserve">It ought to </w:t>
      </w:r>
      <w:r w:rsidR="0055426E" w:rsidRPr="00C1473F">
        <w:rPr>
          <w:rFonts w:asciiTheme="majorBidi" w:hAnsiTheme="majorBidi" w:cstheme="majorBidi"/>
          <w:sz w:val="24"/>
          <w:szCs w:val="24"/>
        </w:rPr>
        <w:t>collect the objective matter-of-fact description in poetic atmosphere.</w:t>
      </w:r>
    </w:p>
    <w:p w:rsidR="0055426E" w:rsidRPr="00C1473F" w:rsidRDefault="0055426E"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It should be short and brief in order to read in one setting.</w:t>
      </w:r>
    </w:p>
    <w:p w:rsidR="0055426E" w:rsidRPr="00C1473F" w:rsidRDefault="0055426E"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It mostly shows a sepecific moment of life.</w:t>
      </w:r>
    </w:p>
    <w:p w:rsidR="0055426E" w:rsidRPr="00C1473F" w:rsidRDefault="0055426E"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It contians a limited set of characters, one single action and simple plot.</w:t>
      </w:r>
    </w:p>
    <w:p w:rsidR="0055426E" w:rsidRPr="00C1473F" w:rsidRDefault="0055426E"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It is restricted to one setting only.</w:t>
      </w:r>
    </w:p>
    <w:p w:rsidR="0055426E" w:rsidRPr="00C1473F" w:rsidRDefault="0055426E"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 xml:space="preserve">It </w:t>
      </w:r>
      <w:r w:rsidR="00B04F27" w:rsidRPr="00C1473F">
        <w:rPr>
          <w:rFonts w:asciiTheme="majorBidi" w:hAnsiTheme="majorBidi" w:cstheme="majorBidi"/>
          <w:sz w:val="24"/>
          <w:szCs w:val="24"/>
        </w:rPr>
        <w:t xml:space="preserve">aims to present a </w:t>
      </w:r>
      <w:r w:rsidR="00115BA1" w:rsidRPr="00C1473F">
        <w:rPr>
          <w:rFonts w:asciiTheme="majorBidi" w:hAnsiTheme="majorBidi" w:cstheme="majorBidi"/>
          <w:sz w:val="24"/>
          <w:szCs w:val="24"/>
        </w:rPr>
        <w:t>short period</w:t>
      </w:r>
      <w:r w:rsidR="00B04F27" w:rsidRPr="00C1473F">
        <w:rPr>
          <w:rFonts w:asciiTheme="majorBidi" w:hAnsiTheme="majorBidi" w:cstheme="majorBidi"/>
          <w:sz w:val="24"/>
          <w:szCs w:val="24"/>
        </w:rPr>
        <w:t xml:space="preserve"> of time.</w:t>
      </w:r>
    </w:p>
    <w:p w:rsidR="00B04F27" w:rsidRPr="00C1473F" w:rsidRDefault="00B04F27"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It should be present a unified impression of tone,colour and effect.</w:t>
      </w:r>
    </w:p>
    <w:p w:rsidR="00E10277" w:rsidRPr="00C1473F" w:rsidRDefault="00B04F27" w:rsidP="00B016A0">
      <w:pPr>
        <w:pStyle w:val="Paragraphedeliste"/>
        <w:numPr>
          <w:ilvl w:val="0"/>
          <w:numId w:val="6"/>
        </w:numPr>
        <w:jc w:val="both"/>
        <w:rPr>
          <w:rFonts w:asciiTheme="majorBidi" w:hAnsiTheme="majorBidi" w:cstheme="majorBidi"/>
          <w:sz w:val="24"/>
          <w:szCs w:val="24"/>
        </w:rPr>
      </w:pPr>
      <w:r w:rsidRPr="00C1473F">
        <w:rPr>
          <w:rFonts w:asciiTheme="majorBidi" w:hAnsiTheme="majorBidi" w:cstheme="majorBidi"/>
          <w:sz w:val="24"/>
          <w:szCs w:val="24"/>
        </w:rPr>
        <w:t>A short story often has an open abrupt begining and an open ending.</w:t>
      </w:r>
    </w:p>
    <w:p w:rsidR="00B04F27" w:rsidRPr="00C1473F" w:rsidRDefault="00E10277" w:rsidP="00E10277">
      <w:pPr>
        <w:jc w:val="both"/>
        <w:rPr>
          <w:rFonts w:asciiTheme="majorBidi" w:hAnsiTheme="majorBidi" w:cstheme="majorBidi"/>
          <w:sz w:val="24"/>
          <w:szCs w:val="24"/>
        </w:rPr>
      </w:pPr>
      <w:r w:rsidRPr="00C1473F">
        <w:rPr>
          <w:rFonts w:asciiTheme="majorBidi" w:hAnsiTheme="majorBidi" w:cstheme="majorBidi"/>
          <w:b/>
          <w:bCs/>
          <w:sz w:val="28"/>
          <w:szCs w:val="28"/>
        </w:rPr>
        <w:lastRenderedPageBreak/>
        <w:t xml:space="preserve">2.15. </w:t>
      </w:r>
      <w:r w:rsidR="00B04F27" w:rsidRPr="00C1473F">
        <w:rPr>
          <w:rFonts w:asciiTheme="majorBidi" w:hAnsiTheme="majorBidi" w:cstheme="majorBidi"/>
          <w:b/>
          <w:bCs/>
          <w:sz w:val="28"/>
          <w:szCs w:val="28"/>
        </w:rPr>
        <w:t>Conclusion</w:t>
      </w:r>
    </w:p>
    <w:p w:rsidR="00B04F27"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B04F27" w:rsidRPr="00C1473F">
        <w:rPr>
          <w:rFonts w:asciiTheme="majorBidi" w:hAnsiTheme="majorBidi" w:cstheme="majorBidi"/>
          <w:sz w:val="24"/>
          <w:szCs w:val="24"/>
        </w:rPr>
        <w:t>The major goal of EFL classroom instractions</w:t>
      </w:r>
      <w:r w:rsidR="008613C8" w:rsidRPr="00C1473F">
        <w:rPr>
          <w:rFonts w:asciiTheme="majorBidi" w:hAnsiTheme="majorBidi" w:cstheme="majorBidi"/>
          <w:sz w:val="24"/>
          <w:szCs w:val="24"/>
        </w:rPr>
        <w:t xml:space="preserve"> is to establish a successful </w:t>
      </w:r>
      <w:r w:rsidR="00B04F27" w:rsidRPr="00C1473F">
        <w:rPr>
          <w:rFonts w:asciiTheme="majorBidi" w:hAnsiTheme="majorBidi" w:cstheme="majorBidi"/>
          <w:sz w:val="24"/>
          <w:szCs w:val="24"/>
        </w:rPr>
        <w:t>communication using the appropraite</w:t>
      </w:r>
      <w:r w:rsidR="008613C8" w:rsidRPr="00C1473F">
        <w:rPr>
          <w:rFonts w:asciiTheme="majorBidi" w:hAnsiTheme="majorBidi" w:cstheme="majorBidi"/>
          <w:sz w:val="24"/>
          <w:szCs w:val="24"/>
        </w:rPr>
        <w:t xml:space="preserve"> items in the correct contexts and help the students to express their thoughts and fellings easily and in a better way. Therefor, students have to know how to express their ideas and knowledge through the use of an effective strategy. </w:t>
      </w:r>
      <w:r w:rsidR="00CA5859" w:rsidRPr="00C1473F">
        <w:rPr>
          <w:rFonts w:asciiTheme="majorBidi" w:hAnsiTheme="majorBidi" w:cstheme="majorBidi"/>
          <w:sz w:val="24"/>
          <w:szCs w:val="24"/>
        </w:rPr>
        <w:t xml:space="preserve">Teachers also have to apply </w:t>
      </w:r>
      <w:r w:rsidR="008613C8" w:rsidRPr="00C1473F">
        <w:rPr>
          <w:rFonts w:asciiTheme="majorBidi" w:hAnsiTheme="majorBidi" w:cstheme="majorBidi"/>
          <w:sz w:val="24"/>
          <w:szCs w:val="24"/>
        </w:rPr>
        <w:t>great techniques in order to help students to develop the four language skills. Thus, reading short stories is an effective</w:t>
      </w:r>
      <w:r w:rsidR="00E32521" w:rsidRPr="00C1473F">
        <w:rPr>
          <w:rFonts w:asciiTheme="majorBidi" w:hAnsiTheme="majorBidi" w:cstheme="majorBidi"/>
          <w:sz w:val="24"/>
          <w:szCs w:val="24"/>
        </w:rPr>
        <w:t xml:space="preserve"> and motivational </w:t>
      </w:r>
      <w:r w:rsidR="008613C8" w:rsidRPr="00C1473F">
        <w:rPr>
          <w:rFonts w:asciiTheme="majorBidi" w:hAnsiTheme="majorBidi" w:cstheme="majorBidi"/>
          <w:sz w:val="24"/>
          <w:szCs w:val="24"/>
        </w:rPr>
        <w:t xml:space="preserve">material </w:t>
      </w:r>
      <w:r w:rsidR="00E32521" w:rsidRPr="00C1473F">
        <w:rPr>
          <w:rFonts w:asciiTheme="majorBidi" w:hAnsiTheme="majorBidi" w:cstheme="majorBidi"/>
          <w:sz w:val="24"/>
          <w:szCs w:val="24"/>
        </w:rPr>
        <w:t xml:space="preserve">that can be used by EFL learners to enhance communicative and linguistic proficioncy. Short story has a simple structure that allow the students to </w:t>
      </w:r>
      <w:r w:rsidR="00CA32EB" w:rsidRPr="00C1473F">
        <w:rPr>
          <w:rFonts w:asciiTheme="majorBidi" w:hAnsiTheme="majorBidi" w:cstheme="majorBidi"/>
          <w:sz w:val="24"/>
          <w:szCs w:val="24"/>
        </w:rPr>
        <w:t xml:space="preserve">enjoy reading the text and at the same time aquire new items. Short stories’ characteristics and elements that have been tackled must taking into cisideration in selecting of it, and </w:t>
      </w:r>
      <w:r w:rsidR="00224140" w:rsidRPr="00C1473F">
        <w:rPr>
          <w:rFonts w:asciiTheme="majorBidi" w:hAnsiTheme="majorBidi" w:cstheme="majorBidi"/>
          <w:sz w:val="24"/>
          <w:szCs w:val="24"/>
        </w:rPr>
        <w:t xml:space="preserve">also </w:t>
      </w:r>
      <w:r w:rsidR="00CA32EB" w:rsidRPr="00C1473F">
        <w:rPr>
          <w:rFonts w:asciiTheme="majorBidi" w:hAnsiTheme="majorBidi" w:cstheme="majorBidi"/>
          <w:sz w:val="24"/>
          <w:szCs w:val="24"/>
        </w:rPr>
        <w:t xml:space="preserve">based on some criteria such as students’ needs, level, and </w:t>
      </w:r>
      <w:r w:rsidR="00224140" w:rsidRPr="00C1473F">
        <w:rPr>
          <w:rFonts w:asciiTheme="majorBidi" w:hAnsiTheme="majorBidi" w:cstheme="majorBidi"/>
          <w:sz w:val="24"/>
          <w:szCs w:val="24"/>
        </w:rPr>
        <w:t>interesets. Moreover,the benefits of short stories for EFL learners and its importance in enhancing students’ proficioncy.</w:t>
      </w:r>
    </w:p>
    <w:p w:rsidR="00FE6A37" w:rsidRPr="00C1473F" w:rsidRDefault="00FE6A37" w:rsidP="003F7DE5">
      <w:pPr>
        <w:jc w:val="both"/>
        <w:rPr>
          <w:rFonts w:asciiTheme="majorBidi" w:hAnsiTheme="majorBidi" w:cstheme="majorBidi"/>
          <w:sz w:val="24"/>
          <w:szCs w:val="24"/>
        </w:rPr>
      </w:pPr>
    </w:p>
    <w:p w:rsidR="00FF43C2" w:rsidRPr="00C1473F" w:rsidRDefault="00FF43C2" w:rsidP="003F7DE5">
      <w:pPr>
        <w:jc w:val="both"/>
        <w:rPr>
          <w:rFonts w:asciiTheme="majorBidi" w:hAnsiTheme="majorBidi" w:cstheme="majorBidi"/>
          <w:sz w:val="24"/>
          <w:szCs w:val="24"/>
        </w:rPr>
      </w:pPr>
    </w:p>
    <w:p w:rsidR="00F554D0" w:rsidRPr="00C1473F" w:rsidRDefault="00F554D0"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971F5F" w:rsidRDefault="00971F5F" w:rsidP="003F7DE5">
      <w:pPr>
        <w:jc w:val="both"/>
        <w:rPr>
          <w:rFonts w:asciiTheme="majorBidi" w:hAnsiTheme="majorBidi" w:cstheme="majorBidi"/>
          <w:sz w:val="24"/>
          <w:szCs w:val="24"/>
        </w:rPr>
        <w:sectPr w:rsidR="00971F5F" w:rsidSect="00CC552A">
          <w:headerReference w:type="default" r:id="rId27"/>
          <w:headerReference w:type="first" r:id="rId28"/>
          <w:footerReference w:type="first" r:id="rId29"/>
          <w:pgSz w:w="11906" w:h="16838"/>
          <w:pgMar w:top="1440" w:right="1797" w:bottom="1440" w:left="1797" w:header="709" w:footer="709" w:gutter="0"/>
          <w:pgNumType w:start="17"/>
          <w:cols w:space="708"/>
          <w:titlePg/>
          <w:docGrid w:linePitch="360"/>
        </w:sectPr>
      </w:pPr>
    </w:p>
    <w:p w:rsidR="004D7982" w:rsidRPr="00C1473F" w:rsidRDefault="004D7982" w:rsidP="003F7DE5">
      <w:pPr>
        <w:jc w:val="both"/>
        <w:rPr>
          <w:rFonts w:asciiTheme="majorBidi" w:hAnsiTheme="majorBidi" w:cstheme="majorBidi"/>
          <w:sz w:val="24"/>
          <w:szCs w:val="24"/>
        </w:rPr>
      </w:pPr>
    </w:p>
    <w:p w:rsidR="004D7982" w:rsidRDefault="004D7982"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Pr="00C1473F" w:rsidRDefault="00115BA1" w:rsidP="003F7DE5">
      <w:pPr>
        <w:jc w:val="both"/>
        <w:rPr>
          <w:rFonts w:asciiTheme="majorBidi" w:hAnsiTheme="majorBidi" w:cstheme="majorBidi"/>
          <w:sz w:val="24"/>
          <w:szCs w:val="24"/>
        </w:rPr>
      </w:pPr>
    </w:p>
    <w:p w:rsidR="004D7982" w:rsidRPr="00C1473F" w:rsidRDefault="004D7982" w:rsidP="003F7DE5">
      <w:pPr>
        <w:jc w:val="both"/>
        <w:rPr>
          <w:rFonts w:asciiTheme="majorBidi" w:hAnsiTheme="majorBidi" w:cstheme="majorBidi"/>
          <w:sz w:val="24"/>
          <w:szCs w:val="24"/>
        </w:rPr>
      </w:pPr>
    </w:p>
    <w:p w:rsidR="00115BA1" w:rsidRPr="00115BA1" w:rsidRDefault="007B2347" w:rsidP="00115BA1">
      <w:pPr>
        <w:tabs>
          <w:tab w:val="left" w:pos="4230"/>
        </w:tabs>
        <w:jc w:val="center"/>
        <w:rPr>
          <w:rFonts w:asciiTheme="majorBidi" w:hAnsiTheme="majorBidi" w:cstheme="majorBidi"/>
          <w:b/>
          <w:bCs/>
          <w:sz w:val="130"/>
          <w:szCs w:val="130"/>
        </w:rPr>
      </w:pPr>
      <w:r w:rsidRPr="00115BA1">
        <w:rPr>
          <w:rFonts w:asciiTheme="majorBidi" w:hAnsiTheme="majorBidi" w:cstheme="majorBidi"/>
          <w:b/>
          <w:bCs/>
          <w:sz w:val="130"/>
          <w:szCs w:val="130"/>
        </w:rPr>
        <w:t>C</w:t>
      </w:r>
      <w:r w:rsidR="008C466F" w:rsidRPr="00115BA1">
        <w:rPr>
          <w:rFonts w:asciiTheme="majorBidi" w:hAnsiTheme="majorBidi" w:cstheme="majorBidi"/>
          <w:b/>
          <w:bCs/>
          <w:sz w:val="130"/>
          <w:szCs w:val="130"/>
        </w:rPr>
        <w:t>hapter</w:t>
      </w:r>
      <w:r w:rsidRPr="00115BA1">
        <w:rPr>
          <w:rFonts w:asciiTheme="majorBidi" w:hAnsiTheme="majorBidi" w:cstheme="majorBidi"/>
          <w:b/>
          <w:bCs/>
          <w:sz w:val="130"/>
          <w:szCs w:val="130"/>
        </w:rPr>
        <w:t xml:space="preserve"> T</w:t>
      </w:r>
      <w:r w:rsidR="00F429EA" w:rsidRPr="00115BA1">
        <w:rPr>
          <w:rFonts w:asciiTheme="majorBidi" w:hAnsiTheme="majorBidi" w:cstheme="majorBidi"/>
          <w:b/>
          <w:bCs/>
          <w:sz w:val="130"/>
          <w:szCs w:val="130"/>
        </w:rPr>
        <w:t>hree</w:t>
      </w:r>
    </w:p>
    <w:p w:rsidR="008C466F" w:rsidRPr="00C1473F" w:rsidRDefault="007B2347" w:rsidP="00115BA1">
      <w:pPr>
        <w:tabs>
          <w:tab w:val="left" w:pos="4230"/>
        </w:tabs>
        <w:jc w:val="center"/>
        <w:rPr>
          <w:sz w:val="144"/>
          <w:szCs w:val="144"/>
        </w:rPr>
      </w:pPr>
      <w:r w:rsidRPr="00C1473F">
        <w:rPr>
          <w:rFonts w:asciiTheme="majorBidi" w:hAnsiTheme="majorBidi" w:cstheme="majorBidi"/>
          <w:b/>
          <w:bCs/>
          <w:sz w:val="144"/>
          <w:szCs w:val="144"/>
        </w:rPr>
        <w:t>F</w:t>
      </w:r>
      <w:r w:rsidR="008C466F" w:rsidRPr="00C1473F">
        <w:rPr>
          <w:rFonts w:asciiTheme="majorBidi" w:hAnsiTheme="majorBidi" w:cstheme="majorBidi"/>
          <w:b/>
          <w:bCs/>
          <w:sz w:val="144"/>
          <w:szCs w:val="144"/>
        </w:rPr>
        <w:t>ield</w:t>
      </w:r>
      <w:r w:rsidRPr="00C1473F">
        <w:rPr>
          <w:rFonts w:asciiTheme="majorBidi" w:hAnsiTheme="majorBidi" w:cstheme="majorBidi"/>
          <w:b/>
          <w:bCs/>
          <w:sz w:val="144"/>
          <w:szCs w:val="144"/>
        </w:rPr>
        <w:t>W</w:t>
      </w:r>
      <w:r w:rsidR="008C466F" w:rsidRPr="00C1473F">
        <w:rPr>
          <w:rFonts w:asciiTheme="majorBidi" w:hAnsiTheme="majorBidi" w:cstheme="majorBidi"/>
          <w:b/>
          <w:bCs/>
          <w:sz w:val="144"/>
          <w:szCs w:val="144"/>
        </w:rPr>
        <w:t>ork</w:t>
      </w:r>
    </w:p>
    <w:p w:rsidR="00F429EA" w:rsidRPr="00C1473F" w:rsidRDefault="00F429EA" w:rsidP="00F429EA">
      <w:pPr>
        <w:tabs>
          <w:tab w:val="left" w:pos="2115"/>
        </w:tabs>
        <w:jc w:val="both"/>
        <w:rPr>
          <w:rFonts w:asciiTheme="majorBidi" w:hAnsiTheme="majorBidi" w:cstheme="majorBidi"/>
          <w:b/>
          <w:bCs/>
          <w:sz w:val="28"/>
          <w:szCs w:val="28"/>
        </w:rPr>
      </w:pPr>
    </w:p>
    <w:p w:rsidR="00F429EA" w:rsidRPr="00C1473F" w:rsidRDefault="00F429EA" w:rsidP="00F429EA">
      <w:pPr>
        <w:tabs>
          <w:tab w:val="left" w:pos="2115"/>
        </w:tabs>
        <w:jc w:val="both"/>
        <w:rPr>
          <w:rFonts w:asciiTheme="majorBidi" w:hAnsiTheme="majorBidi" w:cstheme="majorBidi"/>
          <w:b/>
          <w:bCs/>
          <w:sz w:val="28"/>
          <w:szCs w:val="28"/>
        </w:rPr>
      </w:pPr>
    </w:p>
    <w:p w:rsidR="00F429EA" w:rsidRPr="00C1473F" w:rsidRDefault="00F429EA" w:rsidP="00F429EA">
      <w:pPr>
        <w:tabs>
          <w:tab w:val="left" w:pos="2115"/>
        </w:tabs>
        <w:jc w:val="both"/>
        <w:rPr>
          <w:rFonts w:asciiTheme="majorBidi" w:hAnsiTheme="majorBidi" w:cstheme="majorBidi"/>
          <w:b/>
          <w:bCs/>
          <w:sz w:val="28"/>
          <w:szCs w:val="28"/>
        </w:rPr>
      </w:pPr>
    </w:p>
    <w:p w:rsidR="00F429EA" w:rsidRPr="00C1473F" w:rsidRDefault="00F429EA" w:rsidP="00F429EA">
      <w:pPr>
        <w:tabs>
          <w:tab w:val="left" w:pos="2115"/>
        </w:tabs>
        <w:jc w:val="both"/>
        <w:rPr>
          <w:rFonts w:asciiTheme="majorBidi" w:hAnsiTheme="majorBidi" w:cstheme="majorBidi"/>
          <w:b/>
          <w:bCs/>
          <w:sz w:val="28"/>
          <w:szCs w:val="28"/>
        </w:rPr>
      </w:pPr>
    </w:p>
    <w:p w:rsidR="00F429EA" w:rsidRPr="00C1473F" w:rsidRDefault="00F429EA" w:rsidP="00F429EA">
      <w:pPr>
        <w:tabs>
          <w:tab w:val="left" w:pos="2115"/>
        </w:tabs>
        <w:jc w:val="both"/>
        <w:rPr>
          <w:rFonts w:asciiTheme="majorBidi" w:hAnsiTheme="majorBidi" w:cstheme="majorBidi"/>
          <w:b/>
          <w:bCs/>
          <w:sz w:val="28"/>
          <w:szCs w:val="28"/>
        </w:rPr>
      </w:pPr>
    </w:p>
    <w:p w:rsidR="00F429EA" w:rsidRPr="00C1473F" w:rsidRDefault="00F429EA" w:rsidP="00F429EA">
      <w:pPr>
        <w:tabs>
          <w:tab w:val="left" w:pos="2115"/>
        </w:tabs>
        <w:jc w:val="both"/>
        <w:rPr>
          <w:rFonts w:asciiTheme="majorBidi" w:hAnsiTheme="majorBidi" w:cstheme="majorBidi"/>
          <w:b/>
          <w:bCs/>
          <w:sz w:val="28"/>
          <w:szCs w:val="28"/>
        </w:rPr>
      </w:pPr>
    </w:p>
    <w:p w:rsidR="00E10277" w:rsidRPr="00C1473F" w:rsidRDefault="00E10277" w:rsidP="00F429EA">
      <w:pPr>
        <w:tabs>
          <w:tab w:val="left" w:pos="2115"/>
        </w:tabs>
        <w:jc w:val="both"/>
        <w:rPr>
          <w:rFonts w:asciiTheme="majorBidi" w:hAnsiTheme="majorBidi" w:cstheme="majorBidi"/>
          <w:b/>
          <w:bCs/>
          <w:sz w:val="28"/>
          <w:szCs w:val="28"/>
        </w:rPr>
      </w:pPr>
    </w:p>
    <w:p w:rsidR="00E10277" w:rsidRPr="00C1473F" w:rsidRDefault="00E10277" w:rsidP="00F429EA">
      <w:pPr>
        <w:tabs>
          <w:tab w:val="left" w:pos="2115"/>
        </w:tabs>
        <w:jc w:val="both"/>
        <w:rPr>
          <w:rFonts w:asciiTheme="majorBidi" w:hAnsiTheme="majorBidi" w:cstheme="majorBidi"/>
          <w:b/>
          <w:bCs/>
          <w:sz w:val="28"/>
          <w:szCs w:val="28"/>
        </w:rPr>
      </w:pPr>
    </w:p>
    <w:p w:rsidR="00E10277" w:rsidRPr="00C1473F" w:rsidRDefault="00E10277" w:rsidP="00F429EA">
      <w:pPr>
        <w:tabs>
          <w:tab w:val="left" w:pos="2115"/>
        </w:tabs>
        <w:jc w:val="both"/>
        <w:rPr>
          <w:rFonts w:asciiTheme="majorBidi" w:hAnsiTheme="majorBidi" w:cstheme="majorBidi"/>
          <w:b/>
          <w:bCs/>
          <w:sz w:val="28"/>
          <w:szCs w:val="28"/>
        </w:rPr>
      </w:pPr>
    </w:p>
    <w:p w:rsidR="005467FA" w:rsidRPr="00C1473F" w:rsidRDefault="005467FA" w:rsidP="00F429EA">
      <w:pPr>
        <w:tabs>
          <w:tab w:val="left" w:pos="2115"/>
        </w:tabs>
        <w:jc w:val="both"/>
        <w:rPr>
          <w:rFonts w:asciiTheme="majorBidi" w:hAnsiTheme="majorBidi" w:cstheme="majorBidi"/>
          <w:b/>
          <w:bCs/>
          <w:sz w:val="28"/>
          <w:szCs w:val="28"/>
        </w:rPr>
      </w:pPr>
    </w:p>
    <w:p w:rsidR="00971F5F" w:rsidRDefault="00971F5F" w:rsidP="00115BA1">
      <w:pPr>
        <w:tabs>
          <w:tab w:val="left" w:pos="2115"/>
        </w:tabs>
        <w:jc w:val="both"/>
        <w:rPr>
          <w:rFonts w:asciiTheme="majorBidi" w:hAnsiTheme="majorBidi" w:cstheme="majorBidi"/>
          <w:b/>
          <w:bCs/>
          <w:sz w:val="28"/>
          <w:szCs w:val="28"/>
        </w:rPr>
        <w:sectPr w:rsidR="00971F5F" w:rsidSect="00971F5F">
          <w:headerReference w:type="first" r:id="rId30"/>
          <w:footerReference w:type="first" r:id="rId31"/>
          <w:pgSz w:w="11906" w:h="16838"/>
          <w:pgMar w:top="1440" w:right="1797" w:bottom="1440" w:left="1797" w:header="709" w:footer="709" w:gutter="0"/>
          <w:pgNumType w:start="17"/>
          <w:cols w:space="708"/>
          <w:titlePg/>
          <w:docGrid w:linePitch="360"/>
        </w:sectPr>
      </w:pPr>
    </w:p>
    <w:p w:rsidR="005467FA" w:rsidRPr="00C1473F" w:rsidRDefault="004358A0" w:rsidP="00971F5F">
      <w:pPr>
        <w:tabs>
          <w:tab w:val="left" w:pos="2115"/>
        </w:tabs>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 xml:space="preserve">  Chapter Three: Field Work</w:t>
      </w:r>
    </w:p>
    <w:p w:rsidR="005467FA" w:rsidRPr="00C1473F" w:rsidRDefault="005467FA" w:rsidP="00F429EA">
      <w:pPr>
        <w:tabs>
          <w:tab w:val="left" w:pos="2115"/>
        </w:tabs>
        <w:jc w:val="both"/>
        <w:rPr>
          <w:rFonts w:asciiTheme="majorBidi" w:hAnsiTheme="majorBidi" w:cstheme="majorBidi"/>
          <w:b/>
          <w:bCs/>
          <w:sz w:val="28"/>
          <w:szCs w:val="28"/>
        </w:rPr>
      </w:pPr>
    </w:p>
    <w:p w:rsidR="008C466F" w:rsidRPr="00C1473F" w:rsidRDefault="005467FA" w:rsidP="00F429EA">
      <w:pPr>
        <w:tabs>
          <w:tab w:val="left" w:pos="2115"/>
        </w:tabs>
        <w:jc w:val="both"/>
        <w:rPr>
          <w:rFonts w:asciiTheme="majorBidi" w:hAnsiTheme="majorBidi" w:cstheme="majorBidi"/>
          <w:sz w:val="24"/>
          <w:szCs w:val="24"/>
        </w:rPr>
      </w:pPr>
      <w:r w:rsidRPr="00C1473F">
        <w:rPr>
          <w:rFonts w:asciiTheme="majorBidi" w:hAnsiTheme="majorBidi" w:cstheme="majorBidi"/>
          <w:b/>
          <w:bCs/>
          <w:sz w:val="28"/>
          <w:szCs w:val="28"/>
        </w:rPr>
        <w:t xml:space="preserve">3.1.   </w:t>
      </w:r>
      <w:r w:rsidR="008C466F" w:rsidRPr="00C1473F">
        <w:rPr>
          <w:rFonts w:asciiTheme="majorBidi" w:hAnsiTheme="majorBidi" w:cstheme="majorBidi"/>
          <w:b/>
          <w:bCs/>
          <w:sz w:val="28"/>
          <w:szCs w:val="28"/>
        </w:rPr>
        <w:t>Introduction</w:t>
      </w:r>
      <w:r w:rsidRPr="00C1473F">
        <w:rPr>
          <w:rFonts w:asciiTheme="majorBidi" w:hAnsiTheme="majorBidi" w:cstheme="majorBidi"/>
          <w:sz w:val="24"/>
          <w:szCs w:val="24"/>
        </w:rPr>
        <w:t> </w:t>
      </w:r>
      <w:r w:rsidR="008C466F" w:rsidRPr="00C1473F">
        <w:rPr>
          <w:rFonts w:asciiTheme="majorBidi" w:hAnsiTheme="majorBidi" w:cstheme="majorBidi"/>
          <w:sz w:val="24"/>
          <w:szCs w:val="24"/>
        </w:rPr>
        <w:tab/>
      </w:r>
    </w:p>
    <w:p w:rsidR="008C466F" w:rsidRPr="00C1473F" w:rsidRDefault="00A15E10" w:rsidP="00FA1FCE">
      <w:pPr>
        <w:jc w:val="both"/>
        <w:rPr>
          <w:rFonts w:asciiTheme="majorBidi" w:hAnsiTheme="majorBidi" w:cstheme="majorBidi"/>
          <w:sz w:val="24"/>
          <w:szCs w:val="24"/>
        </w:rPr>
      </w:pPr>
      <w:r>
        <w:rPr>
          <w:rFonts w:asciiTheme="majorBidi" w:hAnsiTheme="majorBidi" w:cstheme="majorBidi"/>
          <w:sz w:val="24"/>
          <w:szCs w:val="24"/>
        </w:rPr>
        <w:t xml:space="preserve">           </w:t>
      </w:r>
      <w:r w:rsidR="003C1E29" w:rsidRPr="00C1473F">
        <w:rPr>
          <w:rFonts w:asciiTheme="majorBidi" w:hAnsiTheme="majorBidi" w:cstheme="majorBidi"/>
          <w:sz w:val="24"/>
          <w:szCs w:val="24"/>
        </w:rPr>
        <w:t xml:space="preserve">The current chapter will focus on the </w:t>
      </w:r>
      <w:r w:rsidR="00FA1FCE">
        <w:rPr>
          <w:rFonts w:asciiTheme="majorBidi" w:hAnsiTheme="majorBidi" w:cstheme="majorBidi"/>
          <w:sz w:val="24"/>
          <w:szCs w:val="24"/>
          <w:lang w:val="fr-FR"/>
        </w:rPr>
        <w:t>experimental</w:t>
      </w:r>
      <w:r w:rsidR="00FA1FCE">
        <w:rPr>
          <w:rFonts w:asciiTheme="majorBidi" w:hAnsiTheme="majorBidi" w:cstheme="majorBidi"/>
          <w:sz w:val="24"/>
          <w:szCs w:val="24"/>
        </w:rPr>
        <w:t xml:space="preserve"> </w:t>
      </w:r>
      <w:r w:rsidR="003C1E29" w:rsidRPr="00C1473F">
        <w:rPr>
          <w:rFonts w:asciiTheme="majorBidi" w:hAnsiTheme="majorBidi" w:cstheme="majorBidi"/>
          <w:sz w:val="24"/>
          <w:szCs w:val="24"/>
        </w:rPr>
        <w:t xml:space="preserve"> methodology used in these study it </w:t>
      </w:r>
      <w:r w:rsidR="00115BA1" w:rsidRPr="00C1473F">
        <w:rPr>
          <w:rFonts w:asciiTheme="majorBidi" w:hAnsiTheme="majorBidi" w:cstheme="majorBidi"/>
          <w:sz w:val="24"/>
          <w:szCs w:val="24"/>
        </w:rPr>
        <w:t>focuses</w:t>
      </w:r>
      <w:r w:rsidR="003C1E29" w:rsidRPr="00C1473F">
        <w:rPr>
          <w:rFonts w:asciiTheme="majorBidi" w:hAnsiTheme="majorBidi" w:cstheme="majorBidi"/>
          <w:sz w:val="24"/>
          <w:szCs w:val="24"/>
        </w:rPr>
        <w:t xml:space="preserve"> on </w:t>
      </w:r>
      <w:r w:rsidR="008C466F" w:rsidRPr="00C1473F">
        <w:rPr>
          <w:rFonts w:asciiTheme="majorBidi" w:hAnsiTheme="majorBidi" w:cstheme="majorBidi"/>
          <w:sz w:val="24"/>
          <w:szCs w:val="24"/>
        </w:rPr>
        <w:t>clarifying the</w:t>
      </w:r>
      <w:r w:rsidR="003C1E29" w:rsidRPr="00C1473F">
        <w:rPr>
          <w:rFonts w:asciiTheme="majorBidi" w:hAnsiTheme="majorBidi" w:cstheme="majorBidi"/>
          <w:sz w:val="24"/>
          <w:szCs w:val="24"/>
        </w:rPr>
        <w:t xml:space="preserve"> method, the par</w:t>
      </w:r>
      <w:r w:rsidR="004D7982" w:rsidRPr="00C1473F">
        <w:rPr>
          <w:rFonts w:asciiTheme="majorBidi" w:hAnsiTheme="majorBidi" w:cstheme="majorBidi"/>
          <w:sz w:val="24"/>
          <w:szCs w:val="24"/>
        </w:rPr>
        <w:t>t</w:t>
      </w:r>
      <w:r w:rsidR="003C1E29" w:rsidRPr="00C1473F">
        <w:rPr>
          <w:rFonts w:asciiTheme="majorBidi" w:hAnsiTheme="majorBidi" w:cstheme="majorBidi"/>
          <w:sz w:val="24"/>
          <w:szCs w:val="24"/>
        </w:rPr>
        <w:t>icipants,as well as the</w:t>
      </w:r>
      <w:r w:rsidR="008C466F" w:rsidRPr="00C1473F">
        <w:rPr>
          <w:rFonts w:asciiTheme="majorBidi" w:hAnsiTheme="majorBidi" w:cstheme="majorBidi"/>
          <w:sz w:val="24"/>
          <w:szCs w:val="24"/>
        </w:rPr>
        <w:t xml:space="preserve"> stages involved in this study i.e, the pre-test, the treatment, and the</w:t>
      </w:r>
      <w:r w:rsidR="003C1E29" w:rsidRPr="00C1473F">
        <w:rPr>
          <w:rFonts w:asciiTheme="majorBidi" w:hAnsiTheme="majorBidi" w:cstheme="majorBidi"/>
          <w:sz w:val="24"/>
          <w:szCs w:val="24"/>
        </w:rPr>
        <w:t xml:space="preserve"> post-test</w:t>
      </w:r>
      <w:r w:rsidR="008C466F" w:rsidRPr="00C1473F">
        <w:rPr>
          <w:rFonts w:asciiTheme="majorBidi" w:hAnsiTheme="majorBidi" w:cstheme="majorBidi"/>
          <w:sz w:val="24"/>
          <w:szCs w:val="24"/>
        </w:rPr>
        <w:t xml:space="preserve">. At the end, the </w:t>
      </w:r>
      <w:r w:rsidR="003C1E29" w:rsidRPr="00C1473F">
        <w:rPr>
          <w:rFonts w:asciiTheme="majorBidi" w:hAnsiTheme="majorBidi" w:cstheme="majorBidi"/>
          <w:sz w:val="24"/>
          <w:szCs w:val="24"/>
        </w:rPr>
        <w:t xml:space="preserve">analysis and </w:t>
      </w:r>
      <w:r w:rsidR="00CA5859" w:rsidRPr="00C1473F">
        <w:rPr>
          <w:rFonts w:asciiTheme="majorBidi" w:hAnsiTheme="majorBidi" w:cstheme="majorBidi"/>
          <w:sz w:val="24"/>
          <w:szCs w:val="24"/>
        </w:rPr>
        <w:t>discussion of</w:t>
      </w:r>
      <w:r w:rsidR="00BE20B6">
        <w:rPr>
          <w:rFonts w:asciiTheme="majorBidi" w:hAnsiTheme="majorBidi" w:cstheme="majorBidi"/>
          <w:sz w:val="24"/>
          <w:szCs w:val="24"/>
        </w:rPr>
        <w:t xml:space="preserve"> </w:t>
      </w:r>
      <w:r w:rsidR="00CA5859" w:rsidRPr="00C1473F">
        <w:rPr>
          <w:rFonts w:asciiTheme="majorBidi" w:hAnsiTheme="majorBidi" w:cstheme="majorBidi"/>
          <w:sz w:val="24"/>
          <w:szCs w:val="24"/>
        </w:rPr>
        <w:t xml:space="preserve"> the</w:t>
      </w:r>
      <w:r w:rsidR="008C466F" w:rsidRPr="00C1473F">
        <w:rPr>
          <w:rFonts w:asciiTheme="majorBidi" w:hAnsiTheme="majorBidi" w:cstheme="majorBidi"/>
          <w:sz w:val="24"/>
          <w:szCs w:val="24"/>
        </w:rPr>
        <w:t xml:space="preserve"> collected</w:t>
      </w:r>
      <w:r w:rsidR="00CA5859" w:rsidRPr="00C1473F">
        <w:rPr>
          <w:rFonts w:asciiTheme="majorBidi" w:hAnsiTheme="majorBidi" w:cstheme="majorBidi"/>
          <w:sz w:val="24"/>
          <w:szCs w:val="24"/>
        </w:rPr>
        <w:t xml:space="preserve"> data</w:t>
      </w:r>
      <w:r w:rsidR="008C466F" w:rsidRPr="00C1473F">
        <w:rPr>
          <w:rFonts w:asciiTheme="majorBidi" w:hAnsiTheme="majorBidi" w:cstheme="majorBidi"/>
          <w:sz w:val="24"/>
          <w:szCs w:val="24"/>
        </w:rPr>
        <w:t>.</w:t>
      </w:r>
    </w:p>
    <w:p w:rsidR="008C466F" w:rsidRPr="00C1473F" w:rsidRDefault="005467FA"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3.2</w:t>
      </w:r>
      <w:r w:rsidR="00BE20B6" w:rsidRPr="00C1473F">
        <w:rPr>
          <w:rFonts w:asciiTheme="majorBidi" w:hAnsiTheme="majorBidi" w:cstheme="majorBidi"/>
          <w:b/>
          <w:bCs/>
          <w:sz w:val="28"/>
          <w:szCs w:val="28"/>
        </w:rPr>
        <w:t>. Research</w:t>
      </w:r>
      <w:r w:rsidR="008C466F" w:rsidRPr="00C1473F">
        <w:rPr>
          <w:rFonts w:asciiTheme="majorBidi" w:hAnsiTheme="majorBidi" w:cstheme="majorBidi"/>
          <w:b/>
          <w:bCs/>
          <w:sz w:val="28"/>
          <w:szCs w:val="28"/>
        </w:rPr>
        <w:t xml:space="preserve"> variables</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The current study « using illustrated short stories to inhance learners ‘linguistic and communicative proficioncy » consists of two main variables knowing as: independent variable and dependent variable.</w:t>
      </w:r>
    </w:p>
    <w:p w:rsidR="008C466F" w:rsidRPr="00C1473F" w:rsidRDefault="008C466F"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A-independent variable</w:t>
      </w:r>
    </w:p>
    <w:p w:rsidR="008C466F" w:rsidRPr="00C1473F" w:rsidRDefault="004D7982" w:rsidP="00CA5859">
      <w:pPr>
        <w:jc w:val="both"/>
        <w:rPr>
          <w:rFonts w:asciiTheme="majorBidi" w:hAnsiTheme="majorBidi" w:cstheme="majorBidi"/>
          <w:sz w:val="24"/>
          <w:szCs w:val="24"/>
        </w:rPr>
      </w:pPr>
      <w:r w:rsidRPr="00C1473F">
        <w:rPr>
          <w:rFonts w:asciiTheme="majorBidi" w:hAnsiTheme="majorBidi" w:cstheme="majorBidi"/>
          <w:sz w:val="24"/>
          <w:szCs w:val="24"/>
        </w:rPr>
        <w:t>T</w:t>
      </w:r>
      <w:r w:rsidR="008C466F" w:rsidRPr="00C1473F">
        <w:rPr>
          <w:rFonts w:asciiTheme="majorBidi" w:hAnsiTheme="majorBidi" w:cstheme="majorBidi"/>
          <w:sz w:val="24"/>
          <w:szCs w:val="24"/>
        </w:rPr>
        <w:t>he independent variable of this study is using ill</w:t>
      </w:r>
      <w:r w:rsidR="00CA5859" w:rsidRPr="00C1473F">
        <w:rPr>
          <w:rFonts w:asciiTheme="majorBidi" w:hAnsiTheme="majorBidi" w:cstheme="majorBidi"/>
          <w:sz w:val="24"/>
          <w:szCs w:val="24"/>
        </w:rPr>
        <w:t xml:space="preserve">ustrated short stories by first </w:t>
      </w:r>
      <w:r w:rsidR="008C466F" w:rsidRPr="00C1473F">
        <w:rPr>
          <w:rFonts w:asciiTheme="majorBidi" w:hAnsiTheme="majorBidi" w:cstheme="majorBidi"/>
          <w:sz w:val="24"/>
          <w:szCs w:val="24"/>
        </w:rPr>
        <w:t>year mid</w:t>
      </w:r>
      <w:r w:rsidR="00CA5859" w:rsidRPr="00C1473F">
        <w:rPr>
          <w:rFonts w:asciiTheme="majorBidi" w:hAnsiTheme="majorBidi" w:cstheme="majorBidi"/>
          <w:sz w:val="24"/>
          <w:szCs w:val="24"/>
        </w:rPr>
        <w:t>del school</w:t>
      </w:r>
      <w:r w:rsidR="008C466F" w:rsidRPr="00C1473F">
        <w:rPr>
          <w:rFonts w:asciiTheme="majorBidi" w:hAnsiTheme="majorBidi" w:cstheme="majorBidi"/>
          <w:sz w:val="24"/>
          <w:szCs w:val="24"/>
        </w:rPr>
        <w:t>.</w:t>
      </w:r>
    </w:p>
    <w:p w:rsidR="008C466F" w:rsidRPr="00C1473F" w:rsidRDefault="008C466F"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B-dependent variable </w:t>
      </w:r>
    </w:p>
    <w:p w:rsidR="008C466F" w:rsidRPr="00C1473F" w:rsidRDefault="004D7982" w:rsidP="003F7DE5">
      <w:pPr>
        <w:jc w:val="both"/>
        <w:rPr>
          <w:rFonts w:asciiTheme="majorBidi" w:hAnsiTheme="majorBidi" w:cstheme="majorBidi"/>
          <w:sz w:val="24"/>
          <w:szCs w:val="24"/>
        </w:rPr>
      </w:pPr>
      <w:r w:rsidRPr="00C1473F">
        <w:rPr>
          <w:rFonts w:asciiTheme="majorBidi" w:hAnsiTheme="majorBidi" w:cstheme="majorBidi"/>
          <w:sz w:val="24"/>
          <w:szCs w:val="24"/>
        </w:rPr>
        <w:t>T</w:t>
      </w:r>
      <w:r w:rsidR="008C466F" w:rsidRPr="00C1473F">
        <w:rPr>
          <w:rFonts w:asciiTheme="majorBidi" w:hAnsiTheme="majorBidi" w:cstheme="majorBidi"/>
          <w:sz w:val="24"/>
          <w:szCs w:val="24"/>
        </w:rPr>
        <w:t>he dependent variable is linguist</w:t>
      </w:r>
      <w:r w:rsidR="00CA5859" w:rsidRPr="00C1473F">
        <w:rPr>
          <w:rFonts w:asciiTheme="majorBidi" w:hAnsiTheme="majorBidi" w:cstheme="majorBidi"/>
          <w:sz w:val="24"/>
          <w:szCs w:val="24"/>
        </w:rPr>
        <w:t>ic and communicative competence</w:t>
      </w:r>
      <w:r w:rsidR="008C466F" w:rsidRPr="00C1473F">
        <w:rPr>
          <w:rFonts w:asciiTheme="majorBidi" w:hAnsiTheme="majorBidi" w:cstheme="majorBidi"/>
          <w:sz w:val="24"/>
          <w:szCs w:val="24"/>
        </w:rPr>
        <w:t>.</w:t>
      </w:r>
    </w:p>
    <w:p w:rsidR="008C466F" w:rsidRPr="00C1473F" w:rsidRDefault="005467FA" w:rsidP="005467FA">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3.3. </w:t>
      </w:r>
      <w:r w:rsidR="008C466F" w:rsidRPr="00C1473F">
        <w:rPr>
          <w:rFonts w:asciiTheme="majorBidi" w:hAnsiTheme="majorBidi" w:cstheme="majorBidi"/>
          <w:b/>
          <w:bCs/>
          <w:sz w:val="28"/>
          <w:szCs w:val="28"/>
        </w:rPr>
        <w:t xml:space="preserve"> The Description of the Sample  </w:t>
      </w:r>
    </w:p>
    <w:p w:rsidR="008C466F" w:rsidRPr="00C1473F" w:rsidRDefault="008C466F"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A15E10">
        <w:rPr>
          <w:rFonts w:asciiTheme="majorBidi" w:hAnsiTheme="majorBidi" w:cstheme="majorBidi"/>
          <w:sz w:val="24"/>
          <w:szCs w:val="24"/>
        </w:rPr>
        <w:t xml:space="preserve">          </w:t>
      </w:r>
      <w:r w:rsidRPr="00C1473F">
        <w:rPr>
          <w:rFonts w:asciiTheme="majorBidi" w:hAnsiTheme="majorBidi" w:cstheme="majorBidi"/>
          <w:sz w:val="24"/>
          <w:szCs w:val="24"/>
        </w:rPr>
        <w:t>The participants of the present stud</w:t>
      </w:r>
      <w:r w:rsidR="004D7982" w:rsidRPr="00C1473F">
        <w:rPr>
          <w:rFonts w:asciiTheme="majorBidi" w:hAnsiTheme="majorBidi" w:cstheme="majorBidi"/>
          <w:sz w:val="24"/>
          <w:szCs w:val="24"/>
        </w:rPr>
        <w:t>y, is</w:t>
      </w:r>
      <w:r w:rsidR="00CA5859" w:rsidRPr="00C1473F">
        <w:rPr>
          <w:rFonts w:asciiTheme="majorBidi" w:hAnsiTheme="majorBidi" w:cstheme="majorBidi"/>
          <w:sz w:val="24"/>
          <w:szCs w:val="24"/>
        </w:rPr>
        <w:t xml:space="preserve"> first year middle school Tandj</w:t>
      </w:r>
      <w:r w:rsidR="004D7982" w:rsidRPr="00C1473F">
        <w:rPr>
          <w:rFonts w:asciiTheme="majorBidi" w:hAnsiTheme="majorBidi" w:cstheme="majorBidi"/>
          <w:sz w:val="24"/>
          <w:szCs w:val="24"/>
        </w:rPr>
        <w:t>oui A</w:t>
      </w:r>
      <w:r w:rsidRPr="00C1473F">
        <w:rPr>
          <w:rFonts w:asciiTheme="majorBidi" w:hAnsiTheme="majorBidi" w:cstheme="majorBidi"/>
          <w:sz w:val="24"/>
          <w:szCs w:val="24"/>
        </w:rPr>
        <w:t>lha</w:t>
      </w:r>
      <w:r w:rsidR="004D7982" w:rsidRPr="00C1473F">
        <w:rPr>
          <w:rFonts w:asciiTheme="majorBidi" w:hAnsiTheme="majorBidi" w:cstheme="majorBidi"/>
          <w:sz w:val="24"/>
          <w:szCs w:val="24"/>
        </w:rPr>
        <w:t>dje for the acadimec year 2020/2021.</w:t>
      </w:r>
      <w:r w:rsidRPr="00C1473F">
        <w:rPr>
          <w:rFonts w:asciiTheme="majorBidi" w:hAnsiTheme="majorBidi" w:cstheme="majorBidi"/>
          <w:sz w:val="24"/>
          <w:szCs w:val="24"/>
        </w:rPr>
        <w:t xml:space="preserve"> From the whole number ‘’ 98student’’ devided into 5 groups, population two </w:t>
      </w:r>
      <w:r w:rsidR="00E67A2C" w:rsidRPr="00C1473F">
        <w:rPr>
          <w:rFonts w:asciiTheme="majorBidi" w:hAnsiTheme="majorBidi" w:cstheme="majorBidi"/>
          <w:sz w:val="24"/>
          <w:szCs w:val="24"/>
        </w:rPr>
        <w:t xml:space="preserve">groups have been selected group 05 and group </w:t>
      </w:r>
      <w:r w:rsidRPr="00C1473F">
        <w:rPr>
          <w:rFonts w:asciiTheme="majorBidi" w:hAnsiTheme="majorBidi" w:cstheme="majorBidi"/>
          <w:sz w:val="24"/>
          <w:szCs w:val="24"/>
        </w:rPr>
        <w:t>02. Those two groups r</w:t>
      </w:r>
      <w:r w:rsidR="00CA5859" w:rsidRPr="00C1473F">
        <w:rPr>
          <w:rFonts w:asciiTheme="majorBidi" w:hAnsiTheme="majorBidi" w:cstheme="majorBidi"/>
          <w:sz w:val="24"/>
          <w:szCs w:val="24"/>
        </w:rPr>
        <w:t>epresnt the sample of the study</w:t>
      </w:r>
      <w:r w:rsidRPr="00C1473F">
        <w:rPr>
          <w:rFonts w:asciiTheme="majorBidi" w:hAnsiTheme="majorBidi" w:cstheme="majorBidi"/>
          <w:sz w:val="24"/>
          <w:szCs w:val="24"/>
        </w:rPr>
        <w:t>, their ages are between 11 and 13.The reasons behind choosing those groups are:</w:t>
      </w:r>
    </w:p>
    <w:p w:rsidR="008C466F" w:rsidRPr="00C1473F" w:rsidRDefault="00E67A2C" w:rsidP="00C0731B">
      <w:pPr>
        <w:pStyle w:val="Paragraphedeliste"/>
        <w:numPr>
          <w:ilvl w:val="0"/>
          <w:numId w:val="20"/>
        </w:numPr>
        <w:jc w:val="both"/>
        <w:rPr>
          <w:rFonts w:asciiTheme="majorBidi" w:hAnsiTheme="majorBidi" w:cstheme="majorBidi"/>
          <w:sz w:val="24"/>
          <w:szCs w:val="24"/>
        </w:rPr>
      </w:pPr>
      <w:r w:rsidRPr="00C1473F">
        <w:rPr>
          <w:rFonts w:asciiTheme="majorBidi" w:hAnsiTheme="majorBidi" w:cstheme="majorBidi"/>
          <w:sz w:val="24"/>
          <w:szCs w:val="24"/>
        </w:rPr>
        <w:t>F</w:t>
      </w:r>
      <w:r w:rsidR="008C466F" w:rsidRPr="00C1473F">
        <w:rPr>
          <w:rFonts w:asciiTheme="majorBidi" w:hAnsiTheme="majorBidi" w:cstheme="majorBidi"/>
          <w:sz w:val="24"/>
          <w:szCs w:val="24"/>
        </w:rPr>
        <w:t>i</w:t>
      </w:r>
      <w:r w:rsidRPr="00C1473F">
        <w:rPr>
          <w:rFonts w:asciiTheme="majorBidi" w:hAnsiTheme="majorBidi" w:cstheme="majorBidi"/>
          <w:sz w:val="24"/>
          <w:szCs w:val="24"/>
        </w:rPr>
        <w:t>rst year middle school are bigg</w:t>
      </w:r>
      <w:r w:rsidR="008C466F" w:rsidRPr="00C1473F">
        <w:rPr>
          <w:rFonts w:asciiTheme="majorBidi" w:hAnsiTheme="majorBidi" w:cstheme="majorBidi"/>
          <w:sz w:val="24"/>
          <w:szCs w:val="24"/>
        </w:rPr>
        <w:t>ners in the learning process of the foreign language.</w:t>
      </w:r>
    </w:p>
    <w:p w:rsidR="00A15E10" w:rsidRDefault="00E67A2C" w:rsidP="00A15E10">
      <w:pPr>
        <w:pStyle w:val="Paragraphedeliste"/>
        <w:numPr>
          <w:ilvl w:val="0"/>
          <w:numId w:val="20"/>
        </w:numPr>
        <w:jc w:val="both"/>
        <w:rPr>
          <w:rFonts w:asciiTheme="majorBidi" w:hAnsiTheme="majorBidi" w:cstheme="majorBidi"/>
          <w:sz w:val="24"/>
          <w:szCs w:val="24"/>
        </w:rPr>
      </w:pPr>
      <w:r w:rsidRPr="00C1473F">
        <w:rPr>
          <w:rFonts w:asciiTheme="majorBidi" w:hAnsiTheme="majorBidi" w:cstheme="majorBidi"/>
          <w:sz w:val="24"/>
          <w:szCs w:val="24"/>
        </w:rPr>
        <w:t>T</w:t>
      </w:r>
      <w:r w:rsidR="008C466F" w:rsidRPr="00C1473F">
        <w:rPr>
          <w:rFonts w:asciiTheme="majorBidi" w:hAnsiTheme="majorBidi" w:cstheme="majorBidi"/>
          <w:sz w:val="24"/>
          <w:szCs w:val="24"/>
        </w:rPr>
        <w:t xml:space="preserve">heir communication and the use of language items are weak and needs to be improved. </w:t>
      </w:r>
    </w:p>
    <w:p w:rsidR="005467FA" w:rsidRPr="00A15E10" w:rsidRDefault="00A15E10" w:rsidP="00A15E10">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A15E10">
        <w:rPr>
          <w:rFonts w:asciiTheme="majorBidi" w:hAnsiTheme="majorBidi" w:cstheme="majorBidi"/>
          <w:sz w:val="24"/>
          <w:szCs w:val="24"/>
        </w:rPr>
        <w:t xml:space="preserve">The two groups were </w:t>
      </w:r>
      <w:r w:rsidR="00E67A2C" w:rsidRPr="00A15E10">
        <w:rPr>
          <w:rFonts w:asciiTheme="majorBidi" w:hAnsiTheme="majorBidi" w:cstheme="majorBidi"/>
          <w:sz w:val="24"/>
          <w:szCs w:val="24"/>
        </w:rPr>
        <w:t>devided into a controling group</w:t>
      </w:r>
      <w:r w:rsidR="008C466F" w:rsidRPr="00A15E10">
        <w:rPr>
          <w:rFonts w:asciiTheme="majorBidi" w:hAnsiTheme="majorBidi" w:cstheme="majorBidi"/>
          <w:sz w:val="24"/>
          <w:szCs w:val="24"/>
        </w:rPr>
        <w:t xml:space="preserve"> and experimental one. Each groupe consists of twenty (20) </w:t>
      </w:r>
      <w:r w:rsidR="00115BA1" w:rsidRPr="00A15E10">
        <w:rPr>
          <w:rFonts w:asciiTheme="majorBidi" w:hAnsiTheme="majorBidi" w:cstheme="majorBidi"/>
          <w:sz w:val="24"/>
          <w:szCs w:val="24"/>
        </w:rPr>
        <w:t>student’s</w:t>
      </w:r>
      <w:r w:rsidR="008C466F" w:rsidRPr="00A15E10">
        <w:rPr>
          <w:rFonts w:asciiTheme="majorBidi" w:hAnsiTheme="majorBidi" w:cstheme="majorBidi"/>
          <w:sz w:val="24"/>
          <w:szCs w:val="24"/>
        </w:rPr>
        <w:t xml:space="preserve"> girls an</w:t>
      </w:r>
      <w:r w:rsidR="00E67A2C" w:rsidRPr="00A15E10">
        <w:rPr>
          <w:rFonts w:asciiTheme="majorBidi" w:hAnsiTheme="majorBidi" w:cstheme="majorBidi"/>
          <w:sz w:val="24"/>
          <w:szCs w:val="24"/>
        </w:rPr>
        <w:t xml:space="preserve">d boys. The experimental group </w:t>
      </w:r>
      <w:r w:rsidR="00CA5859" w:rsidRPr="00A15E10">
        <w:rPr>
          <w:rFonts w:asciiTheme="majorBidi" w:hAnsiTheme="majorBidi" w:cstheme="majorBidi"/>
          <w:sz w:val="24"/>
          <w:szCs w:val="24"/>
        </w:rPr>
        <w:t>was provided with short story</w:t>
      </w:r>
      <w:r w:rsidR="008C466F" w:rsidRPr="00A15E10">
        <w:rPr>
          <w:rFonts w:asciiTheme="majorBidi" w:hAnsiTheme="majorBidi" w:cstheme="majorBidi"/>
          <w:sz w:val="24"/>
          <w:szCs w:val="24"/>
        </w:rPr>
        <w:t xml:space="preserve">, whereas the controling one was not. The level of the students was average they face english language for the first time. </w:t>
      </w:r>
    </w:p>
    <w:p w:rsidR="008C466F" w:rsidRPr="00C1473F" w:rsidRDefault="005467FA"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3.4. </w:t>
      </w:r>
      <w:r w:rsidR="008C466F" w:rsidRPr="00C1473F">
        <w:rPr>
          <w:rFonts w:asciiTheme="majorBidi" w:hAnsiTheme="majorBidi" w:cstheme="majorBidi"/>
          <w:b/>
          <w:bCs/>
          <w:sz w:val="28"/>
          <w:szCs w:val="28"/>
        </w:rPr>
        <w:t xml:space="preserve"> Stages of Research</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The conducted study will go through three stages named as: a pre-test, treatment peroid, and a post test.</w:t>
      </w:r>
    </w:p>
    <w:p w:rsidR="008C466F" w:rsidRPr="00C1473F" w:rsidRDefault="005467FA" w:rsidP="003F7DE5">
      <w:pPr>
        <w:jc w:val="both"/>
        <w:rPr>
          <w:rFonts w:asciiTheme="majorBidi" w:hAnsiTheme="majorBidi" w:cstheme="majorBidi"/>
          <w:sz w:val="24"/>
          <w:szCs w:val="24"/>
        </w:rPr>
      </w:pPr>
      <w:r w:rsidRPr="00C1473F">
        <w:rPr>
          <w:rFonts w:asciiTheme="majorBidi" w:hAnsiTheme="majorBidi" w:cstheme="majorBidi"/>
          <w:b/>
          <w:bCs/>
          <w:sz w:val="28"/>
          <w:szCs w:val="28"/>
        </w:rPr>
        <w:lastRenderedPageBreak/>
        <w:t>3.4</w:t>
      </w:r>
      <w:r w:rsidR="008C466F" w:rsidRPr="00C1473F">
        <w:rPr>
          <w:rFonts w:asciiTheme="majorBidi" w:hAnsiTheme="majorBidi" w:cstheme="majorBidi"/>
          <w:b/>
          <w:bCs/>
          <w:sz w:val="28"/>
          <w:szCs w:val="28"/>
        </w:rPr>
        <w:t>.1</w:t>
      </w:r>
      <w:r w:rsidR="00C0615E" w:rsidRPr="00C1473F">
        <w:rPr>
          <w:rFonts w:asciiTheme="majorBidi" w:hAnsiTheme="majorBidi" w:cstheme="majorBidi"/>
          <w:b/>
          <w:bCs/>
          <w:sz w:val="28"/>
          <w:szCs w:val="28"/>
        </w:rPr>
        <w:t xml:space="preserve">.The </w:t>
      </w:r>
      <w:r w:rsidR="008C466F" w:rsidRPr="00C1473F">
        <w:rPr>
          <w:rFonts w:asciiTheme="majorBidi" w:hAnsiTheme="majorBidi" w:cstheme="majorBidi"/>
          <w:b/>
          <w:bCs/>
          <w:sz w:val="28"/>
          <w:szCs w:val="28"/>
        </w:rPr>
        <w:t>pre-test</w:t>
      </w:r>
      <w:r w:rsidRPr="00C1473F">
        <w:rPr>
          <w:rFonts w:asciiTheme="majorBidi" w:hAnsiTheme="majorBidi" w:cstheme="majorBidi"/>
          <w:b/>
          <w:bCs/>
          <w:sz w:val="28"/>
          <w:szCs w:val="28"/>
        </w:rPr>
        <w:t xml:space="preserve"> Stage</w:t>
      </w:r>
    </w:p>
    <w:p w:rsidR="008C466F"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The first important step that the research</w:t>
      </w:r>
      <w:r w:rsidR="00E67A2C" w:rsidRPr="00C1473F">
        <w:rPr>
          <w:rFonts w:asciiTheme="majorBidi" w:hAnsiTheme="majorBidi" w:cstheme="majorBidi"/>
          <w:sz w:val="24"/>
          <w:szCs w:val="24"/>
        </w:rPr>
        <w:t>er did was observing both group</w:t>
      </w:r>
      <w:r w:rsidR="008C466F" w:rsidRPr="00C1473F">
        <w:rPr>
          <w:rFonts w:asciiTheme="majorBidi" w:hAnsiTheme="majorBidi" w:cstheme="majorBidi"/>
          <w:sz w:val="24"/>
          <w:szCs w:val="24"/>
        </w:rPr>
        <w:t>s in two seperated sessions i.e, one for the experimental grou</w:t>
      </w:r>
      <w:r w:rsidR="00E67A2C" w:rsidRPr="00C1473F">
        <w:rPr>
          <w:rFonts w:asciiTheme="majorBidi" w:hAnsiTheme="majorBidi" w:cstheme="majorBidi"/>
          <w:sz w:val="24"/>
          <w:szCs w:val="24"/>
        </w:rPr>
        <w:t>p</w:t>
      </w:r>
      <w:r w:rsidR="008C466F" w:rsidRPr="00C1473F">
        <w:rPr>
          <w:rFonts w:asciiTheme="majorBidi" w:hAnsiTheme="majorBidi" w:cstheme="majorBidi"/>
          <w:sz w:val="24"/>
          <w:szCs w:val="24"/>
        </w:rPr>
        <w:t xml:space="preserve"> a</w:t>
      </w:r>
      <w:r w:rsidR="00E67A2C" w:rsidRPr="00C1473F">
        <w:rPr>
          <w:rFonts w:asciiTheme="majorBidi" w:hAnsiTheme="majorBidi" w:cstheme="majorBidi"/>
          <w:sz w:val="24"/>
          <w:szCs w:val="24"/>
        </w:rPr>
        <w:t>nd one for the controling group</w:t>
      </w:r>
      <w:r w:rsidR="008C466F" w:rsidRPr="00C1473F">
        <w:rPr>
          <w:rFonts w:asciiTheme="majorBidi" w:hAnsiTheme="majorBidi" w:cstheme="majorBidi"/>
          <w:sz w:val="24"/>
          <w:szCs w:val="24"/>
        </w:rPr>
        <w:t>, in addition to some questions posited to their teacher to know about the level of the learners and their interst.</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According to the observation of the researcher and the answers of the teacher, a pre-test has be</w:t>
      </w:r>
      <w:r w:rsidR="00E67A2C" w:rsidRPr="00C1473F">
        <w:rPr>
          <w:rFonts w:asciiTheme="majorBidi" w:hAnsiTheme="majorBidi" w:cstheme="majorBidi"/>
          <w:sz w:val="24"/>
          <w:szCs w:val="24"/>
        </w:rPr>
        <w:t>en planned for both group</w:t>
      </w:r>
      <w:r w:rsidR="008C466F" w:rsidRPr="00C1473F">
        <w:rPr>
          <w:rFonts w:asciiTheme="majorBidi" w:hAnsiTheme="majorBidi" w:cstheme="majorBidi"/>
          <w:sz w:val="24"/>
          <w:szCs w:val="24"/>
        </w:rPr>
        <w:t>s. The pre-test mea</w:t>
      </w:r>
      <w:r w:rsidR="00E67A2C" w:rsidRPr="00C1473F">
        <w:rPr>
          <w:rFonts w:asciiTheme="majorBidi" w:hAnsiTheme="majorBidi" w:cstheme="majorBidi"/>
          <w:sz w:val="24"/>
          <w:szCs w:val="24"/>
        </w:rPr>
        <w:t>sures an individual’s competenc</w:t>
      </w:r>
      <w:r w:rsidR="008C466F" w:rsidRPr="00C1473F">
        <w:rPr>
          <w:rFonts w:asciiTheme="majorBidi" w:hAnsiTheme="majorBidi" w:cstheme="majorBidi"/>
          <w:sz w:val="24"/>
          <w:szCs w:val="24"/>
        </w:rPr>
        <w:t xml:space="preserve">es and skills to know how well he/she has learned, understood and internalised the related concepts and principals. </w:t>
      </w:r>
      <w:r w:rsidR="00CF71CF" w:rsidRPr="00C1473F">
        <w:rPr>
          <w:rFonts w:asciiTheme="majorBidi" w:hAnsiTheme="majorBidi" w:cstheme="majorBidi"/>
          <w:sz w:val="24"/>
          <w:szCs w:val="24"/>
        </w:rPr>
        <w:t xml:space="preserve">Such </w:t>
      </w:r>
      <w:r w:rsidR="008C466F" w:rsidRPr="00C1473F">
        <w:rPr>
          <w:rFonts w:asciiTheme="majorBidi" w:hAnsiTheme="majorBidi" w:cstheme="majorBidi"/>
          <w:sz w:val="24"/>
          <w:szCs w:val="24"/>
        </w:rPr>
        <w:t xml:space="preserve">test in language may assess a students’ skills in reading, writing, listining, speaking or vocabulary. </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It was orgnized in two forms one was orally and the other was written.</w:t>
      </w:r>
      <w:r w:rsidR="00E67A2C" w:rsidRPr="00C1473F">
        <w:rPr>
          <w:rFonts w:asciiTheme="majorBidi" w:hAnsiTheme="majorBidi" w:cstheme="majorBidi"/>
          <w:sz w:val="24"/>
          <w:szCs w:val="24"/>
        </w:rPr>
        <w:t xml:space="preserve"> F</w:t>
      </w:r>
      <w:r w:rsidR="008C466F" w:rsidRPr="00C1473F">
        <w:rPr>
          <w:rFonts w:asciiTheme="majorBidi" w:hAnsiTheme="majorBidi" w:cstheme="majorBidi"/>
          <w:sz w:val="24"/>
          <w:szCs w:val="24"/>
        </w:rPr>
        <w:t>irst of all,</w:t>
      </w:r>
      <w:r w:rsidR="00E67A2C" w:rsidRPr="00C1473F">
        <w:rPr>
          <w:rFonts w:asciiTheme="majorBidi" w:hAnsiTheme="majorBidi" w:cstheme="majorBidi"/>
          <w:sz w:val="24"/>
          <w:szCs w:val="24"/>
        </w:rPr>
        <w:t xml:space="preserve"> the oral test was done</w:t>
      </w:r>
      <w:r w:rsidR="008C466F" w:rsidRPr="00C1473F">
        <w:rPr>
          <w:rFonts w:asciiTheme="majorBidi" w:hAnsiTheme="majorBidi" w:cstheme="majorBidi"/>
          <w:sz w:val="24"/>
          <w:szCs w:val="24"/>
        </w:rPr>
        <w:t xml:space="preserve"> by showing the students some pictures and asking them </w:t>
      </w:r>
      <w:r w:rsidR="00E67A2C" w:rsidRPr="00C1473F">
        <w:rPr>
          <w:rFonts w:asciiTheme="majorBidi" w:hAnsiTheme="majorBidi" w:cstheme="majorBidi"/>
          <w:sz w:val="24"/>
          <w:szCs w:val="24"/>
        </w:rPr>
        <w:t xml:space="preserve">what does the picture represent, </w:t>
      </w:r>
      <w:r w:rsidR="008C466F" w:rsidRPr="00C1473F">
        <w:rPr>
          <w:rFonts w:asciiTheme="majorBidi" w:hAnsiTheme="majorBidi" w:cstheme="majorBidi"/>
          <w:sz w:val="24"/>
          <w:szCs w:val="24"/>
        </w:rPr>
        <w:t xml:space="preserve">for example pictures like (a horse, a bicycle, a motorcyle, a car, a hotel). The purpose of testing pronunciation is not only to evalute knowledge and award grodes, but also to motivate students to be sensitive to the aspect of english language. </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Secondly,the written test was presented in a form of four exercises</w:t>
      </w:r>
      <w:r w:rsidR="008134A4" w:rsidRPr="00C1473F">
        <w:rPr>
          <w:rFonts w:asciiTheme="majorBidi" w:hAnsiTheme="majorBidi" w:cstheme="majorBidi"/>
          <w:sz w:val="24"/>
          <w:szCs w:val="24"/>
        </w:rPr>
        <w:t xml:space="preserve"> (appendix 01)</w:t>
      </w:r>
      <w:r w:rsidR="008C466F" w:rsidRPr="00C1473F">
        <w:rPr>
          <w:rFonts w:asciiTheme="majorBidi" w:hAnsiTheme="majorBidi" w:cstheme="majorBidi"/>
          <w:sz w:val="24"/>
          <w:szCs w:val="24"/>
        </w:rPr>
        <w:t>.The first one was about synonyms and antonyms.The techear is trying to restore the vocabulary and the items that they have seen before.</w:t>
      </w:r>
      <w:r w:rsidR="00E67A2C" w:rsidRPr="00C1473F">
        <w:rPr>
          <w:rFonts w:asciiTheme="majorBidi" w:hAnsiTheme="majorBidi" w:cstheme="majorBidi"/>
          <w:sz w:val="24"/>
          <w:szCs w:val="24"/>
        </w:rPr>
        <w:t xml:space="preserve"> As an</w:t>
      </w:r>
      <w:r w:rsidR="008C466F" w:rsidRPr="00C1473F">
        <w:rPr>
          <w:rFonts w:asciiTheme="majorBidi" w:hAnsiTheme="majorBidi" w:cstheme="majorBidi"/>
          <w:sz w:val="24"/>
          <w:szCs w:val="24"/>
        </w:rPr>
        <w:t xml:space="preserve"> example  </w:t>
      </w:r>
    </w:p>
    <w:p w:rsidR="008C466F" w:rsidRPr="00C1473F" w:rsidRDefault="008C466F" w:rsidP="003F7DE5">
      <w:pPr>
        <w:jc w:val="both"/>
        <w:rPr>
          <w:rFonts w:asciiTheme="majorBidi" w:hAnsiTheme="majorBidi" w:cstheme="majorBidi"/>
          <w:sz w:val="24"/>
          <w:szCs w:val="24"/>
        </w:rPr>
      </w:pPr>
      <w:r w:rsidRPr="00C1473F">
        <w:rPr>
          <w:rFonts w:asciiTheme="majorBidi" w:hAnsiTheme="majorBidi" w:cstheme="majorBidi"/>
          <w:sz w:val="24"/>
          <w:szCs w:val="24"/>
        </w:rPr>
        <w:t>-angry =                      /-glad =</w:t>
      </w:r>
    </w:p>
    <w:p w:rsidR="008C466F" w:rsidRPr="00C1473F" w:rsidRDefault="008C466F" w:rsidP="005467FA">
      <w:pPr>
        <w:jc w:val="both"/>
        <w:rPr>
          <w:rFonts w:asciiTheme="majorBidi" w:hAnsiTheme="majorBidi" w:cstheme="majorBidi"/>
          <w:sz w:val="24"/>
          <w:szCs w:val="24"/>
        </w:rPr>
      </w:pPr>
      <w:r w:rsidRPr="00C1473F">
        <w:rPr>
          <w:rFonts w:asciiTheme="majorBidi" w:hAnsiTheme="majorBidi" w:cstheme="majorBidi"/>
          <w:sz w:val="24"/>
          <w:szCs w:val="24"/>
        </w:rPr>
        <w:t>-prety =                      /-sad = </w:t>
      </w:r>
    </w:p>
    <w:p w:rsidR="008C466F" w:rsidRPr="00C1473F" w:rsidRDefault="006C3AAA"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The second exercise</w:t>
      </w:r>
      <w:r w:rsidR="008C466F" w:rsidRPr="00C1473F">
        <w:rPr>
          <w:rFonts w:asciiTheme="majorBidi" w:hAnsiTheme="majorBidi" w:cstheme="majorBidi"/>
          <w:sz w:val="24"/>
          <w:szCs w:val="24"/>
        </w:rPr>
        <w:t xml:space="preserve"> was about placing the words in italique by the correct one. For i</w:t>
      </w:r>
      <w:r w:rsidR="00E91C7A" w:rsidRPr="00C1473F">
        <w:rPr>
          <w:rFonts w:asciiTheme="majorBidi" w:hAnsiTheme="majorBidi" w:cstheme="majorBidi"/>
          <w:sz w:val="24"/>
          <w:szCs w:val="24"/>
        </w:rPr>
        <w:t>n</w:t>
      </w:r>
      <w:r w:rsidR="008C466F" w:rsidRPr="00C1473F">
        <w:rPr>
          <w:rFonts w:asciiTheme="majorBidi" w:hAnsiTheme="majorBidi" w:cstheme="majorBidi"/>
          <w:sz w:val="24"/>
          <w:szCs w:val="24"/>
        </w:rPr>
        <w:t xml:space="preserve">stanse: </w:t>
      </w:r>
    </w:p>
    <w:p w:rsidR="008C466F" w:rsidRPr="00C1473F" w:rsidRDefault="008C466F" w:rsidP="00115BA1">
      <w:pPr>
        <w:pStyle w:val="Paragraphedeliste"/>
        <w:numPr>
          <w:ilvl w:val="0"/>
          <w:numId w:val="1"/>
        </w:numPr>
        <w:jc w:val="both"/>
        <w:rPr>
          <w:rFonts w:asciiTheme="majorBidi" w:hAnsiTheme="majorBidi" w:cstheme="majorBidi"/>
          <w:sz w:val="24"/>
          <w:szCs w:val="24"/>
        </w:rPr>
      </w:pPr>
      <w:r w:rsidRPr="00C1473F">
        <w:rPr>
          <w:rFonts w:asciiTheme="majorBidi" w:hAnsiTheme="majorBidi" w:cstheme="majorBidi"/>
          <w:sz w:val="24"/>
          <w:szCs w:val="24"/>
        </w:rPr>
        <w:t xml:space="preserve">I love to </w:t>
      </w:r>
      <w:r w:rsidRPr="00C1473F">
        <w:rPr>
          <w:rFonts w:asciiTheme="majorBidi" w:hAnsiTheme="majorBidi" w:cstheme="majorBidi"/>
          <w:i/>
          <w:iCs/>
          <w:sz w:val="24"/>
          <w:szCs w:val="24"/>
        </w:rPr>
        <w:t>commutes</w:t>
      </w:r>
      <w:r w:rsidRPr="00C1473F">
        <w:rPr>
          <w:rFonts w:asciiTheme="majorBidi" w:hAnsiTheme="majorBidi" w:cstheme="majorBidi"/>
          <w:sz w:val="24"/>
          <w:szCs w:val="24"/>
        </w:rPr>
        <w:t>other contries</w:t>
      </w:r>
    </w:p>
    <w:p w:rsidR="008C466F" w:rsidRPr="00C1473F" w:rsidRDefault="008C466F" w:rsidP="003F7DE5">
      <w:pPr>
        <w:pStyle w:val="Paragraphedeliste"/>
        <w:jc w:val="both"/>
        <w:rPr>
          <w:rFonts w:asciiTheme="majorBidi" w:hAnsiTheme="majorBidi" w:cstheme="majorBidi"/>
          <w:sz w:val="24"/>
          <w:szCs w:val="24"/>
        </w:rPr>
      </w:pPr>
      <w:r w:rsidRPr="00C1473F">
        <w:rPr>
          <w:rFonts w:asciiTheme="majorBidi" w:hAnsiTheme="majorBidi" w:cstheme="majorBidi"/>
          <w:sz w:val="24"/>
          <w:szCs w:val="24"/>
        </w:rPr>
        <w:t>Learn             travel            talk</w:t>
      </w:r>
    </w:p>
    <w:p w:rsidR="008C466F" w:rsidRPr="00C1473F" w:rsidRDefault="008C466F" w:rsidP="003F7DE5">
      <w:pPr>
        <w:pStyle w:val="Paragraphedeliste"/>
        <w:jc w:val="both"/>
        <w:rPr>
          <w:rFonts w:asciiTheme="majorBidi" w:hAnsiTheme="majorBidi" w:cstheme="majorBidi"/>
          <w:sz w:val="24"/>
          <w:szCs w:val="24"/>
        </w:rPr>
      </w:pPr>
    </w:p>
    <w:p w:rsidR="008C466F" w:rsidRPr="00C1473F" w:rsidRDefault="008C466F" w:rsidP="00B016A0">
      <w:pPr>
        <w:pStyle w:val="Paragraphedeliste"/>
        <w:numPr>
          <w:ilvl w:val="0"/>
          <w:numId w:val="1"/>
        </w:numPr>
        <w:jc w:val="both"/>
        <w:rPr>
          <w:rFonts w:asciiTheme="majorBidi" w:hAnsiTheme="majorBidi" w:cstheme="majorBidi"/>
          <w:sz w:val="24"/>
          <w:szCs w:val="24"/>
        </w:rPr>
      </w:pPr>
      <w:r w:rsidRPr="00C1473F">
        <w:rPr>
          <w:rFonts w:asciiTheme="majorBidi" w:hAnsiTheme="majorBidi" w:cstheme="majorBidi"/>
          <w:sz w:val="24"/>
          <w:szCs w:val="24"/>
        </w:rPr>
        <w:t xml:space="preserve">My dog loves to turn around and play </w:t>
      </w:r>
      <w:r w:rsidRPr="00C1473F">
        <w:rPr>
          <w:rFonts w:asciiTheme="majorBidi" w:hAnsiTheme="majorBidi" w:cstheme="majorBidi"/>
          <w:i/>
          <w:iCs/>
          <w:sz w:val="24"/>
          <w:szCs w:val="24"/>
        </w:rPr>
        <w:t>chucking</w:t>
      </w:r>
      <w:r w:rsidRPr="00C1473F">
        <w:rPr>
          <w:rFonts w:asciiTheme="majorBidi" w:hAnsiTheme="majorBidi" w:cstheme="majorBidi"/>
          <w:sz w:val="24"/>
          <w:szCs w:val="24"/>
        </w:rPr>
        <w:t>.</w:t>
      </w:r>
    </w:p>
    <w:p w:rsidR="008C466F" w:rsidRPr="00C1473F" w:rsidRDefault="008C466F" w:rsidP="003F7DE5">
      <w:pPr>
        <w:ind w:left="720"/>
        <w:jc w:val="both"/>
        <w:rPr>
          <w:rFonts w:asciiTheme="majorBidi" w:hAnsiTheme="majorBidi" w:cstheme="majorBidi"/>
          <w:sz w:val="24"/>
          <w:szCs w:val="24"/>
        </w:rPr>
      </w:pPr>
      <w:r w:rsidRPr="00C1473F">
        <w:rPr>
          <w:rFonts w:asciiTheme="majorBidi" w:hAnsiTheme="majorBidi" w:cstheme="majorBidi"/>
          <w:sz w:val="24"/>
          <w:szCs w:val="24"/>
        </w:rPr>
        <w:t>Flinging                 Sleep            scoop</w:t>
      </w:r>
    </w:p>
    <w:p w:rsidR="008C466F" w:rsidRPr="00C1473F" w:rsidRDefault="008C466F" w:rsidP="00115BA1">
      <w:pPr>
        <w:pStyle w:val="Paragraphedeliste"/>
        <w:numPr>
          <w:ilvl w:val="0"/>
          <w:numId w:val="1"/>
        </w:numPr>
        <w:jc w:val="both"/>
        <w:rPr>
          <w:rFonts w:asciiTheme="majorBidi" w:hAnsiTheme="majorBidi" w:cstheme="majorBidi"/>
          <w:sz w:val="24"/>
          <w:szCs w:val="24"/>
        </w:rPr>
      </w:pPr>
      <w:r w:rsidRPr="00C1473F">
        <w:rPr>
          <w:rFonts w:asciiTheme="majorBidi" w:hAnsiTheme="majorBidi" w:cstheme="majorBidi"/>
          <w:sz w:val="24"/>
          <w:szCs w:val="24"/>
        </w:rPr>
        <w:t>Are you getting your face painted at the</w:t>
      </w:r>
      <w:r w:rsidRPr="00C1473F">
        <w:rPr>
          <w:rFonts w:asciiTheme="majorBidi" w:hAnsiTheme="majorBidi" w:cstheme="majorBidi"/>
          <w:i/>
          <w:iCs/>
          <w:sz w:val="24"/>
          <w:szCs w:val="24"/>
        </w:rPr>
        <w:t xml:space="preserve"> holiday</w:t>
      </w:r>
      <w:r w:rsidRPr="00C1473F">
        <w:rPr>
          <w:rFonts w:asciiTheme="majorBidi" w:hAnsiTheme="majorBidi" w:cstheme="majorBidi"/>
          <w:sz w:val="24"/>
          <w:szCs w:val="24"/>
        </w:rPr>
        <w:t>?</w:t>
      </w:r>
    </w:p>
    <w:p w:rsidR="008C466F" w:rsidRPr="00C1473F" w:rsidRDefault="008C466F" w:rsidP="003F7DE5">
      <w:pPr>
        <w:pStyle w:val="Paragraphedeliste"/>
        <w:jc w:val="both"/>
        <w:rPr>
          <w:rFonts w:asciiTheme="majorBidi" w:hAnsiTheme="majorBidi" w:cstheme="majorBidi"/>
          <w:sz w:val="24"/>
          <w:szCs w:val="24"/>
        </w:rPr>
      </w:pPr>
      <w:r w:rsidRPr="00C1473F">
        <w:rPr>
          <w:rFonts w:asciiTheme="majorBidi" w:hAnsiTheme="majorBidi" w:cstheme="majorBidi"/>
          <w:sz w:val="24"/>
          <w:szCs w:val="24"/>
        </w:rPr>
        <w:t xml:space="preserve">Liberary                home            festival </w:t>
      </w:r>
    </w:p>
    <w:p w:rsidR="008C466F" w:rsidRPr="00C1473F" w:rsidRDefault="008C466F" w:rsidP="00115BA1">
      <w:pPr>
        <w:jc w:val="both"/>
        <w:rPr>
          <w:rFonts w:asciiTheme="majorBidi" w:hAnsiTheme="majorBidi" w:cstheme="majorBidi"/>
          <w:sz w:val="24"/>
          <w:szCs w:val="24"/>
          <w:rtl/>
          <w:lang w:bidi="ar-DZ"/>
        </w:rPr>
      </w:pPr>
      <w:r w:rsidRPr="00C1473F">
        <w:rPr>
          <w:rFonts w:asciiTheme="majorBidi" w:hAnsiTheme="majorBidi" w:cstheme="majorBidi"/>
          <w:sz w:val="24"/>
          <w:szCs w:val="24"/>
        </w:rPr>
        <w:t>Th</w:t>
      </w:r>
      <w:r w:rsidR="00CF71CF" w:rsidRPr="00C1473F">
        <w:rPr>
          <w:rFonts w:asciiTheme="majorBidi" w:hAnsiTheme="majorBidi" w:cstheme="majorBidi"/>
          <w:sz w:val="24"/>
          <w:szCs w:val="24"/>
        </w:rPr>
        <w:t>irdly</w:t>
      </w:r>
      <w:r w:rsidRPr="00C1473F">
        <w:rPr>
          <w:rFonts w:asciiTheme="majorBidi" w:hAnsiTheme="majorBidi" w:cstheme="majorBidi"/>
          <w:sz w:val="24"/>
          <w:szCs w:val="24"/>
        </w:rPr>
        <w:t>, these exercice is about classifying t</w:t>
      </w:r>
      <w:r w:rsidR="00CF71CF" w:rsidRPr="00C1473F">
        <w:rPr>
          <w:rFonts w:asciiTheme="majorBidi" w:hAnsiTheme="majorBidi" w:cstheme="majorBidi"/>
          <w:sz w:val="24"/>
          <w:szCs w:val="24"/>
        </w:rPr>
        <w:t>he words alphabetically: (rose</w:t>
      </w:r>
      <w:r w:rsidRPr="00C1473F">
        <w:rPr>
          <w:rFonts w:asciiTheme="majorBidi" w:hAnsiTheme="majorBidi" w:cstheme="majorBidi"/>
          <w:sz w:val="24"/>
          <w:szCs w:val="24"/>
        </w:rPr>
        <w:t>,fish,dog,elephant,sun,jacket).</w:t>
      </w:r>
    </w:p>
    <w:p w:rsidR="008C466F" w:rsidRPr="00C1473F" w:rsidRDefault="00A15E10" w:rsidP="00115BA1">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Finaly, through the pre-test results we notice that both groupes have similary the same level on the communication side and linguistic background. In order to secure the validity of such a test, students of both groupes deprived of all the means of help they may use, they also were observed by their teacher all the time of the test.</w:t>
      </w:r>
    </w:p>
    <w:p w:rsidR="008C466F" w:rsidRPr="00C1473F" w:rsidRDefault="00102F4A" w:rsidP="00C0731B">
      <w:pPr>
        <w:pStyle w:val="Paragraphedeliste"/>
        <w:numPr>
          <w:ilvl w:val="2"/>
          <w:numId w:val="21"/>
        </w:num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The Treatment Perio</w:t>
      </w:r>
      <w:r w:rsidR="008C466F" w:rsidRPr="00C1473F">
        <w:rPr>
          <w:rFonts w:asciiTheme="majorBidi" w:hAnsiTheme="majorBidi" w:cstheme="majorBidi"/>
          <w:b/>
          <w:bCs/>
          <w:sz w:val="28"/>
          <w:szCs w:val="28"/>
        </w:rPr>
        <w:t xml:space="preserve">d </w:t>
      </w:r>
    </w:p>
    <w:p w:rsidR="008C466F" w:rsidRPr="00C1473F" w:rsidRDefault="008C466F"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A15E10">
        <w:rPr>
          <w:rFonts w:asciiTheme="majorBidi" w:hAnsiTheme="majorBidi" w:cstheme="majorBidi"/>
          <w:sz w:val="24"/>
          <w:szCs w:val="24"/>
        </w:rPr>
        <w:t xml:space="preserve">           </w:t>
      </w:r>
      <w:r w:rsidRPr="00C1473F">
        <w:rPr>
          <w:rFonts w:asciiTheme="majorBidi" w:hAnsiTheme="majorBidi" w:cstheme="majorBidi"/>
          <w:sz w:val="24"/>
          <w:szCs w:val="24"/>
        </w:rPr>
        <w:t xml:space="preserve">After the period of the pre-test finished, the researcher </w:t>
      </w:r>
      <w:r w:rsidR="00115BA1" w:rsidRPr="00C1473F">
        <w:rPr>
          <w:rFonts w:asciiTheme="majorBidi" w:hAnsiTheme="majorBidi" w:cstheme="majorBidi"/>
          <w:sz w:val="24"/>
          <w:szCs w:val="24"/>
        </w:rPr>
        <w:t>selects</w:t>
      </w:r>
      <w:r w:rsidRPr="00C1473F">
        <w:rPr>
          <w:rFonts w:asciiTheme="majorBidi" w:hAnsiTheme="majorBidi" w:cstheme="majorBidi"/>
          <w:sz w:val="24"/>
          <w:szCs w:val="24"/>
        </w:rPr>
        <w:t xml:space="preserve"> two simple short stories taking into consideration the above roles. The two short stories that have bee</w:t>
      </w:r>
      <w:r w:rsidR="00CF71CF" w:rsidRPr="00C1473F">
        <w:rPr>
          <w:rFonts w:asciiTheme="majorBidi" w:hAnsiTheme="majorBidi" w:cstheme="majorBidi"/>
          <w:sz w:val="24"/>
          <w:szCs w:val="24"/>
        </w:rPr>
        <w:t>n selected devided in two weeks</w:t>
      </w:r>
      <w:r w:rsidRPr="00C1473F">
        <w:rPr>
          <w:rFonts w:asciiTheme="majorBidi" w:hAnsiTheme="majorBidi" w:cstheme="majorBidi"/>
          <w:sz w:val="24"/>
          <w:szCs w:val="24"/>
        </w:rPr>
        <w:t>, each week the experemental groupe is sposed to read one short story the whole participants together. Generally, the first short story it was in a kind of a course named as « Alfred’s daily routine », by (Zmarques under the iSLcollectiv</w:t>
      </w:r>
      <w:r w:rsidR="008134A4" w:rsidRPr="00C1473F">
        <w:rPr>
          <w:rFonts w:asciiTheme="majorBidi" w:hAnsiTheme="majorBidi" w:cstheme="majorBidi"/>
          <w:sz w:val="24"/>
          <w:szCs w:val="24"/>
        </w:rPr>
        <w:t>e copgright License) (appendix02</w:t>
      </w:r>
      <w:r w:rsidRPr="00C1473F">
        <w:rPr>
          <w:rFonts w:asciiTheme="majorBidi" w:hAnsiTheme="majorBidi" w:cstheme="majorBidi"/>
          <w:sz w:val="24"/>
          <w:szCs w:val="24"/>
        </w:rPr>
        <w:t>). These short story is desinged for teaching present simple tense in English, and for developing the learners’ spelling, reading and writing skills. It centers around the vocabulary topic of the Daily routines. The second short story named as « The golden Egg » by Tim Krabbé</w:t>
      </w:r>
      <w:r w:rsidR="008134A4" w:rsidRPr="00C1473F">
        <w:rPr>
          <w:rFonts w:asciiTheme="majorBidi" w:hAnsiTheme="majorBidi" w:cstheme="majorBidi"/>
          <w:sz w:val="24"/>
          <w:szCs w:val="24"/>
        </w:rPr>
        <w:t xml:space="preserve"> (appandix 03)</w:t>
      </w:r>
      <w:r w:rsidRPr="00C1473F">
        <w:rPr>
          <w:rFonts w:asciiTheme="majorBidi" w:hAnsiTheme="majorBidi" w:cstheme="majorBidi"/>
          <w:sz w:val="24"/>
          <w:szCs w:val="24"/>
        </w:rPr>
        <w:t>. These story is used more teaching morals for children. Each short story followed by three exercices approximetly in four sessions devided as follow:</w:t>
      </w:r>
    </w:p>
    <w:p w:rsidR="008C466F" w:rsidRPr="00C1473F" w:rsidRDefault="00BA3991"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Table</w:t>
      </w:r>
      <w:r w:rsidR="00C0615E" w:rsidRPr="00C1473F">
        <w:rPr>
          <w:rFonts w:asciiTheme="majorBidi" w:hAnsiTheme="majorBidi" w:cstheme="majorBidi"/>
          <w:sz w:val="24"/>
          <w:szCs w:val="24"/>
        </w:rPr>
        <w:t xml:space="preserve"> 02</w:t>
      </w:r>
    </w:p>
    <w:p w:rsidR="008C466F" w:rsidRPr="00C1473F" w:rsidRDefault="008C466F"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Schedule of Stages and Sessions of the Experimental and Control Group</w:t>
      </w:r>
    </w:p>
    <w:tbl>
      <w:tblPr>
        <w:tblW w:w="8258"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303"/>
        <w:gridCol w:w="6955"/>
      </w:tblGrid>
      <w:tr w:rsidR="008C466F" w:rsidRPr="00C1473F" w:rsidTr="00115BA1">
        <w:trPr>
          <w:trHeight w:val="343"/>
        </w:trPr>
        <w:tc>
          <w:tcPr>
            <w:tcW w:w="1303" w:type="dxa"/>
          </w:tcPr>
          <w:p w:rsidR="008C466F" w:rsidRPr="00115BA1" w:rsidRDefault="008C466F" w:rsidP="00115BA1">
            <w:pPr>
              <w:ind w:left="15"/>
              <w:jc w:val="center"/>
              <w:rPr>
                <w:rFonts w:asciiTheme="majorBidi" w:hAnsiTheme="majorBidi" w:cstheme="majorBidi"/>
                <w:b/>
                <w:bCs/>
                <w:sz w:val="24"/>
                <w:szCs w:val="24"/>
              </w:rPr>
            </w:pPr>
            <w:r w:rsidRPr="00115BA1">
              <w:rPr>
                <w:rFonts w:asciiTheme="majorBidi" w:hAnsiTheme="majorBidi" w:cstheme="majorBidi"/>
                <w:b/>
                <w:bCs/>
                <w:sz w:val="24"/>
                <w:szCs w:val="24"/>
              </w:rPr>
              <w:t>Sessions</w:t>
            </w:r>
          </w:p>
        </w:tc>
        <w:tc>
          <w:tcPr>
            <w:tcW w:w="6955" w:type="dxa"/>
          </w:tcPr>
          <w:p w:rsidR="008C466F" w:rsidRPr="00115BA1" w:rsidRDefault="008C466F" w:rsidP="00115BA1">
            <w:pPr>
              <w:jc w:val="center"/>
              <w:rPr>
                <w:rFonts w:asciiTheme="majorBidi" w:hAnsiTheme="majorBidi" w:cstheme="majorBidi"/>
                <w:b/>
                <w:bCs/>
                <w:sz w:val="24"/>
                <w:szCs w:val="24"/>
              </w:rPr>
            </w:pPr>
            <w:r w:rsidRPr="00115BA1">
              <w:rPr>
                <w:rFonts w:asciiTheme="majorBidi" w:hAnsiTheme="majorBidi" w:cstheme="majorBidi"/>
                <w:b/>
                <w:bCs/>
                <w:sz w:val="24"/>
                <w:szCs w:val="24"/>
              </w:rPr>
              <w:t>Stages and Groupes</w:t>
            </w:r>
          </w:p>
        </w:tc>
      </w:tr>
      <w:tr w:rsidR="008C466F" w:rsidRPr="00C1473F" w:rsidTr="00115BA1">
        <w:trPr>
          <w:trHeight w:val="591"/>
        </w:trPr>
        <w:tc>
          <w:tcPr>
            <w:tcW w:w="1303" w:type="dxa"/>
          </w:tcPr>
          <w:p w:rsidR="008C466F" w:rsidRPr="00C1473F" w:rsidRDefault="008C466F" w:rsidP="00115BA1">
            <w:pPr>
              <w:ind w:left="15"/>
              <w:jc w:val="center"/>
              <w:rPr>
                <w:rFonts w:asciiTheme="majorBidi" w:hAnsiTheme="majorBidi" w:cstheme="majorBidi"/>
                <w:sz w:val="24"/>
                <w:szCs w:val="24"/>
              </w:rPr>
            </w:pPr>
            <w:r w:rsidRPr="00C1473F">
              <w:rPr>
                <w:rFonts w:asciiTheme="majorBidi" w:hAnsiTheme="majorBidi" w:cstheme="majorBidi"/>
                <w:sz w:val="24"/>
                <w:szCs w:val="24"/>
              </w:rPr>
              <w:t>1</w:t>
            </w:r>
          </w:p>
        </w:tc>
        <w:tc>
          <w:tcPr>
            <w:tcW w:w="6955" w:type="dxa"/>
          </w:tcPr>
          <w:p w:rsidR="008C466F" w:rsidRPr="00C1473F" w:rsidRDefault="008C466F" w:rsidP="003F7DE5">
            <w:pPr>
              <w:jc w:val="both"/>
              <w:rPr>
                <w:rFonts w:asciiTheme="majorBidi" w:hAnsiTheme="majorBidi" w:cstheme="majorBidi"/>
                <w:sz w:val="24"/>
                <w:szCs w:val="24"/>
              </w:rPr>
            </w:pPr>
            <w:r w:rsidRPr="00C1473F">
              <w:rPr>
                <w:rFonts w:asciiTheme="majorBidi" w:hAnsiTheme="majorBidi" w:cstheme="majorBidi"/>
                <w:sz w:val="24"/>
                <w:szCs w:val="24"/>
              </w:rPr>
              <w:t>Pre-test for both groupes(experimental and control).</w:t>
            </w:r>
          </w:p>
        </w:tc>
      </w:tr>
      <w:tr w:rsidR="008C466F" w:rsidRPr="00C1473F" w:rsidTr="00115BA1">
        <w:trPr>
          <w:trHeight w:val="557"/>
        </w:trPr>
        <w:tc>
          <w:tcPr>
            <w:tcW w:w="1303" w:type="dxa"/>
          </w:tcPr>
          <w:p w:rsidR="008C466F" w:rsidRPr="00C1473F" w:rsidRDefault="008C466F" w:rsidP="00115BA1">
            <w:pPr>
              <w:ind w:left="15"/>
              <w:jc w:val="center"/>
              <w:rPr>
                <w:rFonts w:asciiTheme="majorBidi" w:hAnsiTheme="majorBidi" w:cstheme="majorBidi"/>
                <w:sz w:val="24"/>
                <w:szCs w:val="24"/>
              </w:rPr>
            </w:pPr>
            <w:r w:rsidRPr="00C1473F">
              <w:rPr>
                <w:rFonts w:asciiTheme="majorBidi" w:hAnsiTheme="majorBidi" w:cstheme="majorBidi"/>
                <w:sz w:val="24"/>
                <w:szCs w:val="24"/>
              </w:rPr>
              <w:t>2</w:t>
            </w:r>
          </w:p>
        </w:tc>
        <w:tc>
          <w:tcPr>
            <w:tcW w:w="6955" w:type="dxa"/>
          </w:tcPr>
          <w:p w:rsidR="008C466F" w:rsidRPr="00C1473F" w:rsidRDefault="00CF71CF" w:rsidP="003F7DE5">
            <w:pPr>
              <w:jc w:val="both"/>
              <w:rPr>
                <w:rFonts w:asciiTheme="majorBidi" w:hAnsiTheme="majorBidi" w:cstheme="majorBidi"/>
                <w:sz w:val="24"/>
                <w:szCs w:val="24"/>
              </w:rPr>
            </w:pPr>
            <w:r w:rsidRPr="00C1473F">
              <w:rPr>
                <w:rFonts w:asciiTheme="majorBidi" w:hAnsiTheme="majorBidi" w:cstheme="majorBidi"/>
                <w:sz w:val="24"/>
                <w:szCs w:val="24"/>
              </w:rPr>
              <w:t>The treatment stage</w:t>
            </w:r>
            <w:r w:rsidR="008C466F" w:rsidRPr="00C1473F">
              <w:rPr>
                <w:rFonts w:asciiTheme="majorBidi" w:hAnsiTheme="majorBidi" w:cstheme="majorBidi"/>
                <w:sz w:val="24"/>
                <w:szCs w:val="24"/>
              </w:rPr>
              <w:t>,the first short story(the experimental group).</w:t>
            </w:r>
          </w:p>
        </w:tc>
      </w:tr>
      <w:tr w:rsidR="008C466F" w:rsidRPr="00C1473F" w:rsidTr="00115BA1">
        <w:trPr>
          <w:trHeight w:val="565"/>
        </w:trPr>
        <w:tc>
          <w:tcPr>
            <w:tcW w:w="1303" w:type="dxa"/>
          </w:tcPr>
          <w:p w:rsidR="008C466F" w:rsidRPr="00C1473F" w:rsidRDefault="008C466F" w:rsidP="00115BA1">
            <w:pPr>
              <w:ind w:left="15"/>
              <w:jc w:val="center"/>
              <w:rPr>
                <w:rFonts w:asciiTheme="majorBidi" w:hAnsiTheme="majorBidi" w:cstheme="majorBidi"/>
                <w:sz w:val="24"/>
                <w:szCs w:val="24"/>
              </w:rPr>
            </w:pPr>
            <w:r w:rsidRPr="00C1473F">
              <w:rPr>
                <w:rFonts w:asciiTheme="majorBidi" w:hAnsiTheme="majorBidi" w:cstheme="majorBidi"/>
                <w:sz w:val="24"/>
                <w:szCs w:val="24"/>
              </w:rPr>
              <w:t>3</w:t>
            </w:r>
          </w:p>
        </w:tc>
        <w:tc>
          <w:tcPr>
            <w:tcW w:w="6955" w:type="dxa"/>
          </w:tcPr>
          <w:p w:rsidR="008C466F" w:rsidRPr="00C1473F" w:rsidRDefault="008C466F" w:rsidP="003F7DE5">
            <w:pPr>
              <w:jc w:val="both"/>
              <w:rPr>
                <w:rFonts w:asciiTheme="majorBidi" w:hAnsiTheme="majorBidi" w:cstheme="majorBidi"/>
                <w:sz w:val="24"/>
                <w:szCs w:val="24"/>
              </w:rPr>
            </w:pPr>
            <w:r w:rsidRPr="00C1473F">
              <w:rPr>
                <w:rFonts w:asciiTheme="majorBidi" w:hAnsiTheme="majorBidi" w:cstheme="majorBidi"/>
                <w:sz w:val="24"/>
                <w:szCs w:val="24"/>
              </w:rPr>
              <w:t>The treatment stage, the second short story(the experimental group).</w:t>
            </w:r>
          </w:p>
        </w:tc>
      </w:tr>
      <w:tr w:rsidR="008C466F" w:rsidRPr="00C1473F" w:rsidTr="00115BA1">
        <w:trPr>
          <w:trHeight w:val="650"/>
        </w:trPr>
        <w:tc>
          <w:tcPr>
            <w:tcW w:w="1303" w:type="dxa"/>
          </w:tcPr>
          <w:p w:rsidR="008C466F" w:rsidRPr="00C1473F" w:rsidRDefault="008C466F" w:rsidP="00115BA1">
            <w:pPr>
              <w:ind w:left="15"/>
              <w:jc w:val="center"/>
              <w:rPr>
                <w:rFonts w:asciiTheme="majorBidi" w:hAnsiTheme="majorBidi" w:cstheme="majorBidi"/>
                <w:sz w:val="24"/>
                <w:szCs w:val="24"/>
              </w:rPr>
            </w:pPr>
            <w:r w:rsidRPr="00C1473F">
              <w:rPr>
                <w:rFonts w:asciiTheme="majorBidi" w:hAnsiTheme="majorBidi" w:cstheme="majorBidi"/>
                <w:sz w:val="24"/>
                <w:szCs w:val="24"/>
              </w:rPr>
              <w:t>4</w:t>
            </w:r>
          </w:p>
        </w:tc>
        <w:tc>
          <w:tcPr>
            <w:tcW w:w="6955" w:type="dxa"/>
          </w:tcPr>
          <w:p w:rsidR="008C466F" w:rsidRPr="00C1473F" w:rsidRDefault="008C466F" w:rsidP="003F7DE5">
            <w:pPr>
              <w:jc w:val="both"/>
              <w:rPr>
                <w:rFonts w:asciiTheme="majorBidi" w:hAnsiTheme="majorBidi" w:cstheme="majorBidi"/>
                <w:sz w:val="24"/>
                <w:szCs w:val="24"/>
              </w:rPr>
            </w:pPr>
            <w:r w:rsidRPr="00C1473F">
              <w:rPr>
                <w:rFonts w:asciiTheme="majorBidi" w:hAnsiTheme="majorBidi" w:cstheme="majorBidi"/>
                <w:sz w:val="24"/>
                <w:szCs w:val="24"/>
              </w:rPr>
              <w:t>Post- test for both groupes</w:t>
            </w:r>
            <w:r w:rsidR="00CF71CF" w:rsidRPr="00C1473F">
              <w:rPr>
                <w:rFonts w:asciiTheme="majorBidi" w:hAnsiTheme="majorBidi" w:cstheme="majorBidi"/>
                <w:sz w:val="24"/>
                <w:szCs w:val="24"/>
              </w:rPr>
              <w:t xml:space="preserve"> (</w:t>
            </w:r>
            <w:r w:rsidRPr="00C1473F">
              <w:rPr>
                <w:rFonts w:asciiTheme="majorBidi" w:hAnsiTheme="majorBidi" w:cstheme="majorBidi"/>
                <w:sz w:val="24"/>
                <w:szCs w:val="24"/>
              </w:rPr>
              <w:t>experimental and control).</w:t>
            </w:r>
          </w:p>
        </w:tc>
      </w:tr>
    </w:tbl>
    <w:p w:rsidR="008C466F" w:rsidRPr="00C1473F" w:rsidRDefault="008C466F" w:rsidP="003F7DE5">
      <w:pPr>
        <w:jc w:val="both"/>
        <w:rPr>
          <w:rFonts w:asciiTheme="majorBidi" w:hAnsiTheme="majorBidi" w:cstheme="majorBidi"/>
          <w:sz w:val="24"/>
          <w:szCs w:val="24"/>
        </w:rPr>
      </w:pPr>
    </w:p>
    <w:p w:rsidR="008C466F" w:rsidRPr="00C1473F" w:rsidRDefault="008C466F"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w:t>
      </w:r>
      <w:r w:rsidR="00A15E10">
        <w:rPr>
          <w:rFonts w:asciiTheme="majorBidi" w:hAnsiTheme="majorBidi" w:cstheme="majorBidi"/>
          <w:sz w:val="24"/>
          <w:szCs w:val="24"/>
        </w:rPr>
        <w:t xml:space="preserve">           </w:t>
      </w:r>
      <w:r w:rsidRPr="00C1473F">
        <w:rPr>
          <w:rFonts w:asciiTheme="majorBidi" w:hAnsiTheme="majorBidi" w:cstheme="majorBidi"/>
          <w:sz w:val="24"/>
          <w:szCs w:val="24"/>
        </w:rPr>
        <w:t>The experimental group students learn two skills at the same time the first one is reading and the second is vocabulary, in which they a new items through the two short stories whereas the controling participants they study in a normal way with their teacher.</w:t>
      </w:r>
    </w:p>
    <w:p w:rsidR="008C466F" w:rsidRPr="00C1473F" w:rsidRDefault="008C466F" w:rsidP="003F7DE5">
      <w:pPr>
        <w:jc w:val="both"/>
        <w:rPr>
          <w:rFonts w:asciiTheme="majorBidi" w:hAnsiTheme="majorBidi" w:cstheme="majorBidi"/>
          <w:sz w:val="24"/>
          <w:szCs w:val="24"/>
        </w:rPr>
      </w:pPr>
    </w:p>
    <w:p w:rsidR="008C466F" w:rsidRPr="00C1473F" w:rsidRDefault="00C0615E"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Table 03</w:t>
      </w:r>
    </w:p>
    <w:p w:rsidR="008C466F" w:rsidRDefault="008C466F"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 xml:space="preserve">Titles </w:t>
      </w:r>
      <w:r w:rsidR="00BA3991" w:rsidRPr="00C1473F">
        <w:rPr>
          <w:rFonts w:asciiTheme="majorBidi" w:hAnsiTheme="majorBidi" w:cstheme="majorBidi"/>
          <w:sz w:val="24"/>
          <w:szCs w:val="24"/>
        </w:rPr>
        <w:t>of Short Stories with thei</w:t>
      </w:r>
      <w:r w:rsidR="00BE20B6">
        <w:rPr>
          <w:rFonts w:asciiTheme="majorBidi" w:hAnsiTheme="majorBidi" w:cstheme="majorBidi"/>
          <w:sz w:val="24"/>
          <w:szCs w:val="24"/>
        </w:rPr>
        <w:t>r Writers</w:t>
      </w:r>
    </w:p>
    <w:p w:rsidR="00BE20B6" w:rsidRPr="00C1473F" w:rsidRDefault="00BE20B6" w:rsidP="00115BA1">
      <w:pPr>
        <w:spacing w:after="0"/>
        <w:jc w:val="center"/>
        <w:rPr>
          <w:rFonts w:asciiTheme="majorBidi" w:hAnsiTheme="majorBidi" w:cstheme="majorBidi"/>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435"/>
        <w:gridCol w:w="3930"/>
      </w:tblGrid>
      <w:tr w:rsidR="008C466F" w:rsidRPr="00C1473F" w:rsidTr="00115BA1">
        <w:trPr>
          <w:trHeight w:val="486"/>
          <w:jc w:val="center"/>
        </w:trPr>
        <w:tc>
          <w:tcPr>
            <w:tcW w:w="3435"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Title of the short stories</w:t>
            </w:r>
          </w:p>
        </w:tc>
        <w:tc>
          <w:tcPr>
            <w:tcW w:w="3930"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Writers</w:t>
            </w:r>
          </w:p>
        </w:tc>
      </w:tr>
      <w:tr w:rsidR="008C466F" w:rsidRPr="00C1473F" w:rsidTr="00115BA1">
        <w:trPr>
          <w:trHeight w:val="394"/>
          <w:jc w:val="center"/>
        </w:trPr>
        <w:tc>
          <w:tcPr>
            <w:tcW w:w="3435"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Alfred’s Dialy routine</w:t>
            </w:r>
          </w:p>
        </w:tc>
        <w:tc>
          <w:tcPr>
            <w:tcW w:w="3930"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Zamarques</w:t>
            </w:r>
          </w:p>
        </w:tc>
      </w:tr>
      <w:tr w:rsidR="008C466F" w:rsidRPr="00C1473F" w:rsidTr="00115BA1">
        <w:trPr>
          <w:trHeight w:val="430"/>
          <w:jc w:val="center"/>
        </w:trPr>
        <w:tc>
          <w:tcPr>
            <w:tcW w:w="3435"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The golden Egg</w:t>
            </w:r>
          </w:p>
        </w:tc>
        <w:tc>
          <w:tcPr>
            <w:tcW w:w="3930" w:type="dxa"/>
          </w:tcPr>
          <w:p w:rsidR="008C466F" w:rsidRPr="00C1473F" w:rsidRDefault="008C466F" w:rsidP="00115BA1">
            <w:pPr>
              <w:jc w:val="center"/>
              <w:rPr>
                <w:rFonts w:asciiTheme="majorBidi" w:hAnsiTheme="majorBidi" w:cstheme="majorBidi"/>
                <w:sz w:val="24"/>
                <w:szCs w:val="24"/>
              </w:rPr>
            </w:pPr>
            <w:r w:rsidRPr="00C1473F">
              <w:rPr>
                <w:rFonts w:asciiTheme="majorBidi" w:hAnsiTheme="majorBidi" w:cstheme="majorBidi"/>
                <w:sz w:val="24"/>
                <w:szCs w:val="24"/>
              </w:rPr>
              <w:t>Tim Krabbé</w:t>
            </w:r>
          </w:p>
        </w:tc>
      </w:tr>
    </w:tbl>
    <w:p w:rsidR="008C466F" w:rsidRDefault="008C466F"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Pr="00C1473F" w:rsidRDefault="00115BA1" w:rsidP="003F7DE5">
      <w:pPr>
        <w:jc w:val="both"/>
        <w:rPr>
          <w:rFonts w:asciiTheme="majorBidi" w:hAnsiTheme="majorBidi" w:cstheme="majorBidi"/>
          <w:sz w:val="24"/>
          <w:szCs w:val="24"/>
        </w:rPr>
      </w:pPr>
    </w:p>
    <w:p w:rsidR="008C466F" w:rsidRPr="00C1473F" w:rsidRDefault="008C466F" w:rsidP="00C0731B">
      <w:pPr>
        <w:pStyle w:val="Paragraphedeliste"/>
        <w:numPr>
          <w:ilvl w:val="2"/>
          <w:numId w:val="21"/>
        </w:numPr>
        <w:jc w:val="both"/>
        <w:rPr>
          <w:rFonts w:asciiTheme="majorBidi" w:hAnsiTheme="majorBidi" w:cstheme="majorBidi"/>
          <w:b/>
          <w:bCs/>
          <w:sz w:val="28"/>
          <w:szCs w:val="28"/>
        </w:rPr>
      </w:pPr>
      <w:r w:rsidRPr="00C1473F">
        <w:rPr>
          <w:rFonts w:asciiTheme="majorBidi" w:hAnsiTheme="majorBidi" w:cstheme="majorBidi"/>
          <w:b/>
          <w:bCs/>
          <w:sz w:val="28"/>
          <w:szCs w:val="28"/>
        </w:rPr>
        <w:t>The post-test Stage</w:t>
      </w:r>
    </w:p>
    <w:p w:rsidR="008C466F"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8C466F" w:rsidRPr="00C1473F">
        <w:rPr>
          <w:rFonts w:asciiTheme="majorBidi" w:hAnsiTheme="majorBidi" w:cstheme="majorBidi"/>
          <w:sz w:val="24"/>
          <w:szCs w:val="24"/>
        </w:rPr>
        <w:t xml:space="preserve"> After the treatment peroid that lasted for 02 weeks, the two groupes i,e.the experimental and control group have been tested in a form of post-test. That later was as one exercise that consists of 10 questions that the particpants needs to answer them. The participants have been tested in order to check the difference before and after using t</w:t>
      </w:r>
      <w:r w:rsidR="008134A4" w:rsidRPr="00C1473F">
        <w:rPr>
          <w:rFonts w:asciiTheme="majorBidi" w:hAnsiTheme="majorBidi" w:cstheme="majorBidi"/>
          <w:sz w:val="24"/>
          <w:szCs w:val="24"/>
        </w:rPr>
        <w:t>he short stories (appendix 04</w:t>
      </w:r>
      <w:r w:rsidR="008C466F" w:rsidRPr="00C1473F">
        <w:rPr>
          <w:rFonts w:asciiTheme="majorBidi" w:hAnsiTheme="majorBidi" w:cstheme="majorBidi"/>
          <w:sz w:val="24"/>
          <w:szCs w:val="24"/>
        </w:rPr>
        <w:t>).</w:t>
      </w:r>
    </w:p>
    <w:p w:rsidR="008C466F" w:rsidRPr="00C1473F" w:rsidRDefault="008C466F" w:rsidP="00C0731B">
      <w:pPr>
        <w:pStyle w:val="Paragraphedeliste"/>
        <w:numPr>
          <w:ilvl w:val="1"/>
          <w:numId w:val="21"/>
        </w:numPr>
        <w:jc w:val="both"/>
        <w:rPr>
          <w:rFonts w:asciiTheme="majorBidi" w:hAnsiTheme="majorBidi" w:cstheme="majorBidi"/>
          <w:b/>
          <w:bCs/>
          <w:sz w:val="28"/>
          <w:szCs w:val="28"/>
        </w:rPr>
      </w:pPr>
      <w:r w:rsidRPr="00C1473F">
        <w:rPr>
          <w:rFonts w:asciiTheme="majorBidi" w:hAnsiTheme="majorBidi" w:cstheme="majorBidi"/>
          <w:b/>
          <w:bCs/>
          <w:sz w:val="28"/>
          <w:szCs w:val="28"/>
        </w:rPr>
        <w:t>Scoring</w:t>
      </w:r>
    </w:p>
    <w:p w:rsidR="008C466F"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CF71CF" w:rsidRPr="00C1473F">
        <w:rPr>
          <w:rFonts w:asciiTheme="majorBidi" w:hAnsiTheme="majorBidi" w:cstheme="majorBidi"/>
          <w:sz w:val="24"/>
          <w:szCs w:val="24"/>
        </w:rPr>
        <w:t xml:space="preserve">  The test was out of 10 points</w:t>
      </w:r>
      <w:r w:rsidR="008C466F" w:rsidRPr="00C1473F">
        <w:rPr>
          <w:rFonts w:asciiTheme="majorBidi" w:hAnsiTheme="majorBidi" w:cstheme="majorBidi"/>
          <w:sz w:val="24"/>
          <w:szCs w:val="24"/>
        </w:rPr>
        <w:t xml:space="preserve">, it contians 10 </w:t>
      </w:r>
      <w:r w:rsidR="00E91C7A" w:rsidRPr="00C1473F">
        <w:rPr>
          <w:rFonts w:asciiTheme="majorBidi" w:hAnsiTheme="majorBidi" w:cstheme="majorBidi"/>
          <w:sz w:val="24"/>
          <w:szCs w:val="24"/>
        </w:rPr>
        <w:t xml:space="preserve">questions each question is scored out of 01 </w:t>
      </w:r>
      <w:r w:rsidR="008C466F" w:rsidRPr="00C1473F">
        <w:rPr>
          <w:rFonts w:asciiTheme="majorBidi" w:hAnsiTheme="majorBidi" w:cstheme="majorBidi"/>
          <w:sz w:val="24"/>
          <w:szCs w:val="24"/>
        </w:rPr>
        <w:t>point. The participants have to answer the questions by thier own</w:t>
      </w:r>
      <w:r w:rsidR="00E91C7A" w:rsidRPr="00C1473F">
        <w:rPr>
          <w:rFonts w:asciiTheme="majorBidi" w:hAnsiTheme="majorBidi" w:cstheme="majorBidi"/>
          <w:sz w:val="24"/>
          <w:szCs w:val="24"/>
        </w:rPr>
        <w:t xml:space="preserve"> without using any kind of help</w:t>
      </w:r>
      <w:r w:rsidR="00024788" w:rsidRPr="00C1473F">
        <w:rPr>
          <w:rFonts w:asciiTheme="majorBidi" w:hAnsiTheme="majorBidi" w:cstheme="majorBidi"/>
          <w:sz w:val="24"/>
          <w:szCs w:val="24"/>
          <w:rtl/>
        </w:rPr>
        <w:t>.</w:t>
      </w:r>
    </w:p>
    <w:p w:rsidR="00024788" w:rsidRPr="00C1473F" w:rsidRDefault="00BA3991" w:rsidP="00115BA1">
      <w:pPr>
        <w:spacing w:after="0"/>
        <w:ind w:left="360"/>
        <w:jc w:val="center"/>
        <w:rPr>
          <w:rFonts w:asciiTheme="majorBidi" w:hAnsiTheme="majorBidi" w:cstheme="majorBidi"/>
          <w:sz w:val="24"/>
          <w:szCs w:val="24"/>
        </w:rPr>
      </w:pPr>
      <w:r w:rsidRPr="00C1473F">
        <w:rPr>
          <w:rFonts w:asciiTheme="majorBidi" w:hAnsiTheme="majorBidi" w:cstheme="majorBidi"/>
          <w:sz w:val="24"/>
          <w:szCs w:val="24"/>
        </w:rPr>
        <w:t>Table</w:t>
      </w:r>
      <w:r w:rsidR="00C0615E" w:rsidRPr="00C1473F">
        <w:rPr>
          <w:rFonts w:asciiTheme="majorBidi" w:hAnsiTheme="majorBidi" w:cstheme="majorBidi"/>
          <w:sz w:val="24"/>
          <w:szCs w:val="24"/>
        </w:rPr>
        <w:t xml:space="preserve"> 04</w:t>
      </w:r>
    </w:p>
    <w:p w:rsidR="00B40AA8" w:rsidRDefault="00024788" w:rsidP="00115BA1">
      <w:pPr>
        <w:spacing w:after="0"/>
        <w:ind w:left="360"/>
        <w:jc w:val="center"/>
        <w:rPr>
          <w:rFonts w:asciiTheme="majorBidi" w:hAnsiTheme="majorBidi" w:cstheme="majorBidi"/>
          <w:sz w:val="24"/>
          <w:szCs w:val="24"/>
        </w:rPr>
      </w:pPr>
      <w:r w:rsidRPr="00C1473F">
        <w:rPr>
          <w:rFonts w:asciiTheme="majorBidi" w:hAnsiTheme="majorBidi" w:cstheme="majorBidi"/>
          <w:sz w:val="24"/>
          <w:szCs w:val="24"/>
        </w:rPr>
        <w:t xml:space="preserve">Scores </w:t>
      </w:r>
      <w:r w:rsidR="00B40AA8" w:rsidRPr="00C1473F">
        <w:rPr>
          <w:rFonts w:asciiTheme="majorBidi" w:hAnsiTheme="majorBidi" w:cstheme="majorBidi"/>
          <w:sz w:val="24"/>
          <w:szCs w:val="24"/>
        </w:rPr>
        <w:t xml:space="preserve">Division on the </w:t>
      </w:r>
      <w:r w:rsidR="00115BA1" w:rsidRPr="00C1473F">
        <w:rPr>
          <w:rFonts w:asciiTheme="majorBidi" w:hAnsiTheme="majorBidi" w:cstheme="majorBidi"/>
          <w:sz w:val="24"/>
          <w:szCs w:val="24"/>
        </w:rPr>
        <w:t>student’s</w:t>
      </w:r>
      <w:r w:rsidR="00B40AA8" w:rsidRPr="00C1473F">
        <w:rPr>
          <w:rFonts w:asciiTheme="majorBidi" w:hAnsiTheme="majorBidi" w:cstheme="majorBidi"/>
          <w:sz w:val="24"/>
          <w:szCs w:val="24"/>
        </w:rPr>
        <w:t xml:space="preserve"> averages</w:t>
      </w:r>
    </w:p>
    <w:p w:rsidR="00BE20B6" w:rsidRPr="00C1473F" w:rsidRDefault="00BE20B6" w:rsidP="00115BA1">
      <w:pPr>
        <w:spacing w:after="0"/>
        <w:ind w:left="360"/>
        <w:jc w:val="center"/>
        <w:rPr>
          <w:rFonts w:asciiTheme="majorBidi" w:hAnsiTheme="majorBidi" w:cstheme="majorBidi"/>
          <w:sz w:val="24"/>
          <w:szCs w:val="24"/>
        </w:rPr>
      </w:pPr>
    </w:p>
    <w:tbl>
      <w:tblPr>
        <w:tblW w:w="0" w:type="auto"/>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3"/>
        <w:gridCol w:w="2238"/>
        <w:gridCol w:w="1960"/>
        <w:gridCol w:w="1961"/>
      </w:tblGrid>
      <w:tr w:rsidR="00B40AA8" w:rsidRPr="00C1473F" w:rsidTr="00416BAB">
        <w:trPr>
          <w:trHeight w:val="506"/>
        </w:trPr>
        <w:tc>
          <w:tcPr>
            <w:tcW w:w="1263" w:type="dxa"/>
          </w:tcPr>
          <w:p w:rsidR="00B40AA8" w:rsidRPr="00C1473F" w:rsidRDefault="00705143" w:rsidP="003F7DE5">
            <w:pPr>
              <w:ind w:left="-45"/>
              <w:jc w:val="both"/>
              <w:rPr>
                <w:rFonts w:asciiTheme="majorBidi" w:hAnsiTheme="majorBidi" w:cstheme="majorBidi"/>
                <w:sz w:val="24"/>
                <w:szCs w:val="24"/>
              </w:rPr>
            </w:pPr>
            <w:r w:rsidRPr="00C1473F">
              <w:rPr>
                <w:rFonts w:asciiTheme="majorBidi" w:hAnsiTheme="majorBidi" w:cstheme="majorBidi"/>
                <w:sz w:val="24"/>
                <w:szCs w:val="24"/>
              </w:rPr>
              <w:t xml:space="preserve">  Scores/10</w:t>
            </w:r>
          </w:p>
        </w:tc>
        <w:tc>
          <w:tcPr>
            <w:tcW w:w="2238" w:type="dxa"/>
            <w:shd w:val="clear" w:color="auto" w:fill="auto"/>
          </w:tcPr>
          <w:p w:rsidR="00B40AA8" w:rsidRPr="00C1473F" w:rsidRDefault="00705143" w:rsidP="003F7DE5">
            <w:pPr>
              <w:jc w:val="both"/>
              <w:rPr>
                <w:rFonts w:asciiTheme="majorBidi" w:hAnsiTheme="majorBidi" w:cstheme="majorBidi"/>
                <w:sz w:val="24"/>
                <w:szCs w:val="24"/>
              </w:rPr>
            </w:pPr>
            <w:r w:rsidRPr="00C1473F">
              <w:rPr>
                <w:rFonts w:asciiTheme="majorBidi" w:hAnsiTheme="majorBidi" w:cstheme="majorBidi"/>
                <w:sz w:val="24"/>
                <w:szCs w:val="24"/>
              </w:rPr>
              <w:t>Below the average</w:t>
            </w:r>
          </w:p>
        </w:tc>
        <w:tc>
          <w:tcPr>
            <w:tcW w:w="1960" w:type="dxa"/>
            <w:shd w:val="clear" w:color="auto" w:fill="auto"/>
          </w:tcPr>
          <w:p w:rsidR="00B40AA8" w:rsidRPr="00C1473F" w:rsidRDefault="006C3AAA" w:rsidP="003F7DE5">
            <w:pPr>
              <w:jc w:val="both"/>
              <w:rPr>
                <w:rFonts w:asciiTheme="majorBidi" w:hAnsiTheme="majorBidi" w:cstheme="majorBidi"/>
                <w:sz w:val="24"/>
                <w:szCs w:val="24"/>
              </w:rPr>
            </w:pPr>
            <w:r w:rsidRPr="00C1473F">
              <w:rPr>
                <w:rFonts w:asciiTheme="majorBidi" w:hAnsiTheme="majorBidi" w:cstheme="majorBidi"/>
                <w:sz w:val="24"/>
                <w:szCs w:val="24"/>
              </w:rPr>
              <w:t>A</w:t>
            </w:r>
            <w:r w:rsidR="00705143" w:rsidRPr="00C1473F">
              <w:rPr>
                <w:rFonts w:asciiTheme="majorBidi" w:hAnsiTheme="majorBidi" w:cstheme="majorBidi"/>
                <w:sz w:val="24"/>
                <w:szCs w:val="24"/>
              </w:rPr>
              <w:t>verage</w:t>
            </w:r>
          </w:p>
        </w:tc>
        <w:tc>
          <w:tcPr>
            <w:tcW w:w="1961" w:type="dxa"/>
            <w:shd w:val="clear" w:color="auto" w:fill="auto"/>
          </w:tcPr>
          <w:p w:rsidR="00B40AA8" w:rsidRPr="00C1473F" w:rsidRDefault="00705143" w:rsidP="003F7DE5">
            <w:pPr>
              <w:jc w:val="both"/>
              <w:rPr>
                <w:rFonts w:asciiTheme="majorBidi" w:hAnsiTheme="majorBidi" w:cstheme="majorBidi"/>
                <w:sz w:val="24"/>
                <w:szCs w:val="24"/>
              </w:rPr>
            </w:pPr>
            <w:r w:rsidRPr="00C1473F">
              <w:rPr>
                <w:rFonts w:asciiTheme="majorBidi" w:hAnsiTheme="majorBidi" w:cstheme="majorBidi"/>
                <w:sz w:val="24"/>
                <w:szCs w:val="24"/>
              </w:rPr>
              <w:t>Above the average</w:t>
            </w:r>
          </w:p>
        </w:tc>
      </w:tr>
      <w:tr w:rsidR="00B40AA8" w:rsidRPr="00C1473F" w:rsidTr="00416BAB">
        <w:trPr>
          <w:trHeight w:val="758"/>
        </w:trPr>
        <w:tc>
          <w:tcPr>
            <w:tcW w:w="1263" w:type="dxa"/>
          </w:tcPr>
          <w:p w:rsidR="00B40AA8" w:rsidRPr="00C1473F" w:rsidRDefault="00416BAB" w:rsidP="003F7DE5">
            <w:pPr>
              <w:ind w:left="-45"/>
              <w:jc w:val="both"/>
              <w:rPr>
                <w:rFonts w:asciiTheme="majorBidi" w:hAnsiTheme="majorBidi" w:cstheme="majorBidi"/>
                <w:sz w:val="24"/>
                <w:szCs w:val="24"/>
              </w:rPr>
            </w:pPr>
            <w:r w:rsidRPr="00C1473F">
              <w:rPr>
                <w:rFonts w:asciiTheme="majorBidi" w:hAnsiTheme="majorBidi" w:cstheme="majorBidi"/>
                <w:sz w:val="24"/>
                <w:szCs w:val="24"/>
              </w:rPr>
              <w:t>The number of students.</w:t>
            </w:r>
          </w:p>
        </w:tc>
        <w:tc>
          <w:tcPr>
            <w:tcW w:w="2238" w:type="dxa"/>
            <w:shd w:val="clear" w:color="auto" w:fill="auto"/>
          </w:tcPr>
          <w:p w:rsidR="00B40AA8" w:rsidRPr="00C1473F" w:rsidRDefault="00416BAB" w:rsidP="003F7DE5">
            <w:pPr>
              <w:jc w:val="both"/>
              <w:rPr>
                <w:rFonts w:asciiTheme="majorBidi" w:hAnsiTheme="majorBidi" w:cstheme="majorBidi"/>
                <w:sz w:val="24"/>
                <w:szCs w:val="24"/>
              </w:rPr>
            </w:pPr>
            <w:r w:rsidRPr="00C1473F">
              <w:rPr>
                <w:rFonts w:asciiTheme="majorBidi" w:hAnsiTheme="majorBidi" w:cstheme="majorBidi"/>
                <w:sz w:val="24"/>
                <w:szCs w:val="24"/>
              </w:rPr>
              <w:t>8 students</w:t>
            </w:r>
          </w:p>
        </w:tc>
        <w:tc>
          <w:tcPr>
            <w:tcW w:w="1960" w:type="dxa"/>
            <w:shd w:val="clear" w:color="auto" w:fill="auto"/>
          </w:tcPr>
          <w:p w:rsidR="00B40AA8" w:rsidRPr="00C1473F" w:rsidRDefault="00416BAB" w:rsidP="003F7DE5">
            <w:pPr>
              <w:jc w:val="both"/>
              <w:rPr>
                <w:rFonts w:asciiTheme="majorBidi" w:hAnsiTheme="majorBidi" w:cstheme="majorBidi"/>
                <w:sz w:val="24"/>
                <w:szCs w:val="24"/>
              </w:rPr>
            </w:pPr>
            <w:r w:rsidRPr="00C1473F">
              <w:rPr>
                <w:rFonts w:asciiTheme="majorBidi" w:hAnsiTheme="majorBidi" w:cstheme="majorBidi"/>
                <w:sz w:val="24"/>
                <w:szCs w:val="24"/>
              </w:rPr>
              <w:t>12 students</w:t>
            </w:r>
          </w:p>
        </w:tc>
        <w:tc>
          <w:tcPr>
            <w:tcW w:w="1961" w:type="dxa"/>
            <w:shd w:val="clear" w:color="auto" w:fill="auto"/>
          </w:tcPr>
          <w:p w:rsidR="00B40AA8" w:rsidRPr="00C1473F" w:rsidRDefault="00416BAB" w:rsidP="003F7DE5">
            <w:pPr>
              <w:jc w:val="both"/>
              <w:rPr>
                <w:rFonts w:asciiTheme="majorBidi" w:hAnsiTheme="majorBidi" w:cstheme="majorBidi"/>
                <w:sz w:val="24"/>
                <w:szCs w:val="24"/>
              </w:rPr>
            </w:pPr>
            <w:r w:rsidRPr="00C1473F">
              <w:rPr>
                <w:rFonts w:asciiTheme="majorBidi" w:hAnsiTheme="majorBidi" w:cstheme="majorBidi"/>
                <w:sz w:val="24"/>
                <w:szCs w:val="24"/>
              </w:rPr>
              <w:t>20 students</w:t>
            </w:r>
          </w:p>
        </w:tc>
      </w:tr>
    </w:tbl>
    <w:p w:rsidR="00A15E10" w:rsidRDefault="00A15E10" w:rsidP="003F7DE5">
      <w:pPr>
        <w:jc w:val="both"/>
        <w:rPr>
          <w:rFonts w:asciiTheme="majorBidi" w:hAnsiTheme="majorBidi" w:cstheme="majorBidi"/>
          <w:sz w:val="24"/>
          <w:szCs w:val="24"/>
        </w:rPr>
      </w:pPr>
    </w:p>
    <w:p w:rsidR="00A04BD9" w:rsidRPr="00C1473F" w:rsidRDefault="00A15E10" w:rsidP="003F7DE5">
      <w:pPr>
        <w:jc w:val="both"/>
        <w:rPr>
          <w:rFonts w:asciiTheme="majorBidi" w:hAnsiTheme="majorBidi" w:cstheme="majorBidi"/>
          <w:sz w:val="24"/>
          <w:szCs w:val="24"/>
        </w:rPr>
      </w:pPr>
      <w:r>
        <w:rPr>
          <w:rFonts w:asciiTheme="majorBidi" w:hAnsiTheme="majorBidi" w:cstheme="majorBidi"/>
          <w:sz w:val="24"/>
          <w:szCs w:val="24"/>
        </w:rPr>
        <w:t xml:space="preserve">          </w:t>
      </w:r>
      <w:r w:rsidR="00BA3991" w:rsidRPr="00C1473F">
        <w:rPr>
          <w:rFonts w:asciiTheme="majorBidi" w:hAnsiTheme="majorBidi" w:cstheme="majorBidi"/>
          <w:sz w:val="24"/>
          <w:szCs w:val="24"/>
        </w:rPr>
        <w:t>The table 04</w:t>
      </w:r>
      <w:r w:rsidR="00A04BD9" w:rsidRPr="00C1473F">
        <w:rPr>
          <w:rFonts w:asciiTheme="majorBidi" w:hAnsiTheme="majorBidi" w:cstheme="majorBidi"/>
          <w:sz w:val="24"/>
          <w:szCs w:val="24"/>
        </w:rPr>
        <w:t xml:space="preserve"> shows the numb</w:t>
      </w:r>
      <w:r w:rsidR="00B25314" w:rsidRPr="00C1473F">
        <w:rPr>
          <w:rFonts w:asciiTheme="majorBidi" w:hAnsiTheme="majorBidi" w:cstheme="majorBidi"/>
          <w:sz w:val="24"/>
          <w:szCs w:val="24"/>
        </w:rPr>
        <w:t>er of students and t</w:t>
      </w:r>
      <w:r>
        <w:rPr>
          <w:rFonts w:asciiTheme="majorBidi" w:hAnsiTheme="majorBidi" w:cstheme="majorBidi"/>
          <w:sz w:val="24"/>
          <w:szCs w:val="24"/>
        </w:rPr>
        <w:t xml:space="preserve">heir averages. It seems that 08 </w:t>
      </w:r>
      <w:r w:rsidR="00B25314" w:rsidRPr="00C1473F">
        <w:rPr>
          <w:rFonts w:asciiTheme="majorBidi" w:hAnsiTheme="majorBidi" w:cstheme="majorBidi"/>
          <w:sz w:val="24"/>
          <w:szCs w:val="24"/>
        </w:rPr>
        <w:t xml:space="preserve">students were below the average in the post-test level. </w:t>
      </w:r>
      <w:r w:rsidR="00DE3197" w:rsidRPr="00C1473F">
        <w:rPr>
          <w:rFonts w:asciiTheme="majorBidi" w:hAnsiTheme="majorBidi" w:cstheme="majorBidi"/>
          <w:sz w:val="24"/>
          <w:szCs w:val="24"/>
        </w:rPr>
        <w:t>W</w:t>
      </w:r>
      <w:r w:rsidR="00B25314" w:rsidRPr="00C1473F">
        <w:rPr>
          <w:rFonts w:asciiTheme="majorBidi" w:hAnsiTheme="majorBidi" w:cstheme="majorBidi"/>
          <w:sz w:val="24"/>
          <w:szCs w:val="24"/>
        </w:rPr>
        <w:t>hereas</w:t>
      </w:r>
      <w:r w:rsidR="00BE20B6">
        <w:rPr>
          <w:rFonts w:asciiTheme="majorBidi" w:hAnsiTheme="majorBidi" w:cstheme="majorBidi"/>
          <w:sz w:val="24"/>
          <w:szCs w:val="24"/>
        </w:rPr>
        <w:t>, 12</w:t>
      </w:r>
      <w:r w:rsidR="00DE3197" w:rsidRPr="00C1473F">
        <w:rPr>
          <w:rFonts w:asciiTheme="majorBidi" w:hAnsiTheme="majorBidi" w:cstheme="majorBidi"/>
          <w:sz w:val="24"/>
          <w:szCs w:val="24"/>
        </w:rPr>
        <w:t xml:space="preserve"> students has the average and 20 students above the average.</w:t>
      </w:r>
    </w:p>
    <w:p w:rsidR="00CA2F61" w:rsidRPr="00C1473F" w:rsidRDefault="00CA2F61"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To sum up, we can deduce that:</w:t>
      </w:r>
    </w:p>
    <w:p w:rsidR="00CA2F61" w:rsidRPr="00C1473F" w:rsidRDefault="00CA2F61" w:rsidP="00B016A0">
      <w:pPr>
        <w:pStyle w:val="Paragraphedeliste"/>
        <w:numPr>
          <w:ilvl w:val="0"/>
          <w:numId w:val="13"/>
        </w:numPr>
        <w:jc w:val="both"/>
        <w:rPr>
          <w:rFonts w:asciiTheme="majorBidi" w:hAnsiTheme="majorBidi" w:cstheme="majorBidi"/>
          <w:sz w:val="24"/>
          <w:szCs w:val="24"/>
        </w:rPr>
      </w:pPr>
      <w:r w:rsidRPr="00C1473F">
        <w:rPr>
          <w:rFonts w:asciiTheme="majorBidi" w:hAnsiTheme="majorBidi" w:cstheme="majorBidi"/>
          <w:sz w:val="24"/>
          <w:szCs w:val="24"/>
        </w:rPr>
        <w:t xml:space="preserve">40 s ==100%          </w:t>
      </w:r>
    </w:p>
    <w:p w:rsidR="00CA2F61" w:rsidRPr="00C1473F" w:rsidRDefault="00CA2F61"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08 s == X% </w:t>
      </w:r>
    </w:p>
    <w:p w:rsidR="00CA2F61" w:rsidRPr="00C1473F" w:rsidRDefault="00CA2F61"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X=20%</w:t>
      </w:r>
    </w:p>
    <w:p w:rsidR="00CA2F61" w:rsidRPr="00C1473F" w:rsidRDefault="00784A89" w:rsidP="00B016A0">
      <w:pPr>
        <w:pStyle w:val="Paragraphedeliste"/>
        <w:numPr>
          <w:ilvl w:val="0"/>
          <w:numId w:val="13"/>
        </w:numPr>
        <w:jc w:val="both"/>
        <w:rPr>
          <w:rFonts w:asciiTheme="majorBidi" w:hAnsiTheme="majorBidi" w:cstheme="majorBidi"/>
          <w:sz w:val="24"/>
          <w:szCs w:val="24"/>
        </w:rPr>
      </w:pPr>
      <w:r w:rsidRPr="00C1473F">
        <w:rPr>
          <w:rFonts w:asciiTheme="majorBidi" w:hAnsiTheme="majorBidi" w:cstheme="majorBidi"/>
          <w:sz w:val="24"/>
          <w:szCs w:val="24"/>
        </w:rPr>
        <w:t>40 s ==100%</w:t>
      </w:r>
    </w:p>
    <w:p w:rsidR="00784A89" w:rsidRPr="00C1473F" w:rsidRDefault="00784A89" w:rsidP="003F7DE5">
      <w:pPr>
        <w:pStyle w:val="Paragraphedeliste"/>
        <w:jc w:val="both"/>
        <w:rPr>
          <w:rFonts w:asciiTheme="majorBidi" w:hAnsiTheme="majorBidi" w:cstheme="majorBidi"/>
          <w:sz w:val="24"/>
          <w:szCs w:val="24"/>
        </w:rPr>
      </w:pPr>
      <w:r w:rsidRPr="00C1473F">
        <w:rPr>
          <w:rFonts w:asciiTheme="majorBidi" w:hAnsiTheme="majorBidi" w:cstheme="majorBidi"/>
          <w:sz w:val="24"/>
          <w:szCs w:val="24"/>
        </w:rPr>
        <w:t>12 s ==X%</w:t>
      </w:r>
    </w:p>
    <w:p w:rsidR="00784A89" w:rsidRPr="00C1473F" w:rsidRDefault="00784A89" w:rsidP="003F7DE5">
      <w:pPr>
        <w:pStyle w:val="Paragraphedeliste"/>
        <w:jc w:val="both"/>
        <w:rPr>
          <w:rFonts w:asciiTheme="majorBidi" w:hAnsiTheme="majorBidi" w:cstheme="majorBidi"/>
          <w:sz w:val="24"/>
          <w:szCs w:val="24"/>
        </w:rPr>
      </w:pPr>
      <w:r w:rsidRPr="00C1473F">
        <w:rPr>
          <w:rFonts w:asciiTheme="majorBidi" w:hAnsiTheme="majorBidi" w:cstheme="majorBidi"/>
          <w:sz w:val="24"/>
          <w:szCs w:val="24"/>
        </w:rPr>
        <w:t>X=30%</w:t>
      </w:r>
    </w:p>
    <w:p w:rsidR="00784A89" w:rsidRPr="00C1473F" w:rsidRDefault="00784A89" w:rsidP="003F7DE5">
      <w:pPr>
        <w:pStyle w:val="Paragraphedeliste"/>
        <w:jc w:val="both"/>
        <w:rPr>
          <w:rFonts w:asciiTheme="majorBidi" w:hAnsiTheme="majorBidi" w:cstheme="majorBidi"/>
          <w:sz w:val="24"/>
          <w:szCs w:val="24"/>
        </w:rPr>
      </w:pPr>
    </w:p>
    <w:p w:rsidR="00784A89" w:rsidRPr="00C1473F" w:rsidRDefault="00784A89" w:rsidP="00B016A0">
      <w:pPr>
        <w:pStyle w:val="Paragraphedeliste"/>
        <w:numPr>
          <w:ilvl w:val="0"/>
          <w:numId w:val="13"/>
        </w:numPr>
        <w:jc w:val="both"/>
        <w:rPr>
          <w:rFonts w:asciiTheme="majorBidi" w:hAnsiTheme="majorBidi" w:cstheme="majorBidi"/>
          <w:sz w:val="24"/>
          <w:szCs w:val="24"/>
        </w:rPr>
      </w:pPr>
      <w:r w:rsidRPr="00C1473F">
        <w:rPr>
          <w:rFonts w:asciiTheme="majorBidi" w:hAnsiTheme="majorBidi" w:cstheme="majorBidi"/>
          <w:sz w:val="24"/>
          <w:szCs w:val="24"/>
        </w:rPr>
        <w:t>40 s == 100%</w:t>
      </w:r>
    </w:p>
    <w:p w:rsidR="00784A89" w:rsidRPr="00C1473F" w:rsidRDefault="00784A89" w:rsidP="003F7DE5">
      <w:pPr>
        <w:pStyle w:val="Paragraphedeliste"/>
        <w:jc w:val="both"/>
        <w:rPr>
          <w:rFonts w:asciiTheme="majorBidi" w:hAnsiTheme="majorBidi" w:cstheme="majorBidi"/>
          <w:sz w:val="24"/>
          <w:szCs w:val="24"/>
        </w:rPr>
      </w:pPr>
    </w:p>
    <w:p w:rsidR="00784A89" w:rsidRPr="00C1473F" w:rsidRDefault="00784A89" w:rsidP="003F7DE5">
      <w:pPr>
        <w:pStyle w:val="Paragraphedeliste"/>
        <w:jc w:val="both"/>
        <w:rPr>
          <w:rFonts w:asciiTheme="majorBidi" w:hAnsiTheme="majorBidi" w:cstheme="majorBidi"/>
          <w:sz w:val="24"/>
          <w:szCs w:val="24"/>
        </w:rPr>
      </w:pPr>
      <w:r w:rsidRPr="00C1473F">
        <w:rPr>
          <w:rFonts w:asciiTheme="majorBidi" w:hAnsiTheme="majorBidi" w:cstheme="majorBidi"/>
          <w:sz w:val="24"/>
          <w:szCs w:val="24"/>
        </w:rPr>
        <w:t xml:space="preserve">  20s == X%</w:t>
      </w:r>
    </w:p>
    <w:p w:rsidR="00CA2F61" w:rsidRPr="00C1473F" w:rsidRDefault="00784A89" w:rsidP="003F7DE5">
      <w:pPr>
        <w:jc w:val="both"/>
        <w:rPr>
          <w:rFonts w:asciiTheme="majorBidi" w:hAnsiTheme="majorBidi" w:cstheme="majorBidi"/>
          <w:sz w:val="24"/>
          <w:szCs w:val="24"/>
          <w:rtl/>
        </w:rPr>
      </w:pPr>
      <w:r w:rsidRPr="00C1473F">
        <w:rPr>
          <w:rFonts w:asciiTheme="majorBidi" w:hAnsiTheme="majorBidi" w:cstheme="majorBidi"/>
          <w:sz w:val="24"/>
          <w:szCs w:val="24"/>
        </w:rPr>
        <w:t xml:space="preserve">              X= 50%</w:t>
      </w:r>
    </w:p>
    <w:p w:rsidR="00115BA1" w:rsidRDefault="00115BA1" w:rsidP="003F7DE5">
      <w:pPr>
        <w:tabs>
          <w:tab w:val="left" w:pos="1665"/>
        </w:tabs>
        <w:ind w:left="360"/>
        <w:jc w:val="both"/>
        <w:rPr>
          <w:rFonts w:asciiTheme="majorBidi" w:hAnsiTheme="majorBidi" w:cstheme="majorBidi"/>
          <w:sz w:val="24"/>
          <w:szCs w:val="24"/>
        </w:rPr>
      </w:pPr>
    </w:p>
    <w:p w:rsidR="00115BA1" w:rsidRDefault="00115BA1" w:rsidP="003F7DE5">
      <w:pPr>
        <w:tabs>
          <w:tab w:val="left" w:pos="1665"/>
        </w:tabs>
        <w:ind w:left="360"/>
        <w:jc w:val="both"/>
        <w:rPr>
          <w:rFonts w:asciiTheme="majorBidi" w:hAnsiTheme="majorBidi" w:cstheme="majorBidi"/>
          <w:sz w:val="24"/>
          <w:szCs w:val="24"/>
        </w:rPr>
      </w:pPr>
    </w:p>
    <w:p w:rsidR="00024788" w:rsidRPr="00C1473F" w:rsidRDefault="00024788" w:rsidP="00115BA1">
      <w:pPr>
        <w:tabs>
          <w:tab w:val="left" w:pos="1665"/>
        </w:tabs>
        <w:spacing w:after="0"/>
        <w:ind w:left="360"/>
        <w:jc w:val="center"/>
        <w:rPr>
          <w:rFonts w:asciiTheme="majorBidi" w:hAnsiTheme="majorBidi" w:cstheme="majorBidi"/>
          <w:sz w:val="24"/>
          <w:szCs w:val="24"/>
        </w:rPr>
      </w:pPr>
      <w:r w:rsidRPr="00C1473F">
        <w:rPr>
          <w:rFonts w:asciiTheme="majorBidi" w:hAnsiTheme="majorBidi" w:cstheme="majorBidi"/>
          <w:sz w:val="24"/>
          <w:szCs w:val="24"/>
        </w:rPr>
        <w:t>Figure</w:t>
      </w:r>
      <w:r w:rsidR="00BA3991" w:rsidRPr="00C1473F">
        <w:rPr>
          <w:rFonts w:asciiTheme="majorBidi" w:hAnsiTheme="majorBidi" w:cstheme="majorBidi"/>
          <w:sz w:val="24"/>
          <w:szCs w:val="24"/>
        </w:rPr>
        <w:t xml:space="preserve"> 01</w:t>
      </w:r>
    </w:p>
    <w:p w:rsidR="00024788" w:rsidRPr="00C1473F" w:rsidRDefault="00024788" w:rsidP="00115BA1">
      <w:pPr>
        <w:spacing w:after="0"/>
        <w:ind w:left="360"/>
        <w:jc w:val="center"/>
        <w:rPr>
          <w:rFonts w:asciiTheme="majorBidi" w:hAnsiTheme="majorBidi" w:cstheme="majorBidi"/>
          <w:sz w:val="24"/>
          <w:szCs w:val="24"/>
        </w:rPr>
      </w:pPr>
      <w:r w:rsidRPr="00C1473F">
        <w:rPr>
          <w:rFonts w:asciiTheme="majorBidi" w:hAnsiTheme="majorBidi" w:cstheme="majorBidi"/>
          <w:sz w:val="24"/>
          <w:szCs w:val="24"/>
        </w:rPr>
        <w:t>Scores</w:t>
      </w:r>
      <w:r w:rsidR="00B40AA8" w:rsidRPr="00C1473F">
        <w:rPr>
          <w:rFonts w:asciiTheme="majorBidi" w:hAnsiTheme="majorBidi" w:cstheme="majorBidi"/>
          <w:sz w:val="24"/>
          <w:szCs w:val="24"/>
        </w:rPr>
        <w:t xml:space="preserve"> Divisionon the </w:t>
      </w:r>
      <w:r w:rsidR="00115BA1" w:rsidRPr="00C1473F">
        <w:rPr>
          <w:rFonts w:asciiTheme="majorBidi" w:hAnsiTheme="majorBidi" w:cstheme="majorBidi"/>
          <w:sz w:val="24"/>
          <w:szCs w:val="24"/>
        </w:rPr>
        <w:t>student’s</w:t>
      </w:r>
      <w:r w:rsidR="00B40AA8" w:rsidRPr="00C1473F">
        <w:rPr>
          <w:rFonts w:asciiTheme="majorBidi" w:hAnsiTheme="majorBidi" w:cstheme="majorBidi"/>
          <w:sz w:val="24"/>
          <w:szCs w:val="24"/>
        </w:rPr>
        <w:t xml:space="preserve"> averages</w:t>
      </w:r>
    </w:p>
    <w:p w:rsidR="003A0167" w:rsidRPr="00C1473F" w:rsidRDefault="003A0167" w:rsidP="003F7DE5">
      <w:pPr>
        <w:ind w:left="360"/>
        <w:jc w:val="both"/>
        <w:rPr>
          <w:rFonts w:asciiTheme="majorBidi" w:hAnsiTheme="majorBidi" w:cstheme="majorBidi"/>
          <w:sz w:val="24"/>
          <w:szCs w:val="24"/>
        </w:rPr>
      </w:pPr>
    </w:p>
    <w:p w:rsidR="00B606BB" w:rsidRPr="00C1473F" w:rsidRDefault="00784A89" w:rsidP="003F7DE5">
      <w:pPr>
        <w:ind w:left="360"/>
        <w:jc w:val="both"/>
        <w:rPr>
          <w:rFonts w:asciiTheme="majorBidi" w:hAnsiTheme="majorBidi" w:cstheme="majorBidi"/>
          <w:sz w:val="24"/>
          <w:szCs w:val="24"/>
        </w:rPr>
      </w:pPr>
      <w:r w:rsidRPr="00C1473F">
        <w:rPr>
          <w:rFonts w:asciiTheme="majorBidi" w:hAnsiTheme="majorBidi" w:cstheme="majorBidi"/>
          <w:noProof/>
          <w:sz w:val="24"/>
          <w:szCs w:val="24"/>
          <w:lang w:val="fr-FR" w:eastAsia="fr-FR"/>
        </w:rPr>
        <w:drawing>
          <wp:inline distT="0" distB="0" distL="0" distR="0">
            <wp:extent cx="5274310" cy="3076575"/>
            <wp:effectExtent l="19050" t="0" r="2159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0013F" w:rsidRPr="00C1473F" w:rsidRDefault="00B576D5" w:rsidP="00C0731B">
      <w:pPr>
        <w:pStyle w:val="Paragraphedeliste"/>
        <w:numPr>
          <w:ilvl w:val="1"/>
          <w:numId w:val="21"/>
        </w:numPr>
        <w:jc w:val="both"/>
        <w:rPr>
          <w:rFonts w:asciiTheme="majorBidi" w:hAnsiTheme="majorBidi" w:cstheme="majorBidi"/>
          <w:b/>
          <w:bCs/>
          <w:sz w:val="28"/>
          <w:szCs w:val="28"/>
        </w:rPr>
      </w:pPr>
      <w:r w:rsidRPr="00C1473F">
        <w:rPr>
          <w:rFonts w:asciiTheme="majorBidi" w:hAnsiTheme="majorBidi" w:cstheme="majorBidi"/>
          <w:b/>
          <w:bCs/>
          <w:sz w:val="28"/>
          <w:szCs w:val="28"/>
        </w:rPr>
        <w:t xml:space="preserve"> Statistical Analysis</w:t>
      </w:r>
    </w:p>
    <w:p w:rsidR="003C5C97" w:rsidRDefault="00A15E10" w:rsidP="00C0615E">
      <w:pPr>
        <w:jc w:val="both"/>
        <w:rPr>
          <w:rFonts w:asciiTheme="majorBidi" w:hAnsiTheme="majorBidi" w:cstheme="majorBidi"/>
          <w:sz w:val="24"/>
          <w:szCs w:val="24"/>
        </w:rPr>
      </w:pPr>
      <w:r>
        <w:rPr>
          <w:rFonts w:asciiTheme="majorBidi" w:hAnsiTheme="majorBidi" w:cstheme="majorBidi"/>
          <w:sz w:val="24"/>
          <w:szCs w:val="24"/>
        </w:rPr>
        <w:t xml:space="preserve">             </w:t>
      </w:r>
      <w:r w:rsidR="00B576D5" w:rsidRPr="00C1473F">
        <w:rPr>
          <w:rFonts w:asciiTheme="majorBidi" w:hAnsiTheme="majorBidi" w:cstheme="majorBidi"/>
          <w:sz w:val="24"/>
          <w:szCs w:val="24"/>
        </w:rPr>
        <w:t>Based on the research questions and the suggested hypothesis, the aim of the research, the resreach methodology and the two tests that were orgnized to confirm either hypothesis.</w:t>
      </w:r>
      <w:r w:rsidR="00BE20B6">
        <w:rPr>
          <w:rFonts w:asciiTheme="majorBidi" w:hAnsiTheme="majorBidi" w:cstheme="majorBidi"/>
          <w:sz w:val="24"/>
          <w:szCs w:val="24"/>
        </w:rPr>
        <w:t xml:space="preserve"> </w:t>
      </w:r>
      <w:r w:rsidR="00B576D5" w:rsidRPr="00C1473F">
        <w:rPr>
          <w:rFonts w:asciiTheme="majorBidi" w:hAnsiTheme="majorBidi" w:cstheme="majorBidi"/>
          <w:sz w:val="24"/>
          <w:szCs w:val="24"/>
        </w:rPr>
        <w:t>The first test was called the paired-samples-test</w:t>
      </w:r>
      <w:r w:rsidR="00303A7F" w:rsidRPr="00C1473F">
        <w:rPr>
          <w:rFonts w:asciiTheme="majorBidi" w:hAnsiTheme="majorBidi" w:cstheme="majorBidi"/>
          <w:sz w:val="24"/>
          <w:szCs w:val="24"/>
        </w:rPr>
        <w:t>, it is used to compar the results before and after the treatment period. The second test in known as the independent- samples-test to examine the role and the effects of the independent variable on the dependent variable.</w:t>
      </w: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115BA1" w:rsidRDefault="00115BA1" w:rsidP="00C0615E">
      <w:pPr>
        <w:jc w:val="both"/>
        <w:rPr>
          <w:rFonts w:asciiTheme="majorBidi" w:hAnsiTheme="majorBidi" w:cstheme="majorBidi"/>
          <w:sz w:val="24"/>
          <w:szCs w:val="24"/>
        </w:rPr>
      </w:pPr>
    </w:p>
    <w:p w:rsidR="003C5C97" w:rsidRPr="00C1473F" w:rsidRDefault="00D54FA9" w:rsidP="00C0615E">
      <w:p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3</w:t>
      </w:r>
      <w:r w:rsidR="00C0615E" w:rsidRPr="00C1473F">
        <w:rPr>
          <w:rFonts w:asciiTheme="majorBidi" w:hAnsiTheme="majorBidi" w:cstheme="majorBidi"/>
          <w:b/>
          <w:bCs/>
          <w:sz w:val="28"/>
          <w:szCs w:val="28"/>
        </w:rPr>
        <w:t>.7.   Data Analysi</w:t>
      </w:r>
      <w:r w:rsidR="003C5C97" w:rsidRPr="00C1473F">
        <w:rPr>
          <w:rFonts w:asciiTheme="majorBidi" w:hAnsiTheme="majorBidi" w:cstheme="majorBidi"/>
          <w:b/>
          <w:bCs/>
          <w:sz w:val="28"/>
          <w:szCs w:val="28"/>
        </w:rPr>
        <w:t>s and Discussion</w:t>
      </w:r>
    </w:p>
    <w:p w:rsidR="003C5C97" w:rsidRPr="00C1473F" w:rsidRDefault="00D54FA9" w:rsidP="003F7DE5">
      <w:pPr>
        <w:ind w:left="360"/>
        <w:jc w:val="both"/>
        <w:rPr>
          <w:rFonts w:asciiTheme="majorBidi" w:hAnsiTheme="majorBidi" w:cstheme="majorBidi"/>
          <w:b/>
          <w:bCs/>
          <w:sz w:val="28"/>
          <w:szCs w:val="28"/>
        </w:rPr>
      </w:pPr>
      <w:r w:rsidRPr="00C1473F">
        <w:rPr>
          <w:rFonts w:asciiTheme="majorBidi" w:hAnsiTheme="majorBidi" w:cstheme="majorBidi"/>
          <w:b/>
          <w:bCs/>
          <w:sz w:val="28"/>
          <w:szCs w:val="28"/>
        </w:rPr>
        <w:t>3</w:t>
      </w:r>
      <w:r w:rsidR="00C0615E" w:rsidRPr="00C1473F">
        <w:rPr>
          <w:rFonts w:asciiTheme="majorBidi" w:hAnsiTheme="majorBidi" w:cstheme="majorBidi"/>
          <w:b/>
          <w:bCs/>
          <w:sz w:val="28"/>
          <w:szCs w:val="28"/>
        </w:rPr>
        <w:t>.7</w:t>
      </w:r>
      <w:r w:rsidR="003C5C97" w:rsidRPr="00C1473F">
        <w:rPr>
          <w:rFonts w:asciiTheme="majorBidi" w:hAnsiTheme="majorBidi" w:cstheme="majorBidi"/>
          <w:b/>
          <w:bCs/>
          <w:sz w:val="28"/>
          <w:szCs w:val="28"/>
        </w:rPr>
        <w:t>.1</w:t>
      </w:r>
      <w:r w:rsidR="00C0615E" w:rsidRPr="00C1473F">
        <w:rPr>
          <w:rFonts w:asciiTheme="majorBidi" w:hAnsiTheme="majorBidi" w:cstheme="majorBidi"/>
          <w:b/>
          <w:bCs/>
          <w:sz w:val="28"/>
          <w:szCs w:val="28"/>
        </w:rPr>
        <w:t>.</w:t>
      </w:r>
      <w:r w:rsidR="00A32B3B" w:rsidRPr="00C1473F">
        <w:rPr>
          <w:rFonts w:asciiTheme="majorBidi" w:hAnsiTheme="majorBidi" w:cstheme="majorBidi"/>
          <w:b/>
          <w:bCs/>
          <w:sz w:val="28"/>
          <w:szCs w:val="28"/>
        </w:rPr>
        <w:t>R</w:t>
      </w:r>
      <w:r w:rsidR="003C5C97" w:rsidRPr="00C1473F">
        <w:rPr>
          <w:rFonts w:asciiTheme="majorBidi" w:hAnsiTheme="majorBidi" w:cstheme="majorBidi"/>
          <w:b/>
          <w:bCs/>
          <w:sz w:val="28"/>
          <w:szCs w:val="28"/>
        </w:rPr>
        <w:t>esults of the c</w:t>
      </w:r>
      <w:r w:rsidR="004E06DF" w:rsidRPr="00C1473F">
        <w:rPr>
          <w:rFonts w:asciiTheme="majorBidi" w:hAnsiTheme="majorBidi" w:cstheme="majorBidi"/>
          <w:b/>
          <w:bCs/>
          <w:sz w:val="28"/>
          <w:szCs w:val="28"/>
        </w:rPr>
        <w:t xml:space="preserve">ontrol and experimental Group on </w:t>
      </w:r>
      <w:r w:rsidR="003C5C97" w:rsidRPr="00C1473F">
        <w:rPr>
          <w:rFonts w:asciiTheme="majorBidi" w:hAnsiTheme="majorBidi" w:cstheme="majorBidi"/>
          <w:b/>
          <w:bCs/>
          <w:sz w:val="28"/>
          <w:szCs w:val="28"/>
        </w:rPr>
        <w:t>pre-test</w:t>
      </w:r>
    </w:p>
    <w:p w:rsidR="00E21DB4" w:rsidRPr="00C1473F" w:rsidRDefault="00E21DB4" w:rsidP="003F7DE5">
      <w:pPr>
        <w:ind w:left="360"/>
        <w:jc w:val="both"/>
        <w:rPr>
          <w:rFonts w:asciiTheme="majorBidi" w:hAnsiTheme="majorBidi" w:cstheme="majorBidi"/>
          <w:sz w:val="24"/>
          <w:szCs w:val="24"/>
        </w:rPr>
      </w:pPr>
      <w:r w:rsidRPr="00C1473F">
        <w:rPr>
          <w:rFonts w:asciiTheme="majorBidi" w:hAnsiTheme="majorBidi" w:cstheme="majorBidi"/>
          <w:sz w:val="24"/>
          <w:szCs w:val="24"/>
        </w:rPr>
        <w:t>Table 0</w:t>
      </w:r>
      <w:r w:rsidR="00BA3991" w:rsidRPr="00C1473F">
        <w:rPr>
          <w:rFonts w:asciiTheme="majorBidi" w:hAnsiTheme="majorBidi" w:cstheme="majorBidi"/>
          <w:sz w:val="24"/>
          <w:szCs w:val="24"/>
        </w:rPr>
        <w:t>5</w:t>
      </w:r>
    </w:p>
    <w:p w:rsidR="00BA3991" w:rsidRPr="00C1473F" w:rsidRDefault="00F963FA" w:rsidP="003F7DE5">
      <w:pPr>
        <w:ind w:left="360"/>
        <w:jc w:val="both"/>
        <w:rPr>
          <w:rFonts w:asciiTheme="majorBidi" w:hAnsiTheme="majorBidi" w:cstheme="majorBidi"/>
          <w:sz w:val="24"/>
          <w:szCs w:val="24"/>
        </w:rPr>
      </w:pPr>
      <w:r w:rsidRPr="00C1473F">
        <w:rPr>
          <w:rFonts w:asciiTheme="majorBidi" w:hAnsiTheme="majorBidi" w:cstheme="majorBidi"/>
          <w:sz w:val="24"/>
          <w:szCs w:val="24"/>
        </w:rPr>
        <w:t xml:space="preserve">  Experimental and Control group averages on pre-test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380"/>
        <w:gridCol w:w="30"/>
        <w:gridCol w:w="2453"/>
        <w:gridCol w:w="7"/>
        <w:gridCol w:w="2403"/>
      </w:tblGrid>
      <w:tr w:rsidR="00A32B3B" w:rsidRPr="00C1473F" w:rsidTr="00115BA1">
        <w:trPr>
          <w:trHeight w:val="512"/>
          <w:jc w:val="center"/>
        </w:trPr>
        <w:tc>
          <w:tcPr>
            <w:tcW w:w="1380" w:type="dxa"/>
          </w:tcPr>
          <w:p w:rsidR="00A32B3B" w:rsidRPr="00115BA1" w:rsidRDefault="00F963FA" w:rsidP="00115BA1">
            <w:pPr>
              <w:ind w:left="-30"/>
              <w:jc w:val="center"/>
              <w:rPr>
                <w:rFonts w:asciiTheme="majorBidi" w:hAnsiTheme="majorBidi" w:cstheme="majorBidi"/>
                <w:b/>
                <w:bCs/>
                <w:sz w:val="24"/>
                <w:szCs w:val="24"/>
              </w:rPr>
            </w:pPr>
            <w:r w:rsidRPr="00115BA1">
              <w:rPr>
                <w:rFonts w:asciiTheme="majorBidi" w:hAnsiTheme="majorBidi" w:cstheme="majorBidi"/>
                <w:b/>
                <w:bCs/>
                <w:sz w:val="24"/>
                <w:szCs w:val="24"/>
              </w:rPr>
              <w:t>S</w:t>
            </w:r>
            <w:r w:rsidR="00BA3991" w:rsidRPr="00115BA1">
              <w:rPr>
                <w:rFonts w:asciiTheme="majorBidi" w:hAnsiTheme="majorBidi" w:cstheme="majorBidi"/>
                <w:b/>
                <w:bCs/>
                <w:sz w:val="24"/>
                <w:szCs w:val="24"/>
              </w:rPr>
              <w:t>tudents</w:t>
            </w:r>
          </w:p>
        </w:tc>
        <w:tc>
          <w:tcPr>
            <w:tcW w:w="2483" w:type="dxa"/>
            <w:gridSpan w:val="2"/>
          </w:tcPr>
          <w:p w:rsidR="00A32B3B" w:rsidRPr="00115BA1" w:rsidRDefault="00976317" w:rsidP="00115BA1">
            <w:pPr>
              <w:jc w:val="center"/>
              <w:rPr>
                <w:rFonts w:asciiTheme="majorBidi" w:hAnsiTheme="majorBidi" w:cstheme="majorBidi"/>
                <w:b/>
                <w:bCs/>
                <w:sz w:val="24"/>
                <w:szCs w:val="24"/>
              </w:rPr>
            </w:pPr>
            <w:r w:rsidRPr="00115BA1">
              <w:rPr>
                <w:rFonts w:asciiTheme="majorBidi" w:hAnsiTheme="majorBidi" w:cstheme="majorBidi"/>
                <w:b/>
                <w:bCs/>
                <w:sz w:val="24"/>
                <w:szCs w:val="24"/>
              </w:rPr>
              <w:t>Experimental Group</w:t>
            </w:r>
          </w:p>
        </w:tc>
        <w:tc>
          <w:tcPr>
            <w:tcW w:w="2410" w:type="dxa"/>
            <w:gridSpan w:val="2"/>
          </w:tcPr>
          <w:p w:rsidR="00A32B3B" w:rsidRPr="00115BA1" w:rsidRDefault="00976317" w:rsidP="00115BA1">
            <w:pPr>
              <w:jc w:val="center"/>
              <w:rPr>
                <w:rFonts w:asciiTheme="majorBidi" w:hAnsiTheme="majorBidi" w:cstheme="majorBidi"/>
                <w:b/>
                <w:bCs/>
                <w:sz w:val="24"/>
                <w:szCs w:val="24"/>
              </w:rPr>
            </w:pPr>
            <w:r w:rsidRPr="00115BA1">
              <w:rPr>
                <w:rFonts w:asciiTheme="majorBidi" w:hAnsiTheme="majorBidi" w:cstheme="majorBidi"/>
                <w:b/>
                <w:bCs/>
                <w:sz w:val="24"/>
                <w:szCs w:val="24"/>
              </w:rPr>
              <w:t>Control Group</w:t>
            </w:r>
          </w:p>
        </w:tc>
      </w:tr>
      <w:tr w:rsidR="00C338F8" w:rsidRPr="00C1473F" w:rsidTr="00115BA1">
        <w:trPr>
          <w:trHeight w:val="375"/>
          <w:jc w:val="center"/>
        </w:trPr>
        <w:tc>
          <w:tcPr>
            <w:tcW w:w="1380" w:type="dxa"/>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01</w:t>
            </w:r>
          </w:p>
        </w:tc>
        <w:tc>
          <w:tcPr>
            <w:tcW w:w="2483" w:type="dxa"/>
            <w:gridSpan w:val="2"/>
          </w:tcPr>
          <w:p w:rsidR="00C338F8" w:rsidRPr="00C1473F" w:rsidRDefault="00B7636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410" w:type="dxa"/>
            <w:gridSpan w:val="2"/>
          </w:tcPr>
          <w:p w:rsidR="00C338F8" w:rsidRPr="00C1473F" w:rsidRDefault="00315A1E"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C338F8" w:rsidRPr="00C1473F" w:rsidTr="00115BA1">
        <w:trPr>
          <w:trHeight w:val="540"/>
          <w:jc w:val="center"/>
        </w:trPr>
        <w:tc>
          <w:tcPr>
            <w:tcW w:w="1380" w:type="dxa"/>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02</w:t>
            </w:r>
          </w:p>
        </w:tc>
        <w:tc>
          <w:tcPr>
            <w:tcW w:w="2483" w:type="dxa"/>
            <w:gridSpan w:val="2"/>
          </w:tcPr>
          <w:p w:rsidR="00C338F8" w:rsidRPr="00C1473F" w:rsidRDefault="00B7636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410" w:type="dxa"/>
            <w:gridSpan w:val="2"/>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C338F8" w:rsidRPr="00C1473F" w:rsidTr="00115BA1">
        <w:trPr>
          <w:trHeight w:val="495"/>
          <w:jc w:val="center"/>
        </w:trPr>
        <w:tc>
          <w:tcPr>
            <w:tcW w:w="1380" w:type="dxa"/>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03</w:t>
            </w:r>
          </w:p>
        </w:tc>
        <w:tc>
          <w:tcPr>
            <w:tcW w:w="2483" w:type="dxa"/>
            <w:gridSpan w:val="2"/>
          </w:tcPr>
          <w:p w:rsidR="00C338F8"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7/10</w:t>
            </w:r>
          </w:p>
        </w:tc>
        <w:tc>
          <w:tcPr>
            <w:tcW w:w="2410" w:type="dxa"/>
            <w:gridSpan w:val="2"/>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C338F8" w:rsidRPr="00C1473F" w:rsidTr="00115BA1">
        <w:trPr>
          <w:trHeight w:val="585"/>
          <w:jc w:val="center"/>
        </w:trPr>
        <w:tc>
          <w:tcPr>
            <w:tcW w:w="1380" w:type="dxa"/>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04</w:t>
            </w:r>
          </w:p>
        </w:tc>
        <w:tc>
          <w:tcPr>
            <w:tcW w:w="2483" w:type="dxa"/>
            <w:gridSpan w:val="2"/>
          </w:tcPr>
          <w:p w:rsidR="00C338F8" w:rsidRPr="00C1473F" w:rsidRDefault="00315A1E"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c>
          <w:tcPr>
            <w:tcW w:w="2410" w:type="dxa"/>
            <w:gridSpan w:val="2"/>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C338F8" w:rsidRPr="00C1473F" w:rsidTr="00115BA1">
        <w:trPr>
          <w:trHeight w:val="480"/>
          <w:jc w:val="center"/>
        </w:trPr>
        <w:tc>
          <w:tcPr>
            <w:tcW w:w="1380" w:type="dxa"/>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05</w:t>
            </w:r>
          </w:p>
        </w:tc>
        <w:tc>
          <w:tcPr>
            <w:tcW w:w="2483" w:type="dxa"/>
            <w:gridSpan w:val="2"/>
          </w:tcPr>
          <w:p w:rsidR="00C338F8" w:rsidRPr="00C1473F" w:rsidRDefault="00315A1E"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1/10</w:t>
            </w:r>
          </w:p>
        </w:tc>
        <w:tc>
          <w:tcPr>
            <w:tcW w:w="2410" w:type="dxa"/>
            <w:gridSpan w:val="2"/>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C338F8" w:rsidRPr="00C1473F" w:rsidTr="00115BA1">
        <w:trPr>
          <w:trHeight w:val="510"/>
          <w:jc w:val="center"/>
        </w:trPr>
        <w:tc>
          <w:tcPr>
            <w:tcW w:w="1380" w:type="dxa"/>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06</w:t>
            </w:r>
          </w:p>
        </w:tc>
        <w:tc>
          <w:tcPr>
            <w:tcW w:w="2483" w:type="dxa"/>
            <w:gridSpan w:val="2"/>
          </w:tcPr>
          <w:p w:rsidR="00C338F8" w:rsidRPr="00C1473F" w:rsidRDefault="00315A1E"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410" w:type="dxa"/>
            <w:gridSpan w:val="2"/>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C338F8" w:rsidRPr="00C1473F" w:rsidTr="00115BA1">
        <w:trPr>
          <w:trHeight w:val="390"/>
          <w:jc w:val="center"/>
        </w:trPr>
        <w:tc>
          <w:tcPr>
            <w:tcW w:w="1380" w:type="dxa"/>
            <w:tcBorders>
              <w:bottom w:val="single" w:sz="4" w:space="0" w:color="auto"/>
            </w:tcBorders>
          </w:tcPr>
          <w:p w:rsidR="00C338F8"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07</w:t>
            </w:r>
          </w:p>
        </w:tc>
        <w:tc>
          <w:tcPr>
            <w:tcW w:w="2483" w:type="dxa"/>
            <w:gridSpan w:val="2"/>
            <w:tcBorders>
              <w:bottom w:val="single" w:sz="4" w:space="0" w:color="auto"/>
            </w:tcBorders>
          </w:tcPr>
          <w:p w:rsidR="00C338F8" w:rsidRPr="00C1473F" w:rsidRDefault="00315A1E"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c>
          <w:tcPr>
            <w:tcW w:w="2410" w:type="dxa"/>
            <w:gridSpan w:val="2"/>
            <w:tcBorders>
              <w:bottom w:val="single" w:sz="4" w:space="0" w:color="auto"/>
            </w:tcBorders>
          </w:tcPr>
          <w:p w:rsidR="00C338F8"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r>
      <w:tr w:rsidR="005D4BDB" w:rsidRPr="00C1473F" w:rsidTr="00115BA1">
        <w:trPr>
          <w:trHeight w:val="629"/>
          <w:jc w:val="center"/>
        </w:trPr>
        <w:tc>
          <w:tcPr>
            <w:tcW w:w="1380" w:type="dxa"/>
          </w:tcPr>
          <w:p w:rsidR="005D4BDB" w:rsidRPr="00C1473F" w:rsidRDefault="00726DD7" w:rsidP="00115BA1">
            <w:pPr>
              <w:jc w:val="center"/>
              <w:rPr>
                <w:rFonts w:asciiTheme="majorBidi" w:hAnsiTheme="majorBidi" w:cstheme="majorBidi"/>
                <w:sz w:val="24"/>
                <w:szCs w:val="24"/>
              </w:rPr>
            </w:pPr>
            <w:r w:rsidRPr="00C1473F">
              <w:rPr>
                <w:rFonts w:asciiTheme="majorBidi" w:hAnsiTheme="majorBidi" w:cstheme="majorBidi"/>
                <w:sz w:val="24"/>
                <w:szCs w:val="24"/>
              </w:rPr>
              <w:t>08</w:t>
            </w:r>
          </w:p>
        </w:tc>
        <w:tc>
          <w:tcPr>
            <w:tcW w:w="2483" w:type="dxa"/>
            <w:gridSpan w:val="2"/>
          </w:tcPr>
          <w:p w:rsidR="005D4BDB" w:rsidRPr="00C1473F" w:rsidRDefault="002B27A7" w:rsidP="00115BA1">
            <w:pPr>
              <w:ind w:left="3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410" w:type="dxa"/>
            <w:gridSpan w:val="2"/>
            <w:shd w:val="clear" w:color="auto" w:fill="auto"/>
          </w:tcPr>
          <w:p w:rsidR="005D4BDB"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5D4BDB" w:rsidRPr="00C1473F" w:rsidTr="00115BA1">
        <w:trPr>
          <w:trHeight w:val="532"/>
          <w:jc w:val="center"/>
        </w:trPr>
        <w:tc>
          <w:tcPr>
            <w:tcW w:w="1380" w:type="dxa"/>
          </w:tcPr>
          <w:p w:rsidR="005D4BDB" w:rsidRPr="00C1473F" w:rsidRDefault="00726DD7" w:rsidP="00115BA1">
            <w:pPr>
              <w:jc w:val="center"/>
              <w:rPr>
                <w:rFonts w:asciiTheme="majorBidi" w:hAnsiTheme="majorBidi" w:cstheme="majorBidi"/>
                <w:sz w:val="24"/>
                <w:szCs w:val="24"/>
              </w:rPr>
            </w:pPr>
            <w:r w:rsidRPr="00C1473F">
              <w:rPr>
                <w:rFonts w:asciiTheme="majorBidi" w:hAnsiTheme="majorBidi" w:cstheme="majorBidi"/>
                <w:sz w:val="24"/>
                <w:szCs w:val="24"/>
              </w:rPr>
              <w:t>09</w:t>
            </w:r>
          </w:p>
        </w:tc>
        <w:tc>
          <w:tcPr>
            <w:tcW w:w="2483" w:type="dxa"/>
            <w:gridSpan w:val="2"/>
          </w:tcPr>
          <w:p w:rsidR="005D4BDB" w:rsidRPr="00C1473F" w:rsidRDefault="002B27A7" w:rsidP="00115BA1">
            <w:pPr>
              <w:ind w:left="3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410" w:type="dxa"/>
            <w:gridSpan w:val="2"/>
            <w:shd w:val="clear" w:color="auto" w:fill="auto"/>
          </w:tcPr>
          <w:p w:rsidR="005D4BDB"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5D4BDB" w:rsidRPr="00C1473F" w:rsidTr="00115BA1">
        <w:trPr>
          <w:trHeight w:val="510"/>
          <w:jc w:val="center"/>
        </w:trPr>
        <w:tc>
          <w:tcPr>
            <w:tcW w:w="1380" w:type="dxa"/>
          </w:tcPr>
          <w:p w:rsidR="005D4BDB"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10</w:t>
            </w:r>
          </w:p>
        </w:tc>
        <w:tc>
          <w:tcPr>
            <w:tcW w:w="2483" w:type="dxa"/>
            <w:gridSpan w:val="2"/>
          </w:tcPr>
          <w:p w:rsidR="005D4BDB"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410" w:type="dxa"/>
            <w:gridSpan w:val="2"/>
            <w:shd w:val="clear" w:color="auto" w:fill="auto"/>
          </w:tcPr>
          <w:p w:rsidR="005D4BDB"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5D4BDB" w:rsidRPr="00C1473F" w:rsidTr="00115BA1">
        <w:trPr>
          <w:trHeight w:val="510"/>
          <w:jc w:val="center"/>
        </w:trPr>
        <w:tc>
          <w:tcPr>
            <w:tcW w:w="1380" w:type="dxa"/>
          </w:tcPr>
          <w:p w:rsidR="005D4BDB"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11</w:t>
            </w:r>
          </w:p>
        </w:tc>
        <w:tc>
          <w:tcPr>
            <w:tcW w:w="2483" w:type="dxa"/>
            <w:gridSpan w:val="2"/>
          </w:tcPr>
          <w:p w:rsidR="005D4BDB" w:rsidRPr="00C1473F" w:rsidRDefault="002B27A7" w:rsidP="00115BA1">
            <w:pPr>
              <w:ind w:left="30"/>
              <w:jc w:val="center"/>
              <w:rPr>
                <w:rFonts w:asciiTheme="majorBidi" w:hAnsiTheme="majorBidi" w:cstheme="majorBidi"/>
                <w:b/>
                <w:bCs/>
                <w:sz w:val="24"/>
                <w:szCs w:val="24"/>
              </w:rPr>
            </w:pPr>
            <w:r w:rsidRPr="00C1473F">
              <w:rPr>
                <w:rFonts w:asciiTheme="majorBidi" w:hAnsiTheme="majorBidi" w:cstheme="majorBidi"/>
                <w:b/>
                <w:bCs/>
                <w:sz w:val="24"/>
                <w:szCs w:val="24"/>
              </w:rPr>
              <w:t>2/10</w:t>
            </w:r>
          </w:p>
        </w:tc>
        <w:tc>
          <w:tcPr>
            <w:tcW w:w="2410" w:type="dxa"/>
            <w:gridSpan w:val="2"/>
            <w:shd w:val="clear" w:color="auto" w:fill="auto"/>
          </w:tcPr>
          <w:p w:rsidR="005D4BDB"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2/10</w:t>
            </w:r>
          </w:p>
        </w:tc>
      </w:tr>
      <w:tr w:rsidR="005D4BDB" w:rsidRPr="00C1473F" w:rsidTr="00115BA1">
        <w:trPr>
          <w:trHeight w:val="555"/>
          <w:jc w:val="center"/>
        </w:trPr>
        <w:tc>
          <w:tcPr>
            <w:tcW w:w="1410" w:type="dxa"/>
            <w:gridSpan w:val="2"/>
          </w:tcPr>
          <w:p w:rsidR="005D4BDB"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12</w:t>
            </w:r>
          </w:p>
        </w:tc>
        <w:tc>
          <w:tcPr>
            <w:tcW w:w="2460" w:type="dxa"/>
            <w:gridSpan w:val="2"/>
            <w:shd w:val="clear" w:color="auto" w:fill="auto"/>
          </w:tcPr>
          <w:p w:rsidR="005D4BDB"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403" w:type="dxa"/>
            <w:shd w:val="clear" w:color="auto" w:fill="auto"/>
          </w:tcPr>
          <w:p w:rsidR="005D4BDB" w:rsidRPr="00C1473F" w:rsidRDefault="007A5949" w:rsidP="00115BA1">
            <w:pPr>
              <w:jc w:val="center"/>
              <w:rPr>
                <w:rFonts w:asciiTheme="majorBidi" w:hAnsiTheme="majorBidi" w:cstheme="majorBidi"/>
                <w:sz w:val="24"/>
                <w:szCs w:val="24"/>
              </w:rPr>
            </w:pPr>
            <w:r w:rsidRPr="00C1473F">
              <w:rPr>
                <w:rFonts w:asciiTheme="majorBidi" w:hAnsiTheme="majorBidi" w:cstheme="majorBidi"/>
                <w:b/>
                <w:bCs/>
                <w:sz w:val="24"/>
                <w:szCs w:val="24"/>
              </w:rPr>
              <w:t>1/10</w:t>
            </w:r>
          </w:p>
        </w:tc>
      </w:tr>
      <w:tr w:rsidR="005D4BDB" w:rsidRPr="00C1473F" w:rsidTr="00115BA1">
        <w:trPr>
          <w:trHeight w:val="465"/>
          <w:jc w:val="center"/>
        </w:trPr>
        <w:tc>
          <w:tcPr>
            <w:tcW w:w="1410" w:type="dxa"/>
            <w:gridSpan w:val="2"/>
            <w:tcBorders>
              <w:bottom w:val="single" w:sz="4" w:space="0" w:color="auto"/>
            </w:tcBorders>
          </w:tcPr>
          <w:p w:rsidR="005D4BDB"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13</w:t>
            </w:r>
          </w:p>
        </w:tc>
        <w:tc>
          <w:tcPr>
            <w:tcW w:w="2460" w:type="dxa"/>
            <w:gridSpan w:val="2"/>
            <w:shd w:val="clear" w:color="auto" w:fill="auto"/>
          </w:tcPr>
          <w:p w:rsidR="005D4BDB"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403" w:type="dxa"/>
            <w:shd w:val="clear" w:color="auto" w:fill="auto"/>
          </w:tcPr>
          <w:p w:rsidR="005D4BDB" w:rsidRPr="00C1473F" w:rsidRDefault="007A5949"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7/10</w:t>
            </w:r>
          </w:p>
        </w:tc>
      </w:tr>
      <w:tr w:rsidR="00314309" w:rsidRPr="00C1473F" w:rsidTr="00115BA1">
        <w:trPr>
          <w:trHeight w:val="555"/>
          <w:jc w:val="center"/>
        </w:trPr>
        <w:tc>
          <w:tcPr>
            <w:tcW w:w="1410" w:type="dxa"/>
            <w:gridSpan w:val="2"/>
          </w:tcPr>
          <w:p w:rsidR="00314309"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14</w:t>
            </w:r>
          </w:p>
        </w:tc>
        <w:tc>
          <w:tcPr>
            <w:tcW w:w="2460" w:type="dxa"/>
            <w:gridSpan w:val="2"/>
          </w:tcPr>
          <w:p w:rsidR="00314309"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403" w:type="dxa"/>
          </w:tcPr>
          <w:p w:rsidR="00314309"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726DD7" w:rsidRPr="00C1473F" w:rsidTr="00115BA1">
        <w:trPr>
          <w:trHeight w:val="630"/>
          <w:jc w:val="center"/>
        </w:trPr>
        <w:tc>
          <w:tcPr>
            <w:tcW w:w="1410" w:type="dxa"/>
            <w:gridSpan w:val="2"/>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15</w:t>
            </w:r>
          </w:p>
        </w:tc>
        <w:tc>
          <w:tcPr>
            <w:tcW w:w="2460" w:type="dxa"/>
            <w:gridSpan w:val="2"/>
          </w:tcPr>
          <w:p w:rsidR="00726DD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2/10</w:t>
            </w:r>
          </w:p>
        </w:tc>
        <w:tc>
          <w:tcPr>
            <w:tcW w:w="2403" w:type="dxa"/>
          </w:tcPr>
          <w:p w:rsidR="00726DD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726DD7" w:rsidRPr="00C1473F" w:rsidTr="00115BA1">
        <w:trPr>
          <w:trHeight w:val="495"/>
          <w:jc w:val="center"/>
        </w:trPr>
        <w:tc>
          <w:tcPr>
            <w:tcW w:w="1410" w:type="dxa"/>
            <w:gridSpan w:val="2"/>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16</w:t>
            </w:r>
          </w:p>
        </w:tc>
        <w:tc>
          <w:tcPr>
            <w:tcW w:w="2460" w:type="dxa"/>
            <w:gridSpan w:val="2"/>
            <w:shd w:val="clear" w:color="auto" w:fill="auto"/>
          </w:tcPr>
          <w:p w:rsidR="00726DD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1/10</w:t>
            </w:r>
          </w:p>
        </w:tc>
        <w:tc>
          <w:tcPr>
            <w:tcW w:w="2403" w:type="dxa"/>
            <w:shd w:val="clear" w:color="auto" w:fill="auto"/>
          </w:tcPr>
          <w:p w:rsidR="00726DD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9/10</w:t>
            </w:r>
          </w:p>
        </w:tc>
      </w:tr>
      <w:tr w:rsidR="00726DD7" w:rsidRPr="00C1473F" w:rsidTr="00115BA1">
        <w:trPr>
          <w:trHeight w:val="525"/>
          <w:jc w:val="center"/>
        </w:trPr>
        <w:tc>
          <w:tcPr>
            <w:tcW w:w="1410" w:type="dxa"/>
            <w:gridSpan w:val="2"/>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17</w:t>
            </w:r>
          </w:p>
        </w:tc>
        <w:tc>
          <w:tcPr>
            <w:tcW w:w="2460" w:type="dxa"/>
            <w:gridSpan w:val="2"/>
            <w:shd w:val="clear" w:color="auto" w:fill="auto"/>
          </w:tcPr>
          <w:p w:rsidR="00726DD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403" w:type="dxa"/>
            <w:shd w:val="clear" w:color="auto" w:fill="auto"/>
          </w:tcPr>
          <w:p w:rsidR="00726DD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726DD7" w:rsidRPr="00C1473F" w:rsidTr="00115BA1">
        <w:trPr>
          <w:trHeight w:val="585"/>
          <w:jc w:val="center"/>
        </w:trPr>
        <w:tc>
          <w:tcPr>
            <w:tcW w:w="1410" w:type="dxa"/>
            <w:gridSpan w:val="2"/>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18</w:t>
            </w:r>
          </w:p>
        </w:tc>
        <w:tc>
          <w:tcPr>
            <w:tcW w:w="2460" w:type="dxa"/>
            <w:gridSpan w:val="2"/>
          </w:tcPr>
          <w:p w:rsidR="00726DD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403" w:type="dxa"/>
          </w:tcPr>
          <w:p w:rsidR="00726DD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r>
      <w:tr w:rsidR="00726DD7" w:rsidRPr="00C1473F" w:rsidTr="00115BA1">
        <w:trPr>
          <w:trHeight w:val="645"/>
          <w:jc w:val="center"/>
        </w:trPr>
        <w:tc>
          <w:tcPr>
            <w:tcW w:w="1410" w:type="dxa"/>
            <w:gridSpan w:val="2"/>
          </w:tcPr>
          <w:p w:rsidR="00726DD7" w:rsidRPr="00C1473F" w:rsidRDefault="00726DD7"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19</w:t>
            </w:r>
          </w:p>
        </w:tc>
        <w:tc>
          <w:tcPr>
            <w:tcW w:w="2460" w:type="dxa"/>
            <w:gridSpan w:val="2"/>
          </w:tcPr>
          <w:p w:rsidR="00726DD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c>
          <w:tcPr>
            <w:tcW w:w="2403" w:type="dxa"/>
          </w:tcPr>
          <w:p w:rsidR="00726DD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976317" w:rsidRPr="00C1473F" w:rsidTr="00115BA1">
        <w:trPr>
          <w:trHeight w:val="330"/>
          <w:jc w:val="center"/>
        </w:trPr>
        <w:tc>
          <w:tcPr>
            <w:tcW w:w="1410" w:type="dxa"/>
            <w:gridSpan w:val="2"/>
          </w:tcPr>
          <w:p w:rsidR="008C15BE" w:rsidRPr="00C1473F" w:rsidRDefault="008C15BE" w:rsidP="00115BA1">
            <w:pPr>
              <w:ind w:left="-30"/>
              <w:jc w:val="center"/>
              <w:rPr>
                <w:rFonts w:asciiTheme="majorBidi" w:hAnsiTheme="majorBidi" w:cstheme="majorBidi"/>
                <w:sz w:val="24"/>
                <w:szCs w:val="24"/>
              </w:rPr>
            </w:pPr>
            <w:r w:rsidRPr="00C1473F">
              <w:rPr>
                <w:rFonts w:asciiTheme="majorBidi" w:hAnsiTheme="majorBidi" w:cstheme="majorBidi"/>
                <w:sz w:val="24"/>
                <w:szCs w:val="24"/>
              </w:rPr>
              <w:t>20</w:t>
            </w:r>
          </w:p>
        </w:tc>
        <w:tc>
          <w:tcPr>
            <w:tcW w:w="2460" w:type="dxa"/>
            <w:gridSpan w:val="2"/>
            <w:shd w:val="clear" w:color="auto" w:fill="auto"/>
          </w:tcPr>
          <w:p w:rsidR="00976317" w:rsidRPr="00C1473F" w:rsidRDefault="0010209A"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403" w:type="dxa"/>
            <w:shd w:val="clear" w:color="auto" w:fill="auto"/>
          </w:tcPr>
          <w:p w:rsidR="00976317" w:rsidRPr="00C1473F" w:rsidRDefault="002B27A7" w:rsidP="00115BA1">
            <w:pPr>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bl>
    <w:p w:rsidR="007B2347" w:rsidRPr="00C1473F" w:rsidRDefault="00A15E10" w:rsidP="00915766">
      <w:pPr>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963FA" w:rsidRPr="00C1473F">
        <w:rPr>
          <w:rFonts w:asciiTheme="majorBidi" w:hAnsiTheme="majorBidi" w:cstheme="majorBidi"/>
          <w:sz w:val="24"/>
          <w:szCs w:val="24"/>
        </w:rPr>
        <w:t>Table 05</w:t>
      </w:r>
      <w:r w:rsidR="0040489B" w:rsidRPr="00C1473F">
        <w:rPr>
          <w:rFonts w:asciiTheme="majorBidi" w:hAnsiTheme="majorBidi" w:cstheme="majorBidi"/>
          <w:sz w:val="24"/>
          <w:szCs w:val="24"/>
        </w:rPr>
        <w:t xml:space="preserve"> exebits </w:t>
      </w:r>
      <w:r w:rsidR="008A2928" w:rsidRPr="00C1473F">
        <w:rPr>
          <w:rFonts w:asciiTheme="majorBidi" w:hAnsiTheme="majorBidi" w:cstheme="majorBidi"/>
          <w:sz w:val="24"/>
          <w:szCs w:val="24"/>
        </w:rPr>
        <w:t>the results of the experimental and control group. It shows that the results of the two groups are nearly on the same leve</w:t>
      </w:r>
      <w:r w:rsidR="00BD6717" w:rsidRPr="00C1473F">
        <w:rPr>
          <w:rFonts w:asciiTheme="majorBidi" w:hAnsiTheme="majorBidi" w:cstheme="majorBidi"/>
          <w:sz w:val="24"/>
          <w:szCs w:val="24"/>
        </w:rPr>
        <w:t xml:space="preserve">l, their averages were </w:t>
      </w:r>
      <w:r w:rsidR="004E06DF" w:rsidRPr="00C1473F">
        <w:rPr>
          <w:rFonts w:asciiTheme="majorBidi" w:hAnsiTheme="majorBidi" w:cstheme="majorBidi"/>
          <w:sz w:val="24"/>
          <w:szCs w:val="24"/>
        </w:rPr>
        <w:t>approximately the same.</w:t>
      </w:r>
    </w:p>
    <w:p w:rsidR="00B77B13" w:rsidRPr="00C1473F" w:rsidRDefault="00D54FA9" w:rsidP="003F7DE5">
      <w:pPr>
        <w:ind w:left="360"/>
        <w:jc w:val="both"/>
        <w:rPr>
          <w:rFonts w:asciiTheme="majorBidi" w:hAnsiTheme="majorBidi" w:cstheme="majorBidi"/>
          <w:b/>
          <w:bCs/>
          <w:sz w:val="28"/>
          <w:szCs w:val="28"/>
        </w:rPr>
      </w:pPr>
      <w:r w:rsidRPr="00C1473F">
        <w:rPr>
          <w:rFonts w:asciiTheme="majorBidi" w:hAnsiTheme="majorBidi" w:cstheme="majorBidi"/>
          <w:b/>
          <w:bCs/>
          <w:sz w:val="28"/>
          <w:szCs w:val="28"/>
        </w:rPr>
        <w:t>3</w:t>
      </w:r>
      <w:r w:rsidR="00C0615E" w:rsidRPr="00C1473F">
        <w:rPr>
          <w:rFonts w:asciiTheme="majorBidi" w:hAnsiTheme="majorBidi" w:cstheme="majorBidi"/>
          <w:b/>
          <w:bCs/>
          <w:sz w:val="28"/>
          <w:szCs w:val="28"/>
        </w:rPr>
        <w:t>.7.2 Results of Experimental and Control G</w:t>
      </w:r>
      <w:r w:rsidR="00BE116B" w:rsidRPr="00C1473F">
        <w:rPr>
          <w:rFonts w:asciiTheme="majorBidi" w:hAnsiTheme="majorBidi" w:cstheme="majorBidi"/>
          <w:b/>
          <w:bCs/>
          <w:sz w:val="28"/>
          <w:szCs w:val="28"/>
        </w:rPr>
        <w:t>roup on the post-test</w:t>
      </w:r>
    </w:p>
    <w:p w:rsidR="004E06DF" w:rsidRPr="00C1473F" w:rsidRDefault="00C0615E" w:rsidP="003F7DE5">
      <w:pPr>
        <w:jc w:val="both"/>
        <w:rPr>
          <w:rFonts w:asciiTheme="majorBidi" w:hAnsiTheme="majorBidi" w:cstheme="majorBidi"/>
          <w:sz w:val="24"/>
          <w:szCs w:val="24"/>
        </w:rPr>
      </w:pPr>
      <w:r w:rsidRPr="00C1473F">
        <w:rPr>
          <w:rFonts w:asciiTheme="majorBidi" w:hAnsiTheme="majorBidi" w:cstheme="majorBidi"/>
          <w:sz w:val="24"/>
          <w:szCs w:val="24"/>
        </w:rPr>
        <w:t>Table 06</w:t>
      </w:r>
    </w:p>
    <w:p w:rsidR="00B77B13" w:rsidRPr="00C1473F" w:rsidRDefault="004E06DF" w:rsidP="003F7DE5">
      <w:pPr>
        <w:jc w:val="both"/>
        <w:rPr>
          <w:rFonts w:asciiTheme="majorBidi" w:hAnsiTheme="majorBidi" w:cstheme="majorBidi"/>
          <w:sz w:val="24"/>
          <w:szCs w:val="24"/>
        </w:rPr>
      </w:pPr>
      <w:r w:rsidRPr="00C1473F">
        <w:rPr>
          <w:rFonts w:asciiTheme="majorBidi" w:hAnsiTheme="majorBidi" w:cstheme="majorBidi"/>
          <w:sz w:val="24"/>
          <w:szCs w:val="24"/>
        </w:rPr>
        <w:t>Experimental and control group averages on post-test</w: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2535"/>
        <w:gridCol w:w="2865"/>
      </w:tblGrid>
      <w:tr w:rsidR="00202537" w:rsidRPr="00C1473F" w:rsidTr="00115BA1">
        <w:trPr>
          <w:trHeight w:val="556"/>
        </w:trPr>
        <w:tc>
          <w:tcPr>
            <w:tcW w:w="1440" w:type="dxa"/>
          </w:tcPr>
          <w:p w:rsidR="00202537" w:rsidRPr="00115BA1" w:rsidRDefault="00202537" w:rsidP="00115BA1">
            <w:pPr>
              <w:ind w:left="-30"/>
              <w:jc w:val="center"/>
              <w:rPr>
                <w:rFonts w:asciiTheme="majorBidi" w:hAnsiTheme="majorBidi" w:cstheme="majorBidi"/>
                <w:b/>
                <w:bCs/>
                <w:sz w:val="28"/>
                <w:szCs w:val="28"/>
              </w:rPr>
            </w:pPr>
          </w:p>
        </w:tc>
        <w:tc>
          <w:tcPr>
            <w:tcW w:w="2535" w:type="dxa"/>
          </w:tcPr>
          <w:p w:rsidR="00202537" w:rsidRPr="00115BA1" w:rsidRDefault="00202537" w:rsidP="00115BA1">
            <w:pPr>
              <w:jc w:val="center"/>
              <w:rPr>
                <w:rFonts w:asciiTheme="majorBidi" w:hAnsiTheme="majorBidi" w:cstheme="majorBidi"/>
                <w:b/>
                <w:bCs/>
                <w:sz w:val="24"/>
                <w:szCs w:val="24"/>
              </w:rPr>
            </w:pPr>
            <w:r w:rsidRPr="00115BA1">
              <w:rPr>
                <w:rFonts w:asciiTheme="majorBidi" w:hAnsiTheme="majorBidi" w:cstheme="majorBidi"/>
                <w:b/>
                <w:bCs/>
                <w:sz w:val="24"/>
                <w:szCs w:val="24"/>
              </w:rPr>
              <w:t>Experimental group</w:t>
            </w:r>
          </w:p>
        </w:tc>
        <w:tc>
          <w:tcPr>
            <w:tcW w:w="2865" w:type="dxa"/>
          </w:tcPr>
          <w:p w:rsidR="00202537" w:rsidRPr="00115BA1" w:rsidRDefault="00202537" w:rsidP="00115BA1">
            <w:pPr>
              <w:jc w:val="center"/>
              <w:rPr>
                <w:rFonts w:asciiTheme="majorBidi" w:hAnsiTheme="majorBidi" w:cstheme="majorBidi"/>
                <w:b/>
                <w:bCs/>
                <w:sz w:val="24"/>
                <w:szCs w:val="24"/>
              </w:rPr>
            </w:pPr>
            <w:r w:rsidRPr="00115BA1">
              <w:rPr>
                <w:rFonts w:asciiTheme="majorBidi" w:hAnsiTheme="majorBidi" w:cstheme="majorBidi"/>
                <w:b/>
                <w:bCs/>
                <w:sz w:val="24"/>
                <w:szCs w:val="24"/>
              </w:rPr>
              <w:t>Control group</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01</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7/10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202537" w:rsidRPr="00C1473F" w:rsidTr="00115BA1">
        <w:trPr>
          <w:trHeight w:val="454"/>
        </w:trPr>
        <w:tc>
          <w:tcPr>
            <w:tcW w:w="1440" w:type="dxa"/>
          </w:tcPr>
          <w:p w:rsidR="00202537" w:rsidRPr="00C1473F" w:rsidRDefault="00202537"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02</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03</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9/10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04</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05</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06</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07</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08</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09</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3/10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10</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11</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12</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2/10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13</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1/10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14</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15</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865" w:type="dxa"/>
          </w:tcPr>
          <w:p w:rsidR="00202537" w:rsidRPr="00C1473F" w:rsidRDefault="0076769C" w:rsidP="00115BA1">
            <w:pPr>
              <w:spacing w:after="0"/>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16</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17</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7/10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6/10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18</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8/10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4/10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19</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9/10</w:t>
            </w:r>
          </w:p>
        </w:tc>
        <w:tc>
          <w:tcPr>
            <w:tcW w:w="286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r w:rsidR="00202537" w:rsidRPr="00C1473F" w:rsidTr="00115BA1">
        <w:trPr>
          <w:trHeight w:val="454"/>
        </w:trPr>
        <w:tc>
          <w:tcPr>
            <w:tcW w:w="1440" w:type="dxa"/>
          </w:tcPr>
          <w:p w:rsidR="00202537" w:rsidRPr="00C1473F" w:rsidRDefault="00202537" w:rsidP="00115BA1">
            <w:pPr>
              <w:spacing w:after="0"/>
              <w:ind w:left="-30"/>
              <w:jc w:val="center"/>
              <w:rPr>
                <w:rFonts w:asciiTheme="majorBidi" w:hAnsiTheme="majorBidi" w:cstheme="majorBidi"/>
                <w:sz w:val="24"/>
                <w:szCs w:val="24"/>
              </w:rPr>
            </w:pPr>
            <w:r w:rsidRPr="00C1473F">
              <w:rPr>
                <w:rFonts w:asciiTheme="majorBidi" w:hAnsiTheme="majorBidi" w:cstheme="majorBidi"/>
                <w:sz w:val="24"/>
                <w:szCs w:val="24"/>
              </w:rPr>
              <w:t>20</w:t>
            </w:r>
          </w:p>
        </w:tc>
        <w:tc>
          <w:tcPr>
            <w:tcW w:w="2535" w:type="dxa"/>
          </w:tcPr>
          <w:p w:rsidR="00202537" w:rsidRPr="00C1473F" w:rsidRDefault="0076769C" w:rsidP="00115BA1">
            <w:pPr>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c>
          <w:tcPr>
            <w:tcW w:w="2865" w:type="dxa"/>
          </w:tcPr>
          <w:p w:rsidR="00202537" w:rsidRPr="00C1473F" w:rsidRDefault="0076769C" w:rsidP="00115BA1">
            <w:pPr>
              <w:tabs>
                <w:tab w:val="center" w:pos="1362"/>
              </w:tabs>
              <w:spacing w:after="0"/>
              <w:jc w:val="center"/>
              <w:rPr>
                <w:rFonts w:asciiTheme="majorBidi" w:hAnsiTheme="majorBidi" w:cstheme="majorBidi"/>
                <w:b/>
                <w:bCs/>
                <w:sz w:val="24"/>
                <w:szCs w:val="24"/>
              </w:rPr>
            </w:pPr>
            <w:r w:rsidRPr="00C1473F">
              <w:rPr>
                <w:rFonts w:asciiTheme="majorBidi" w:hAnsiTheme="majorBidi" w:cstheme="majorBidi"/>
                <w:b/>
                <w:bCs/>
                <w:sz w:val="24"/>
                <w:szCs w:val="24"/>
              </w:rPr>
              <w:t>5/10</w:t>
            </w:r>
          </w:p>
        </w:tc>
      </w:tr>
    </w:tbl>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3A0167" w:rsidRPr="00C1473F" w:rsidRDefault="003A0167" w:rsidP="003F7DE5">
      <w:pPr>
        <w:ind w:left="360"/>
        <w:jc w:val="both"/>
        <w:rPr>
          <w:rFonts w:asciiTheme="majorBidi" w:hAnsiTheme="majorBidi" w:cstheme="majorBidi"/>
          <w:b/>
          <w:bCs/>
          <w:sz w:val="24"/>
          <w:szCs w:val="24"/>
        </w:rPr>
      </w:pPr>
    </w:p>
    <w:p w:rsidR="00657A2E" w:rsidRPr="00C1473F" w:rsidRDefault="00D54FA9" w:rsidP="003F7DE5">
      <w:pPr>
        <w:ind w:left="360"/>
        <w:jc w:val="both"/>
        <w:rPr>
          <w:rFonts w:asciiTheme="majorBidi" w:hAnsiTheme="majorBidi" w:cstheme="majorBidi"/>
          <w:b/>
          <w:bCs/>
          <w:sz w:val="24"/>
          <w:szCs w:val="24"/>
        </w:rPr>
      </w:pPr>
      <w:r w:rsidRPr="00C1473F">
        <w:rPr>
          <w:rFonts w:asciiTheme="majorBidi" w:hAnsiTheme="majorBidi" w:cstheme="majorBidi"/>
          <w:b/>
          <w:bCs/>
          <w:sz w:val="28"/>
          <w:szCs w:val="28"/>
        </w:rPr>
        <w:lastRenderedPageBreak/>
        <w:t>3</w:t>
      </w:r>
      <w:r w:rsidR="00C0615E" w:rsidRPr="00C1473F">
        <w:rPr>
          <w:rFonts w:asciiTheme="majorBidi" w:hAnsiTheme="majorBidi" w:cstheme="majorBidi"/>
          <w:b/>
          <w:bCs/>
          <w:sz w:val="28"/>
          <w:szCs w:val="28"/>
        </w:rPr>
        <w:t>.7</w:t>
      </w:r>
      <w:r w:rsidR="00657A2E" w:rsidRPr="00C1473F">
        <w:rPr>
          <w:rFonts w:asciiTheme="majorBidi" w:hAnsiTheme="majorBidi" w:cstheme="majorBidi"/>
          <w:b/>
          <w:bCs/>
          <w:sz w:val="28"/>
          <w:szCs w:val="28"/>
        </w:rPr>
        <w:t>.3 Control Group pre-test Vs. Control Group post-test</w:t>
      </w:r>
    </w:p>
    <w:p w:rsidR="00854A16" w:rsidRPr="00C1473F" w:rsidRDefault="00854A16" w:rsidP="003F7DE5">
      <w:pPr>
        <w:ind w:left="360"/>
        <w:jc w:val="both"/>
        <w:rPr>
          <w:rFonts w:asciiTheme="majorBidi" w:hAnsiTheme="majorBidi" w:cstheme="majorBidi"/>
          <w:sz w:val="24"/>
          <w:szCs w:val="24"/>
        </w:rPr>
      </w:pPr>
      <w:r w:rsidRPr="00C1473F">
        <w:rPr>
          <w:rFonts w:asciiTheme="majorBidi" w:hAnsiTheme="majorBidi" w:cstheme="majorBidi"/>
          <w:sz w:val="24"/>
          <w:szCs w:val="24"/>
        </w:rPr>
        <w:t xml:space="preserve">Figuer </w:t>
      </w:r>
      <w:r w:rsidR="004E06DF" w:rsidRPr="00C1473F">
        <w:rPr>
          <w:rFonts w:asciiTheme="majorBidi" w:hAnsiTheme="majorBidi" w:cstheme="majorBidi"/>
          <w:sz w:val="24"/>
          <w:szCs w:val="24"/>
        </w:rPr>
        <w:t>2</w:t>
      </w:r>
    </w:p>
    <w:p w:rsidR="00854A16" w:rsidRPr="00C1473F" w:rsidRDefault="00657A2E" w:rsidP="003F7DE5">
      <w:pPr>
        <w:ind w:left="360"/>
        <w:jc w:val="both"/>
        <w:rPr>
          <w:rFonts w:asciiTheme="majorBidi" w:hAnsiTheme="majorBidi" w:cstheme="majorBidi"/>
          <w:sz w:val="24"/>
          <w:szCs w:val="24"/>
        </w:rPr>
      </w:pPr>
      <w:r w:rsidRPr="00C1473F">
        <w:rPr>
          <w:rFonts w:asciiTheme="majorBidi" w:hAnsiTheme="majorBidi" w:cstheme="majorBidi"/>
          <w:sz w:val="24"/>
          <w:szCs w:val="24"/>
        </w:rPr>
        <w:t>Control Group scores on pre-test and post-test</w:t>
      </w:r>
    </w:p>
    <w:p w:rsidR="00C0731B" w:rsidRPr="00C1473F" w:rsidRDefault="00C0731B" w:rsidP="00C0731B">
      <w:pPr>
        <w:jc w:val="both"/>
        <w:rPr>
          <w:rFonts w:asciiTheme="majorBidi" w:hAnsiTheme="majorBidi" w:cstheme="majorBidi"/>
          <w:b/>
          <w:bCs/>
          <w:sz w:val="24"/>
          <w:szCs w:val="24"/>
        </w:rPr>
      </w:pPr>
    </w:p>
    <w:p w:rsidR="00BE116B" w:rsidRPr="00C1473F" w:rsidRDefault="0076769C" w:rsidP="00115BA1">
      <w:pPr>
        <w:ind w:left="360"/>
        <w:jc w:val="center"/>
        <w:rPr>
          <w:rFonts w:asciiTheme="majorBidi" w:hAnsiTheme="majorBidi" w:cstheme="majorBidi"/>
          <w:b/>
          <w:bCs/>
          <w:sz w:val="24"/>
          <w:szCs w:val="24"/>
        </w:rPr>
      </w:pPr>
      <w:r w:rsidRPr="00C1473F">
        <w:rPr>
          <w:rFonts w:asciiTheme="majorBidi" w:hAnsiTheme="majorBidi" w:cstheme="majorBidi"/>
          <w:b/>
          <w:bCs/>
          <w:noProof/>
          <w:sz w:val="24"/>
          <w:szCs w:val="24"/>
          <w:lang w:val="fr-FR" w:eastAsia="fr-FR"/>
        </w:rPr>
        <w:drawing>
          <wp:inline distT="0" distB="0" distL="0" distR="0">
            <wp:extent cx="5274310" cy="3076575"/>
            <wp:effectExtent l="19050" t="0" r="2159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E116B" w:rsidRDefault="00657A2E"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From figure</w:t>
      </w:r>
      <w:r w:rsidR="00D54FA9" w:rsidRPr="00C1473F">
        <w:rPr>
          <w:rFonts w:asciiTheme="majorBidi" w:hAnsiTheme="majorBidi" w:cstheme="majorBidi"/>
          <w:sz w:val="24"/>
          <w:szCs w:val="24"/>
        </w:rPr>
        <w:t xml:space="preserve"> 2</w:t>
      </w:r>
      <w:r w:rsidRPr="00C1473F">
        <w:rPr>
          <w:rFonts w:asciiTheme="majorBidi" w:hAnsiTheme="majorBidi" w:cstheme="majorBidi"/>
          <w:sz w:val="24"/>
          <w:szCs w:val="24"/>
        </w:rPr>
        <w:t xml:space="preserve"> it is noticed that pre-test control group’s scores have a peak at</w:t>
      </w:r>
      <w:r w:rsidR="00CE4300" w:rsidRPr="00C1473F">
        <w:rPr>
          <w:rFonts w:asciiTheme="majorBidi" w:hAnsiTheme="majorBidi" w:cstheme="majorBidi"/>
          <w:sz w:val="24"/>
          <w:szCs w:val="24"/>
        </w:rPr>
        <w:t>09(which is the most frequent score) ; while on the post-test, it has a peak at 08. Moreover, the averages of the control group on the pre-test and post-test are mainly near to each other their is no difference i,e. the control group has no improvement in the treatmant period. To sum up, learners competencies which are based on traditional</w:t>
      </w:r>
      <w:r w:rsidR="00813F22" w:rsidRPr="00C1473F">
        <w:rPr>
          <w:rFonts w:asciiTheme="majorBidi" w:hAnsiTheme="majorBidi" w:cstheme="majorBidi"/>
          <w:sz w:val="24"/>
          <w:szCs w:val="24"/>
        </w:rPr>
        <w:t xml:space="preserve"> way of teachers’ instructions and textbook has no significanct impact on students’ compatencies development.</w:t>
      </w: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115BA1" w:rsidRDefault="00115BA1" w:rsidP="003F7DE5">
      <w:pPr>
        <w:jc w:val="both"/>
        <w:rPr>
          <w:rFonts w:asciiTheme="majorBidi" w:hAnsiTheme="majorBidi" w:cstheme="majorBidi"/>
          <w:sz w:val="24"/>
          <w:szCs w:val="24"/>
        </w:rPr>
      </w:pPr>
    </w:p>
    <w:p w:rsidR="00813F22" w:rsidRPr="00C1473F" w:rsidRDefault="00C0615E"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3.7</w:t>
      </w:r>
      <w:r w:rsidR="00813F22" w:rsidRPr="00C1473F">
        <w:rPr>
          <w:rFonts w:asciiTheme="majorBidi" w:hAnsiTheme="majorBidi" w:cstheme="majorBidi"/>
          <w:b/>
          <w:bCs/>
          <w:sz w:val="28"/>
          <w:szCs w:val="28"/>
        </w:rPr>
        <w:t>.4 Experimental Group Pre-test Vs. Experimental Group Post-test</w:t>
      </w:r>
    </w:p>
    <w:p w:rsidR="00D54FA9" w:rsidRPr="00C1473F" w:rsidRDefault="00D54FA9"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Figuer 03</w:t>
      </w:r>
    </w:p>
    <w:p w:rsidR="00D54FA9" w:rsidRPr="00C1473F" w:rsidRDefault="00D54FA9" w:rsidP="00115BA1">
      <w:pPr>
        <w:spacing w:after="0"/>
        <w:jc w:val="center"/>
        <w:rPr>
          <w:rFonts w:asciiTheme="majorBidi" w:hAnsiTheme="majorBidi" w:cstheme="majorBidi"/>
          <w:sz w:val="24"/>
          <w:szCs w:val="24"/>
        </w:rPr>
      </w:pPr>
      <w:r w:rsidRPr="00C1473F">
        <w:rPr>
          <w:rFonts w:asciiTheme="majorBidi" w:hAnsiTheme="majorBidi" w:cstheme="majorBidi"/>
          <w:sz w:val="24"/>
          <w:szCs w:val="24"/>
        </w:rPr>
        <w:t>Experimental group scores on  pre-test and post-test</w:t>
      </w:r>
    </w:p>
    <w:p w:rsidR="00BE116B" w:rsidRPr="00C1473F" w:rsidRDefault="00813F22" w:rsidP="00115BA1">
      <w:pPr>
        <w:jc w:val="center"/>
        <w:rPr>
          <w:rFonts w:asciiTheme="majorBidi" w:hAnsiTheme="majorBidi" w:cstheme="majorBidi"/>
          <w:b/>
          <w:bCs/>
          <w:sz w:val="28"/>
          <w:szCs w:val="28"/>
        </w:rPr>
      </w:pPr>
      <w:r w:rsidRPr="00C1473F">
        <w:rPr>
          <w:rFonts w:asciiTheme="majorBidi" w:hAnsiTheme="majorBidi" w:cstheme="majorBidi"/>
          <w:b/>
          <w:bCs/>
          <w:noProof/>
          <w:sz w:val="28"/>
          <w:szCs w:val="28"/>
          <w:lang w:val="fr-FR" w:eastAsia="fr-FR"/>
        </w:rPr>
        <w:drawing>
          <wp:inline distT="0" distB="0" distL="0" distR="0">
            <wp:extent cx="5274310" cy="3076575"/>
            <wp:effectExtent l="19050" t="0" r="2159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0209A" w:rsidRPr="00C1473F" w:rsidRDefault="001C1DDF" w:rsidP="003F7DE5">
      <w:pPr>
        <w:jc w:val="both"/>
        <w:rPr>
          <w:rFonts w:asciiTheme="majorBidi" w:hAnsiTheme="majorBidi" w:cstheme="majorBidi"/>
          <w:sz w:val="24"/>
          <w:szCs w:val="24"/>
        </w:rPr>
      </w:pPr>
      <w:r w:rsidRPr="00C1473F">
        <w:rPr>
          <w:rFonts w:asciiTheme="majorBidi" w:hAnsiTheme="majorBidi" w:cstheme="majorBidi"/>
          <w:sz w:val="24"/>
          <w:szCs w:val="24"/>
        </w:rPr>
        <w:t xml:space="preserve"> The figure </w:t>
      </w:r>
      <w:r w:rsidR="00D54FA9" w:rsidRPr="00C1473F">
        <w:rPr>
          <w:rFonts w:asciiTheme="majorBidi" w:hAnsiTheme="majorBidi" w:cstheme="majorBidi"/>
          <w:sz w:val="24"/>
          <w:szCs w:val="24"/>
        </w:rPr>
        <w:t xml:space="preserve">3 </w:t>
      </w:r>
      <w:r w:rsidRPr="00C1473F">
        <w:rPr>
          <w:rFonts w:asciiTheme="majorBidi" w:hAnsiTheme="majorBidi" w:cstheme="majorBidi"/>
          <w:sz w:val="24"/>
          <w:szCs w:val="24"/>
        </w:rPr>
        <w:t>denote that the experimental group’s scores on the pre-test and post-test has changed to the best. It shows that students averages have increased and improved</w:t>
      </w:r>
      <w:r w:rsidR="004E06DF" w:rsidRPr="00C1473F">
        <w:rPr>
          <w:rFonts w:asciiTheme="majorBidi" w:hAnsiTheme="majorBidi" w:cstheme="majorBidi"/>
          <w:sz w:val="24"/>
          <w:szCs w:val="24"/>
        </w:rPr>
        <w:t xml:space="preserve"> after the treatment period i,e. this significant improvement in the experimental group’s pre and post-test scores is thanks to the integration of the independent variable, named as (illustrated short stories).</w:t>
      </w:r>
    </w:p>
    <w:p w:rsidR="000A4ADE" w:rsidRPr="00C1473F" w:rsidRDefault="000A4ADE" w:rsidP="00C0731B">
      <w:pPr>
        <w:pStyle w:val="Paragraphedeliste"/>
        <w:numPr>
          <w:ilvl w:val="1"/>
          <w:numId w:val="22"/>
        </w:numPr>
        <w:jc w:val="both"/>
        <w:rPr>
          <w:rFonts w:asciiTheme="majorBidi" w:hAnsiTheme="majorBidi" w:cstheme="majorBidi"/>
          <w:b/>
          <w:bCs/>
          <w:sz w:val="28"/>
          <w:szCs w:val="28"/>
        </w:rPr>
      </w:pPr>
      <w:r w:rsidRPr="00C1473F">
        <w:rPr>
          <w:rFonts w:asciiTheme="majorBidi" w:hAnsiTheme="majorBidi" w:cstheme="majorBidi"/>
          <w:b/>
          <w:bCs/>
          <w:sz w:val="28"/>
          <w:szCs w:val="28"/>
        </w:rPr>
        <w:t>General Discussion</w:t>
      </w:r>
    </w:p>
    <w:p w:rsidR="00E21DB4" w:rsidRPr="00C1473F" w:rsidRDefault="000A4ADE" w:rsidP="00C0731B">
      <w:pPr>
        <w:jc w:val="both"/>
        <w:rPr>
          <w:rFonts w:asciiTheme="majorBidi" w:hAnsiTheme="majorBidi" w:cstheme="majorBidi"/>
          <w:sz w:val="24"/>
          <w:szCs w:val="24"/>
        </w:rPr>
      </w:pPr>
      <w:r w:rsidRPr="00C1473F">
        <w:rPr>
          <w:rFonts w:asciiTheme="majorBidi" w:hAnsiTheme="majorBidi" w:cstheme="majorBidi"/>
          <w:sz w:val="24"/>
          <w:szCs w:val="24"/>
        </w:rPr>
        <w:t xml:space="preserve"> The present study was con</w:t>
      </w:r>
      <w:r w:rsidR="00F751F0" w:rsidRPr="00C1473F">
        <w:rPr>
          <w:rFonts w:asciiTheme="majorBidi" w:hAnsiTheme="majorBidi" w:cstheme="majorBidi"/>
          <w:sz w:val="24"/>
          <w:szCs w:val="24"/>
        </w:rPr>
        <w:t>ducted to explore and investegate the role of short stories on enhancing learners’ linguistic and communicative proficioncy. The present study tested the following hypothesis :</w:t>
      </w:r>
    </w:p>
    <w:p w:rsidR="00EC4715" w:rsidRPr="00C1473F" w:rsidRDefault="00EC4715" w:rsidP="003F7DE5">
      <w:pPr>
        <w:jc w:val="both"/>
        <w:rPr>
          <w:rFonts w:asciiTheme="majorBidi" w:hAnsiTheme="majorBidi" w:cstheme="majorBidi"/>
          <w:b/>
          <w:bCs/>
          <w:sz w:val="28"/>
          <w:szCs w:val="28"/>
        </w:rPr>
      </w:pPr>
      <w:r w:rsidRPr="00C1473F">
        <w:rPr>
          <w:rFonts w:asciiTheme="majorBidi" w:hAnsiTheme="majorBidi" w:cstheme="majorBidi"/>
          <w:sz w:val="24"/>
          <w:szCs w:val="24"/>
        </w:rPr>
        <w:t xml:space="preserve">  In this chapter, the focus was on the fieldwork of our study. A pre-test and post-test were orgnized to curry out these research. Throughout the analysis </w:t>
      </w:r>
      <w:r w:rsidR="006471B1" w:rsidRPr="00C1473F">
        <w:rPr>
          <w:rFonts w:asciiTheme="majorBidi" w:hAnsiTheme="majorBidi" w:cstheme="majorBidi"/>
          <w:sz w:val="24"/>
          <w:szCs w:val="24"/>
        </w:rPr>
        <w:t xml:space="preserve">of the data collected, textbooks and teachers’ instructions seema to be uneffective strategy in the development of learners competencies. However, scores of the experimental group proved that the use of short stories by EFL learners has a great effect on enhancing </w:t>
      </w:r>
      <w:r w:rsidR="00284FD0" w:rsidRPr="00C1473F">
        <w:rPr>
          <w:rFonts w:asciiTheme="majorBidi" w:hAnsiTheme="majorBidi" w:cstheme="majorBidi"/>
          <w:sz w:val="24"/>
          <w:szCs w:val="24"/>
        </w:rPr>
        <w:t>students competencies. This improvement is due to the independent variable called using short stories.</w:t>
      </w:r>
    </w:p>
    <w:p w:rsidR="0010209A" w:rsidRPr="00C1473F" w:rsidRDefault="00990FF5" w:rsidP="003F7DE5">
      <w:pPr>
        <w:ind w:left="360"/>
        <w:jc w:val="both"/>
        <w:rPr>
          <w:rFonts w:asciiTheme="majorBidi" w:hAnsiTheme="majorBidi" w:cstheme="majorBidi"/>
          <w:b/>
          <w:bCs/>
          <w:sz w:val="28"/>
          <w:szCs w:val="28"/>
        </w:rPr>
      </w:pPr>
      <w:r w:rsidRPr="00C1473F">
        <w:rPr>
          <w:rFonts w:asciiTheme="majorBidi" w:hAnsiTheme="majorBidi" w:cstheme="majorBidi"/>
          <w:b/>
          <w:bCs/>
          <w:sz w:val="28"/>
          <w:szCs w:val="28"/>
        </w:rPr>
        <w:t>3.8</w:t>
      </w:r>
      <w:r w:rsidR="0018389E" w:rsidRPr="00C1473F">
        <w:rPr>
          <w:rFonts w:asciiTheme="majorBidi" w:hAnsiTheme="majorBidi" w:cstheme="majorBidi"/>
          <w:b/>
          <w:bCs/>
          <w:sz w:val="28"/>
          <w:szCs w:val="28"/>
        </w:rPr>
        <w:t>.1</w:t>
      </w:r>
      <w:r w:rsidRPr="00C1473F">
        <w:rPr>
          <w:rFonts w:asciiTheme="majorBidi" w:hAnsiTheme="majorBidi" w:cstheme="majorBidi"/>
          <w:b/>
          <w:bCs/>
          <w:sz w:val="28"/>
          <w:szCs w:val="28"/>
        </w:rPr>
        <w:t xml:space="preserve">. </w:t>
      </w:r>
      <w:r w:rsidR="0018389E" w:rsidRPr="00C1473F">
        <w:rPr>
          <w:rFonts w:asciiTheme="majorBidi" w:hAnsiTheme="majorBidi" w:cstheme="majorBidi"/>
          <w:b/>
          <w:bCs/>
          <w:sz w:val="28"/>
          <w:szCs w:val="28"/>
        </w:rPr>
        <w:t xml:space="preserve"> Non-significan</w:t>
      </w:r>
      <w:r w:rsidR="00D54FA9" w:rsidRPr="00C1473F">
        <w:rPr>
          <w:rFonts w:asciiTheme="majorBidi" w:hAnsiTheme="majorBidi" w:cstheme="majorBidi"/>
          <w:b/>
          <w:bCs/>
          <w:sz w:val="28"/>
          <w:szCs w:val="28"/>
        </w:rPr>
        <w:t>t Improvement for the Control Group</w:t>
      </w:r>
    </w:p>
    <w:p w:rsidR="0010209A" w:rsidRPr="00C1473F" w:rsidRDefault="0018389E" w:rsidP="00115BA1">
      <w:pPr>
        <w:jc w:val="both"/>
        <w:rPr>
          <w:rFonts w:asciiTheme="majorBidi" w:hAnsiTheme="majorBidi" w:cstheme="majorBidi"/>
          <w:sz w:val="24"/>
          <w:szCs w:val="24"/>
        </w:rPr>
      </w:pPr>
      <w:r w:rsidRPr="00C1473F">
        <w:rPr>
          <w:rFonts w:asciiTheme="majorBidi" w:hAnsiTheme="majorBidi" w:cstheme="majorBidi"/>
          <w:sz w:val="24"/>
          <w:szCs w:val="24"/>
        </w:rPr>
        <w:t xml:space="preserve">  As it is mention above, the comparision between the control group scores in the pre-test and post-test shows that, compatencies development through the traditional method is uneffective and con not enhance </w:t>
      </w:r>
      <w:r w:rsidR="00E530ED" w:rsidRPr="00C1473F">
        <w:rPr>
          <w:rFonts w:asciiTheme="majorBidi" w:hAnsiTheme="majorBidi" w:cstheme="majorBidi"/>
          <w:sz w:val="24"/>
          <w:szCs w:val="24"/>
        </w:rPr>
        <w:t>student’s</w:t>
      </w:r>
      <w:r w:rsidRPr="00C1473F">
        <w:rPr>
          <w:rFonts w:asciiTheme="majorBidi" w:hAnsiTheme="majorBidi" w:cstheme="majorBidi"/>
          <w:sz w:val="24"/>
          <w:szCs w:val="24"/>
        </w:rPr>
        <w:t xml:space="preserve"> abilities. In other words, by the </w:t>
      </w:r>
      <w:r w:rsidRPr="00C1473F">
        <w:rPr>
          <w:rFonts w:asciiTheme="majorBidi" w:hAnsiTheme="majorBidi" w:cstheme="majorBidi"/>
          <w:sz w:val="24"/>
          <w:szCs w:val="24"/>
        </w:rPr>
        <w:lastRenderedPageBreak/>
        <w:t xml:space="preserve">analysis of the control group’s scores after the treatment period it is clearly </w:t>
      </w:r>
      <w:r w:rsidR="003520CB" w:rsidRPr="00C1473F">
        <w:rPr>
          <w:rFonts w:asciiTheme="majorBidi" w:hAnsiTheme="majorBidi" w:cstheme="majorBidi"/>
          <w:sz w:val="24"/>
          <w:szCs w:val="24"/>
        </w:rPr>
        <w:t>proved that learning competencies by EFL learners did not accour through the traditional method since it did not bring any significant difference in the students’ averages.</w:t>
      </w:r>
    </w:p>
    <w:p w:rsidR="003520CB" w:rsidRPr="00C1473F" w:rsidRDefault="00990FF5"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t>3.8</w:t>
      </w:r>
      <w:r w:rsidR="003520CB" w:rsidRPr="00C1473F">
        <w:rPr>
          <w:rFonts w:asciiTheme="majorBidi" w:hAnsiTheme="majorBidi" w:cstheme="majorBidi"/>
          <w:b/>
          <w:bCs/>
          <w:sz w:val="28"/>
          <w:szCs w:val="28"/>
        </w:rPr>
        <w:t>.2</w:t>
      </w:r>
      <w:r w:rsidRPr="00C1473F">
        <w:rPr>
          <w:rFonts w:asciiTheme="majorBidi" w:hAnsiTheme="majorBidi" w:cstheme="majorBidi"/>
          <w:b/>
          <w:bCs/>
          <w:sz w:val="28"/>
          <w:szCs w:val="28"/>
        </w:rPr>
        <w:t xml:space="preserve">. </w:t>
      </w:r>
      <w:r w:rsidR="003520CB" w:rsidRPr="00C1473F">
        <w:rPr>
          <w:rFonts w:asciiTheme="majorBidi" w:hAnsiTheme="majorBidi" w:cstheme="majorBidi"/>
          <w:b/>
          <w:bCs/>
          <w:sz w:val="28"/>
          <w:szCs w:val="28"/>
        </w:rPr>
        <w:t xml:space="preserve"> The significant Improvement of the Experimental Group</w:t>
      </w:r>
    </w:p>
    <w:p w:rsidR="00E16D02" w:rsidRPr="00C1473F" w:rsidRDefault="003520CB" w:rsidP="00E16D02">
      <w:pPr>
        <w:jc w:val="both"/>
        <w:rPr>
          <w:rFonts w:asciiTheme="majorBidi" w:hAnsiTheme="majorBidi" w:cstheme="majorBidi"/>
          <w:sz w:val="24"/>
          <w:szCs w:val="24"/>
        </w:rPr>
      </w:pPr>
      <w:r w:rsidRPr="00C1473F">
        <w:rPr>
          <w:rFonts w:asciiTheme="majorBidi" w:hAnsiTheme="majorBidi" w:cstheme="majorBidi"/>
          <w:sz w:val="24"/>
          <w:szCs w:val="24"/>
        </w:rPr>
        <w:t>The results of this study shows indicates that using short stories as an authentic material has a great role in helping the students to enhance and develop their linguistic and communicative compatancies</w:t>
      </w:r>
      <w:r w:rsidR="003A0167" w:rsidRPr="00C1473F">
        <w:rPr>
          <w:rFonts w:asciiTheme="majorBidi" w:hAnsiTheme="majorBidi" w:cstheme="majorBidi"/>
          <w:sz w:val="24"/>
          <w:szCs w:val="24"/>
        </w:rPr>
        <w:t>. S</w:t>
      </w:r>
      <w:r w:rsidRPr="00C1473F">
        <w:rPr>
          <w:rFonts w:asciiTheme="majorBidi" w:hAnsiTheme="majorBidi" w:cstheme="majorBidi"/>
          <w:sz w:val="24"/>
          <w:szCs w:val="24"/>
        </w:rPr>
        <w:t>ince it encourage</w:t>
      </w:r>
      <w:r w:rsidR="003A0167" w:rsidRPr="00C1473F">
        <w:rPr>
          <w:rFonts w:asciiTheme="majorBidi" w:hAnsiTheme="majorBidi" w:cstheme="majorBidi"/>
          <w:sz w:val="24"/>
          <w:szCs w:val="24"/>
        </w:rPr>
        <w:t>s</w:t>
      </w:r>
      <w:r w:rsidRPr="00C1473F">
        <w:rPr>
          <w:rFonts w:asciiTheme="majorBidi" w:hAnsiTheme="majorBidi" w:cstheme="majorBidi"/>
          <w:sz w:val="24"/>
          <w:szCs w:val="24"/>
        </w:rPr>
        <w:t xml:space="preserve"> them to meet new </w:t>
      </w:r>
      <w:r w:rsidR="003A0167" w:rsidRPr="00C1473F">
        <w:rPr>
          <w:rFonts w:asciiTheme="majorBidi" w:hAnsiTheme="majorBidi" w:cstheme="majorBidi"/>
          <w:sz w:val="24"/>
          <w:szCs w:val="24"/>
        </w:rPr>
        <w:t>items in different situations. M</w:t>
      </w:r>
      <w:r w:rsidR="0068478D" w:rsidRPr="00C1473F">
        <w:rPr>
          <w:rFonts w:asciiTheme="majorBidi" w:hAnsiTheme="majorBidi" w:cstheme="majorBidi"/>
          <w:sz w:val="24"/>
          <w:szCs w:val="24"/>
        </w:rPr>
        <w:t>oreover</w:t>
      </w:r>
      <w:r w:rsidR="003A0167" w:rsidRPr="00C1473F">
        <w:rPr>
          <w:rFonts w:asciiTheme="majorBidi" w:hAnsiTheme="majorBidi" w:cstheme="majorBidi"/>
          <w:sz w:val="24"/>
          <w:szCs w:val="24"/>
        </w:rPr>
        <w:t>,</w:t>
      </w:r>
      <w:r w:rsidR="0068478D" w:rsidRPr="00C1473F">
        <w:rPr>
          <w:rFonts w:asciiTheme="majorBidi" w:hAnsiTheme="majorBidi" w:cstheme="majorBidi"/>
          <w:sz w:val="24"/>
          <w:szCs w:val="24"/>
        </w:rPr>
        <w:t xml:space="preserve"> short storeis it can be used as an entertainmant tool which has also a functional role i</w:t>
      </w:r>
      <w:r w:rsidR="003A0167" w:rsidRPr="00C1473F">
        <w:rPr>
          <w:rFonts w:asciiTheme="majorBidi" w:hAnsiTheme="majorBidi" w:cstheme="majorBidi"/>
          <w:sz w:val="24"/>
          <w:szCs w:val="24"/>
        </w:rPr>
        <w:t>mproving students’ competencies. It</w:t>
      </w:r>
      <w:r w:rsidR="0068478D" w:rsidRPr="00C1473F">
        <w:rPr>
          <w:rFonts w:asciiTheme="majorBidi" w:hAnsiTheme="majorBidi" w:cstheme="majorBidi"/>
          <w:sz w:val="24"/>
          <w:szCs w:val="24"/>
        </w:rPr>
        <w:t xml:space="preserve"> motivates the students and teach them other’ culture as well as te</w:t>
      </w:r>
      <w:r w:rsidR="003A0167" w:rsidRPr="00C1473F">
        <w:rPr>
          <w:rFonts w:asciiTheme="majorBidi" w:hAnsiTheme="majorBidi" w:cstheme="majorBidi"/>
          <w:sz w:val="24"/>
          <w:szCs w:val="24"/>
        </w:rPr>
        <w:t>ach them higher order thinking. W</w:t>
      </w:r>
      <w:r w:rsidR="0068478D" w:rsidRPr="00C1473F">
        <w:rPr>
          <w:rFonts w:asciiTheme="majorBidi" w:hAnsiTheme="majorBidi" w:cstheme="majorBidi"/>
          <w:sz w:val="24"/>
          <w:szCs w:val="24"/>
        </w:rPr>
        <w:t>hich make them critical readers</w:t>
      </w:r>
      <w:r w:rsidR="003A0167" w:rsidRPr="00C1473F">
        <w:rPr>
          <w:rFonts w:asciiTheme="majorBidi" w:hAnsiTheme="majorBidi" w:cstheme="majorBidi"/>
          <w:sz w:val="24"/>
          <w:szCs w:val="24"/>
        </w:rPr>
        <w:t>.</w:t>
      </w:r>
    </w:p>
    <w:p w:rsidR="0068478D" w:rsidRPr="00C1473F" w:rsidRDefault="00E60C99" w:rsidP="00C0731B">
      <w:pPr>
        <w:pStyle w:val="Paragraphedeliste"/>
        <w:numPr>
          <w:ilvl w:val="1"/>
          <w:numId w:val="22"/>
        </w:numPr>
        <w:jc w:val="both"/>
        <w:rPr>
          <w:rFonts w:asciiTheme="majorBidi" w:hAnsiTheme="majorBidi" w:cstheme="majorBidi"/>
          <w:sz w:val="24"/>
          <w:szCs w:val="24"/>
        </w:rPr>
      </w:pPr>
      <w:r w:rsidRPr="00C1473F">
        <w:rPr>
          <w:rFonts w:asciiTheme="majorBidi" w:hAnsiTheme="majorBidi" w:cstheme="majorBidi"/>
          <w:b/>
          <w:bCs/>
          <w:sz w:val="28"/>
          <w:szCs w:val="28"/>
        </w:rPr>
        <w:t xml:space="preserve">Conclusion </w:t>
      </w:r>
    </w:p>
    <w:p w:rsidR="003A0167" w:rsidRPr="00C1473F" w:rsidRDefault="00990FF5" w:rsidP="00990FF5">
      <w:pPr>
        <w:jc w:val="both"/>
        <w:rPr>
          <w:rFonts w:asciiTheme="majorBidi" w:hAnsiTheme="majorBidi" w:cstheme="majorBidi"/>
          <w:sz w:val="24"/>
          <w:szCs w:val="24"/>
        </w:rPr>
      </w:pPr>
      <w:r w:rsidRPr="00C1473F">
        <w:rPr>
          <w:rFonts w:asciiTheme="majorBidi" w:hAnsiTheme="majorBidi" w:cstheme="majorBidi"/>
          <w:sz w:val="24"/>
          <w:szCs w:val="24"/>
        </w:rPr>
        <w:t>Throughout</w:t>
      </w:r>
      <w:r w:rsidR="003A0167" w:rsidRPr="00C1473F">
        <w:rPr>
          <w:rFonts w:asciiTheme="majorBidi" w:hAnsiTheme="majorBidi" w:cstheme="majorBidi"/>
          <w:sz w:val="24"/>
          <w:szCs w:val="24"/>
        </w:rPr>
        <w:t xml:space="preserve"> the intrepretation of the data and the analysis </w:t>
      </w:r>
      <w:r w:rsidR="00E60C99" w:rsidRPr="00C1473F">
        <w:rPr>
          <w:rFonts w:asciiTheme="majorBidi" w:hAnsiTheme="majorBidi" w:cstheme="majorBidi"/>
          <w:sz w:val="24"/>
          <w:szCs w:val="24"/>
        </w:rPr>
        <w:t>of the main re</w:t>
      </w:r>
      <w:r w:rsidRPr="00C1473F">
        <w:rPr>
          <w:rFonts w:asciiTheme="majorBidi" w:hAnsiTheme="majorBidi" w:cstheme="majorBidi"/>
          <w:sz w:val="24"/>
          <w:szCs w:val="24"/>
        </w:rPr>
        <w:t xml:space="preserve">sults that obtained from pre and post- test and the </w:t>
      </w:r>
      <w:r w:rsidR="00E60C99" w:rsidRPr="00C1473F">
        <w:rPr>
          <w:rFonts w:asciiTheme="majorBidi" w:hAnsiTheme="majorBidi" w:cstheme="majorBidi"/>
          <w:sz w:val="24"/>
          <w:szCs w:val="24"/>
        </w:rPr>
        <w:t>global aim of this study was to investigate the role of using short stories in enhancing learners linguistic and communicative competences. To achieve the</w:t>
      </w:r>
      <w:r w:rsidRPr="00C1473F">
        <w:rPr>
          <w:rFonts w:asciiTheme="majorBidi" w:hAnsiTheme="majorBidi" w:cstheme="majorBidi"/>
          <w:sz w:val="24"/>
          <w:szCs w:val="24"/>
        </w:rPr>
        <w:t>se</w:t>
      </w:r>
      <w:r w:rsidR="00E60C99" w:rsidRPr="00C1473F">
        <w:rPr>
          <w:rFonts w:asciiTheme="majorBidi" w:hAnsiTheme="majorBidi" w:cstheme="majorBidi"/>
          <w:sz w:val="24"/>
          <w:szCs w:val="24"/>
        </w:rPr>
        <w:t xml:space="preserve"> goal of the study,</w:t>
      </w:r>
      <w:r w:rsidRPr="00C1473F">
        <w:rPr>
          <w:rFonts w:asciiTheme="majorBidi" w:hAnsiTheme="majorBidi" w:cstheme="majorBidi"/>
          <w:sz w:val="24"/>
          <w:szCs w:val="24"/>
        </w:rPr>
        <w:t xml:space="preserve"> a </w:t>
      </w:r>
      <w:r w:rsidR="00E60C99" w:rsidRPr="00C1473F">
        <w:rPr>
          <w:rFonts w:asciiTheme="majorBidi" w:hAnsiTheme="majorBidi" w:cstheme="majorBidi"/>
          <w:sz w:val="24"/>
          <w:szCs w:val="24"/>
        </w:rPr>
        <w:t xml:space="preserve"> descriptive </w:t>
      </w:r>
      <w:r w:rsidRPr="00C1473F">
        <w:rPr>
          <w:rFonts w:asciiTheme="majorBidi" w:hAnsiTheme="majorBidi" w:cstheme="majorBidi"/>
          <w:sz w:val="24"/>
          <w:szCs w:val="24"/>
        </w:rPr>
        <w:t>approach was used with student</w:t>
      </w:r>
      <w:r w:rsidR="00E60C99" w:rsidRPr="00C1473F">
        <w:rPr>
          <w:rFonts w:asciiTheme="majorBidi" w:hAnsiTheme="majorBidi" w:cstheme="majorBidi"/>
          <w:sz w:val="24"/>
          <w:szCs w:val="24"/>
        </w:rPr>
        <w:t xml:space="preserve"> as a tool for</w:t>
      </w:r>
      <w:r w:rsidRPr="00C1473F">
        <w:rPr>
          <w:rFonts w:asciiTheme="majorBidi" w:hAnsiTheme="majorBidi" w:cstheme="majorBidi"/>
          <w:sz w:val="24"/>
          <w:szCs w:val="24"/>
        </w:rPr>
        <w:t xml:space="preserve"> collecting data</w:t>
      </w:r>
      <w:r w:rsidR="00E60C99" w:rsidRPr="00C1473F">
        <w:rPr>
          <w:rFonts w:asciiTheme="majorBidi" w:hAnsiTheme="majorBidi" w:cstheme="majorBidi"/>
          <w:sz w:val="24"/>
          <w:szCs w:val="24"/>
        </w:rPr>
        <w:t>.</w:t>
      </w:r>
      <w:r w:rsidRPr="00C1473F">
        <w:rPr>
          <w:rFonts w:asciiTheme="majorBidi" w:hAnsiTheme="majorBidi" w:cstheme="majorBidi"/>
          <w:sz w:val="24"/>
          <w:szCs w:val="24"/>
        </w:rPr>
        <w:t xml:space="preserve"> It was agree on the idea that short stories is the most suitable and authentic material that can used by English teachers to achieve their academic goal during the learning process.</w:t>
      </w: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3A0167" w:rsidRPr="00C1473F" w:rsidRDefault="003A0167" w:rsidP="003F7DE5">
      <w:pPr>
        <w:jc w:val="both"/>
        <w:rPr>
          <w:rFonts w:asciiTheme="majorBidi" w:hAnsiTheme="majorBidi" w:cstheme="majorBidi"/>
          <w:sz w:val="24"/>
          <w:szCs w:val="24"/>
        </w:rPr>
      </w:pPr>
    </w:p>
    <w:p w:rsidR="00E16D02" w:rsidRPr="00C1473F" w:rsidRDefault="00E16D02" w:rsidP="003F7DE5">
      <w:pPr>
        <w:jc w:val="both"/>
        <w:rPr>
          <w:rFonts w:asciiTheme="majorBidi" w:hAnsiTheme="majorBidi" w:cstheme="majorBidi"/>
          <w:sz w:val="24"/>
          <w:szCs w:val="24"/>
        </w:rPr>
      </w:pPr>
    </w:p>
    <w:p w:rsidR="00AA05E9" w:rsidRDefault="00AA05E9" w:rsidP="003F7DE5">
      <w:pPr>
        <w:jc w:val="both"/>
        <w:rPr>
          <w:rFonts w:asciiTheme="majorBidi" w:hAnsiTheme="majorBidi" w:cstheme="majorBidi"/>
          <w:b/>
          <w:bCs/>
          <w:sz w:val="28"/>
          <w:szCs w:val="28"/>
        </w:rPr>
        <w:sectPr w:rsidR="00AA05E9" w:rsidSect="00AA05E9">
          <w:headerReference w:type="default" r:id="rId35"/>
          <w:headerReference w:type="first" r:id="rId36"/>
          <w:footerReference w:type="first" r:id="rId37"/>
          <w:pgSz w:w="11906" w:h="16838"/>
          <w:pgMar w:top="1440" w:right="1797" w:bottom="1440" w:left="1797" w:header="709" w:footer="709" w:gutter="0"/>
          <w:pgNumType w:start="28"/>
          <w:cols w:space="708"/>
          <w:titlePg/>
          <w:docGrid w:linePitch="360"/>
        </w:sect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144"/>
          <w:szCs w:val="144"/>
        </w:rPr>
      </w:pPr>
    </w:p>
    <w:p w:rsidR="00ED2802" w:rsidRPr="00C1473F" w:rsidRDefault="00ED2802" w:rsidP="00E530ED">
      <w:pPr>
        <w:jc w:val="center"/>
        <w:rPr>
          <w:rFonts w:asciiTheme="majorBidi" w:hAnsiTheme="majorBidi" w:cstheme="majorBidi"/>
          <w:b/>
          <w:bCs/>
          <w:sz w:val="144"/>
          <w:szCs w:val="144"/>
        </w:rPr>
      </w:pPr>
      <w:r w:rsidRPr="00C1473F">
        <w:rPr>
          <w:rFonts w:asciiTheme="majorBidi" w:hAnsiTheme="majorBidi" w:cstheme="majorBidi"/>
          <w:b/>
          <w:bCs/>
          <w:sz w:val="144"/>
          <w:szCs w:val="144"/>
        </w:rPr>
        <w:t>General Conclusion</w:t>
      </w: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Default="00ED2802" w:rsidP="003F7DE5">
      <w:pPr>
        <w:jc w:val="both"/>
        <w:rPr>
          <w:rFonts w:asciiTheme="majorBidi" w:hAnsiTheme="majorBidi" w:cstheme="majorBidi"/>
          <w:b/>
          <w:bCs/>
          <w:sz w:val="28"/>
          <w:szCs w:val="28"/>
        </w:rPr>
      </w:pPr>
    </w:p>
    <w:p w:rsidR="00E530ED" w:rsidRPr="00C1473F" w:rsidRDefault="00E530ED" w:rsidP="003F7DE5">
      <w:pPr>
        <w:jc w:val="both"/>
        <w:rPr>
          <w:rFonts w:asciiTheme="majorBidi" w:hAnsiTheme="majorBidi" w:cstheme="majorBidi"/>
          <w:b/>
          <w:bCs/>
          <w:sz w:val="28"/>
          <w:szCs w:val="28"/>
        </w:rPr>
      </w:pPr>
    </w:p>
    <w:p w:rsidR="00ED2802" w:rsidRPr="00C1473F" w:rsidRDefault="00ED2802" w:rsidP="003F7DE5">
      <w:pPr>
        <w:jc w:val="both"/>
        <w:rPr>
          <w:rFonts w:asciiTheme="majorBidi" w:hAnsiTheme="majorBidi" w:cstheme="majorBidi"/>
          <w:b/>
          <w:bCs/>
          <w:sz w:val="28"/>
          <w:szCs w:val="28"/>
        </w:rPr>
      </w:pPr>
    </w:p>
    <w:p w:rsidR="00ED2802" w:rsidRDefault="00ED2802" w:rsidP="003F7DE5">
      <w:pPr>
        <w:jc w:val="both"/>
        <w:rPr>
          <w:rFonts w:asciiTheme="majorBidi" w:hAnsiTheme="majorBidi" w:cstheme="majorBidi"/>
          <w:b/>
          <w:bCs/>
          <w:sz w:val="28"/>
          <w:szCs w:val="28"/>
        </w:rPr>
      </w:pPr>
    </w:p>
    <w:p w:rsidR="00AA05E9" w:rsidRPr="00C1473F" w:rsidRDefault="00AA05E9" w:rsidP="003F7DE5">
      <w:pPr>
        <w:jc w:val="both"/>
        <w:rPr>
          <w:rFonts w:asciiTheme="majorBidi" w:hAnsiTheme="majorBidi" w:cstheme="majorBidi"/>
          <w:b/>
          <w:bCs/>
          <w:sz w:val="28"/>
          <w:szCs w:val="28"/>
        </w:rPr>
      </w:pPr>
    </w:p>
    <w:p w:rsidR="00E30AF8" w:rsidRDefault="00E30AF8" w:rsidP="003F7DE5">
      <w:pPr>
        <w:jc w:val="both"/>
        <w:rPr>
          <w:rFonts w:asciiTheme="majorBidi" w:hAnsiTheme="majorBidi" w:cstheme="majorBidi"/>
          <w:b/>
          <w:bCs/>
          <w:sz w:val="28"/>
          <w:szCs w:val="28"/>
        </w:rPr>
        <w:sectPr w:rsidR="00E30AF8" w:rsidSect="00E30AF8">
          <w:headerReference w:type="default" r:id="rId38"/>
          <w:footerReference w:type="default" r:id="rId39"/>
          <w:headerReference w:type="first" r:id="rId40"/>
          <w:footerReference w:type="first" r:id="rId41"/>
          <w:pgSz w:w="11906" w:h="16838"/>
          <w:pgMar w:top="1440" w:right="1797" w:bottom="1440" w:left="1797" w:header="709" w:footer="709" w:gutter="0"/>
          <w:pgNumType w:start="38"/>
          <w:cols w:space="708"/>
          <w:titlePg/>
          <w:docGrid w:linePitch="360"/>
        </w:sectPr>
      </w:pPr>
    </w:p>
    <w:p w:rsidR="008C466F" w:rsidRPr="00C1473F" w:rsidRDefault="003520CB" w:rsidP="003F7DE5">
      <w:pPr>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G</w:t>
      </w:r>
      <w:r w:rsidR="00ED2802" w:rsidRPr="00C1473F">
        <w:rPr>
          <w:rFonts w:asciiTheme="majorBidi" w:hAnsiTheme="majorBidi" w:cstheme="majorBidi"/>
          <w:b/>
          <w:bCs/>
          <w:sz w:val="28"/>
          <w:szCs w:val="28"/>
        </w:rPr>
        <w:t>eneral C</w:t>
      </w:r>
      <w:r w:rsidR="000A767C" w:rsidRPr="00C1473F">
        <w:rPr>
          <w:rFonts w:asciiTheme="majorBidi" w:hAnsiTheme="majorBidi" w:cstheme="majorBidi"/>
          <w:b/>
          <w:bCs/>
          <w:sz w:val="28"/>
          <w:szCs w:val="28"/>
        </w:rPr>
        <w:t xml:space="preserve">onclusion </w:t>
      </w:r>
    </w:p>
    <w:p w:rsidR="008C466F" w:rsidRPr="00C1473F" w:rsidRDefault="001769E6" w:rsidP="003F7DE5">
      <w:pPr>
        <w:jc w:val="both"/>
        <w:rPr>
          <w:rFonts w:asciiTheme="majorBidi" w:hAnsiTheme="majorBidi" w:cstheme="majorBidi"/>
          <w:sz w:val="24"/>
          <w:szCs w:val="24"/>
        </w:rPr>
      </w:pPr>
      <w:r>
        <w:rPr>
          <w:rFonts w:asciiTheme="majorBidi" w:hAnsiTheme="majorBidi" w:cstheme="majorBidi" w:hint="cs"/>
          <w:sz w:val="24"/>
          <w:szCs w:val="24"/>
          <w:rtl/>
        </w:rPr>
        <w:t xml:space="preserve">   </w:t>
      </w:r>
      <w:r w:rsidR="000A767C" w:rsidRPr="00C1473F">
        <w:rPr>
          <w:rFonts w:asciiTheme="majorBidi" w:hAnsiTheme="majorBidi" w:cstheme="majorBidi"/>
          <w:sz w:val="24"/>
          <w:szCs w:val="24"/>
        </w:rPr>
        <w:t xml:space="preserve">Among many techniques and motheds that may </w:t>
      </w:r>
      <w:r w:rsidR="00E530ED" w:rsidRPr="00C1473F">
        <w:rPr>
          <w:rFonts w:asciiTheme="majorBidi" w:hAnsiTheme="majorBidi" w:cstheme="majorBidi"/>
          <w:sz w:val="24"/>
          <w:szCs w:val="24"/>
        </w:rPr>
        <w:t>have used</w:t>
      </w:r>
      <w:r w:rsidR="00221C2B" w:rsidRPr="00C1473F">
        <w:rPr>
          <w:rFonts w:asciiTheme="majorBidi" w:hAnsiTheme="majorBidi" w:cstheme="majorBidi"/>
          <w:sz w:val="24"/>
          <w:szCs w:val="24"/>
        </w:rPr>
        <w:t xml:space="preserve">by EFL learners </w:t>
      </w:r>
      <w:r w:rsidR="000A767C" w:rsidRPr="00C1473F">
        <w:rPr>
          <w:rFonts w:asciiTheme="majorBidi" w:hAnsiTheme="majorBidi" w:cstheme="majorBidi"/>
          <w:sz w:val="24"/>
          <w:szCs w:val="24"/>
        </w:rPr>
        <w:t>to enhance their linguistic and comminicative proficioncy</w:t>
      </w:r>
      <w:r w:rsidR="00773726" w:rsidRPr="00C1473F">
        <w:rPr>
          <w:rFonts w:asciiTheme="majorBidi" w:hAnsiTheme="majorBidi" w:cstheme="majorBidi"/>
          <w:sz w:val="24"/>
          <w:szCs w:val="24"/>
        </w:rPr>
        <w:t xml:space="preserve">. Reading </w:t>
      </w:r>
      <w:r w:rsidR="00221C2B" w:rsidRPr="00C1473F">
        <w:rPr>
          <w:rFonts w:asciiTheme="majorBidi" w:hAnsiTheme="majorBidi" w:cstheme="majorBidi"/>
          <w:sz w:val="24"/>
          <w:szCs w:val="24"/>
        </w:rPr>
        <w:t>short stories particul</w:t>
      </w:r>
      <w:r w:rsidR="00CF71CF" w:rsidRPr="00C1473F">
        <w:rPr>
          <w:rFonts w:asciiTheme="majorBidi" w:hAnsiTheme="majorBidi" w:cstheme="majorBidi"/>
          <w:sz w:val="24"/>
          <w:szCs w:val="24"/>
        </w:rPr>
        <w:t>l</w:t>
      </w:r>
      <w:r w:rsidR="00221C2B" w:rsidRPr="00C1473F">
        <w:rPr>
          <w:rFonts w:asciiTheme="majorBidi" w:hAnsiTheme="majorBidi" w:cstheme="majorBidi"/>
          <w:sz w:val="24"/>
          <w:szCs w:val="24"/>
        </w:rPr>
        <w:t>ary the illustrated short stories is very beneficial material. It assumed that it is as effective strategy that an EFL learners should use it. Tha aim of the current study is to examine the effectiveness of illustrated short stories on enhancing first year</w:t>
      </w:r>
      <w:r w:rsidR="002D7DD3" w:rsidRPr="00C1473F">
        <w:rPr>
          <w:rFonts w:asciiTheme="majorBidi" w:hAnsiTheme="majorBidi" w:cstheme="majorBidi"/>
          <w:sz w:val="24"/>
          <w:szCs w:val="24"/>
        </w:rPr>
        <w:t xml:space="preserve"> middle school students’ linguistic and communicative proficioncy.</w:t>
      </w:r>
    </w:p>
    <w:p w:rsidR="002D7DD3" w:rsidRPr="00C1473F" w:rsidRDefault="001769E6" w:rsidP="003F7DE5">
      <w:pPr>
        <w:jc w:val="both"/>
        <w:rPr>
          <w:rFonts w:asciiTheme="majorBidi" w:hAnsiTheme="majorBidi" w:cstheme="majorBidi"/>
          <w:sz w:val="24"/>
          <w:szCs w:val="24"/>
        </w:rPr>
      </w:pPr>
      <w:r>
        <w:rPr>
          <w:rFonts w:asciiTheme="majorBidi" w:hAnsiTheme="majorBidi" w:cstheme="majorBidi" w:hint="cs"/>
          <w:sz w:val="24"/>
          <w:szCs w:val="24"/>
          <w:rtl/>
        </w:rPr>
        <w:t xml:space="preserve">   </w:t>
      </w:r>
      <w:r w:rsidR="002D7DD3" w:rsidRPr="00C1473F">
        <w:rPr>
          <w:rFonts w:asciiTheme="majorBidi" w:hAnsiTheme="majorBidi" w:cstheme="majorBidi"/>
          <w:sz w:val="24"/>
          <w:szCs w:val="24"/>
        </w:rPr>
        <w:t xml:space="preserve">After the analysis and the discussion of the results of the current study, it has proved that reading illustrated short stories by EFL learners has a major effect on enhancing and improving their linguistic and communicative proficioncy. Moreover,short stories </w:t>
      </w:r>
      <w:r w:rsidR="00E530ED" w:rsidRPr="00C1473F">
        <w:rPr>
          <w:rFonts w:asciiTheme="majorBidi" w:hAnsiTheme="majorBidi" w:cstheme="majorBidi"/>
          <w:sz w:val="24"/>
          <w:szCs w:val="24"/>
        </w:rPr>
        <w:t>have</w:t>
      </w:r>
      <w:r w:rsidR="002D7DD3" w:rsidRPr="00C1473F">
        <w:rPr>
          <w:rFonts w:asciiTheme="majorBidi" w:hAnsiTheme="majorBidi" w:cstheme="majorBidi"/>
          <w:sz w:val="24"/>
          <w:szCs w:val="24"/>
        </w:rPr>
        <w:t xml:space="preserve"> a big importance in learning a foreign language that students should be aware of it. For that </w:t>
      </w:r>
      <w:r w:rsidR="00E530ED" w:rsidRPr="00C1473F">
        <w:rPr>
          <w:rFonts w:asciiTheme="majorBidi" w:hAnsiTheme="majorBidi" w:cstheme="majorBidi"/>
          <w:sz w:val="24"/>
          <w:szCs w:val="24"/>
        </w:rPr>
        <w:t>reason,</w:t>
      </w:r>
      <w:r w:rsidR="002D7DD3" w:rsidRPr="00C1473F">
        <w:rPr>
          <w:rFonts w:asciiTheme="majorBidi" w:hAnsiTheme="majorBidi" w:cstheme="majorBidi"/>
          <w:sz w:val="24"/>
          <w:szCs w:val="24"/>
        </w:rPr>
        <w:t xml:space="preserve"> students should read as much as possible.</w:t>
      </w:r>
    </w:p>
    <w:p w:rsidR="00B606BB" w:rsidRPr="00C1473F" w:rsidRDefault="001769E6" w:rsidP="003F7DE5">
      <w:pPr>
        <w:jc w:val="both"/>
        <w:rPr>
          <w:rFonts w:asciiTheme="majorBidi" w:hAnsiTheme="majorBidi" w:cstheme="majorBidi"/>
          <w:sz w:val="24"/>
          <w:szCs w:val="24"/>
        </w:rPr>
      </w:pPr>
      <w:r>
        <w:rPr>
          <w:rFonts w:asciiTheme="majorBidi" w:hAnsiTheme="majorBidi" w:cstheme="majorBidi" w:hint="cs"/>
          <w:sz w:val="24"/>
          <w:szCs w:val="24"/>
          <w:rtl/>
        </w:rPr>
        <w:t xml:space="preserve">   </w:t>
      </w:r>
      <w:r w:rsidR="002D7DD3" w:rsidRPr="00C1473F">
        <w:rPr>
          <w:rFonts w:asciiTheme="majorBidi" w:hAnsiTheme="majorBidi" w:cstheme="majorBidi"/>
          <w:sz w:val="24"/>
          <w:szCs w:val="24"/>
        </w:rPr>
        <w:t xml:space="preserve">Reading short stories help students in developing their </w:t>
      </w:r>
      <w:r w:rsidR="00B606BB" w:rsidRPr="00C1473F">
        <w:rPr>
          <w:rFonts w:asciiTheme="majorBidi" w:hAnsiTheme="majorBidi" w:cstheme="majorBidi"/>
          <w:sz w:val="24"/>
          <w:szCs w:val="24"/>
        </w:rPr>
        <w:t>language skills such as :speaking, writing, reading and listening. Second, short stories is an attractive and motivative technique for EFL learners. Thirdly, it enables students to learn more other cultures. At the end, reading short stories helps students to be creative since they read with critical view and come up with analysis and conclusions.</w:t>
      </w:r>
    </w:p>
    <w:p w:rsidR="00B74CB7" w:rsidRPr="00C1473F" w:rsidRDefault="00B74CB7" w:rsidP="00E530ED">
      <w:pPr>
        <w:jc w:val="both"/>
        <w:rPr>
          <w:rFonts w:asciiTheme="majorBidi" w:hAnsiTheme="majorBidi" w:cstheme="majorBidi"/>
          <w:b/>
          <w:bCs/>
          <w:sz w:val="28"/>
          <w:szCs w:val="28"/>
        </w:rPr>
      </w:pPr>
      <w:r w:rsidRPr="00C1473F">
        <w:rPr>
          <w:rFonts w:asciiTheme="majorBidi" w:hAnsiTheme="majorBidi" w:cstheme="majorBidi"/>
          <w:b/>
          <w:bCs/>
          <w:sz w:val="28"/>
          <w:szCs w:val="28"/>
        </w:rPr>
        <w:t>Limitation:</w:t>
      </w:r>
    </w:p>
    <w:p w:rsidR="0036360D" w:rsidRPr="00C1473F" w:rsidRDefault="002D3111" w:rsidP="009D2DE3">
      <w:pPr>
        <w:jc w:val="both"/>
        <w:rPr>
          <w:rFonts w:asciiTheme="majorBidi" w:hAnsiTheme="majorBidi" w:cstheme="majorBidi"/>
          <w:sz w:val="24"/>
          <w:szCs w:val="24"/>
        </w:rPr>
      </w:pPr>
      <w:r w:rsidRPr="00C1473F">
        <w:rPr>
          <w:rFonts w:asciiTheme="majorBidi" w:hAnsiTheme="majorBidi" w:cstheme="majorBidi"/>
          <w:sz w:val="24"/>
          <w:szCs w:val="24"/>
        </w:rPr>
        <w:t xml:space="preserve">          During the research period, there were a lot of obstacles and problems that faced the study which led to the delay the research period. </w:t>
      </w:r>
      <w:r w:rsidR="0036360D" w:rsidRPr="00C1473F">
        <w:rPr>
          <w:rFonts w:asciiTheme="majorBidi" w:hAnsiTheme="majorBidi" w:cstheme="majorBidi"/>
          <w:sz w:val="24"/>
          <w:szCs w:val="24"/>
        </w:rPr>
        <w:t>For instance, COVID- 19 Pandemic</w:t>
      </w:r>
      <w:r w:rsidR="009D2DE3" w:rsidRPr="00C1473F">
        <w:rPr>
          <w:rFonts w:asciiTheme="majorBidi" w:hAnsiTheme="majorBidi" w:cstheme="majorBidi"/>
          <w:sz w:val="24"/>
          <w:szCs w:val="24"/>
        </w:rPr>
        <w:t xml:space="preserve">. </w:t>
      </w:r>
      <w:r w:rsidR="00B016A0" w:rsidRPr="00C1473F">
        <w:rPr>
          <w:rFonts w:asciiTheme="majorBidi" w:hAnsiTheme="majorBidi" w:cstheme="majorBidi"/>
          <w:sz w:val="24"/>
          <w:szCs w:val="24"/>
        </w:rPr>
        <w:t xml:space="preserve">Without neglecting the methods that has been adopted for gathering enough information. </w:t>
      </w:r>
      <w:r w:rsidR="009226B8" w:rsidRPr="00C1473F">
        <w:rPr>
          <w:rFonts w:asciiTheme="majorBidi" w:hAnsiTheme="majorBidi" w:cstheme="majorBidi"/>
          <w:sz w:val="24"/>
          <w:szCs w:val="24"/>
        </w:rPr>
        <w:t xml:space="preserve">Researcher use the pre-test and post-test to examine the effects of the use of </w:t>
      </w:r>
      <w:r w:rsidR="0036360D" w:rsidRPr="00C1473F">
        <w:rPr>
          <w:rFonts w:asciiTheme="majorBidi" w:hAnsiTheme="majorBidi" w:cstheme="majorBidi"/>
          <w:sz w:val="24"/>
          <w:szCs w:val="24"/>
        </w:rPr>
        <w:t xml:space="preserve">short stories and its impact on enhancing learners’ competences. Thus, participants level and needs has been taken into consideration while planing for the two tests. As well as, the selection of the short stories was done upon some charteristics that seets to the </w:t>
      </w:r>
      <w:r w:rsidR="00E530ED" w:rsidRPr="00C1473F">
        <w:rPr>
          <w:rFonts w:asciiTheme="majorBidi" w:hAnsiTheme="majorBidi" w:cstheme="majorBidi"/>
          <w:sz w:val="24"/>
          <w:szCs w:val="24"/>
        </w:rPr>
        <w:t>student’s</w:t>
      </w:r>
      <w:r w:rsidR="0036360D" w:rsidRPr="00C1473F">
        <w:rPr>
          <w:rFonts w:asciiTheme="majorBidi" w:hAnsiTheme="majorBidi" w:cstheme="majorBidi"/>
          <w:sz w:val="24"/>
          <w:szCs w:val="24"/>
        </w:rPr>
        <w:t xml:space="preserve"> level and needs. Data collection and its analyses is designed according to the research objectives.</w:t>
      </w:r>
    </w:p>
    <w:p w:rsidR="00B74CB7" w:rsidRPr="00C1473F" w:rsidRDefault="00B74CB7" w:rsidP="003F7DE5">
      <w:pPr>
        <w:jc w:val="both"/>
        <w:rPr>
          <w:rFonts w:asciiTheme="majorBidi" w:hAnsiTheme="majorBidi" w:cstheme="majorBidi"/>
          <w:sz w:val="24"/>
          <w:szCs w:val="24"/>
        </w:rPr>
      </w:pPr>
    </w:p>
    <w:p w:rsidR="008C466F" w:rsidRPr="00C1473F" w:rsidRDefault="008C466F" w:rsidP="003F7DE5">
      <w:pPr>
        <w:jc w:val="both"/>
        <w:rPr>
          <w:rFonts w:asciiTheme="majorBidi" w:hAnsiTheme="majorBidi" w:cstheme="majorBidi"/>
          <w:sz w:val="24"/>
          <w:szCs w:val="24"/>
        </w:rPr>
      </w:pPr>
    </w:p>
    <w:p w:rsidR="008C466F" w:rsidRPr="00C1473F" w:rsidRDefault="008C466F" w:rsidP="003F7DE5">
      <w:pPr>
        <w:jc w:val="both"/>
        <w:rPr>
          <w:rFonts w:asciiTheme="majorBidi" w:hAnsiTheme="majorBidi" w:cstheme="majorBidi"/>
          <w:sz w:val="24"/>
          <w:szCs w:val="24"/>
        </w:rPr>
      </w:pPr>
    </w:p>
    <w:p w:rsidR="008C466F" w:rsidRPr="00C1473F" w:rsidRDefault="008C466F" w:rsidP="003F7DE5">
      <w:pPr>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AA05E9" w:rsidRDefault="00AA05E9" w:rsidP="003F7DE5">
      <w:pPr>
        <w:tabs>
          <w:tab w:val="left" w:pos="3180"/>
        </w:tabs>
        <w:jc w:val="both"/>
        <w:rPr>
          <w:rFonts w:asciiTheme="majorBidi" w:hAnsiTheme="majorBidi" w:cstheme="majorBidi"/>
          <w:sz w:val="24"/>
          <w:szCs w:val="24"/>
        </w:rPr>
        <w:sectPr w:rsidR="00AA05E9" w:rsidSect="00E30AF8">
          <w:headerReference w:type="first" r:id="rId42"/>
          <w:footerReference w:type="first" r:id="rId43"/>
          <w:pgSz w:w="11906" w:h="16838"/>
          <w:pgMar w:top="1440" w:right="1797" w:bottom="1440" w:left="1797" w:header="709" w:footer="709" w:gutter="0"/>
          <w:pgNumType w:start="38"/>
          <w:cols w:space="708"/>
          <w:titlePg/>
          <w:docGrid w:linePitch="360"/>
        </w:sect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Default="008C466F" w:rsidP="003F7DE5">
      <w:pPr>
        <w:tabs>
          <w:tab w:val="left" w:pos="3180"/>
        </w:tabs>
        <w:jc w:val="both"/>
        <w:rPr>
          <w:rFonts w:asciiTheme="majorBidi" w:hAnsiTheme="majorBidi" w:cstheme="majorBidi"/>
          <w:sz w:val="24"/>
          <w:szCs w:val="24"/>
        </w:rPr>
      </w:pPr>
    </w:p>
    <w:p w:rsidR="00E530ED" w:rsidRDefault="00E530ED" w:rsidP="003F7DE5">
      <w:pPr>
        <w:tabs>
          <w:tab w:val="left" w:pos="3180"/>
        </w:tabs>
        <w:jc w:val="both"/>
        <w:rPr>
          <w:rFonts w:asciiTheme="majorBidi" w:hAnsiTheme="majorBidi" w:cstheme="majorBidi"/>
          <w:sz w:val="24"/>
          <w:szCs w:val="24"/>
        </w:rPr>
      </w:pPr>
    </w:p>
    <w:p w:rsidR="00E530ED" w:rsidRPr="00C1473F" w:rsidRDefault="00E530ED"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B016A0" w:rsidP="00E530ED">
      <w:pPr>
        <w:tabs>
          <w:tab w:val="left" w:pos="3180"/>
        </w:tabs>
        <w:jc w:val="center"/>
        <w:rPr>
          <w:rFonts w:asciiTheme="majorBidi" w:hAnsiTheme="majorBidi" w:cstheme="majorBidi"/>
          <w:b/>
          <w:bCs/>
          <w:sz w:val="144"/>
          <w:szCs w:val="144"/>
        </w:rPr>
      </w:pPr>
      <w:r w:rsidRPr="00C1473F">
        <w:rPr>
          <w:rFonts w:asciiTheme="majorBidi" w:hAnsiTheme="majorBidi" w:cstheme="majorBidi"/>
          <w:b/>
          <w:bCs/>
          <w:sz w:val="144"/>
          <w:szCs w:val="144"/>
        </w:rPr>
        <w:t>References</w:t>
      </w: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B016A0" w:rsidRPr="00C1473F" w:rsidRDefault="00B016A0" w:rsidP="003F7DE5">
      <w:pPr>
        <w:tabs>
          <w:tab w:val="left" w:pos="3180"/>
        </w:tabs>
        <w:jc w:val="both"/>
        <w:rPr>
          <w:rFonts w:asciiTheme="majorBidi" w:hAnsiTheme="majorBidi" w:cstheme="majorBidi"/>
          <w:b/>
          <w:bCs/>
          <w:sz w:val="28"/>
          <w:szCs w:val="28"/>
        </w:rPr>
      </w:pPr>
    </w:p>
    <w:p w:rsidR="00F442D8" w:rsidRPr="00C1473F" w:rsidRDefault="00F442D8" w:rsidP="003F7DE5">
      <w:pPr>
        <w:tabs>
          <w:tab w:val="left" w:pos="3180"/>
        </w:tabs>
        <w:jc w:val="both"/>
        <w:rPr>
          <w:rFonts w:asciiTheme="majorBidi" w:hAnsiTheme="majorBidi" w:cstheme="majorBidi"/>
          <w:b/>
          <w:bCs/>
          <w:sz w:val="28"/>
          <w:szCs w:val="28"/>
        </w:rPr>
      </w:pPr>
    </w:p>
    <w:p w:rsidR="00E30AF8" w:rsidRDefault="00E30AF8" w:rsidP="003F7DE5">
      <w:pPr>
        <w:tabs>
          <w:tab w:val="left" w:pos="3180"/>
        </w:tabs>
        <w:jc w:val="both"/>
        <w:rPr>
          <w:rFonts w:asciiTheme="majorBidi" w:hAnsiTheme="majorBidi" w:cstheme="majorBidi"/>
          <w:b/>
          <w:bCs/>
          <w:sz w:val="28"/>
          <w:szCs w:val="28"/>
        </w:rPr>
        <w:sectPr w:rsidR="00E30AF8" w:rsidSect="00E30AF8">
          <w:headerReference w:type="default" r:id="rId44"/>
          <w:headerReference w:type="first" r:id="rId45"/>
          <w:footerReference w:type="first" r:id="rId46"/>
          <w:pgSz w:w="11906" w:h="16838"/>
          <w:pgMar w:top="1440" w:right="1797" w:bottom="1440" w:left="1797" w:header="709" w:footer="709" w:gutter="0"/>
          <w:pgNumType w:start="39"/>
          <w:cols w:space="708"/>
          <w:titlePg/>
          <w:docGrid w:linePitch="360"/>
        </w:sectPr>
      </w:pPr>
    </w:p>
    <w:p w:rsidR="00A83C17" w:rsidRPr="00C1473F" w:rsidRDefault="00B016A0" w:rsidP="003F7DE5">
      <w:pPr>
        <w:tabs>
          <w:tab w:val="left" w:pos="3180"/>
        </w:tabs>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 xml:space="preserve">                        R</w:t>
      </w:r>
      <w:r w:rsidR="00A83C17" w:rsidRPr="00C1473F">
        <w:rPr>
          <w:rFonts w:asciiTheme="majorBidi" w:hAnsiTheme="majorBidi" w:cstheme="majorBidi"/>
          <w:b/>
          <w:bCs/>
          <w:sz w:val="28"/>
          <w:szCs w:val="28"/>
        </w:rPr>
        <w:t>efer</w:t>
      </w:r>
      <w:r w:rsidR="0048625B" w:rsidRPr="00C1473F">
        <w:rPr>
          <w:rFonts w:asciiTheme="majorBidi" w:hAnsiTheme="majorBidi" w:cstheme="majorBidi"/>
          <w:b/>
          <w:bCs/>
          <w:sz w:val="28"/>
          <w:szCs w:val="28"/>
        </w:rPr>
        <w:t>e</w:t>
      </w:r>
      <w:r w:rsidR="00A83C17" w:rsidRPr="00C1473F">
        <w:rPr>
          <w:rFonts w:asciiTheme="majorBidi" w:hAnsiTheme="majorBidi" w:cstheme="majorBidi"/>
          <w:b/>
          <w:bCs/>
          <w:sz w:val="28"/>
          <w:szCs w:val="28"/>
        </w:rPr>
        <w:t>nces</w:t>
      </w:r>
    </w:p>
    <w:p w:rsidR="00773726" w:rsidRPr="00C1473F" w:rsidRDefault="00773726"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Abdel </w:t>
      </w:r>
      <w:r w:rsidR="008E1948" w:rsidRPr="00C1473F">
        <w:rPr>
          <w:rFonts w:asciiTheme="majorBidi" w:hAnsiTheme="majorBidi" w:cstheme="majorBidi"/>
          <w:sz w:val="24"/>
          <w:szCs w:val="24"/>
        </w:rPr>
        <w:t xml:space="preserve">Halim, R. (2018). </w:t>
      </w:r>
      <w:r w:rsidR="008E1948" w:rsidRPr="00C1473F">
        <w:rPr>
          <w:rFonts w:asciiTheme="majorBidi" w:hAnsiTheme="majorBidi" w:cstheme="majorBidi"/>
          <w:i/>
          <w:iCs/>
          <w:sz w:val="24"/>
          <w:szCs w:val="24"/>
        </w:rPr>
        <w:t>Using short stories to enhance ESL Teaching and learning : A case study of Egyptian students</w:t>
      </w:r>
      <w:r w:rsidR="008E1948" w:rsidRPr="00C1473F">
        <w:rPr>
          <w:rFonts w:asciiTheme="majorBidi" w:hAnsiTheme="majorBidi" w:cstheme="majorBidi"/>
          <w:sz w:val="24"/>
          <w:szCs w:val="24"/>
        </w:rPr>
        <w:t>. University of Oregon.</w:t>
      </w:r>
    </w:p>
    <w:p w:rsidR="00E23D92" w:rsidRPr="004A1F44" w:rsidRDefault="00E23D92" w:rsidP="003F7DE5">
      <w:pPr>
        <w:tabs>
          <w:tab w:val="left" w:pos="3180"/>
        </w:tabs>
        <w:jc w:val="both"/>
        <w:rPr>
          <w:rFonts w:asciiTheme="majorBidi" w:hAnsiTheme="majorBidi" w:cstheme="majorBidi"/>
          <w:sz w:val="24"/>
          <w:szCs w:val="24"/>
          <w:lang w:val="fr-FR"/>
        </w:rPr>
      </w:pPr>
      <w:r w:rsidRPr="004A1F44">
        <w:rPr>
          <w:rFonts w:asciiTheme="majorBidi" w:hAnsiTheme="majorBidi" w:cstheme="majorBidi"/>
          <w:sz w:val="24"/>
          <w:szCs w:val="24"/>
          <w:lang w:val="fr-FR"/>
        </w:rPr>
        <w:t>Arias Rodriguez, G.L. (</w:t>
      </w:r>
      <w:r w:rsidR="001B661C" w:rsidRPr="004A1F44">
        <w:rPr>
          <w:rFonts w:asciiTheme="majorBidi" w:hAnsiTheme="majorBidi" w:cstheme="majorBidi"/>
          <w:sz w:val="24"/>
          <w:szCs w:val="24"/>
          <w:lang w:val="fr-FR"/>
        </w:rPr>
        <w:t xml:space="preserve"> Apr </w:t>
      </w:r>
      <w:r w:rsidRPr="004A1F44">
        <w:rPr>
          <w:rFonts w:asciiTheme="majorBidi" w:hAnsiTheme="majorBidi" w:cstheme="majorBidi"/>
          <w:sz w:val="24"/>
          <w:szCs w:val="24"/>
          <w:lang w:val="fr-FR"/>
        </w:rPr>
        <w:t xml:space="preserve">2017). </w:t>
      </w:r>
      <w:r w:rsidRPr="00C1473F">
        <w:rPr>
          <w:rFonts w:asciiTheme="majorBidi" w:hAnsiTheme="majorBidi" w:cstheme="majorBidi"/>
          <w:i/>
          <w:iCs/>
          <w:sz w:val="24"/>
          <w:szCs w:val="24"/>
        </w:rPr>
        <w:t>Students’ language skills Development through short stories.</w:t>
      </w:r>
      <w:r w:rsidRPr="004A1F44">
        <w:rPr>
          <w:rFonts w:asciiTheme="majorBidi" w:hAnsiTheme="majorBidi" w:cstheme="majorBidi"/>
          <w:sz w:val="24"/>
          <w:szCs w:val="24"/>
          <w:lang w:val="fr-FR"/>
        </w:rPr>
        <w:t xml:space="preserve">Ikala, </w:t>
      </w:r>
      <w:r w:rsidR="00D1046C" w:rsidRPr="004A1F44">
        <w:rPr>
          <w:rFonts w:asciiTheme="majorBidi" w:hAnsiTheme="majorBidi" w:cstheme="majorBidi"/>
          <w:sz w:val="24"/>
          <w:szCs w:val="24"/>
          <w:lang w:val="fr-FR"/>
        </w:rPr>
        <w:t>Revista del enguaje y cultura.</w:t>
      </w:r>
      <w:r w:rsidR="0063112E" w:rsidRPr="004A1F44">
        <w:rPr>
          <w:rFonts w:asciiTheme="majorBidi" w:hAnsiTheme="majorBidi" w:cstheme="majorBidi"/>
          <w:sz w:val="24"/>
          <w:szCs w:val="24"/>
          <w:lang w:val="fr-FR"/>
        </w:rPr>
        <w:t xml:space="preserve"> 22(01).</w:t>
      </w:r>
    </w:p>
    <w:p w:rsidR="00D1046C" w:rsidRPr="00C1473F" w:rsidRDefault="00D1046C" w:rsidP="003F7DE5">
      <w:pPr>
        <w:tabs>
          <w:tab w:val="left" w:pos="3180"/>
        </w:tabs>
        <w:jc w:val="both"/>
        <w:rPr>
          <w:rFonts w:asciiTheme="majorBidi" w:hAnsiTheme="majorBidi" w:cstheme="majorBidi"/>
          <w:sz w:val="24"/>
          <w:szCs w:val="24"/>
        </w:rPr>
      </w:pPr>
      <w:r w:rsidRPr="004A1F44">
        <w:rPr>
          <w:rFonts w:asciiTheme="majorBidi" w:hAnsiTheme="majorBidi" w:cstheme="majorBidi"/>
          <w:sz w:val="24"/>
          <w:szCs w:val="24"/>
          <w:lang w:val="fr-FR"/>
        </w:rPr>
        <w:t xml:space="preserve">Akkuzova, A. et al. </w:t>
      </w:r>
      <w:r w:rsidRPr="00C1473F">
        <w:rPr>
          <w:rFonts w:asciiTheme="majorBidi" w:hAnsiTheme="majorBidi" w:cstheme="majorBidi"/>
          <w:sz w:val="24"/>
          <w:szCs w:val="24"/>
        </w:rPr>
        <w:t>(2018</w:t>
      </w:r>
      <w:r w:rsidRPr="00C1473F">
        <w:rPr>
          <w:rFonts w:asciiTheme="majorBidi" w:hAnsiTheme="majorBidi" w:cstheme="majorBidi"/>
          <w:i/>
          <w:iCs/>
          <w:sz w:val="24"/>
          <w:szCs w:val="24"/>
        </w:rPr>
        <w:t xml:space="preserve">). Some features of the meaning « literary Text » in the pragmlinguistic aspect, </w:t>
      </w:r>
      <w:r w:rsidRPr="00C1473F">
        <w:rPr>
          <w:rFonts w:asciiTheme="majorBidi" w:hAnsiTheme="majorBidi" w:cstheme="majorBidi"/>
          <w:sz w:val="24"/>
          <w:szCs w:val="24"/>
        </w:rPr>
        <w:t xml:space="preserve">34(85), 20-34. Universidad </w:t>
      </w:r>
      <w:r w:rsidR="002C66EE" w:rsidRPr="00C1473F">
        <w:rPr>
          <w:rFonts w:asciiTheme="majorBidi" w:hAnsiTheme="majorBidi" w:cstheme="majorBidi"/>
          <w:sz w:val="24"/>
          <w:szCs w:val="24"/>
        </w:rPr>
        <w:t>del zulia.</w:t>
      </w:r>
    </w:p>
    <w:p w:rsidR="00F442D8" w:rsidRPr="00C1473F" w:rsidRDefault="00F442D8" w:rsidP="00F442D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Biervisch, M. (2015). International Encylopedia of the social and Behavioral sciences. (2</w:t>
      </w:r>
      <w:r w:rsidRPr="00C1473F">
        <w:rPr>
          <w:rFonts w:asciiTheme="majorBidi" w:hAnsiTheme="majorBidi" w:cstheme="majorBidi"/>
          <w:sz w:val="24"/>
          <w:szCs w:val="24"/>
          <w:vertAlign w:val="superscript"/>
        </w:rPr>
        <w:t>nd</w:t>
      </w:r>
      <w:r w:rsidRPr="00C1473F">
        <w:rPr>
          <w:rFonts w:asciiTheme="majorBidi" w:hAnsiTheme="majorBidi" w:cstheme="majorBidi"/>
          <w:sz w:val="24"/>
          <w:szCs w:val="24"/>
        </w:rPr>
        <w:t xml:space="preserve"> edition).</w:t>
      </w:r>
    </w:p>
    <w:p w:rsidR="00F442D8" w:rsidRPr="00C1473F" w:rsidRDefault="00F442D8" w:rsidP="00F442D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Dagmara, G. (2012). </w:t>
      </w:r>
      <w:r w:rsidRPr="00C1473F">
        <w:rPr>
          <w:rFonts w:asciiTheme="majorBidi" w:hAnsiTheme="majorBidi" w:cstheme="majorBidi"/>
          <w:i/>
          <w:iCs/>
          <w:sz w:val="24"/>
          <w:szCs w:val="24"/>
        </w:rPr>
        <w:t>The concept of communicative competence in language learning</w:t>
      </w:r>
      <w:r w:rsidRPr="00C1473F">
        <w:rPr>
          <w:rFonts w:asciiTheme="majorBidi" w:hAnsiTheme="majorBidi" w:cstheme="majorBidi"/>
          <w:sz w:val="24"/>
          <w:szCs w:val="24"/>
        </w:rPr>
        <w:t xml:space="preserve"> W :D « Reading in second language acquistion ». Gabrys-Barker (red), (143-160).</w:t>
      </w:r>
    </w:p>
    <w:p w:rsidR="00F442D8" w:rsidRPr="00C1473F" w:rsidRDefault="00F442D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Ellis, R. &amp; Barkhuizen, G. (2005). </w:t>
      </w:r>
      <w:r w:rsidRPr="00C1473F">
        <w:rPr>
          <w:rFonts w:asciiTheme="majorBidi" w:hAnsiTheme="majorBidi" w:cstheme="majorBidi"/>
          <w:i/>
          <w:iCs/>
          <w:sz w:val="24"/>
          <w:szCs w:val="24"/>
        </w:rPr>
        <w:t>Analysing learners language</w:t>
      </w:r>
      <w:r w:rsidRPr="00C1473F">
        <w:rPr>
          <w:rFonts w:asciiTheme="majorBidi" w:hAnsiTheme="majorBidi" w:cstheme="majorBidi"/>
          <w:sz w:val="24"/>
          <w:szCs w:val="24"/>
        </w:rPr>
        <w:t>. Oxford university press.</w:t>
      </w:r>
    </w:p>
    <w:p w:rsidR="002C66EE" w:rsidRPr="00C1473F" w:rsidRDefault="002C66EE"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Ernst-Slavit, G. &amp; Egbert, J. Chapter two </w:t>
      </w:r>
      <w:r w:rsidRPr="00C1473F">
        <w:rPr>
          <w:rFonts w:asciiTheme="majorBidi" w:hAnsiTheme="majorBidi" w:cstheme="majorBidi"/>
          <w:i/>
          <w:iCs/>
          <w:sz w:val="24"/>
          <w:szCs w:val="24"/>
        </w:rPr>
        <w:t>: Language Proficioncy and Communicative Competence.</w:t>
      </w:r>
      <w:r w:rsidRPr="00C1473F">
        <w:rPr>
          <w:rFonts w:asciiTheme="majorBidi" w:hAnsiTheme="majorBidi" w:cstheme="majorBidi"/>
          <w:sz w:val="24"/>
          <w:szCs w:val="24"/>
        </w:rPr>
        <w:t xml:space="preserve"> International License.</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Handayani, M.P. (2013).</w:t>
      </w:r>
      <w:r w:rsidRPr="00C1473F">
        <w:rPr>
          <w:rFonts w:asciiTheme="majorBidi" w:hAnsiTheme="majorBidi" w:cstheme="majorBidi"/>
          <w:i/>
          <w:iCs/>
          <w:sz w:val="24"/>
          <w:szCs w:val="24"/>
        </w:rPr>
        <w:t xml:space="preserve"> Using children short stories to enhance students reading comprehension. </w:t>
      </w:r>
      <w:r w:rsidRPr="00C1473F">
        <w:rPr>
          <w:rFonts w:asciiTheme="majorBidi" w:hAnsiTheme="majorBidi" w:cstheme="majorBidi"/>
          <w:sz w:val="24"/>
          <w:szCs w:val="24"/>
        </w:rPr>
        <w:t>Journal of English and Education. Indonesia university of Education, (133-141).</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Johonson, K.E. (1998). </w:t>
      </w:r>
      <w:r w:rsidRPr="00C1473F">
        <w:rPr>
          <w:rFonts w:asciiTheme="majorBidi" w:hAnsiTheme="majorBidi" w:cstheme="majorBidi"/>
          <w:i/>
          <w:iCs/>
          <w:sz w:val="24"/>
          <w:szCs w:val="24"/>
        </w:rPr>
        <w:t xml:space="preserve">Understanding communication in second language classrooms. </w:t>
      </w:r>
      <w:r w:rsidRPr="00C1473F">
        <w:rPr>
          <w:rFonts w:asciiTheme="majorBidi" w:hAnsiTheme="majorBidi" w:cstheme="majorBidi"/>
          <w:sz w:val="24"/>
          <w:szCs w:val="24"/>
        </w:rPr>
        <w:t xml:space="preserve">Cambridge university press. (3rd printing) </w:t>
      </w:r>
    </w:p>
    <w:p w:rsidR="00CF65FC" w:rsidRPr="00C1473F" w:rsidRDefault="00CF65FC"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Khatib, M. &amp; Seyyedrezaei, S.H. (2017). </w:t>
      </w:r>
      <w:r w:rsidRPr="00C1473F">
        <w:rPr>
          <w:rFonts w:asciiTheme="majorBidi" w:hAnsiTheme="majorBidi" w:cstheme="majorBidi"/>
          <w:i/>
          <w:iCs/>
          <w:sz w:val="24"/>
          <w:szCs w:val="24"/>
        </w:rPr>
        <w:t xml:space="preserve">Short story Based language Teaching : A literature based language Teaching Method. </w:t>
      </w:r>
      <w:r w:rsidRPr="00C1473F">
        <w:rPr>
          <w:rFonts w:asciiTheme="majorBidi" w:hAnsiTheme="majorBidi" w:cstheme="majorBidi"/>
          <w:sz w:val="24"/>
          <w:szCs w:val="24"/>
        </w:rPr>
        <w:t>Journal of Humanities Insights, 177-182.</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Merriam-wester. (nd).short story In Merriam-webster.com dictionary. Retrieved July12,2021 from, </w:t>
      </w:r>
      <w:hyperlink r:id="rId47" w:history="1">
        <w:r w:rsidRPr="00C1473F">
          <w:rPr>
            <w:rStyle w:val="Lienhypertexte"/>
            <w:rFonts w:asciiTheme="majorBidi" w:hAnsiTheme="majorBidi" w:cstheme="majorBidi"/>
            <w:sz w:val="24"/>
            <w:szCs w:val="24"/>
          </w:rPr>
          <w:t>https://www.merriam-webster.com/dictionary/short%20story</w:t>
        </w:r>
      </w:hyperlink>
      <w:r w:rsidRPr="00C1473F">
        <w:rPr>
          <w:rFonts w:asciiTheme="majorBidi" w:hAnsiTheme="majorBidi" w:cstheme="majorBidi"/>
          <w:sz w:val="24"/>
          <w:szCs w:val="24"/>
        </w:rPr>
        <w:t>.</w:t>
      </w:r>
    </w:p>
    <w:p w:rsidR="00D706B4" w:rsidRPr="00C1473F" w:rsidRDefault="00D706B4"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Newmeyer, F.J. (1993). </w:t>
      </w:r>
      <w:r w:rsidRPr="00C1473F">
        <w:rPr>
          <w:rFonts w:asciiTheme="majorBidi" w:hAnsiTheme="majorBidi" w:cstheme="majorBidi"/>
          <w:i/>
          <w:iCs/>
          <w:sz w:val="24"/>
          <w:szCs w:val="24"/>
        </w:rPr>
        <w:t>Grammatical Theory : Its Limits and Its Possibilities</w:t>
      </w:r>
      <w:r w:rsidRPr="00C1473F">
        <w:rPr>
          <w:rFonts w:asciiTheme="majorBidi" w:hAnsiTheme="majorBidi" w:cstheme="majorBidi"/>
          <w:sz w:val="24"/>
          <w:szCs w:val="24"/>
        </w:rPr>
        <w:t>.</w:t>
      </w:r>
    </w:p>
    <w:p w:rsidR="008E1948" w:rsidRPr="00C1473F" w:rsidRDefault="00E23D92"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Nishad Chathamkulam, A&amp; Abu-Ayyash, E</w:t>
      </w:r>
      <w:r w:rsidR="008E1948" w:rsidRPr="00C1473F">
        <w:rPr>
          <w:rFonts w:asciiTheme="majorBidi" w:hAnsiTheme="majorBidi" w:cstheme="majorBidi"/>
          <w:sz w:val="24"/>
          <w:szCs w:val="24"/>
        </w:rPr>
        <w:t>. (2019</w:t>
      </w:r>
      <w:r w:rsidR="008E1948" w:rsidRPr="00C1473F">
        <w:rPr>
          <w:rFonts w:asciiTheme="majorBidi" w:hAnsiTheme="majorBidi" w:cstheme="majorBidi"/>
          <w:i/>
          <w:iCs/>
          <w:sz w:val="24"/>
          <w:szCs w:val="24"/>
        </w:rPr>
        <w:t xml:space="preserve">). Linguistic Competence, Communicative Competence and Interactional Competence. </w:t>
      </w:r>
      <w:r w:rsidR="008E1948" w:rsidRPr="00C1473F">
        <w:rPr>
          <w:rFonts w:asciiTheme="majorBidi" w:hAnsiTheme="majorBidi" w:cstheme="majorBidi"/>
          <w:sz w:val="24"/>
          <w:szCs w:val="24"/>
        </w:rPr>
        <w:t>Journal of Advances in linguistics. The British University in Dubai.</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Nordquist, R. (26 August,2020). </w:t>
      </w:r>
      <w:r w:rsidRPr="00C1473F">
        <w:rPr>
          <w:rFonts w:asciiTheme="majorBidi" w:hAnsiTheme="majorBidi" w:cstheme="majorBidi"/>
          <w:i/>
          <w:iCs/>
          <w:sz w:val="24"/>
          <w:szCs w:val="24"/>
        </w:rPr>
        <w:t>Generative Grammar</w:t>
      </w:r>
      <w:r w:rsidRPr="00C1473F">
        <w:rPr>
          <w:rFonts w:asciiTheme="majorBidi" w:hAnsiTheme="majorBidi" w:cstheme="majorBidi"/>
          <w:sz w:val="24"/>
          <w:szCs w:val="24"/>
        </w:rPr>
        <w:t> : Definition and Examples.     Retrieved13August2021from</w:t>
      </w:r>
      <w:hyperlink r:id="rId48" w:history="1">
        <w:r w:rsidR="0025116C" w:rsidRPr="00C1473F">
          <w:rPr>
            <w:rStyle w:val="Lienhypertexte"/>
            <w:rFonts w:asciiTheme="majorBidi" w:hAnsiTheme="majorBidi" w:cstheme="majorBidi"/>
            <w:sz w:val="24"/>
            <w:szCs w:val="24"/>
          </w:rPr>
          <w:t>https://www.thoughts.com/what-is-generative-grammar-1690894</w:t>
        </w:r>
      </w:hyperlink>
      <w:r w:rsidRPr="00C1473F">
        <w:rPr>
          <w:rFonts w:asciiTheme="majorBidi" w:hAnsiTheme="majorBidi" w:cstheme="majorBidi"/>
          <w:sz w:val="24"/>
          <w:szCs w:val="24"/>
        </w:rPr>
        <w:t xml:space="preserve"> . </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Nunan, D. (1989). </w:t>
      </w:r>
      <w:r w:rsidRPr="00C1473F">
        <w:rPr>
          <w:rFonts w:asciiTheme="majorBidi" w:hAnsiTheme="majorBidi" w:cstheme="majorBidi"/>
          <w:i/>
          <w:iCs/>
          <w:sz w:val="24"/>
          <w:szCs w:val="24"/>
        </w:rPr>
        <w:t>Desiging Tasks for the communicative classroom</w:t>
      </w:r>
      <w:r w:rsidRPr="00C1473F">
        <w:rPr>
          <w:rFonts w:asciiTheme="majorBidi" w:hAnsiTheme="majorBidi" w:cstheme="majorBidi"/>
          <w:sz w:val="24"/>
          <w:szCs w:val="24"/>
        </w:rPr>
        <w:t>. Cambridge university press.</w:t>
      </w:r>
    </w:p>
    <w:p w:rsidR="00E30AF8" w:rsidRDefault="00E30AF8" w:rsidP="003F7DE5">
      <w:pPr>
        <w:tabs>
          <w:tab w:val="left" w:pos="3180"/>
        </w:tabs>
        <w:jc w:val="both"/>
        <w:rPr>
          <w:rFonts w:asciiTheme="majorBidi" w:hAnsiTheme="majorBidi" w:cstheme="majorBidi"/>
          <w:sz w:val="24"/>
          <w:szCs w:val="24"/>
        </w:rPr>
        <w:sectPr w:rsidR="00E30AF8" w:rsidSect="00E30AF8">
          <w:headerReference w:type="first" r:id="rId49"/>
          <w:footerReference w:type="first" r:id="rId50"/>
          <w:pgSz w:w="11906" w:h="16838"/>
          <w:pgMar w:top="1440" w:right="1797" w:bottom="1440" w:left="1797" w:header="709" w:footer="709" w:gutter="0"/>
          <w:pgNumType w:start="39"/>
          <w:cols w:space="708"/>
          <w:titlePg/>
          <w:docGrid w:linePitch="360"/>
        </w:sectPr>
      </w:pPr>
    </w:p>
    <w:p w:rsidR="00D1046C" w:rsidRPr="00C1473F" w:rsidRDefault="00004CBB"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lastRenderedPageBreak/>
        <w:t>N</w:t>
      </w:r>
      <w:r w:rsidR="00D1046C" w:rsidRPr="00C1473F">
        <w:rPr>
          <w:rFonts w:asciiTheme="majorBidi" w:hAnsiTheme="majorBidi" w:cstheme="majorBidi"/>
          <w:sz w:val="24"/>
          <w:szCs w:val="24"/>
        </w:rPr>
        <w:t>urro</w:t>
      </w:r>
      <w:r w:rsidRPr="00C1473F">
        <w:rPr>
          <w:rFonts w:asciiTheme="majorBidi" w:hAnsiTheme="majorBidi" w:cstheme="majorBidi"/>
          <w:sz w:val="24"/>
          <w:szCs w:val="24"/>
        </w:rPr>
        <w:t>hmah, I. Suparman, U. Sukirlan, M. (2015</w:t>
      </w:r>
      <w:r w:rsidRPr="00C1473F">
        <w:rPr>
          <w:rFonts w:asciiTheme="majorBidi" w:hAnsiTheme="majorBidi" w:cstheme="majorBidi"/>
          <w:i/>
          <w:iCs/>
          <w:sz w:val="24"/>
          <w:szCs w:val="24"/>
        </w:rPr>
        <w:t>). Comparing Literary and non-literary texts through critical reading approach on reading comprehension.</w:t>
      </w:r>
      <w:r w:rsidRPr="00C1473F">
        <w:rPr>
          <w:rFonts w:asciiTheme="majorBidi" w:hAnsiTheme="majorBidi" w:cstheme="majorBidi"/>
          <w:sz w:val="24"/>
          <w:szCs w:val="24"/>
        </w:rPr>
        <w:t xml:space="preserve"> U-JET : Unila Journal of English Teaching.4(01).</w:t>
      </w:r>
    </w:p>
    <w:p w:rsidR="00DC481B" w:rsidRPr="00C1473F" w:rsidRDefault="00DC481B" w:rsidP="00CF65FC">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Paradis, C. (2003). Is the notion of linguistic competence relevant in Cognitive Linguistics. </w:t>
      </w:r>
      <w:r w:rsidRPr="00C1473F">
        <w:rPr>
          <w:rFonts w:asciiTheme="majorBidi" w:hAnsiTheme="majorBidi" w:cstheme="majorBidi"/>
          <w:i/>
          <w:iCs/>
          <w:sz w:val="24"/>
          <w:szCs w:val="24"/>
        </w:rPr>
        <w:t>Annual Review of Cognitive Linguistics</w:t>
      </w:r>
      <w:r w:rsidRPr="00C1473F">
        <w:rPr>
          <w:rFonts w:asciiTheme="majorBidi" w:hAnsiTheme="majorBidi" w:cstheme="majorBidi"/>
          <w:sz w:val="24"/>
          <w:szCs w:val="24"/>
        </w:rPr>
        <w:t>, (247-271).</w:t>
      </w:r>
    </w:p>
    <w:p w:rsidR="00DC481B" w:rsidRPr="00C1473F" w:rsidRDefault="00DC481B" w:rsidP="00CF65FC">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Parlindungan, P. (February 2011). Using short stories to teach Language skills. A triannual publication on the study of English Language Teaching. Journal of English Teaching. 1(1), (15-27). </w:t>
      </w:r>
      <w:r w:rsidR="0063112E" w:rsidRPr="00C1473F">
        <w:rPr>
          <w:rFonts w:asciiTheme="majorBidi" w:hAnsiTheme="majorBidi" w:cstheme="majorBidi"/>
          <w:sz w:val="24"/>
          <w:szCs w:val="24"/>
        </w:rPr>
        <w:t>Christian university of Indonesia.</w:t>
      </w:r>
    </w:p>
    <w:p w:rsidR="00FA73BB" w:rsidRPr="00C1473F" w:rsidRDefault="005F2D85" w:rsidP="002C66EE">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Phillips, J. &amp;</w:t>
      </w:r>
      <w:r w:rsidR="006837FA" w:rsidRPr="00C1473F">
        <w:rPr>
          <w:rFonts w:asciiTheme="majorBidi" w:hAnsiTheme="majorBidi" w:cstheme="majorBidi"/>
          <w:sz w:val="24"/>
          <w:szCs w:val="24"/>
        </w:rPr>
        <w:t xml:space="preserve"> Chrissie, T. (July 2005).  </w:t>
      </w:r>
      <w:r w:rsidR="006837FA" w:rsidRPr="00C1473F">
        <w:rPr>
          <w:rFonts w:asciiTheme="majorBidi" w:hAnsiTheme="majorBidi" w:cstheme="majorBidi"/>
          <w:i/>
          <w:iCs/>
          <w:sz w:val="24"/>
          <w:szCs w:val="24"/>
        </w:rPr>
        <w:t>linguistic competence</w:t>
      </w:r>
      <w:r w:rsidR="007A7644">
        <w:rPr>
          <w:rFonts w:asciiTheme="majorBidi" w:hAnsiTheme="majorBidi" w:cstheme="majorBidi"/>
          <w:sz w:val="24"/>
          <w:szCs w:val="24"/>
        </w:rPr>
        <w:t xml:space="preserve">, </w:t>
      </w:r>
      <w:r w:rsidR="006837FA" w:rsidRPr="00C1473F">
        <w:rPr>
          <w:rFonts w:asciiTheme="majorBidi" w:hAnsiTheme="majorBidi" w:cstheme="majorBidi"/>
          <w:sz w:val="24"/>
          <w:szCs w:val="24"/>
        </w:rPr>
        <w:t xml:space="preserve"> The literary Encylopedia.Retrieved</w:t>
      </w:r>
      <w:r w:rsidR="00FD7E7D" w:rsidRPr="00C1473F">
        <w:rPr>
          <w:rFonts w:asciiTheme="majorBidi" w:hAnsiTheme="majorBidi" w:cstheme="majorBidi"/>
          <w:sz w:val="24"/>
          <w:szCs w:val="24"/>
        </w:rPr>
        <w:t>12August2021</w:t>
      </w:r>
      <w:r w:rsidR="006837FA" w:rsidRPr="00C1473F">
        <w:rPr>
          <w:rFonts w:asciiTheme="majorBidi" w:hAnsiTheme="majorBidi" w:cstheme="majorBidi"/>
          <w:sz w:val="24"/>
          <w:szCs w:val="24"/>
        </w:rPr>
        <w:t>from</w:t>
      </w:r>
      <w:r w:rsidR="00FD7E7D" w:rsidRPr="00C1473F">
        <w:rPr>
          <w:rFonts w:asciiTheme="majorBidi" w:hAnsiTheme="majorBidi" w:cstheme="majorBidi"/>
          <w:sz w:val="24"/>
          <w:szCs w:val="24"/>
        </w:rPr>
        <w:t>,</w:t>
      </w:r>
      <w:hyperlink r:id="rId51" w:history="1">
        <w:r w:rsidR="00FD7E7D" w:rsidRPr="00C1473F">
          <w:rPr>
            <w:rStyle w:val="Lienhypertexte"/>
            <w:rFonts w:asciiTheme="majorBidi" w:hAnsiTheme="majorBidi" w:cstheme="majorBidi"/>
            <w:sz w:val="24"/>
            <w:szCs w:val="24"/>
          </w:rPr>
          <w:t>http://www.litencyc.com/php/topics.php?July2005rec=true&amp;UID=208</w:t>
        </w:r>
      </w:hyperlink>
      <w:r w:rsidR="00FD7E7D" w:rsidRPr="00C1473F">
        <w:rPr>
          <w:rFonts w:asciiTheme="majorBidi" w:hAnsiTheme="majorBidi" w:cstheme="majorBidi"/>
          <w:sz w:val="24"/>
          <w:szCs w:val="24"/>
        </w:rPr>
        <w:t>.</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Richards, J.C &amp; Theodore, R.S. (1994). Approaches and Methods in language Teaching.</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Sultan, A.et al. (May2018). </w:t>
      </w:r>
      <w:r w:rsidRPr="00C1473F">
        <w:rPr>
          <w:rFonts w:asciiTheme="majorBidi" w:hAnsiTheme="majorBidi" w:cstheme="majorBidi"/>
          <w:i/>
          <w:iCs/>
          <w:sz w:val="24"/>
          <w:szCs w:val="24"/>
        </w:rPr>
        <w:t xml:space="preserve">The effect of using short stories on the development of 5th grades’ reading comprehension skills in hebron District. </w:t>
      </w:r>
      <w:r w:rsidRPr="00C1473F">
        <w:rPr>
          <w:rFonts w:asciiTheme="majorBidi" w:hAnsiTheme="majorBidi" w:cstheme="majorBidi"/>
          <w:sz w:val="24"/>
          <w:szCs w:val="24"/>
        </w:rPr>
        <w:t>International Journal of English language Teaching.</w:t>
      </w:r>
    </w:p>
    <w:p w:rsidR="009226B8" w:rsidRPr="00C1473F" w:rsidRDefault="009226B8"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Soomro, Ab.F. &amp; Umrani, T.H &amp; Abdul Jabbar, S. (July2017). Significance of Teaching Literature in the EFL classroom. International Journal of English and Education. 6(03).</w:t>
      </w:r>
    </w:p>
    <w:p w:rsidR="00FD7E7D" w:rsidRPr="00C1473F" w:rsidRDefault="00FA73BB" w:rsidP="002C66EE">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Taraldson, K.T. (2016). </w:t>
      </w:r>
      <w:r w:rsidRPr="00C1473F">
        <w:rPr>
          <w:rFonts w:asciiTheme="majorBidi" w:hAnsiTheme="majorBidi" w:cstheme="majorBidi"/>
          <w:i/>
          <w:iCs/>
          <w:sz w:val="24"/>
          <w:szCs w:val="24"/>
        </w:rPr>
        <w:t>Generative grammar</w:t>
      </w:r>
      <w:r w:rsidRPr="00C1473F">
        <w:rPr>
          <w:rFonts w:asciiTheme="majorBidi" w:hAnsiTheme="majorBidi" w:cstheme="majorBidi"/>
          <w:sz w:val="24"/>
          <w:szCs w:val="24"/>
        </w:rPr>
        <w:t>. Oxford Research Encylopedia. Retrieved12August2021,from</w:t>
      </w:r>
      <w:hyperlink r:id="rId52" w:history="1">
        <w:r w:rsidRPr="00C1473F">
          <w:rPr>
            <w:rStyle w:val="Lienhypertexte"/>
            <w:rFonts w:asciiTheme="majorBidi" w:hAnsiTheme="majorBidi" w:cstheme="majorBidi"/>
            <w:sz w:val="24"/>
            <w:szCs w:val="24"/>
          </w:rPr>
          <w:t>https://doi.org/10.1093/acrefore/9780199384655.013.49</w:t>
        </w:r>
      </w:hyperlink>
    </w:p>
    <w:p w:rsidR="009226B8" w:rsidRPr="00C1473F" w:rsidRDefault="006A5073" w:rsidP="009226B8">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Tucan, G. (2014). What is a short story besides short ? Questioning minds in search of understanding short fiction. West university of Timisoara.</w:t>
      </w:r>
    </w:p>
    <w:p w:rsidR="0018724A" w:rsidRPr="00C1473F" w:rsidRDefault="00E21182"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w:t>
      </w:r>
      <w:r w:rsidR="0018724A" w:rsidRPr="00C1473F">
        <w:rPr>
          <w:rFonts w:asciiTheme="majorBidi" w:hAnsiTheme="majorBidi" w:cstheme="majorBidi"/>
          <w:sz w:val="24"/>
          <w:szCs w:val="24"/>
        </w:rPr>
        <w:t>Linguistic competence</w:t>
      </w:r>
      <w:r w:rsidRPr="00C1473F">
        <w:rPr>
          <w:rFonts w:asciiTheme="majorBidi" w:hAnsiTheme="majorBidi" w:cstheme="majorBidi"/>
          <w:sz w:val="24"/>
          <w:szCs w:val="24"/>
        </w:rPr>
        <w:t> »</w:t>
      </w:r>
      <w:r w:rsidR="0018724A" w:rsidRPr="00C1473F">
        <w:rPr>
          <w:rFonts w:asciiTheme="majorBidi" w:hAnsiTheme="majorBidi" w:cstheme="majorBidi"/>
          <w:sz w:val="24"/>
          <w:szCs w:val="24"/>
        </w:rPr>
        <w:t xml:space="preserve">. </w:t>
      </w:r>
      <w:r w:rsidR="0018724A" w:rsidRPr="00C1473F">
        <w:rPr>
          <w:rFonts w:asciiTheme="majorBidi" w:hAnsiTheme="majorBidi" w:cstheme="majorBidi"/>
          <w:i/>
          <w:iCs/>
          <w:sz w:val="24"/>
          <w:szCs w:val="24"/>
        </w:rPr>
        <w:t>Definitions.net</w:t>
      </w:r>
      <w:r w:rsidR="0018724A" w:rsidRPr="00C1473F">
        <w:rPr>
          <w:rFonts w:asciiTheme="majorBidi" w:hAnsiTheme="majorBidi" w:cstheme="majorBidi"/>
          <w:sz w:val="24"/>
          <w:szCs w:val="24"/>
        </w:rPr>
        <w:t>.STANDS4 LLC</w:t>
      </w:r>
      <w:r w:rsidRPr="00C1473F">
        <w:rPr>
          <w:rFonts w:asciiTheme="majorBidi" w:hAnsiTheme="majorBidi" w:cstheme="majorBidi"/>
          <w:sz w:val="24"/>
          <w:szCs w:val="24"/>
        </w:rPr>
        <w:t>. R</w:t>
      </w:r>
      <w:r w:rsidR="007C4BDA" w:rsidRPr="00C1473F">
        <w:rPr>
          <w:rFonts w:asciiTheme="majorBidi" w:hAnsiTheme="majorBidi" w:cstheme="majorBidi"/>
          <w:sz w:val="24"/>
          <w:szCs w:val="24"/>
        </w:rPr>
        <w:t xml:space="preserve">etrieved 25 July </w:t>
      </w:r>
      <w:r w:rsidR="0018724A" w:rsidRPr="00C1473F">
        <w:rPr>
          <w:rFonts w:asciiTheme="majorBidi" w:hAnsiTheme="majorBidi" w:cstheme="majorBidi"/>
          <w:sz w:val="24"/>
          <w:szCs w:val="24"/>
        </w:rPr>
        <w:t xml:space="preserve">2021 from </w:t>
      </w:r>
      <w:hyperlink r:id="rId53" w:history="1">
        <w:r w:rsidR="0018724A" w:rsidRPr="00C1473F">
          <w:rPr>
            <w:rStyle w:val="Lienhypertexte"/>
            <w:rFonts w:asciiTheme="majorBidi" w:hAnsiTheme="majorBidi" w:cstheme="majorBidi"/>
            <w:sz w:val="24"/>
            <w:szCs w:val="24"/>
          </w:rPr>
          <w:t>https://www.definitions.net/definition/linguistic+competence</w:t>
        </w:r>
      </w:hyperlink>
      <w:r w:rsidRPr="00C1473F">
        <w:rPr>
          <w:rFonts w:asciiTheme="majorBidi" w:hAnsiTheme="majorBidi" w:cstheme="majorBidi"/>
          <w:sz w:val="24"/>
          <w:szCs w:val="24"/>
        </w:rPr>
        <w:t>.</w:t>
      </w:r>
    </w:p>
    <w:p w:rsidR="003C550F" w:rsidRPr="00C1473F" w:rsidRDefault="003C550F"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what is a short story.Retrieved21August2021,from </w:t>
      </w:r>
      <w:hyperlink r:id="rId54" w:history="1">
        <w:r w:rsidRPr="00C1473F">
          <w:rPr>
            <w:rStyle w:val="Lienhypertexte"/>
            <w:rFonts w:asciiTheme="majorBidi" w:hAnsiTheme="majorBidi" w:cstheme="majorBidi"/>
            <w:sz w:val="24"/>
            <w:szCs w:val="24"/>
          </w:rPr>
          <w:t>https://www.blurb.com/blog/what-is-a-short-story/amp/</w:t>
        </w:r>
      </w:hyperlink>
      <w:r w:rsidRPr="00C1473F">
        <w:rPr>
          <w:rFonts w:asciiTheme="majorBidi" w:hAnsiTheme="majorBidi" w:cstheme="majorBidi"/>
          <w:sz w:val="24"/>
          <w:szCs w:val="24"/>
        </w:rPr>
        <w:t xml:space="preserve">.  </w:t>
      </w:r>
    </w:p>
    <w:p w:rsidR="00D1046C" w:rsidRPr="00C1473F" w:rsidRDefault="00D1046C" w:rsidP="003F7DE5">
      <w:pPr>
        <w:tabs>
          <w:tab w:val="left" w:pos="3180"/>
        </w:tabs>
        <w:jc w:val="both"/>
        <w:rPr>
          <w:rFonts w:asciiTheme="majorBidi" w:hAnsiTheme="majorBidi" w:cstheme="majorBidi"/>
          <w:sz w:val="24"/>
          <w:szCs w:val="24"/>
        </w:rPr>
      </w:pPr>
    </w:p>
    <w:p w:rsidR="0018724A" w:rsidRPr="00C1473F" w:rsidRDefault="0018724A" w:rsidP="003F7DE5">
      <w:pPr>
        <w:tabs>
          <w:tab w:val="left" w:pos="3180"/>
        </w:tabs>
        <w:jc w:val="both"/>
        <w:rPr>
          <w:rFonts w:asciiTheme="majorBidi" w:hAnsiTheme="majorBidi" w:cstheme="majorBidi"/>
          <w:sz w:val="24"/>
          <w:szCs w:val="24"/>
        </w:rPr>
      </w:pPr>
    </w:p>
    <w:p w:rsidR="008E1948" w:rsidRPr="00C1473F" w:rsidRDefault="008E1948" w:rsidP="003F7DE5">
      <w:pPr>
        <w:tabs>
          <w:tab w:val="left" w:pos="3180"/>
        </w:tabs>
        <w:jc w:val="both"/>
        <w:rPr>
          <w:rFonts w:asciiTheme="majorBidi" w:hAnsiTheme="majorBidi" w:cstheme="majorBidi"/>
          <w:sz w:val="24"/>
          <w:szCs w:val="24"/>
        </w:rPr>
      </w:pPr>
    </w:p>
    <w:p w:rsidR="00A83C17" w:rsidRPr="00C1473F" w:rsidRDefault="00A83C17" w:rsidP="003C550F">
      <w:pPr>
        <w:tabs>
          <w:tab w:val="left" w:pos="3180"/>
        </w:tabs>
        <w:jc w:val="both"/>
        <w:rPr>
          <w:rFonts w:asciiTheme="majorBidi" w:hAnsiTheme="majorBidi" w:cstheme="majorBidi"/>
          <w:sz w:val="24"/>
          <w:szCs w:val="24"/>
        </w:rPr>
      </w:pPr>
    </w:p>
    <w:p w:rsidR="00A83C17" w:rsidRPr="00C1473F" w:rsidRDefault="00A83C17"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E30AF8" w:rsidRDefault="00E30AF8" w:rsidP="003F7DE5">
      <w:pPr>
        <w:tabs>
          <w:tab w:val="left" w:pos="3180"/>
        </w:tabs>
        <w:jc w:val="both"/>
        <w:rPr>
          <w:rFonts w:asciiTheme="majorBidi" w:hAnsiTheme="majorBidi" w:cstheme="majorBidi"/>
          <w:sz w:val="24"/>
          <w:szCs w:val="24"/>
        </w:rPr>
        <w:sectPr w:rsidR="00E30AF8" w:rsidSect="00E30AF8">
          <w:headerReference w:type="default" r:id="rId55"/>
          <w:pgSz w:w="11906" w:h="16838"/>
          <w:pgMar w:top="1440" w:right="1797" w:bottom="1440" w:left="1797" w:header="709" w:footer="709" w:gutter="0"/>
          <w:pgNumType w:start="40"/>
          <w:cols w:space="708"/>
          <w:titlePg/>
          <w:docGrid w:linePitch="360"/>
        </w:sect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6F47F4" w:rsidRPr="00C1473F" w:rsidRDefault="006F47F4" w:rsidP="003F7DE5">
      <w:pPr>
        <w:tabs>
          <w:tab w:val="left" w:pos="3180"/>
        </w:tabs>
        <w:jc w:val="both"/>
        <w:rPr>
          <w:rFonts w:asciiTheme="majorBidi" w:hAnsiTheme="majorBidi" w:cstheme="majorBidi"/>
          <w:b/>
          <w:bCs/>
          <w:sz w:val="144"/>
          <w:szCs w:val="144"/>
        </w:rPr>
      </w:pPr>
    </w:p>
    <w:p w:rsidR="008C466F" w:rsidRPr="00C1473F" w:rsidRDefault="003C550F" w:rsidP="00E530ED">
      <w:pPr>
        <w:tabs>
          <w:tab w:val="left" w:pos="3180"/>
        </w:tabs>
        <w:jc w:val="center"/>
        <w:rPr>
          <w:rFonts w:asciiTheme="majorBidi" w:hAnsiTheme="majorBidi" w:cstheme="majorBidi"/>
          <w:b/>
          <w:bCs/>
          <w:sz w:val="144"/>
          <w:szCs w:val="144"/>
        </w:rPr>
      </w:pPr>
      <w:r w:rsidRPr="00C1473F">
        <w:rPr>
          <w:rFonts w:asciiTheme="majorBidi" w:hAnsiTheme="majorBidi" w:cstheme="majorBidi"/>
          <w:b/>
          <w:bCs/>
          <w:sz w:val="144"/>
          <w:szCs w:val="144"/>
        </w:rPr>
        <w:t>Appendices</w:t>
      </w: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Pr="00C1473F" w:rsidRDefault="003C550F" w:rsidP="003F7DE5">
      <w:pPr>
        <w:tabs>
          <w:tab w:val="left" w:pos="3180"/>
        </w:tabs>
        <w:jc w:val="both"/>
        <w:rPr>
          <w:rFonts w:asciiTheme="majorBidi" w:hAnsiTheme="majorBidi" w:cstheme="majorBidi"/>
          <w:sz w:val="24"/>
          <w:szCs w:val="24"/>
        </w:rPr>
      </w:pPr>
    </w:p>
    <w:p w:rsidR="003C550F" w:rsidRDefault="003C550F" w:rsidP="003F7DE5">
      <w:pPr>
        <w:tabs>
          <w:tab w:val="left" w:pos="3180"/>
        </w:tabs>
        <w:jc w:val="both"/>
        <w:rPr>
          <w:rFonts w:asciiTheme="majorBidi" w:hAnsiTheme="majorBidi" w:cstheme="majorBidi"/>
          <w:sz w:val="24"/>
          <w:szCs w:val="24"/>
        </w:rPr>
      </w:pPr>
    </w:p>
    <w:p w:rsidR="00E530ED" w:rsidRDefault="00E530ED" w:rsidP="003F7DE5">
      <w:pPr>
        <w:tabs>
          <w:tab w:val="left" w:pos="3180"/>
        </w:tabs>
        <w:jc w:val="both"/>
        <w:rPr>
          <w:rFonts w:asciiTheme="majorBidi" w:hAnsiTheme="majorBidi" w:cstheme="majorBidi"/>
          <w:sz w:val="24"/>
          <w:szCs w:val="24"/>
        </w:rPr>
      </w:pPr>
    </w:p>
    <w:p w:rsidR="00E530ED" w:rsidRDefault="00E530ED" w:rsidP="003F7DE5">
      <w:pPr>
        <w:tabs>
          <w:tab w:val="left" w:pos="3180"/>
        </w:tabs>
        <w:jc w:val="both"/>
        <w:rPr>
          <w:rFonts w:asciiTheme="majorBidi" w:hAnsiTheme="majorBidi" w:cstheme="majorBidi"/>
          <w:sz w:val="24"/>
          <w:szCs w:val="24"/>
        </w:rPr>
      </w:pPr>
    </w:p>
    <w:p w:rsidR="00E530ED" w:rsidRPr="00C1473F" w:rsidRDefault="00E530ED" w:rsidP="003F7DE5">
      <w:pPr>
        <w:tabs>
          <w:tab w:val="left" w:pos="3180"/>
        </w:tabs>
        <w:jc w:val="both"/>
        <w:rPr>
          <w:rFonts w:asciiTheme="majorBidi" w:hAnsiTheme="majorBidi" w:cstheme="majorBidi"/>
          <w:sz w:val="24"/>
          <w:szCs w:val="24"/>
        </w:rPr>
      </w:pPr>
    </w:p>
    <w:p w:rsidR="006F47F4" w:rsidRPr="00C1473F" w:rsidRDefault="006F47F4" w:rsidP="003F7DE5">
      <w:pPr>
        <w:tabs>
          <w:tab w:val="left" w:pos="3180"/>
        </w:tabs>
        <w:jc w:val="both"/>
        <w:rPr>
          <w:rFonts w:asciiTheme="majorBidi" w:hAnsiTheme="majorBidi" w:cstheme="majorBidi"/>
          <w:sz w:val="24"/>
          <w:szCs w:val="24"/>
        </w:rPr>
      </w:pPr>
    </w:p>
    <w:p w:rsidR="00E30AF8" w:rsidRDefault="00E30AF8" w:rsidP="003F7DE5">
      <w:pPr>
        <w:tabs>
          <w:tab w:val="left" w:pos="3180"/>
        </w:tabs>
        <w:jc w:val="both"/>
        <w:rPr>
          <w:rFonts w:asciiTheme="majorBidi" w:hAnsiTheme="majorBidi" w:cstheme="majorBidi"/>
          <w:b/>
          <w:bCs/>
          <w:sz w:val="28"/>
          <w:szCs w:val="28"/>
        </w:rPr>
        <w:sectPr w:rsidR="00E30AF8" w:rsidSect="00E30AF8">
          <w:headerReference w:type="first" r:id="rId56"/>
          <w:footerReference w:type="first" r:id="rId57"/>
          <w:pgSz w:w="11906" w:h="16838"/>
          <w:pgMar w:top="1440" w:right="1797" w:bottom="1440" w:left="1797" w:header="709" w:footer="709" w:gutter="0"/>
          <w:pgNumType w:start="40"/>
          <w:cols w:space="708"/>
          <w:titlePg/>
          <w:docGrid w:linePitch="360"/>
        </w:sectPr>
      </w:pPr>
    </w:p>
    <w:p w:rsidR="008C466F" w:rsidRPr="00C1473F" w:rsidRDefault="006F47F4" w:rsidP="003F7DE5">
      <w:pPr>
        <w:tabs>
          <w:tab w:val="left" w:pos="3180"/>
        </w:tabs>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Appendix 01 :</w:t>
      </w:r>
      <w:r w:rsidR="00F429EA" w:rsidRPr="00C1473F">
        <w:rPr>
          <w:rFonts w:asciiTheme="majorBidi" w:hAnsiTheme="majorBidi" w:cstheme="majorBidi"/>
          <w:b/>
          <w:bCs/>
          <w:sz w:val="28"/>
          <w:szCs w:val="28"/>
        </w:rPr>
        <w:t xml:space="preserve"> The pre-test</w:t>
      </w:r>
    </w:p>
    <w:p w:rsidR="00F429EA" w:rsidRPr="00C1473F" w:rsidRDefault="00F429EA" w:rsidP="003F7DE5">
      <w:pPr>
        <w:tabs>
          <w:tab w:val="left" w:pos="3180"/>
        </w:tabs>
        <w:jc w:val="both"/>
        <w:rPr>
          <w:rFonts w:asciiTheme="majorBidi" w:hAnsiTheme="majorBidi" w:cstheme="majorBidi"/>
          <w:sz w:val="24"/>
          <w:szCs w:val="24"/>
        </w:rPr>
      </w:pPr>
      <w:r w:rsidRPr="00C1473F">
        <w:rPr>
          <w:rFonts w:asciiTheme="majorBidi" w:hAnsiTheme="majorBidi" w:cstheme="majorBidi"/>
          <w:b/>
          <w:bCs/>
          <w:sz w:val="24"/>
          <w:szCs w:val="24"/>
        </w:rPr>
        <w:t>Exercise 01 </w:t>
      </w:r>
      <w:r w:rsidRPr="00C1473F">
        <w:rPr>
          <w:rFonts w:asciiTheme="majorBidi" w:hAnsiTheme="majorBidi" w:cstheme="majorBidi"/>
          <w:sz w:val="24"/>
          <w:szCs w:val="24"/>
        </w:rPr>
        <w:t>: give the synonynms and the antonyms for the following words</w:t>
      </w:r>
    </w:p>
    <w:p w:rsidR="006F47F4" w:rsidRPr="00E530ED" w:rsidRDefault="00E530ED" w:rsidP="00E530ED">
      <w:pPr>
        <w:pStyle w:val="Paragraphedeliste"/>
        <w:numPr>
          <w:ilvl w:val="0"/>
          <w:numId w:val="33"/>
        </w:numPr>
        <w:tabs>
          <w:tab w:val="left" w:pos="3180"/>
        </w:tabs>
        <w:jc w:val="both"/>
        <w:rPr>
          <w:rFonts w:asciiTheme="majorBidi" w:hAnsiTheme="majorBidi" w:cstheme="majorBidi"/>
          <w:sz w:val="24"/>
          <w:szCs w:val="24"/>
        </w:rPr>
      </w:pPr>
      <w:r>
        <w:rPr>
          <w:rFonts w:asciiTheme="majorBidi" w:hAnsiTheme="majorBidi" w:cstheme="majorBidi"/>
          <w:sz w:val="24"/>
          <w:szCs w:val="24"/>
        </w:rPr>
        <w:t>A</w:t>
      </w:r>
      <w:r w:rsidR="00F429EA" w:rsidRPr="00E530ED">
        <w:rPr>
          <w:rFonts w:asciiTheme="majorBidi" w:hAnsiTheme="majorBidi" w:cstheme="majorBidi"/>
          <w:sz w:val="24"/>
          <w:szCs w:val="24"/>
        </w:rPr>
        <w:t>ngry</w:t>
      </w:r>
      <w:r w:rsidR="006F47F4" w:rsidRPr="00E530ED">
        <w:rPr>
          <w:rFonts w:asciiTheme="majorBidi" w:hAnsiTheme="majorBidi" w:cstheme="majorBidi"/>
          <w:sz w:val="24"/>
          <w:szCs w:val="24"/>
        </w:rPr>
        <w:t xml:space="preserve">                     ; 5-</w:t>
      </w:r>
      <w:r>
        <w:rPr>
          <w:rFonts w:asciiTheme="majorBidi" w:hAnsiTheme="majorBidi" w:cstheme="majorBidi"/>
          <w:sz w:val="24"/>
          <w:szCs w:val="24"/>
        </w:rPr>
        <w:t xml:space="preserve">  U</w:t>
      </w:r>
      <w:r w:rsidR="006F47F4" w:rsidRPr="00E530ED">
        <w:rPr>
          <w:rFonts w:asciiTheme="majorBidi" w:hAnsiTheme="majorBidi" w:cstheme="majorBidi"/>
          <w:sz w:val="24"/>
          <w:szCs w:val="24"/>
        </w:rPr>
        <w:t>p</w:t>
      </w:r>
    </w:p>
    <w:p w:rsidR="00F429EA" w:rsidRPr="00E530ED" w:rsidRDefault="00E530ED" w:rsidP="00E530ED">
      <w:pPr>
        <w:pStyle w:val="Paragraphedeliste"/>
        <w:numPr>
          <w:ilvl w:val="0"/>
          <w:numId w:val="33"/>
        </w:numPr>
        <w:tabs>
          <w:tab w:val="left" w:pos="3180"/>
        </w:tabs>
        <w:jc w:val="both"/>
        <w:rPr>
          <w:rFonts w:asciiTheme="majorBidi" w:hAnsiTheme="majorBidi" w:cstheme="majorBidi"/>
          <w:sz w:val="24"/>
          <w:szCs w:val="24"/>
        </w:rPr>
      </w:pPr>
      <w:r>
        <w:rPr>
          <w:rFonts w:asciiTheme="majorBidi" w:hAnsiTheme="majorBidi" w:cstheme="majorBidi"/>
          <w:sz w:val="24"/>
          <w:szCs w:val="24"/>
        </w:rPr>
        <w:t>P</w:t>
      </w:r>
      <w:r w:rsidR="00F429EA" w:rsidRPr="00E530ED">
        <w:rPr>
          <w:rFonts w:asciiTheme="majorBidi" w:hAnsiTheme="majorBidi" w:cstheme="majorBidi"/>
          <w:sz w:val="24"/>
          <w:szCs w:val="24"/>
        </w:rPr>
        <w:t xml:space="preserve">rety </w:t>
      </w:r>
      <w:r w:rsidR="006F47F4" w:rsidRPr="00E530ED">
        <w:rPr>
          <w:rFonts w:asciiTheme="majorBidi" w:hAnsiTheme="majorBidi" w:cstheme="majorBidi"/>
          <w:sz w:val="24"/>
          <w:szCs w:val="24"/>
        </w:rPr>
        <w:t>; 6-</w:t>
      </w:r>
      <w:r>
        <w:rPr>
          <w:rFonts w:asciiTheme="majorBidi" w:hAnsiTheme="majorBidi" w:cstheme="majorBidi"/>
          <w:sz w:val="24"/>
          <w:szCs w:val="24"/>
        </w:rPr>
        <w:t xml:space="preserve">  L</w:t>
      </w:r>
      <w:r w:rsidR="006F47F4" w:rsidRPr="00E530ED">
        <w:rPr>
          <w:rFonts w:asciiTheme="majorBidi" w:hAnsiTheme="majorBidi" w:cstheme="majorBidi"/>
          <w:sz w:val="24"/>
          <w:szCs w:val="24"/>
        </w:rPr>
        <w:t>eft</w:t>
      </w:r>
    </w:p>
    <w:p w:rsidR="00F429EA" w:rsidRPr="00E530ED" w:rsidRDefault="00E530ED" w:rsidP="00E530ED">
      <w:pPr>
        <w:pStyle w:val="Paragraphedeliste"/>
        <w:numPr>
          <w:ilvl w:val="0"/>
          <w:numId w:val="33"/>
        </w:numPr>
        <w:tabs>
          <w:tab w:val="left" w:pos="3180"/>
        </w:tabs>
        <w:jc w:val="both"/>
        <w:rPr>
          <w:rFonts w:asciiTheme="majorBidi" w:hAnsiTheme="majorBidi" w:cstheme="majorBidi"/>
          <w:sz w:val="24"/>
          <w:szCs w:val="24"/>
        </w:rPr>
      </w:pPr>
      <w:r w:rsidRPr="00E530ED">
        <w:rPr>
          <w:rFonts w:asciiTheme="majorBidi" w:hAnsiTheme="majorBidi" w:cstheme="majorBidi"/>
          <w:sz w:val="24"/>
          <w:szCs w:val="24"/>
        </w:rPr>
        <w:t>G</w:t>
      </w:r>
      <w:r>
        <w:rPr>
          <w:rFonts w:asciiTheme="majorBidi" w:hAnsiTheme="majorBidi" w:cstheme="majorBidi"/>
          <w:sz w:val="24"/>
          <w:szCs w:val="24"/>
        </w:rPr>
        <w:t>lad                       ; 7-  E</w:t>
      </w:r>
      <w:r w:rsidR="006F47F4" w:rsidRPr="00E530ED">
        <w:rPr>
          <w:rFonts w:asciiTheme="majorBidi" w:hAnsiTheme="majorBidi" w:cstheme="majorBidi"/>
          <w:sz w:val="24"/>
          <w:szCs w:val="24"/>
        </w:rPr>
        <w:t>arly</w:t>
      </w:r>
    </w:p>
    <w:p w:rsidR="00F429EA" w:rsidRPr="00E530ED" w:rsidRDefault="00E530ED" w:rsidP="00E530ED">
      <w:pPr>
        <w:pStyle w:val="Paragraphedeliste"/>
        <w:numPr>
          <w:ilvl w:val="0"/>
          <w:numId w:val="33"/>
        </w:numPr>
        <w:tabs>
          <w:tab w:val="left" w:pos="3180"/>
        </w:tabs>
        <w:jc w:val="both"/>
        <w:rPr>
          <w:rFonts w:asciiTheme="majorBidi" w:hAnsiTheme="majorBidi" w:cstheme="majorBidi"/>
          <w:sz w:val="24"/>
          <w:szCs w:val="24"/>
        </w:rPr>
      </w:pPr>
      <w:r>
        <w:rPr>
          <w:rFonts w:asciiTheme="majorBidi" w:hAnsiTheme="majorBidi" w:cstheme="majorBidi"/>
          <w:sz w:val="24"/>
          <w:szCs w:val="24"/>
        </w:rPr>
        <w:t>S</w:t>
      </w:r>
      <w:r w:rsidR="00F429EA" w:rsidRPr="00E530ED">
        <w:rPr>
          <w:rFonts w:asciiTheme="majorBidi" w:hAnsiTheme="majorBidi" w:cstheme="majorBidi"/>
          <w:sz w:val="24"/>
          <w:szCs w:val="24"/>
        </w:rPr>
        <w:t>ad</w:t>
      </w:r>
      <w:r w:rsidR="006F47F4" w:rsidRPr="00E530ED">
        <w:rPr>
          <w:rFonts w:asciiTheme="majorBidi" w:hAnsiTheme="majorBidi" w:cstheme="majorBidi"/>
          <w:sz w:val="24"/>
          <w:szCs w:val="24"/>
        </w:rPr>
        <w:t xml:space="preserve">                         ; 8-</w:t>
      </w:r>
      <w:r>
        <w:rPr>
          <w:rFonts w:asciiTheme="majorBidi" w:hAnsiTheme="majorBidi" w:cstheme="majorBidi"/>
          <w:sz w:val="24"/>
          <w:szCs w:val="24"/>
        </w:rPr>
        <w:t xml:space="preserve">  T</w:t>
      </w:r>
      <w:r w:rsidR="006F47F4" w:rsidRPr="00E530ED">
        <w:rPr>
          <w:rFonts w:asciiTheme="majorBidi" w:hAnsiTheme="majorBidi" w:cstheme="majorBidi"/>
          <w:sz w:val="24"/>
          <w:szCs w:val="24"/>
        </w:rPr>
        <w:t>all</w:t>
      </w:r>
    </w:p>
    <w:p w:rsidR="006F47F4" w:rsidRPr="00C1473F" w:rsidRDefault="006F47F4" w:rsidP="003F7DE5">
      <w:pPr>
        <w:tabs>
          <w:tab w:val="left" w:pos="3180"/>
        </w:tabs>
        <w:jc w:val="both"/>
        <w:rPr>
          <w:rFonts w:asciiTheme="majorBidi" w:hAnsiTheme="majorBidi" w:cstheme="majorBidi"/>
          <w:sz w:val="24"/>
          <w:szCs w:val="24"/>
        </w:rPr>
      </w:pPr>
      <w:r w:rsidRPr="00C1473F">
        <w:rPr>
          <w:rFonts w:asciiTheme="majorBidi" w:hAnsiTheme="majorBidi" w:cstheme="majorBidi"/>
          <w:b/>
          <w:bCs/>
          <w:sz w:val="24"/>
          <w:szCs w:val="24"/>
        </w:rPr>
        <w:t>Exercise 02</w:t>
      </w:r>
      <w:r w:rsidRPr="00C1473F">
        <w:rPr>
          <w:rFonts w:asciiTheme="majorBidi" w:hAnsiTheme="majorBidi" w:cstheme="majorBidi"/>
          <w:sz w:val="24"/>
          <w:szCs w:val="24"/>
        </w:rPr>
        <w:t> : Decide the word that can take place of the word written in italque</w:t>
      </w:r>
    </w:p>
    <w:p w:rsidR="006C3AAA" w:rsidRPr="00C1473F" w:rsidRDefault="006C3AAA" w:rsidP="00E530ED">
      <w:pPr>
        <w:pStyle w:val="Paragraphedeliste"/>
        <w:numPr>
          <w:ilvl w:val="0"/>
          <w:numId w:val="16"/>
        </w:numPr>
        <w:ind w:left="360"/>
        <w:jc w:val="both"/>
        <w:rPr>
          <w:rFonts w:asciiTheme="majorBidi" w:hAnsiTheme="majorBidi" w:cstheme="majorBidi"/>
          <w:sz w:val="24"/>
          <w:szCs w:val="24"/>
        </w:rPr>
      </w:pPr>
      <w:r w:rsidRPr="00C1473F">
        <w:rPr>
          <w:rFonts w:asciiTheme="majorBidi" w:hAnsiTheme="majorBidi" w:cstheme="majorBidi"/>
          <w:sz w:val="24"/>
          <w:szCs w:val="24"/>
        </w:rPr>
        <w:t xml:space="preserve">I love to </w:t>
      </w:r>
      <w:r w:rsidRPr="00C1473F">
        <w:rPr>
          <w:rFonts w:asciiTheme="majorBidi" w:hAnsiTheme="majorBidi" w:cstheme="majorBidi"/>
          <w:i/>
          <w:iCs/>
          <w:sz w:val="24"/>
          <w:szCs w:val="24"/>
        </w:rPr>
        <w:t>commutes</w:t>
      </w:r>
      <w:r w:rsidRPr="00C1473F">
        <w:rPr>
          <w:rFonts w:asciiTheme="majorBidi" w:hAnsiTheme="majorBidi" w:cstheme="majorBidi"/>
          <w:sz w:val="24"/>
          <w:szCs w:val="24"/>
        </w:rPr>
        <w:t xml:space="preserve"> other contries.</w:t>
      </w:r>
    </w:p>
    <w:p w:rsidR="006C3AAA" w:rsidRPr="00C1473F" w:rsidRDefault="006C3AAA" w:rsidP="00E530ED">
      <w:pPr>
        <w:pStyle w:val="Paragraphedeliste"/>
        <w:ind w:left="360"/>
        <w:jc w:val="both"/>
        <w:rPr>
          <w:rFonts w:asciiTheme="majorBidi" w:hAnsiTheme="majorBidi" w:cstheme="majorBidi"/>
          <w:sz w:val="24"/>
          <w:szCs w:val="24"/>
        </w:rPr>
      </w:pPr>
      <w:r w:rsidRPr="00C1473F">
        <w:rPr>
          <w:rFonts w:asciiTheme="majorBidi" w:hAnsiTheme="majorBidi" w:cstheme="majorBidi"/>
          <w:sz w:val="24"/>
          <w:szCs w:val="24"/>
        </w:rPr>
        <w:t>Learn             travel            talk</w:t>
      </w:r>
    </w:p>
    <w:p w:rsidR="006C3AAA" w:rsidRPr="00C1473F" w:rsidRDefault="006C3AAA" w:rsidP="00E530ED">
      <w:pPr>
        <w:pStyle w:val="Paragraphedeliste"/>
        <w:ind w:left="360"/>
        <w:jc w:val="both"/>
        <w:rPr>
          <w:rFonts w:asciiTheme="majorBidi" w:hAnsiTheme="majorBidi" w:cstheme="majorBidi"/>
          <w:sz w:val="24"/>
          <w:szCs w:val="24"/>
        </w:rPr>
      </w:pPr>
    </w:p>
    <w:p w:rsidR="006C3AAA" w:rsidRPr="00C1473F" w:rsidRDefault="006C3AAA" w:rsidP="00E530ED">
      <w:pPr>
        <w:pStyle w:val="Paragraphedeliste"/>
        <w:numPr>
          <w:ilvl w:val="0"/>
          <w:numId w:val="16"/>
        </w:numPr>
        <w:ind w:left="360"/>
        <w:jc w:val="both"/>
        <w:rPr>
          <w:rFonts w:asciiTheme="majorBidi" w:hAnsiTheme="majorBidi" w:cstheme="majorBidi"/>
          <w:sz w:val="24"/>
          <w:szCs w:val="24"/>
        </w:rPr>
      </w:pPr>
      <w:r w:rsidRPr="00C1473F">
        <w:rPr>
          <w:rFonts w:asciiTheme="majorBidi" w:hAnsiTheme="majorBidi" w:cstheme="majorBidi"/>
          <w:sz w:val="24"/>
          <w:szCs w:val="24"/>
        </w:rPr>
        <w:t xml:space="preserve">My dog loves to turn around and play </w:t>
      </w:r>
      <w:r w:rsidRPr="00C1473F">
        <w:rPr>
          <w:rFonts w:asciiTheme="majorBidi" w:hAnsiTheme="majorBidi" w:cstheme="majorBidi"/>
          <w:i/>
          <w:iCs/>
          <w:sz w:val="24"/>
          <w:szCs w:val="24"/>
        </w:rPr>
        <w:t>chucking</w:t>
      </w:r>
      <w:r w:rsidRPr="00C1473F">
        <w:rPr>
          <w:rFonts w:asciiTheme="majorBidi" w:hAnsiTheme="majorBidi" w:cstheme="majorBidi"/>
          <w:sz w:val="24"/>
          <w:szCs w:val="24"/>
        </w:rPr>
        <w:t>.</w:t>
      </w:r>
    </w:p>
    <w:p w:rsidR="006C3AAA" w:rsidRPr="00C1473F" w:rsidRDefault="006C3AAA" w:rsidP="00E530ED">
      <w:pPr>
        <w:ind w:left="360"/>
        <w:jc w:val="both"/>
        <w:rPr>
          <w:rFonts w:asciiTheme="majorBidi" w:hAnsiTheme="majorBidi" w:cstheme="majorBidi"/>
          <w:sz w:val="24"/>
          <w:szCs w:val="24"/>
        </w:rPr>
      </w:pPr>
      <w:r w:rsidRPr="00C1473F">
        <w:rPr>
          <w:rFonts w:asciiTheme="majorBidi" w:hAnsiTheme="majorBidi" w:cstheme="majorBidi"/>
          <w:sz w:val="24"/>
          <w:szCs w:val="24"/>
        </w:rPr>
        <w:t>Flinging                 Sleep            scoop</w:t>
      </w:r>
    </w:p>
    <w:p w:rsidR="006C3AAA" w:rsidRPr="00C1473F" w:rsidRDefault="006C3AAA" w:rsidP="00E530ED">
      <w:pPr>
        <w:pStyle w:val="Paragraphedeliste"/>
        <w:numPr>
          <w:ilvl w:val="0"/>
          <w:numId w:val="16"/>
        </w:numPr>
        <w:ind w:left="360"/>
        <w:jc w:val="both"/>
        <w:rPr>
          <w:rFonts w:asciiTheme="majorBidi" w:hAnsiTheme="majorBidi" w:cstheme="majorBidi"/>
          <w:sz w:val="24"/>
          <w:szCs w:val="24"/>
        </w:rPr>
      </w:pPr>
      <w:r w:rsidRPr="00C1473F">
        <w:rPr>
          <w:rFonts w:asciiTheme="majorBidi" w:hAnsiTheme="majorBidi" w:cstheme="majorBidi"/>
          <w:sz w:val="24"/>
          <w:szCs w:val="24"/>
        </w:rPr>
        <w:t>Are you getting your face painted at the</w:t>
      </w:r>
      <w:r w:rsidRPr="00C1473F">
        <w:rPr>
          <w:rFonts w:asciiTheme="majorBidi" w:hAnsiTheme="majorBidi" w:cstheme="majorBidi"/>
          <w:i/>
          <w:iCs/>
          <w:sz w:val="24"/>
          <w:szCs w:val="24"/>
        </w:rPr>
        <w:t xml:space="preserve"> holiday</w:t>
      </w:r>
      <w:r w:rsidRPr="00C1473F">
        <w:rPr>
          <w:rFonts w:asciiTheme="majorBidi" w:hAnsiTheme="majorBidi" w:cstheme="majorBidi"/>
          <w:sz w:val="24"/>
          <w:szCs w:val="24"/>
        </w:rPr>
        <w:t>?</w:t>
      </w:r>
    </w:p>
    <w:p w:rsidR="006C3AAA" w:rsidRPr="00C1473F" w:rsidRDefault="006C3AAA" w:rsidP="00E530ED">
      <w:pPr>
        <w:pStyle w:val="Paragraphedeliste"/>
        <w:ind w:left="360"/>
        <w:jc w:val="both"/>
        <w:rPr>
          <w:rFonts w:asciiTheme="majorBidi" w:hAnsiTheme="majorBidi" w:cstheme="majorBidi"/>
          <w:sz w:val="24"/>
          <w:szCs w:val="24"/>
        </w:rPr>
      </w:pPr>
      <w:r w:rsidRPr="00C1473F">
        <w:rPr>
          <w:rFonts w:asciiTheme="majorBidi" w:hAnsiTheme="majorBidi" w:cstheme="majorBidi"/>
          <w:sz w:val="24"/>
          <w:szCs w:val="24"/>
        </w:rPr>
        <w:t xml:space="preserve">Liberary                home            festival </w:t>
      </w:r>
    </w:p>
    <w:p w:rsidR="006C3AAA" w:rsidRPr="00C1473F" w:rsidRDefault="006C3AAA" w:rsidP="00E530ED">
      <w:pPr>
        <w:jc w:val="both"/>
        <w:rPr>
          <w:rFonts w:asciiTheme="majorBidi" w:hAnsiTheme="majorBidi" w:cstheme="majorBidi"/>
          <w:sz w:val="24"/>
          <w:szCs w:val="24"/>
        </w:rPr>
      </w:pPr>
      <w:r w:rsidRPr="00C1473F">
        <w:rPr>
          <w:rFonts w:asciiTheme="majorBidi" w:hAnsiTheme="majorBidi" w:cstheme="majorBidi"/>
          <w:b/>
          <w:bCs/>
          <w:sz w:val="24"/>
          <w:szCs w:val="24"/>
        </w:rPr>
        <w:t>Exercise 03</w:t>
      </w:r>
      <w:r w:rsidRPr="00C1473F">
        <w:rPr>
          <w:rFonts w:asciiTheme="majorBidi" w:hAnsiTheme="majorBidi" w:cstheme="majorBidi"/>
          <w:sz w:val="24"/>
          <w:szCs w:val="24"/>
        </w:rPr>
        <w:t>: classify the words alphabetically</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Rose-Fish-Dog-Elephant-Sun-Jacket.</w:t>
      </w:r>
    </w:p>
    <w:p w:rsidR="006C3AAA" w:rsidRPr="00C1473F" w:rsidRDefault="006C3AAA" w:rsidP="00E530ED">
      <w:pPr>
        <w:jc w:val="both"/>
        <w:rPr>
          <w:rFonts w:asciiTheme="majorBidi" w:hAnsiTheme="majorBidi" w:cstheme="majorBidi"/>
          <w:sz w:val="24"/>
          <w:szCs w:val="24"/>
        </w:rPr>
      </w:pPr>
      <w:r w:rsidRPr="00C1473F">
        <w:rPr>
          <w:rFonts w:asciiTheme="majorBidi" w:hAnsiTheme="majorBidi" w:cstheme="majorBidi"/>
          <w:b/>
          <w:bCs/>
          <w:sz w:val="24"/>
          <w:szCs w:val="24"/>
        </w:rPr>
        <w:t>Exercise 04</w:t>
      </w:r>
      <w:r w:rsidRPr="00C1473F">
        <w:rPr>
          <w:rFonts w:asciiTheme="majorBidi" w:hAnsiTheme="majorBidi" w:cstheme="majorBidi"/>
          <w:sz w:val="24"/>
          <w:szCs w:val="24"/>
        </w:rPr>
        <w:t>: read and complete a dialogue:</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Peter : …… !...........name is Peter.</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w:t>
      </w:r>
      <w:r w:rsidR="00E530ED">
        <w:rPr>
          <w:rFonts w:asciiTheme="majorBidi" w:hAnsiTheme="majorBidi" w:cstheme="majorBidi"/>
          <w:sz w:val="24"/>
          <w:szCs w:val="24"/>
        </w:rPr>
        <w:t>………………….</w:t>
      </w:r>
      <w:r w:rsidRPr="00C1473F">
        <w:rPr>
          <w:rFonts w:asciiTheme="majorBidi" w:hAnsiTheme="majorBidi" w:cstheme="majorBidi"/>
          <w:sz w:val="24"/>
          <w:szCs w:val="24"/>
        </w:rPr>
        <w:t>… ?</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Ahmed : ………</w:t>
      </w:r>
      <w:r w:rsidR="00E530ED">
        <w:rPr>
          <w:rFonts w:asciiTheme="majorBidi" w:hAnsiTheme="majorBidi" w:cstheme="majorBidi"/>
          <w:sz w:val="24"/>
          <w:szCs w:val="24"/>
        </w:rPr>
        <w:t>…..</w:t>
      </w:r>
      <w:r w:rsidRPr="00C1473F">
        <w:rPr>
          <w:rFonts w:asciiTheme="majorBidi" w:hAnsiTheme="majorBidi" w:cstheme="majorBidi"/>
          <w:sz w:val="24"/>
          <w:szCs w:val="24"/>
        </w:rPr>
        <w:t>….. ? Peter</w:t>
      </w:r>
      <w:r w:rsidR="00E530ED">
        <w:rPr>
          <w:rFonts w:asciiTheme="majorBidi" w:hAnsiTheme="majorBidi" w:cstheme="majorBidi"/>
          <w:sz w:val="24"/>
          <w:szCs w:val="24"/>
        </w:rPr>
        <w:t>………..</w:t>
      </w:r>
      <w:r w:rsidRPr="00C1473F">
        <w:rPr>
          <w:rFonts w:asciiTheme="majorBidi" w:hAnsiTheme="majorBidi" w:cstheme="majorBidi"/>
          <w:sz w:val="24"/>
          <w:szCs w:val="24"/>
        </w:rPr>
        <w:t xml:space="preserve"> ………am Ahmed.</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Peter : ……………</w:t>
      </w:r>
      <w:r w:rsidR="00E530ED">
        <w:rPr>
          <w:rFonts w:asciiTheme="majorBidi" w:hAnsiTheme="majorBidi" w:cstheme="majorBidi"/>
          <w:sz w:val="24"/>
          <w:szCs w:val="24"/>
        </w:rPr>
        <w:t>…..</w:t>
      </w:r>
      <w:r w:rsidRPr="00C1473F">
        <w:rPr>
          <w:rFonts w:asciiTheme="majorBidi" w:hAnsiTheme="majorBidi" w:cstheme="majorBidi"/>
          <w:sz w:val="24"/>
          <w:szCs w:val="24"/>
        </w:rPr>
        <w:t>….to…</w:t>
      </w:r>
      <w:r w:rsidR="00E530ED">
        <w:rPr>
          <w:rFonts w:asciiTheme="majorBidi" w:hAnsiTheme="majorBidi" w:cstheme="majorBidi"/>
          <w:sz w:val="24"/>
          <w:szCs w:val="24"/>
        </w:rPr>
        <w:t>………</w:t>
      </w:r>
      <w:r w:rsidRPr="00C1473F">
        <w:rPr>
          <w:rFonts w:asciiTheme="majorBidi" w:hAnsiTheme="majorBidi" w:cstheme="majorBidi"/>
          <w:sz w:val="24"/>
          <w:szCs w:val="24"/>
        </w:rPr>
        <w:t>………. you, Ahmed.</w:t>
      </w:r>
    </w:p>
    <w:p w:rsidR="006C3AAA" w:rsidRPr="00C1473F" w:rsidRDefault="006C3AAA" w:rsidP="006C3AAA">
      <w:pPr>
        <w:jc w:val="both"/>
        <w:rPr>
          <w:rFonts w:asciiTheme="majorBidi" w:hAnsiTheme="majorBidi" w:cstheme="majorBidi"/>
          <w:sz w:val="24"/>
          <w:szCs w:val="24"/>
        </w:rPr>
      </w:pPr>
      <w:r w:rsidRPr="00C1473F">
        <w:rPr>
          <w:rFonts w:asciiTheme="majorBidi" w:hAnsiTheme="majorBidi" w:cstheme="majorBidi"/>
          <w:sz w:val="24"/>
          <w:szCs w:val="24"/>
        </w:rPr>
        <w:t>Ahmed :………</w:t>
      </w:r>
      <w:r w:rsidR="00E530ED">
        <w:rPr>
          <w:rFonts w:asciiTheme="majorBidi" w:hAnsiTheme="majorBidi" w:cstheme="majorBidi"/>
          <w:sz w:val="24"/>
          <w:szCs w:val="24"/>
        </w:rPr>
        <w:t>….</w:t>
      </w:r>
      <w:r w:rsidRPr="00C1473F">
        <w:rPr>
          <w:rFonts w:asciiTheme="majorBidi" w:hAnsiTheme="majorBidi" w:cstheme="majorBidi"/>
          <w:sz w:val="24"/>
          <w:szCs w:val="24"/>
        </w:rPr>
        <w:t>………to……</w:t>
      </w:r>
      <w:r w:rsidR="00E530ED">
        <w:rPr>
          <w:rFonts w:asciiTheme="majorBidi" w:hAnsiTheme="majorBidi" w:cstheme="majorBidi"/>
          <w:sz w:val="24"/>
          <w:szCs w:val="24"/>
        </w:rPr>
        <w:t>………….</w:t>
      </w:r>
      <w:r w:rsidRPr="00C1473F">
        <w:rPr>
          <w:rFonts w:asciiTheme="majorBidi" w:hAnsiTheme="majorBidi" w:cstheme="majorBidi"/>
          <w:sz w:val="24"/>
          <w:szCs w:val="24"/>
        </w:rPr>
        <w:t>……you, Peter.</w:t>
      </w:r>
    </w:p>
    <w:p w:rsidR="006C3AAA" w:rsidRPr="00C1473F" w:rsidRDefault="006C3AAA" w:rsidP="006C3AAA">
      <w:pPr>
        <w:jc w:val="both"/>
        <w:rPr>
          <w:rFonts w:asciiTheme="majorBidi" w:hAnsiTheme="majorBidi" w:cstheme="majorBidi"/>
          <w:sz w:val="24"/>
          <w:szCs w:val="24"/>
        </w:rPr>
      </w:pPr>
    </w:p>
    <w:p w:rsidR="006F47F4" w:rsidRPr="00C1473F" w:rsidRDefault="006F47F4" w:rsidP="006C3AAA">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tl/>
        </w:rPr>
      </w:pPr>
    </w:p>
    <w:p w:rsidR="00F55935" w:rsidRDefault="00F55935" w:rsidP="003F7DE5">
      <w:pPr>
        <w:tabs>
          <w:tab w:val="left" w:pos="3180"/>
        </w:tabs>
        <w:jc w:val="both"/>
        <w:rPr>
          <w:rFonts w:asciiTheme="majorBidi" w:hAnsiTheme="majorBidi" w:cstheme="majorBidi"/>
          <w:b/>
          <w:bCs/>
          <w:sz w:val="28"/>
          <w:szCs w:val="28"/>
        </w:rPr>
      </w:pPr>
    </w:p>
    <w:p w:rsidR="00E530ED" w:rsidRDefault="00E530ED" w:rsidP="003F7DE5">
      <w:pPr>
        <w:tabs>
          <w:tab w:val="left" w:pos="3180"/>
        </w:tabs>
        <w:jc w:val="both"/>
        <w:rPr>
          <w:rFonts w:asciiTheme="majorBidi" w:hAnsiTheme="majorBidi" w:cstheme="majorBidi"/>
          <w:b/>
          <w:bCs/>
          <w:sz w:val="28"/>
          <w:szCs w:val="28"/>
        </w:rPr>
      </w:pPr>
    </w:p>
    <w:p w:rsidR="00E530ED" w:rsidRPr="00C1473F" w:rsidRDefault="00E530ED" w:rsidP="003F7DE5">
      <w:pPr>
        <w:tabs>
          <w:tab w:val="left" w:pos="3180"/>
        </w:tabs>
        <w:jc w:val="both"/>
        <w:rPr>
          <w:rFonts w:asciiTheme="majorBidi" w:hAnsiTheme="majorBidi" w:cstheme="majorBidi"/>
          <w:b/>
          <w:bCs/>
          <w:sz w:val="28"/>
          <w:szCs w:val="28"/>
          <w:rtl/>
        </w:rPr>
      </w:pPr>
    </w:p>
    <w:p w:rsidR="00F55935" w:rsidRPr="00C1473F" w:rsidRDefault="00F55935" w:rsidP="003F7DE5">
      <w:pPr>
        <w:tabs>
          <w:tab w:val="left" w:pos="3180"/>
        </w:tabs>
        <w:jc w:val="both"/>
        <w:rPr>
          <w:rFonts w:asciiTheme="majorBidi" w:hAnsiTheme="majorBidi" w:cstheme="majorBidi"/>
          <w:b/>
          <w:bCs/>
          <w:sz w:val="28"/>
          <w:szCs w:val="28"/>
          <w:rtl/>
        </w:rPr>
      </w:pPr>
    </w:p>
    <w:p w:rsidR="00D61CBB" w:rsidRPr="00C1473F" w:rsidRDefault="00D61CBB" w:rsidP="003F7DE5">
      <w:pPr>
        <w:tabs>
          <w:tab w:val="left" w:pos="3180"/>
        </w:tabs>
        <w:jc w:val="both"/>
        <w:rPr>
          <w:rFonts w:asciiTheme="majorBidi" w:hAnsiTheme="majorBidi" w:cstheme="majorBidi"/>
          <w:b/>
          <w:bCs/>
          <w:sz w:val="28"/>
          <w:szCs w:val="28"/>
        </w:rPr>
      </w:pPr>
      <w:r w:rsidRPr="00C1473F">
        <w:rPr>
          <w:rFonts w:asciiTheme="majorBidi" w:hAnsiTheme="majorBidi" w:cstheme="majorBidi"/>
          <w:b/>
          <w:bCs/>
          <w:sz w:val="28"/>
          <w:szCs w:val="28"/>
        </w:rPr>
        <w:lastRenderedPageBreak/>
        <w:t>Appendix 02 : Alfred’s dialy routine</w:t>
      </w:r>
    </w:p>
    <w:p w:rsidR="00D61CBB" w:rsidRPr="00C1473F" w:rsidRDefault="00D61CBB"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D61CBB" w:rsidP="003F7DE5">
      <w:pPr>
        <w:tabs>
          <w:tab w:val="left" w:pos="3180"/>
        </w:tabs>
        <w:jc w:val="both"/>
        <w:rPr>
          <w:rFonts w:asciiTheme="majorBidi" w:hAnsiTheme="majorBidi" w:cstheme="majorBidi"/>
          <w:sz w:val="24"/>
          <w:szCs w:val="24"/>
        </w:rPr>
      </w:pPr>
      <w:r w:rsidRPr="00C1473F">
        <w:rPr>
          <w:rFonts w:asciiTheme="majorBidi" w:hAnsiTheme="majorBidi" w:cstheme="majorBidi"/>
          <w:noProof/>
          <w:sz w:val="24"/>
          <w:szCs w:val="24"/>
          <w:lang w:val="fr-FR" w:eastAsia="fr-FR"/>
        </w:rPr>
        <w:drawing>
          <wp:inline distT="0" distB="0" distL="0" distR="0">
            <wp:extent cx="5200650" cy="5504918"/>
            <wp:effectExtent l="19050" t="0" r="0" b="0"/>
            <wp:docPr id="5" name="Image 1" descr="G:\LOST.DIR\IMG_20210918_094805_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OST.DIR\IMG_20210918_094805_196.jpg"/>
                    <pic:cNvPicPr>
                      <a:picLocks noChangeAspect="1" noChangeArrowheads="1"/>
                    </pic:cNvPicPr>
                  </pic:nvPicPr>
                  <pic:blipFill>
                    <a:blip r:embed="rId58"/>
                    <a:srcRect/>
                    <a:stretch>
                      <a:fillRect/>
                    </a:stretch>
                  </pic:blipFill>
                  <pic:spPr bwMode="auto">
                    <a:xfrm>
                      <a:off x="0" y="0"/>
                      <a:ext cx="5200650" cy="5504918"/>
                    </a:xfrm>
                    <a:prstGeom prst="rect">
                      <a:avLst/>
                    </a:prstGeom>
                    <a:noFill/>
                    <a:ln w="9525">
                      <a:noFill/>
                      <a:miter lim="800000"/>
                      <a:headEnd/>
                      <a:tailEnd/>
                    </a:ln>
                  </pic:spPr>
                </pic:pic>
              </a:graphicData>
            </a:graphic>
          </wp:inline>
        </w:drawing>
      </w:r>
    </w:p>
    <w:p w:rsidR="008C466F" w:rsidRPr="00C1473F" w:rsidRDefault="008C466F" w:rsidP="00DE485B">
      <w:pPr>
        <w:tabs>
          <w:tab w:val="left" w:pos="3180"/>
        </w:tabs>
        <w:ind w:firstLine="708"/>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Default="008C466F" w:rsidP="003F7DE5">
      <w:pPr>
        <w:tabs>
          <w:tab w:val="left" w:pos="3180"/>
        </w:tabs>
        <w:jc w:val="both"/>
        <w:rPr>
          <w:rFonts w:asciiTheme="majorBidi" w:hAnsiTheme="majorBidi" w:cstheme="majorBidi"/>
          <w:sz w:val="24"/>
          <w:szCs w:val="24"/>
        </w:rPr>
      </w:pPr>
    </w:p>
    <w:p w:rsidR="00E530ED" w:rsidRPr="00C1473F" w:rsidRDefault="00E530ED" w:rsidP="003F7DE5">
      <w:pPr>
        <w:tabs>
          <w:tab w:val="left" w:pos="3180"/>
        </w:tabs>
        <w:jc w:val="both"/>
        <w:rPr>
          <w:rFonts w:asciiTheme="majorBidi" w:hAnsiTheme="majorBidi" w:cstheme="majorBidi"/>
          <w:sz w:val="24"/>
          <w:szCs w:val="24"/>
        </w:rPr>
      </w:pPr>
    </w:p>
    <w:p w:rsidR="005D2F17" w:rsidRPr="00C1473F" w:rsidRDefault="005D2F17" w:rsidP="003F7DE5">
      <w:pPr>
        <w:tabs>
          <w:tab w:val="left" w:pos="3180"/>
        </w:tabs>
        <w:jc w:val="both"/>
        <w:rPr>
          <w:rFonts w:asciiTheme="majorBidi" w:hAnsiTheme="majorBidi" w:cstheme="majorBidi"/>
          <w:b/>
          <w:bCs/>
          <w:sz w:val="28"/>
          <w:szCs w:val="28"/>
        </w:rPr>
      </w:pPr>
    </w:p>
    <w:p w:rsidR="005D2F17" w:rsidRPr="00C1473F" w:rsidRDefault="005D2F17" w:rsidP="003F7DE5">
      <w:pPr>
        <w:tabs>
          <w:tab w:val="left" w:pos="3180"/>
        </w:tabs>
        <w:jc w:val="both"/>
        <w:rPr>
          <w:rFonts w:asciiTheme="majorBidi" w:hAnsiTheme="majorBidi" w:cstheme="majorBidi"/>
          <w:b/>
          <w:bCs/>
          <w:sz w:val="28"/>
          <w:szCs w:val="28"/>
        </w:rPr>
      </w:pPr>
    </w:p>
    <w:p w:rsidR="00F442D8" w:rsidRPr="00C1473F" w:rsidRDefault="00D61CBB" w:rsidP="003F7DE5">
      <w:pPr>
        <w:tabs>
          <w:tab w:val="left" w:pos="3180"/>
        </w:tabs>
        <w:jc w:val="both"/>
        <w:rPr>
          <w:rFonts w:asciiTheme="majorBidi" w:hAnsiTheme="majorBidi" w:cstheme="majorBidi"/>
          <w:noProof/>
          <w:sz w:val="24"/>
          <w:szCs w:val="24"/>
          <w:lang w:eastAsia="fr-FR"/>
        </w:rPr>
      </w:pPr>
      <w:r w:rsidRPr="00C1473F">
        <w:rPr>
          <w:rFonts w:asciiTheme="majorBidi" w:hAnsiTheme="majorBidi" w:cstheme="majorBidi"/>
          <w:b/>
          <w:bCs/>
          <w:sz w:val="28"/>
          <w:szCs w:val="28"/>
        </w:rPr>
        <w:lastRenderedPageBreak/>
        <w:t>Appendix 03 : The Golden Egg</w:t>
      </w:r>
    </w:p>
    <w:p w:rsidR="008C466F" w:rsidRPr="00C1473F" w:rsidRDefault="008C466F" w:rsidP="003F7DE5">
      <w:pPr>
        <w:tabs>
          <w:tab w:val="left" w:pos="3180"/>
        </w:tabs>
        <w:jc w:val="both"/>
        <w:rPr>
          <w:rFonts w:asciiTheme="majorBidi" w:hAnsiTheme="majorBidi" w:cstheme="majorBidi"/>
          <w:noProof/>
          <w:sz w:val="24"/>
          <w:szCs w:val="24"/>
          <w:lang w:eastAsia="fr-FR"/>
        </w:rPr>
      </w:pPr>
    </w:p>
    <w:p w:rsidR="008C466F" w:rsidRPr="00C1473F" w:rsidRDefault="00876C2D" w:rsidP="003F7DE5">
      <w:pPr>
        <w:tabs>
          <w:tab w:val="left" w:pos="3180"/>
        </w:tabs>
        <w:jc w:val="both"/>
        <w:rPr>
          <w:rFonts w:asciiTheme="majorBidi" w:hAnsiTheme="majorBidi" w:cstheme="majorBidi"/>
          <w:sz w:val="24"/>
          <w:szCs w:val="24"/>
        </w:rPr>
      </w:pPr>
      <w:r w:rsidRPr="00C1473F">
        <w:rPr>
          <w:rFonts w:asciiTheme="majorBidi" w:hAnsiTheme="majorBidi" w:cstheme="majorBidi"/>
          <w:noProof/>
          <w:sz w:val="24"/>
          <w:szCs w:val="24"/>
          <w:lang w:val="fr-FR" w:eastAsia="fr-FR"/>
        </w:rPr>
        <w:drawing>
          <wp:inline distT="0" distB="0" distL="0" distR="0">
            <wp:extent cx="5274310" cy="2184147"/>
            <wp:effectExtent l="19050" t="0" r="2540" b="0"/>
            <wp:docPr id="1" name="Image 1" descr="G:\LOST.DIR\IMG_20210918_095933_8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OST.DIR\IMG_20210918_095933_830.jpg"/>
                    <pic:cNvPicPr>
                      <a:picLocks noChangeAspect="1" noChangeArrowheads="1"/>
                    </pic:cNvPicPr>
                  </pic:nvPicPr>
                  <pic:blipFill>
                    <a:blip r:embed="rId59"/>
                    <a:srcRect/>
                    <a:stretch>
                      <a:fillRect/>
                    </a:stretch>
                  </pic:blipFill>
                  <pic:spPr bwMode="auto">
                    <a:xfrm>
                      <a:off x="0" y="0"/>
                      <a:ext cx="5274310" cy="2184147"/>
                    </a:xfrm>
                    <a:prstGeom prst="rect">
                      <a:avLst/>
                    </a:prstGeom>
                    <a:noFill/>
                    <a:ln w="9525">
                      <a:noFill/>
                      <a:miter lim="800000"/>
                      <a:headEnd/>
                      <a:tailEnd/>
                    </a:ln>
                  </pic:spPr>
                </pic:pic>
              </a:graphicData>
            </a:graphic>
          </wp:inline>
        </w:drawing>
      </w:r>
    </w:p>
    <w:p w:rsidR="00E530ED" w:rsidRDefault="00E530ED" w:rsidP="003F7DE5">
      <w:pPr>
        <w:tabs>
          <w:tab w:val="left" w:pos="3180"/>
        </w:tabs>
        <w:jc w:val="both"/>
        <w:rPr>
          <w:rFonts w:asciiTheme="majorBidi" w:hAnsiTheme="majorBidi" w:cstheme="majorBidi"/>
          <w:sz w:val="24"/>
          <w:szCs w:val="24"/>
        </w:rPr>
      </w:pPr>
    </w:p>
    <w:p w:rsidR="00876C2D" w:rsidRPr="00C1473F" w:rsidRDefault="00876C2D"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 xml:space="preserve"> Once upen a time, there lived a cloth merchant in a village with his wife and two children. They were indeed quite well-off. They had a beatiful hen which laid an egg every day. It was not an ordinary egg, rathar, a golden egg. But the man was not satisfied with what he used to get daily. He was a get rich-trice kind of a person.</w:t>
      </w:r>
    </w:p>
    <w:p w:rsidR="00876C2D" w:rsidRPr="00C1473F" w:rsidRDefault="00876C2D"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The man wanted to get all the golden eggs from his hen at one single go. So, one day he thought hard and at last clicked upon a plan. He decided to kill the hen and get all the eggs together.</w:t>
      </w:r>
    </w:p>
    <w:p w:rsidR="00876C2D" w:rsidRPr="00C1473F" w:rsidRDefault="00876C2D"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So, the next day when the hen laid a golden egg, the man caught hold of it, took a sharp knife, chooped off its neck and cut its body open. There was nothing but boold all around</w:t>
      </w:r>
      <w:r w:rsidR="00F442D8" w:rsidRPr="00C1473F">
        <w:rPr>
          <w:rFonts w:asciiTheme="majorBidi" w:hAnsiTheme="majorBidi" w:cstheme="majorBidi"/>
          <w:sz w:val="24"/>
          <w:szCs w:val="24"/>
        </w:rPr>
        <w:t>&amp; no trace of any egg at all. He was highly grieved because now he would not get even one single egg.</w:t>
      </w:r>
    </w:p>
    <w:p w:rsidR="00F442D8" w:rsidRPr="00C1473F" w:rsidRDefault="00F442D8" w:rsidP="003F7DE5">
      <w:pPr>
        <w:tabs>
          <w:tab w:val="left" w:pos="3180"/>
        </w:tabs>
        <w:jc w:val="both"/>
        <w:rPr>
          <w:rFonts w:asciiTheme="majorBidi" w:hAnsiTheme="majorBidi" w:cstheme="majorBidi"/>
          <w:sz w:val="24"/>
          <w:szCs w:val="24"/>
        </w:rPr>
      </w:pPr>
      <w:r w:rsidRPr="00C1473F">
        <w:rPr>
          <w:rFonts w:asciiTheme="majorBidi" w:hAnsiTheme="majorBidi" w:cstheme="majorBidi"/>
          <w:sz w:val="24"/>
          <w:szCs w:val="24"/>
        </w:rPr>
        <w:t>His life was going on smoothly with one egg a day but now, he himself made his life miserable. The outcome of his greed was that he started becoming poorer &amp; poorer day by day and ultimately bacome a pauper. How jinxed and how much foolish he was.</w:t>
      </w: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8C466F" w:rsidRPr="00C1473F" w:rsidRDefault="008C466F" w:rsidP="003F7DE5">
      <w:pPr>
        <w:tabs>
          <w:tab w:val="left" w:pos="3180"/>
        </w:tabs>
        <w:jc w:val="both"/>
        <w:rPr>
          <w:rFonts w:asciiTheme="majorBidi" w:hAnsiTheme="majorBidi" w:cstheme="majorBidi"/>
          <w:sz w:val="24"/>
          <w:szCs w:val="24"/>
        </w:rPr>
      </w:pPr>
    </w:p>
    <w:p w:rsidR="00B74CB7" w:rsidRPr="00C1473F" w:rsidRDefault="00F442D8" w:rsidP="00B74CB7">
      <w:pPr>
        <w:tabs>
          <w:tab w:val="left" w:pos="3180"/>
        </w:tabs>
        <w:rPr>
          <w:rFonts w:asciiTheme="majorBidi" w:hAnsiTheme="majorBidi" w:cstheme="majorBidi"/>
          <w:b/>
          <w:bCs/>
          <w:sz w:val="28"/>
          <w:szCs w:val="28"/>
        </w:rPr>
      </w:pPr>
      <w:r w:rsidRPr="00C1473F">
        <w:rPr>
          <w:rFonts w:asciiTheme="majorBidi" w:hAnsiTheme="majorBidi" w:cstheme="majorBidi"/>
          <w:b/>
          <w:bCs/>
          <w:sz w:val="28"/>
          <w:szCs w:val="28"/>
        </w:rPr>
        <w:lastRenderedPageBreak/>
        <w:t>Appendix 04</w:t>
      </w:r>
      <w:r w:rsidR="00B74CB7" w:rsidRPr="00C1473F">
        <w:rPr>
          <w:rFonts w:asciiTheme="majorBidi" w:hAnsiTheme="majorBidi" w:cstheme="majorBidi"/>
          <w:b/>
          <w:bCs/>
          <w:sz w:val="28"/>
          <w:szCs w:val="28"/>
        </w:rPr>
        <w:t> : the post-test</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What is your name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Where is your school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Which class are you in</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How many students are there in your class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What is your best teacher’s name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Who do you sit next to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At what time does you wake up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Where does you live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Where does you have lunch ?</w:t>
      </w:r>
    </w:p>
    <w:p w:rsidR="00B74CB7" w:rsidRPr="00C1473F" w:rsidRDefault="00B74CB7" w:rsidP="00C0731B">
      <w:pPr>
        <w:pStyle w:val="Paragraphedeliste"/>
        <w:numPr>
          <w:ilvl w:val="0"/>
          <w:numId w:val="17"/>
        </w:numPr>
        <w:tabs>
          <w:tab w:val="left" w:pos="3180"/>
        </w:tabs>
        <w:rPr>
          <w:rFonts w:asciiTheme="majorBidi" w:hAnsiTheme="majorBidi" w:cstheme="majorBidi"/>
          <w:sz w:val="24"/>
          <w:szCs w:val="24"/>
        </w:rPr>
      </w:pPr>
      <w:r w:rsidRPr="00C1473F">
        <w:rPr>
          <w:rFonts w:asciiTheme="majorBidi" w:hAnsiTheme="majorBidi" w:cstheme="majorBidi"/>
          <w:sz w:val="24"/>
          <w:szCs w:val="24"/>
        </w:rPr>
        <w:t>Do you make homework at school or at home ?</w:t>
      </w: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tl/>
        </w:rPr>
      </w:pPr>
    </w:p>
    <w:p w:rsidR="00CC3CE9" w:rsidRPr="00C1473F" w:rsidRDefault="00CC3CE9" w:rsidP="00A504D8">
      <w:pPr>
        <w:tabs>
          <w:tab w:val="left" w:pos="3180"/>
        </w:tabs>
        <w:rPr>
          <w:rFonts w:asciiTheme="majorBidi" w:hAnsiTheme="majorBidi" w:cstheme="majorBidi"/>
          <w:sz w:val="24"/>
          <w:szCs w:val="24"/>
          <w:rtl/>
        </w:rPr>
      </w:pPr>
    </w:p>
    <w:p w:rsidR="00CC3CE9" w:rsidRPr="00C1473F" w:rsidRDefault="00CC3CE9" w:rsidP="00A504D8">
      <w:pPr>
        <w:tabs>
          <w:tab w:val="left" w:pos="3180"/>
        </w:tabs>
        <w:rPr>
          <w:rFonts w:asciiTheme="majorBidi" w:hAnsiTheme="majorBidi" w:cstheme="majorBidi"/>
          <w:sz w:val="24"/>
          <w:szCs w:val="24"/>
          <w:rtl/>
        </w:rPr>
      </w:pPr>
    </w:p>
    <w:p w:rsidR="00CC3CE9" w:rsidRPr="00C1473F" w:rsidRDefault="00CC3CE9" w:rsidP="00A504D8">
      <w:pPr>
        <w:tabs>
          <w:tab w:val="left" w:pos="3180"/>
        </w:tabs>
        <w:rPr>
          <w:rFonts w:asciiTheme="majorBidi" w:hAnsiTheme="majorBidi" w:cstheme="majorBidi"/>
          <w:sz w:val="24"/>
          <w:szCs w:val="24"/>
          <w:rtl/>
        </w:rPr>
      </w:pPr>
    </w:p>
    <w:p w:rsidR="00CC3CE9" w:rsidRDefault="00CC3CE9" w:rsidP="00A504D8">
      <w:pPr>
        <w:tabs>
          <w:tab w:val="left" w:pos="3180"/>
        </w:tabs>
        <w:rPr>
          <w:rFonts w:asciiTheme="majorBidi" w:hAnsiTheme="majorBidi" w:cstheme="majorBidi"/>
          <w:sz w:val="24"/>
          <w:szCs w:val="24"/>
        </w:rPr>
      </w:pPr>
    </w:p>
    <w:p w:rsidR="00E530ED" w:rsidRPr="00C1473F" w:rsidRDefault="00E530ED" w:rsidP="00A504D8">
      <w:pPr>
        <w:tabs>
          <w:tab w:val="left" w:pos="3180"/>
        </w:tabs>
        <w:rPr>
          <w:rFonts w:asciiTheme="majorBidi" w:hAnsiTheme="majorBidi" w:cstheme="majorBidi"/>
          <w:sz w:val="24"/>
          <w:szCs w:val="24"/>
          <w:rtl/>
        </w:rPr>
      </w:pPr>
    </w:p>
    <w:p w:rsidR="00CC3CE9" w:rsidRPr="00C1473F" w:rsidRDefault="00CC3CE9" w:rsidP="00A504D8">
      <w:pPr>
        <w:tabs>
          <w:tab w:val="left" w:pos="3180"/>
        </w:tabs>
        <w:rPr>
          <w:rFonts w:asciiTheme="majorBidi" w:hAnsiTheme="majorBidi" w:cstheme="majorBidi"/>
          <w:sz w:val="24"/>
          <w:szCs w:val="24"/>
        </w:rPr>
      </w:pPr>
    </w:p>
    <w:p w:rsidR="005C4A79" w:rsidRDefault="005C4A79" w:rsidP="00A504D8">
      <w:pPr>
        <w:tabs>
          <w:tab w:val="left" w:pos="3180"/>
        </w:tabs>
        <w:rPr>
          <w:rFonts w:asciiTheme="majorBidi" w:hAnsiTheme="majorBidi" w:cstheme="majorBidi"/>
          <w:b/>
          <w:bCs/>
          <w:sz w:val="28"/>
          <w:szCs w:val="28"/>
        </w:rPr>
        <w:sectPr w:rsidR="005C4A79" w:rsidSect="005C4A79">
          <w:footerReference w:type="default" r:id="rId60"/>
          <w:headerReference w:type="first" r:id="rId61"/>
          <w:footerReference w:type="first" r:id="rId62"/>
          <w:pgSz w:w="11906" w:h="16838"/>
          <w:pgMar w:top="1440" w:right="1797" w:bottom="1440" w:left="1797" w:header="709" w:footer="709" w:gutter="0"/>
          <w:pgNumType w:start="41"/>
          <w:cols w:space="708"/>
          <w:titlePg/>
          <w:docGrid w:linePitch="360"/>
        </w:sectPr>
      </w:pPr>
    </w:p>
    <w:p w:rsidR="008C466F" w:rsidRPr="004A1F44" w:rsidRDefault="00714830" w:rsidP="00A504D8">
      <w:pPr>
        <w:tabs>
          <w:tab w:val="left" w:pos="3180"/>
        </w:tabs>
        <w:rPr>
          <w:rFonts w:asciiTheme="majorBidi" w:hAnsiTheme="majorBidi" w:cstheme="majorBidi"/>
          <w:b/>
          <w:bCs/>
          <w:sz w:val="28"/>
          <w:szCs w:val="28"/>
          <w:lang w:val="fr-FR"/>
        </w:rPr>
      </w:pPr>
      <w:r w:rsidRPr="004A1F44">
        <w:rPr>
          <w:rFonts w:asciiTheme="majorBidi" w:hAnsiTheme="majorBidi" w:cstheme="majorBidi"/>
          <w:b/>
          <w:bCs/>
          <w:sz w:val="28"/>
          <w:szCs w:val="28"/>
          <w:lang w:val="fr-FR"/>
        </w:rPr>
        <w:lastRenderedPageBreak/>
        <w:t>Résum</w:t>
      </w:r>
      <w:r w:rsidR="00D30349" w:rsidRPr="004A1F44">
        <w:rPr>
          <w:rFonts w:asciiTheme="majorBidi" w:hAnsiTheme="majorBidi" w:cstheme="majorBidi"/>
          <w:b/>
          <w:bCs/>
          <w:sz w:val="28"/>
          <w:szCs w:val="28"/>
          <w:lang w:val="fr-FR"/>
        </w:rPr>
        <w:t>é</w:t>
      </w:r>
    </w:p>
    <w:p w:rsidR="005D2F17" w:rsidRPr="004A1F44" w:rsidRDefault="00EC6D61" w:rsidP="00714830">
      <w:pPr>
        <w:tabs>
          <w:tab w:val="left" w:pos="3180"/>
        </w:tabs>
        <w:jc w:val="both"/>
        <w:rPr>
          <w:rFonts w:asciiTheme="majorBidi" w:hAnsiTheme="majorBidi" w:cstheme="majorBidi"/>
          <w:sz w:val="24"/>
          <w:szCs w:val="24"/>
          <w:lang w:val="fr-FR"/>
        </w:rPr>
      </w:pPr>
      <w:r>
        <w:rPr>
          <w:rFonts w:asciiTheme="majorBidi" w:hAnsiTheme="majorBidi" w:cstheme="majorBidi" w:hint="cs"/>
          <w:sz w:val="24"/>
          <w:szCs w:val="24"/>
          <w:rtl/>
          <w:lang w:val="fr-FR"/>
        </w:rPr>
        <w:t xml:space="preserve">   </w:t>
      </w:r>
      <w:r w:rsidR="005D2F17" w:rsidRPr="004A1F44">
        <w:rPr>
          <w:rFonts w:asciiTheme="majorBidi" w:hAnsiTheme="majorBidi" w:cstheme="majorBidi"/>
          <w:sz w:val="24"/>
          <w:szCs w:val="24"/>
          <w:lang w:val="fr-FR"/>
        </w:rPr>
        <w:t xml:space="preserve">Les compétences des apprenants son un ensemble d’attitudes, d’aptitudes et de connaissances que les éléves déeveloppent afin de résussir un apprentissage. En outre, les apprenants doivent </w:t>
      </w:r>
      <w:r w:rsidR="00523259" w:rsidRPr="004A1F44">
        <w:rPr>
          <w:rFonts w:asciiTheme="majorBidi" w:hAnsiTheme="majorBidi" w:cstheme="majorBidi"/>
          <w:sz w:val="24"/>
          <w:szCs w:val="24"/>
          <w:lang w:val="fr-FR"/>
        </w:rPr>
        <w:t>travialler au développement et à</w:t>
      </w:r>
      <w:r w:rsidR="005D2F17" w:rsidRPr="004A1F44">
        <w:rPr>
          <w:rFonts w:asciiTheme="majorBidi" w:hAnsiTheme="majorBidi" w:cstheme="majorBidi"/>
          <w:sz w:val="24"/>
          <w:szCs w:val="24"/>
          <w:lang w:val="fr-FR"/>
        </w:rPr>
        <w:t xml:space="preserve"> l’almélioration </w:t>
      </w:r>
      <w:r w:rsidR="00236C45" w:rsidRPr="004A1F44">
        <w:rPr>
          <w:rFonts w:asciiTheme="majorBidi" w:hAnsiTheme="majorBidi" w:cstheme="majorBidi"/>
          <w:sz w:val="24"/>
          <w:szCs w:val="24"/>
          <w:lang w:val="fr-FR"/>
        </w:rPr>
        <w:t>de leurs apprentissage d’</w:t>
      </w:r>
      <w:r w:rsidR="006F7373" w:rsidRPr="004A1F44">
        <w:rPr>
          <w:rFonts w:asciiTheme="majorBidi" w:hAnsiTheme="majorBidi" w:cstheme="majorBidi"/>
          <w:sz w:val="24"/>
          <w:szCs w:val="24"/>
          <w:lang w:val="fr-FR"/>
        </w:rPr>
        <w:t>une langue seconde ou étrangè</w:t>
      </w:r>
      <w:r w:rsidR="00236C45" w:rsidRPr="004A1F44">
        <w:rPr>
          <w:rFonts w:asciiTheme="majorBidi" w:hAnsiTheme="majorBidi" w:cstheme="majorBidi"/>
          <w:sz w:val="24"/>
          <w:szCs w:val="24"/>
          <w:lang w:val="fr-FR"/>
        </w:rPr>
        <w:t xml:space="preserve">re. A cette fin, </w:t>
      </w:r>
      <w:r w:rsidR="00523259" w:rsidRPr="004A1F44">
        <w:rPr>
          <w:rFonts w:asciiTheme="majorBidi" w:hAnsiTheme="majorBidi" w:cstheme="majorBidi"/>
          <w:sz w:val="24"/>
          <w:szCs w:val="24"/>
          <w:lang w:val="fr-FR"/>
        </w:rPr>
        <w:t>différentes stratégies et méthodes ont été adoptées afin de développer les compétences des él</w:t>
      </w:r>
      <w:r w:rsidR="006F7373" w:rsidRPr="004A1F44">
        <w:rPr>
          <w:rFonts w:asciiTheme="majorBidi" w:hAnsiTheme="majorBidi" w:cstheme="majorBidi"/>
          <w:sz w:val="24"/>
          <w:szCs w:val="24"/>
          <w:lang w:val="fr-FR"/>
        </w:rPr>
        <w:t>è</w:t>
      </w:r>
      <w:r w:rsidR="00523259" w:rsidRPr="004A1F44">
        <w:rPr>
          <w:rFonts w:asciiTheme="majorBidi" w:hAnsiTheme="majorBidi" w:cstheme="majorBidi"/>
          <w:sz w:val="24"/>
          <w:szCs w:val="24"/>
          <w:lang w:val="fr-FR"/>
        </w:rPr>
        <w:t>ves, en particulier les compétences linguistiques et communicatives. Parmi ces stratégies utilisant des histoires courtes comme matérial authentique dans les cours d’anglais, il y a celle utilisée par les apprenants étrangers. Par conséquent, la présente étude vise à étudier le role des nouvelles dans l’amélioration des compétences linguistiques et communicatives des élèves</w:t>
      </w:r>
      <w:r w:rsidR="006F7373" w:rsidRPr="004A1F44">
        <w:rPr>
          <w:rFonts w:asciiTheme="majorBidi" w:hAnsiTheme="majorBidi" w:cstheme="majorBidi"/>
          <w:sz w:val="24"/>
          <w:szCs w:val="24"/>
          <w:lang w:val="fr-FR"/>
        </w:rPr>
        <w:t>. Le but de cette thése est de réaliser l’importance et l’impact de l’utilisation des novelles dans le domaine de l’éducation, en particulier dans l’apprentissage de la langue anglaise. Ainsi, nous émetons l’hypothése que les histoires courtes illustrées sont un bon matérial qui peut améliorer les compétences linguistiques et communicatives des étudiants. Pour confirmer cette hypothése nous utilisons une étude descriptive infrarouge à partir des résultats obtenus à partir d’un pré et post-tests. Les principaux objectifs la relation entre les deux variables principales et de faire prendre consc</w:t>
      </w:r>
      <w:r w:rsidR="002964E8" w:rsidRPr="004A1F44">
        <w:rPr>
          <w:rFonts w:asciiTheme="majorBidi" w:hAnsiTheme="majorBidi" w:cstheme="majorBidi"/>
          <w:sz w:val="24"/>
          <w:szCs w:val="24"/>
          <w:lang w:val="fr-FR"/>
        </w:rPr>
        <w:t>ience de l’</w:t>
      </w:r>
      <w:r w:rsidR="006F7373" w:rsidRPr="004A1F44">
        <w:rPr>
          <w:rFonts w:asciiTheme="majorBidi" w:hAnsiTheme="majorBidi" w:cstheme="majorBidi"/>
          <w:sz w:val="24"/>
          <w:szCs w:val="24"/>
          <w:lang w:val="fr-FR"/>
        </w:rPr>
        <w:t>importance de l’utilisation d’histoires courtes en tant que matérial efficase et authentique pour améliorer les compétences des apprenants.</w:t>
      </w:r>
      <w:r w:rsidR="00714830" w:rsidRPr="004A1F44">
        <w:rPr>
          <w:rFonts w:asciiTheme="majorBidi" w:hAnsiTheme="majorBidi" w:cstheme="majorBidi"/>
          <w:sz w:val="24"/>
          <w:szCs w:val="24"/>
          <w:lang w:val="fr-FR"/>
        </w:rPr>
        <w:t xml:space="preserve"> Les outils utilisés pour atteindre ces objectifs sont un ensemble d’exercices. Les résultats des deux tests, c’est-à-dire le pré et le post test, ont prouvé que les histoires courtes on un grand impact et c’est un bon matérial que les enseignants peuvent utiliser pour améliorer les compétences linguistiques et communicatives. En outre, il a confirmé qu’il existe une grande relation entre le développement des compétences des élèves et l’utilisation de nouvelles. Par conséquent, les étudiants deviaent se concenter beacoup plus sur le coté lecture, en particulier les histoires couter, pour enrichir leur processus d’apprentissage.</w:t>
      </w: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8C466F" w:rsidRPr="004A1F44" w:rsidRDefault="008C466F" w:rsidP="00A504D8">
      <w:pPr>
        <w:tabs>
          <w:tab w:val="left" w:pos="3180"/>
        </w:tabs>
        <w:rPr>
          <w:rFonts w:asciiTheme="majorBidi" w:hAnsiTheme="majorBidi" w:cstheme="majorBidi"/>
          <w:sz w:val="24"/>
          <w:szCs w:val="24"/>
          <w:lang w:val="fr-FR"/>
        </w:rPr>
      </w:pPr>
    </w:p>
    <w:p w:rsidR="00D30349" w:rsidRPr="00C1473F" w:rsidRDefault="00186522" w:rsidP="00D30349">
      <w:pPr>
        <w:tabs>
          <w:tab w:val="left" w:pos="3180"/>
        </w:tabs>
        <w:bidi/>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lastRenderedPageBreak/>
        <w:t>الملخص</w:t>
      </w:r>
      <w:r w:rsidR="00D30349" w:rsidRPr="00C1473F">
        <w:rPr>
          <w:rFonts w:asciiTheme="majorBidi" w:hAnsiTheme="majorBidi" w:cstheme="majorBidi"/>
          <w:b/>
          <w:bCs/>
          <w:sz w:val="28"/>
          <w:szCs w:val="28"/>
          <w:rtl/>
          <w:lang w:bidi="ar-DZ"/>
        </w:rPr>
        <w:t xml:space="preserve">    </w:t>
      </w:r>
    </w:p>
    <w:p w:rsidR="008C466F" w:rsidRPr="00E530ED" w:rsidRDefault="005D7A53" w:rsidP="00924697">
      <w:pPr>
        <w:bidi/>
        <w:spacing w:after="0"/>
        <w:jc w:val="both"/>
        <w:rPr>
          <w:rFonts w:ascii="Simplified Arabic" w:hAnsi="Simplified Arabic" w:cs="Simplified Arabic"/>
          <w:sz w:val="32"/>
          <w:szCs w:val="32"/>
        </w:rPr>
      </w:pPr>
      <w:r w:rsidRPr="00E530ED">
        <w:rPr>
          <w:rFonts w:ascii="Simplified Arabic" w:hAnsi="Simplified Arabic" w:cs="Simplified Arabic"/>
          <w:sz w:val="28"/>
          <w:szCs w:val="28"/>
          <w:rtl/>
          <w:lang w:bidi="ar-DZ"/>
        </w:rPr>
        <w:t>كفاءات</w:t>
      </w:r>
      <w:r w:rsidR="00D30349" w:rsidRPr="00E530ED">
        <w:rPr>
          <w:rFonts w:ascii="Simplified Arabic" w:hAnsi="Simplified Arabic" w:cs="Simplified Arabic"/>
          <w:sz w:val="28"/>
          <w:szCs w:val="28"/>
          <w:rtl/>
          <w:lang w:bidi="ar-DZ"/>
        </w:rPr>
        <w:t xml:space="preserve"> المتعلمين هي مجموع</w:t>
      </w:r>
      <w:r w:rsidR="001425C2" w:rsidRPr="00E530ED">
        <w:rPr>
          <w:rFonts w:ascii="Simplified Arabic" w:hAnsi="Simplified Arabic" w:cs="Simplified Arabic"/>
          <w:sz w:val="28"/>
          <w:szCs w:val="28"/>
          <w:rtl/>
          <w:lang w:bidi="ar-DZ"/>
        </w:rPr>
        <w:t>ة من المواقف و المهارات و المعرفة التي يطورها الطلاب من اجل تحق</w:t>
      </w:r>
      <w:r w:rsidR="006B7C0A" w:rsidRPr="00E530ED">
        <w:rPr>
          <w:rFonts w:ascii="Simplified Arabic" w:hAnsi="Simplified Arabic" w:cs="Simplified Arabic"/>
          <w:sz w:val="28"/>
          <w:szCs w:val="28"/>
          <w:rtl/>
          <w:lang w:bidi="ar-DZ"/>
        </w:rPr>
        <w:t>يق تعلم ناجح. علاوة على ذلك</w:t>
      </w:r>
      <w:r w:rsidR="00924697">
        <w:rPr>
          <w:rFonts w:ascii="Simplified Arabic" w:hAnsi="Simplified Arabic" w:cs="Simplified Arabic" w:hint="cs"/>
          <w:sz w:val="28"/>
          <w:szCs w:val="28"/>
          <w:rtl/>
          <w:lang w:bidi="ar-DZ"/>
        </w:rPr>
        <w:t>،</w:t>
      </w:r>
      <w:r w:rsidR="006B7C0A" w:rsidRPr="00E530ED">
        <w:rPr>
          <w:rFonts w:ascii="Simplified Arabic" w:hAnsi="Simplified Arabic" w:cs="Simplified Arabic"/>
          <w:sz w:val="28"/>
          <w:szCs w:val="28"/>
          <w:rtl/>
          <w:lang w:bidi="ar-DZ"/>
        </w:rPr>
        <w:t xml:space="preserve">  يجب على المتعلمين العمل على تطوير و تحسين</w:t>
      </w:r>
      <w:r w:rsidR="0014000D" w:rsidRPr="00E530ED">
        <w:rPr>
          <w:rFonts w:ascii="Simplified Arabic" w:hAnsi="Simplified Arabic" w:cs="Simplified Arabic"/>
          <w:sz w:val="28"/>
          <w:szCs w:val="28"/>
          <w:rtl/>
          <w:lang w:bidi="ar-DZ"/>
        </w:rPr>
        <w:t xml:space="preserve"> كفاءاتهم أثناء تعلمهم لغة ثانية أثناء تعلمهم لغة ثانية أو أجنبية. لهذا الغرض,تم اعتماد استراتجيات و طرق مختلفة من أجل تطوير كفاءات الطلاب و خاصة الكفاءات اللغوية و التواصل</w:t>
      </w:r>
      <w:r w:rsidR="00C84096" w:rsidRPr="00E530ED">
        <w:rPr>
          <w:rFonts w:ascii="Simplified Arabic" w:hAnsi="Simplified Arabic" w:cs="Simplified Arabic"/>
          <w:sz w:val="28"/>
          <w:szCs w:val="28"/>
          <w:rtl/>
          <w:lang w:bidi="ar-DZ"/>
        </w:rPr>
        <w:t>ية</w:t>
      </w:r>
      <w:r w:rsidR="0014000D" w:rsidRPr="00E530ED">
        <w:rPr>
          <w:rFonts w:ascii="Simplified Arabic" w:hAnsi="Simplified Arabic" w:cs="Simplified Arabic"/>
          <w:sz w:val="28"/>
          <w:szCs w:val="28"/>
          <w:rtl/>
          <w:lang w:bidi="ar-DZ"/>
        </w:rPr>
        <w:t>.</w:t>
      </w:r>
      <w:r w:rsidR="00C84096" w:rsidRPr="00E530ED">
        <w:rPr>
          <w:rFonts w:ascii="Simplified Arabic" w:hAnsi="Simplified Arabic" w:cs="Simplified Arabic"/>
          <w:sz w:val="28"/>
          <w:szCs w:val="28"/>
          <w:rtl/>
          <w:lang w:bidi="ar-DZ"/>
        </w:rPr>
        <w:t xml:space="preserve"> من بين تلك الاستراتجيات التي تستخدم القصص القصيرة كمواد أصيلة في فصول في اللغة الأنجليزية التي تعتبر استخدام القصص القصيرة وسيلة فعالة يستخدمها المتعلمون الاجانب. لذلك تهدف هذه الدراسة الى التحقق من دور القصص القصيرة في تعزيز اتقان الطلاب اللغوي و التواصلي. الغرض من هذه الدراسة هو تحق</w:t>
      </w:r>
      <w:r w:rsidR="00357821" w:rsidRPr="00E530ED">
        <w:rPr>
          <w:rFonts w:ascii="Simplified Arabic" w:hAnsi="Simplified Arabic" w:cs="Simplified Arabic"/>
          <w:sz w:val="28"/>
          <w:szCs w:val="28"/>
          <w:rtl/>
          <w:lang w:bidi="ar-DZ"/>
        </w:rPr>
        <w:t>ي</w:t>
      </w:r>
      <w:r w:rsidR="00C84096" w:rsidRPr="00E530ED">
        <w:rPr>
          <w:rFonts w:ascii="Simplified Arabic" w:hAnsi="Simplified Arabic" w:cs="Simplified Arabic"/>
          <w:sz w:val="28"/>
          <w:szCs w:val="28"/>
          <w:rtl/>
          <w:lang w:bidi="ar-DZ"/>
        </w:rPr>
        <w:t>ق</w:t>
      </w:r>
      <w:r w:rsidR="00357821" w:rsidRPr="00E530ED">
        <w:rPr>
          <w:rFonts w:ascii="Simplified Arabic" w:hAnsi="Simplified Arabic" w:cs="Simplified Arabic"/>
          <w:sz w:val="28"/>
          <w:szCs w:val="28"/>
          <w:rtl/>
          <w:lang w:bidi="ar-DZ"/>
        </w:rPr>
        <w:t xml:space="preserve"> أهمية وتأثير استخدام القصص القصيرة في مجال التعليم</w:t>
      </w:r>
      <w:r w:rsidR="00924697">
        <w:rPr>
          <w:rFonts w:ascii="Simplified Arabic" w:hAnsi="Simplified Arabic" w:cs="Simplified Arabic" w:hint="cs"/>
          <w:sz w:val="28"/>
          <w:szCs w:val="28"/>
          <w:rtl/>
          <w:lang w:bidi="ar-DZ"/>
        </w:rPr>
        <w:t>،</w:t>
      </w:r>
      <w:r w:rsidR="007A7644">
        <w:rPr>
          <w:rFonts w:ascii="Simplified Arabic" w:hAnsi="Simplified Arabic" w:cs="Simplified Arabic"/>
          <w:sz w:val="28"/>
          <w:szCs w:val="28"/>
          <w:rtl/>
          <w:lang w:bidi="ar-DZ"/>
        </w:rPr>
        <w:t xml:space="preserve"> </w:t>
      </w:r>
      <w:r w:rsidR="00357821" w:rsidRPr="00E530ED">
        <w:rPr>
          <w:rFonts w:ascii="Simplified Arabic" w:hAnsi="Simplified Arabic" w:cs="Simplified Arabic"/>
          <w:sz w:val="28"/>
          <w:szCs w:val="28"/>
          <w:rtl/>
          <w:lang w:bidi="ar-DZ"/>
        </w:rPr>
        <w:t xml:space="preserve"> و خاصة في تعلم اللغة الانجليزية. و بالتالي</w:t>
      </w:r>
      <w:r w:rsidR="00924697">
        <w:rPr>
          <w:rFonts w:ascii="Simplified Arabic" w:hAnsi="Simplified Arabic" w:cs="Simplified Arabic" w:hint="cs"/>
          <w:sz w:val="28"/>
          <w:szCs w:val="28"/>
          <w:rtl/>
          <w:lang w:bidi="ar-DZ"/>
        </w:rPr>
        <w:t>،</w:t>
      </w:r>
      <w:r w:rsidR="00357821" w:rsidRPr="00E530ED">
        <w:rPr>
          <w:rFonts w:ascii="Simplified Arabic" w:hAnsi="Simplified Arabic" w:cs="Simplified Arabic"/>
          <w:sz w:val="28"/>
          <w:szCs w:val="28"/>
          <w:rtl/>
          <w:lang w:bidi="ar-DZ"/>
        </w:rPr>
        <w:t xml:space="preserve"> فاننا نفترض ان القصص القصيرة المصورة هي مادة جيدة يمكن ان تعزز كفاءات الطلاب اللغوية و التواصلية</w:t>
      </w:r>
      <w:r w:rsidR="00EC6D61">
        <w:rPr>
          <w:rFonts w:ascii="Simplified Arabic" w:hAnsi="Simplified Arabic" w:cs="Simplified Arabic" w:hint="cs"/>
          <w:sz w:val="28"/>
          <w:szCs w:val="28"/>
          <w:rtl/>
          <w:lang w:bidi="ar-DZ"/>
        </w:rPr>
        <w:t>.</w:t>
      </w:r>
      <w:r w:rsidR="00357821" w:rsidRPr="00E530ED">
        <w:rPr>
          <w:rFonts w:ascii="Simplified Arabic" w:hAnsi="Simplified Arabic" w:cs="Simplified Arabic"/>
          <w:sz w:val="28"/>
          <w:szCs w:val="28"/>
          <w:rtl/>
          <w:lang w:bidi="ar-DZ"/>
        </w:rPr>
        <w:t xml:space="preserve"> لـ</w:t>
      </w:r>
      <w:r w:rsidRPr="00E530ED">
        <w:rPr>
          <w:rFonts w:ascii="Simplified Arabic" w:hAnsi="Simplified Arabic" w:cs="Simplified Arabic"/>
          <w:sz w:val="28"/>
          <w:szCs w:val="28"/>
          <w:rtl/>
          <w:lang w:bidi="ar-DZ"/>
        </w:rPr>
        <w:t>تأكيد هذه الفرضية</w:t>
      </w:r>
      <w:r w:rsidR="00924697">
        <w:rPr>
          <w:rFonts w:ascii="Simplified Arabic" w:hAnsi="Simplified Arabic" w:cs="Simplified Arabic" w:hint="cs"/>
          <w:sz w:val="28"/>
          <w:szCs w:val="28"/>
          <w:rtl/>
          <w:lang w:bidi="ar-DZ"/>
        </w:rPr>
        <w:t>،</w:t>
      </w:r>
      <w:r w:rsidR="00357821" w:rsidRPr="00E530ED">
        <w:rPr>
          <w:rFonts w:ascii="Simplified Arabic" w:hAnsi="Simplified Arabic" w:cs="Simplified Arabic"/>
          <w:sz w:val="28"/>
          <w:szCs w:val="28"/>
          <w:rtl/>
          <w:lang w:bidi="ar-DZ"/>
        </w:rPr>
        <w:t xml:space="preserve"> تم استخدام دراسة و</w:t>
      </w:r>
      <w:r w:rsidR="00924697">
        <w:rPr>
          <w:rFonts w:ascii="Simplified Arabic" w:hAnsi="Simplified Arabic" w:cs="Simplified Arabic" w:hint="cs"/>
          <w:sz w:val="28"/>
          <w:szCs w:val="28"/>
          <w:rtl/>
          <w:lang w:bidi="ar-DZ"/>
        </w:rPr>
        <w:t xml:space="preserve"> </w:t>
      </w:r>
      <w:r w:rsidR="00357821" w:rsidRPr="00E530ED">
        <w:rPr>
          <w:rFonts w:ascii="Simplified Arabic" w:hAnsi="Simplified Arabic" w:cs="Simplified Arabic"/>
          <w:sz w:val="28"/>
          <w:szCs w:val="28"/>
          <w:rtl/>
          <w:lang w:bidi="ar-DZ"/>
        </w:rPr>
        <w:t xml:space="preserve">صفية للنتائج </w:t>
      </w:r>
      <w:r w:rsidR="00B70702" w:rsidRPr="00E530ED">
        <w:rPr>
          <w:rFonts w:ascii="Simplified Arabic" w:hAnsi="Simplified Arabic" w:cs="Simplified Arabic"/>
          <w:sz w:val="28"/>
          <w:szCs w:val="28"/>
          <w:rtl/>
          <w:lang w:bidi="ar-DZ"/>
        </w:rPr>
        <w:t>التي تم الحصول عليها من الاختبارات السابقة و اللاحقة.  تتمثل الاهداف الرئيسية لهذا العمل في التحقيق في العلاقة بين المغتيرين الرئيسين و زيادة الوعي  بأهمية استخدام القصص القصيرة كمواد فعالة و حقيقية في تعزيز كفاءات المتعلمين. الادوات المستخدمة لتحقيق هذه الاهداف هي مجموعة من التمارين. نتائج الاختبارين الاختبار القبلي و البعدي</w:t>
      </w:r>
      <w:r w:rsidR="00924697">
        <w:rPr>
          <w:rFonts w:ascii="Simplified Arabic" w:hAnsi="Simplified Arabic" w:cs="Simplified Arabic" w:hint="cs"/>
          <w:sz w:val="28"/>
          <w:szCs w:val="28"/>
          <w:rtl/>
          <w:lang w:bidi="ar-DZ"/>
        </w:rPr>
        <w:t>،</w:t>
      </w:r>
      <w:r w:rsidR="007A7644">
        <w:rPr>
          <w:rFonts w:ascii="Simplified Arabic" w:hAnsi="Simplified Arabic" w:cs="Simplified Arabic"/>
          <w:sz w:val="28"/>
          <w:szCs w:val="28"/>
          <w:rtl/>
          <w:lang w:bidi="ar-DZ"/>
        </w:rPr>
        <w:t xml:space="preserve"> </w:t>
      </w:r>
      <w:r w:rsidR="00B70702" w:rsidRPr="00E530ED">
        <w:rPr>
          <w:rFonts w:ascii="Simplified Arabic" w:hAnsi="Simplified Arabic" w:cs="Simplified Arabic"/>
          <w:sz w:val="28"/>
          <w:szCs w:val="28"/>
          <w:rtl/>
          <w:lang w:bidi="ar-DZ"/>
        </w:rPr>
        <w:t xml:space="preserve"> أثبتت ان القصص القصيرة لها تأثير كبير و هي مادة جيدة يمكن استخدامها في تعزيز الكفاءة اللغوية و التواصلية. كما اكدت ان هنا</w:t>
      </w:r>
      <w:r w:rsidR="00021803" w:rsidRPr="00E530ED">
        <w:rPr>
          <w:rFonts w:ascii="Simplified Arabic" w:hAnsi="Simplified Arabic" w:cs="Simplified Arabic"/>
          <w:sz w:val="28"/>
          <w:szCs w:val="28"/>
          <w:rtl/>
          <w:lang w:bidi="ar-DZ"/>
        </w:rPr>
        <w:t>ك علاقة وطيدة بين تنمية كفاءات الطلاب و استخدام القصص القصيرة. لذلك, يجب على الطلاب التركيز اكثر على جانب القراءة و خاصة القصص القصيرة في اثراء عملية التعلم الخاصة بهم.</w:t>
      </w: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p w:rsidR="008C466F" w:rsidRPr="00C1473F" w:rsidRDefault="008C466F" w:rsidP="00A504D8">
      <w:pPr>
        <w:tabs>
          <w:tab w:val="left" w:pos="3180"/>
        </w:tabs>
        <w:rPr>
          <w:rFonts w:asciiTheme="majorBidi" w:hAnsiTheme="majorBidi" w:cstheme="majorBidi"/>
          <w:sz w:val="24"/>
          <w:szCs w:val="24"/>
        </w:rPr>
      </w:pPr>
    </w:p>
    <w:sectPr w:rsidR="008C466F" w:rsidRPr="00C1473F" w:rsidSect="005C4A79">
      <w:headerReference w:type="first" r:id="rId63"/>
      <w:footerReference w:type="first" r:id="rId64"/>
      <w:pgSz w:w="11906" w:h="16838"/>
      <w:pgMar w:top="1440" w:right="1797" w:bottom="1440" w:left="1797" w:header="709" w:footer="709" w:gutter="0"/>
      <w:pgNumType w:start="4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2C36" w:rsidRDefault="001B2C36" w:rsidP="008435CE">
      <w:pPr>
        <w:spacing w:after="0" w:line="240" w:lineRule="auto"/>
      </w:pPr>
      <w:r>
        <w:separator/>
      </w:r>
    </w:p>
  </w:endnote>
  <w:endnote w:type="continuationSeparator" w:id="1">
    <w:p w:rsidR="001B2C36" w:rsidRDefault="001B2C36" w:rsidP="008435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8716831"/>
      <w:docPartObj>
        <w:docPartGallery w:val="Page Numbers (Bottom of Page)"/>
        <w:docPartUnique/>
      </w:docPartObj>
    </w:sdtPr>
    <w:sdtContent>
      <w:p w:rsidR="004E5779" w:rsidRDefault="004E5779" w:rsidP="006A222D">
        <w:pPr>
          <w:pStyle w:val="Pieddepage"/>
          <w:tabs>
            <w:tab w:val="clear" w:pos="4153"/>
            <w:tab w:val="clear" w:pos="8306"/>
            <w:tab w:val="left" w:pos="2760"/>
          </w:tabs>
        </w:pPr>
        <w:r w:rsidRPr="003D3AC7">
          <w:pict>
            <v:group id="_x0000_s2058" style="position:absolute;margin-left:0;margin-top:0;width:34.4pt;height:56.45pt;z-index:25166336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59"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60"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style="mso-next-textbox:#Rectangle 78">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2</w:t>
                      </w:r>
                      <w:r>
                        <w:rPr>
                          <w:sz w:val="16"/>
                          <w:szCs w:val="16"/>
                        </w:rPr>
                        <w:fldChar w:fldCharType="end"/>
                      </w:r>
                    </w:p>
                  </w:txbxContent>
                </v:textbox>
              </v:rect>
              <w10:wrap anchorx="margin" anchory="page"/>
            </v:group>
          </w:pict>
        </w: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8282931"/>
      <w:docPartObj>
        <w:docPartGallery w:val="Page Numbers (Bottom of Page)"/>
        <w:docPartUnique/>
      </w:docPartObj>
    </w:sdtPr>
    <w:sdtContent>
      <w:p w:rsidR="004E5779" w:rsidRDefault="004E5779">
        <w:pPr>
          <w:pStyle w:val="Pieddepage"/>
        </w:pPr>
        <w:r w:rsidRPr="003D3AC7">
          <w:pict>
            <v:group id="_x0000_s2085" style="position:absolute;margin-left:0;margin-top:0;width:34.4pt;height:56.45pt;z-index:25167974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86"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87"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28</w:t>
                      </w:r>
                      <w:r>
                        <w:rPr>
                          <w:sz w:val="16"/>
                          <w:szCs w:val="16"/>
                        </w:rPr>
                        <w:fldChar w:fldCharType="end"/>
                      </w:r>
                    </w:p>
                  </w:txbxContent>
                </v:textbox>
              </v:rect>
              <w10:wrap anchorx="margin" anchory="page"/>
            </v:group>
          </w:pict>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6A222D">
    <w:pPr>
      <w:pStyle w:val="Pieddepage"/>
      <w:tabs>
        <w:tab w:val="clear" w:pos="4153"/>
        <w:tab w:val="clear" w:pos="8306"/>
        <w:tab w:val="left" w:pos="2760"/>
      </w:tabs>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563620"/>
      <w:docPartObj>
        <w:docPartGallery w:val="Page Numbers (Bottom of Page)"/>
        <w:docPartUnique/>
      </w:docPartObj>
    </w:sdtPr>
    <w:sdtContent>
      <w:p w:rsidR="004E5779" w:rsidRDefault="004E5779">
        <w:pPr>
          <w:pStyle w:val="Pieddepage"/>
        </w:pPr>
        <w:r w:rsidRPr="003D3AC7">
          <w:pict>
            <v:group id="_x0000_s2103" style="position:absolute;margin-left:0;margin-top:0;width:34.4pt;height:56.45pt;z-index:25169203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104"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105"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38</w:t>
                      </w:r>
                      <w:r>
                        <w:rPr>
                          <w:sz w:val="16"/>
                          <w:szCs w:val="16"/>
                        </w:rPr>
                        <w:fldChar w:fldCharType="end"/>
                      </w:r>
                    </w:p>
                  </w:txbxContent>
                </v:textbox>
              </v:rect>
              <w10:wrap anchorx="margin" anchory="page"/>
            </v:group>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8152852"/>
      <w:docPartObj>
        <w:docPartGallery w:val="Page Numbers (Bottom of Page)"/>
        <w:docPartUnique/>
      </w:docPartObj>
    </w:sdtPr>
    <w:sdtContent>
      <w:p w:rsidR="004E5779" w:rsidRDefault="004E5779">
        <w:pPr>
          <w:pStyle w:val="Pieddepage"/>
        </w:pPr>
        <w:r w:rsidRPr="003D3AC7">
          <w:pict>
            <v:group id="_x0000_s2100" style="position:absolute;margin-left:0;margin-top:0;width:34.4pt;height:56.45pt;z-index:25168998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101"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102"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40</w:t>
                      </w:r>
                      <w:r>
                        <w:rPr>
                          <w:sz w:val="16"/>
                          <w:szCs w:val="16"/>
                        </w:rPr>
                        <w:fldChar w:fldCharType="end"/>
                      </w:r>
                    </w:p>
                  </w:txbxContent>
                </v:textbox>
              </v:rect>
              <w10:wrap anchorx="margin" anchory="page"/>
            </v:group>
          </w:pict>
        </w:r>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7493821"/>
      <w:docPartObj>
        <w:docPartGallery w:val="Page Numbers (Bottom of Page)"/>
        <w:docPartUnique/>
      </w:docPartObj>
    </w:sdtPr>
    <w:sdtContent>
      <w:p w:rsidR="004E5779" w:rsidRDefault="004E5779" w:rsidP="006A222D">
        <w:pPr>
          <w:pStyle w:val="Pieddepage"/>
          <w:tabs>
            <w:tab w:val="clear" w:pos="4153"/>
            <w:tab w:val="clear" w:pos="8306"/>
            <w:tab w:val="left" w:pos="2760"/>
          </w:tabs>
        </w:pPr>
        <w:r w:rsidRPr="003D3AC7">
          <w:pict>
            <v:group id="_x0000_s2115" style="position:absolute;margin-left:0;margin-top:0;width:34.4pt;height:56.45pt;z-index:25169817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116"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117"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46</w:t>
                      </w:r>
                      <w:r>
                        <w:rPr>
                          <w:sz w:val="16"/>
                          <w:szCs w:val="16"/>
                        </w:rPr>
                        <w:fldChar w:fldCharType="end"/>
                      </w:r>
                    </w:p>
                  </w:txbxContent>
                </v:textbox>
              </v:rect>
              <w10:wrap anchorx="margin" anchory="page"/>
            </v:group>
          </w:pict>
        </w:r>
      </w:p>
    </w:sdtContent>
  </w:sdt>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3657631"/>
      <w:docPartObj>
        <w:docPartGallery w:val="Page Numbers (Bottom of Page)"/>
        <w:docPartUnique/>
      </w:docPartObj>
    </w:sdtPr>
    <w:sdtContent>
      <w:p w:rsidR="004E5779" w:rsidRDefault="004E5779">
        <w:pPr>
          <w:pStyle w:val="Pieddepage"/>
        </w:pPr>
        <w:r w:rsidRPr="003D3AC7">
          <w:pict>
            <v:group id="_x0000_s2109" style="position:absolute;margin-left:0;margin-top:0;width:34.4pt;height:56.45pt;z-index:25169612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110"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111"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41</w:t>
                      </w:r>
                      <w:r>
                        <w:rPr>
                          <w:sz w:val="16"/>
                          <w:szCs w:val="16"/>
                        </w:rPr>
                        <w:fldChar w:fldCharType="end"/>
                      </w:r>
                    </w:p>
                  </w:txbxContent>
                </v:textbox>
              </v:rect>
              <w10:wrap anchorx="margin" anchory="page"/>
            </v:group>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3822135"/>
      <w:docPartObj>
        <w:docPartGallery w:val="Page Numbers (Bottom of Page)"/>
        <w:docPartUnique/>
      </w:docPartObj>
    </w:sdtPr>
    <w:sdtContent>
      <w:p w:rsidR="004E5779" w:rsidRDefault="004E5779" w:rsidP="006A222D">
        <w:pPr>
          <w:pStyle w:val="Pieddepage"/>
          <w:tabs>
            <w:tab w:val="clear" w:pos="4153"/>
            <w:tab w:val="clear" w:pos="8306"/>
            <w:tab w:val="left" w:pos="2760"/>
          </w:tabs>
        </w:pPr>
        <w:r w:rsidRPr="003D3AC7">
          <w:pict>
            <v:group id="_x0000_s2067" style="position:absolute;margin-left:0;margin-top:0;width:34.4pt;height:56.45pt;z-index:25166745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68"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69"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37</w:t>
                      </w:r>
                      <w:r>
                        <w:rPr>
                          <w:sz w:val="16"/>
                          <w:szCs w:val="16"/>
                        </w:rPr>
                        <w:fldChar w:fldCharType="end"/>
                      </w:r>
                    </w:p>
                  </w:txbxContent>
                </v:textbox>
              </v:rect>
              <w10:wrap anchorx="margin" anchory="page"/>
            </v:group>
          </w:pict>
        </w:r>
      </w:p>
    </w:sdtContent>
  </w:sdt>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r w:rsidRPr="003D3AC7">
      <w:pict>
        <v:group id="_x0000_s2118" style="position:absolute;margin-left:0;margin-top:0;width:34.4pt;height:56.45pt;z-index:25170022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119"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120"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45</w:t>
                  </w:r>
                  <w:r>
                    <w:rPr>
                      <w:sz w:val="16"/>
                      <w:szCs w:val="16"/>
                    </w:rPr>
                    <w:fldChar w:fldCharType="end"/>
                  </w:r>
                </w:p>
              </w:txbxContent>
            </v:textbox>
          </v:rect>
          <w10:wrap anchorx="margin" anchory="page"/>
        </v:group>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618925"/>
      <w:docPartObj>
        <w:docPartGallery w:val="Page Numbers (Bottom of Page)"/>
        <w:docPartUnique/>
      </w:docPartObj>
    </w:sdtPr>
    <w:sdtContent>
      <w:p w:rsidR="004E5779" w:rsidRDefault="004E5779">
        <w:pPr>
          <w:pStyle w:val="Pieddepage"/>
        </w:pPr>
        <w:r w:rsidRPr="003D3AC7">
          <w:pict>
            <v:group id="_x0000_s2055" style="position:absolute;margin-left:0;margin-top:0;width:34.4pt;height:56.45pt;z-index:25166131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56"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57"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I</w:t>
                      </w:r>
                      <w:r>
                        <w:rPr>
                          <w:sz w:val="16"/>
                          <w:szCs w:val="16"/>
                        </w:rPr>
                        <w:fldChar w:fldCharType="end"/>
                      </w:r>
                    </w:p>
                  </w:txbxContent>
                </v:textbox>
              </v:rect>
              <w10:wrap anchorx="margin" anchory="page"/>
            </v:group>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477469"/>
      <w:docPartObj>
        <w:docPartGallery w:val="Page Numbers (Bottom of Page)"/>
        <w:docPartUnique/>
      </w:docPartObj>
    </w:sdtPr>
    <w:sdtContent>
      <w:p w:rsidR="004E5779" w:rsidRDefault="004E5779">
        <w:pPr>
          <w:pStyle w:val="Pieddepage"/>
        </w:pPr>
        <w:r w:rsidRPr="003D3AC7">
          <w:pict>
            <v:group id="_x0000_s2049" style="position:absolute;margin-left:0;margin-top:0;width:34.4pt;height:56.45pt;z-index:25165926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50"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51"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1</w:t>
                      </w:r>
                      <w:r>
                        <w:rPr>
                          <w:sz w:val="16"/>
                          <w:szCs w:val="16"/>
                        </w:rPr>
                        <w:fldChar w:fldCharType="end"/>
                      </w:r>
                    </w:p>
                  </w:txbxContent>
                </v:textbox>
              </v:rect>
              <w10:wrap anchorx="margin" anchory="page"/>
            </v:group>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180082"/>
      <w:docPartObj>
        <w:docPartGallery w:val="Page Numbers (Bottom of Page)"/>
        <w:docPartUnique/>
      </w:docPartObj>
    </w:sdtPr>
    <w:sdtContent>
      <w:p w:rsidR="004E5779" w:rsidRDefault="004E5779">
        <w:pPr>
          <w:pStyle w:val="Pieddepage"/>
        </w:pPr>
        <w:r w:rsidRPr="003D3AC7">
          <w:pict>
            <v:group id="_x0000_s2073" style="position:absolute;margin-left:0;margin-top:0;width:34.4pt;height:56.45pt;z-index:25167155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74"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75"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5</w:t>
                      </w:r>
                      <w:r>
                        <w:rPr>
                          <w:sz w:val="16"/>
                          <w:szCs w:val="16"/>
                        </w:rPr>
                        <w:fldChar w:fldCharType="end"/>
                      </w:r>
                    </w:p>
                  </w:txbxContent>
                </v:textbox>
              </v:rect>
              <w10:wrap anchorx="margin" anchory="page"/>
            </v:group>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4196893"/>
      <w:docPartObj>
        <w:docPartGallery w:val="Page Numbers (Bottom of Page)"/>
        <w:docPartUnique/>
      </w:docPartObj>
    </w:sdtPr>
    <w:sdtContent>
      <w:p w:rsidR="004E5779" w:rsidRDefault="004E5779">
        <w:pPr>
          <w:pStyle w:val="Pieddepage"/>
        </w:pPr>
        <w:r w:rsidRPr="003D3AC7">
          <w:pict>
            <v:group id="_x0000_s2079" style="position:absolute;margin-left:0;margin-top:0;width:34.4pt;height:56.45pt;z-index:25167564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">
              <v:shapetype id="_x0000_t32" coordsize="21600,21600" o:spt="32" o:oned="t" path="m,l21600,21600e" filled="f">
                <v:path arrowok="t" fillok="f" o:connecttype="none"/>
                <o:lock v:ext="edit" shapetype="t"/>
              </v:shapetype>
              <v:shape id="AutoShape 77" o:spid="_x0000_s2080" type="#_x0000_t32" style="position:absolute;left:2111;top:15387;width:0;height:441;flip:y;visibility:visible"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HcMAAADaAAAADwAAAGRycy9kb3ducmV2LnhtbESPT4vCMBTE78J+h/AWvGmqh1W6RhHZ&#10;lUW8+IdCb4/mbVNsXkoTtfrpjSB4HGbmN8xs0dlaXKj1lWMFo2ECgrhwuuJSwfHwO5iC8AFZY+2Y&#10;FNzIw2L+0Zthqt2Vd3TZh1JECPsUFZgQmlRKXxiy6IeuIY7ev2sthijbUuoWrxFuazlOki9pseK4&#10;YLChlaHitD9bBVlWl6P8x6/zzXKbT6w5ZLm8K9X/7JbfIAJ14R1+tf+0gj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3IR3DAAAA2gAAAA8AAAAAAAAAAAAA&#10;AAAAoQIAAGRycy9kb3ducmV2LnhtbFBLBQYAAAAABAAEAPkAAACRAwAAAAA=&#10;" strokecolor="#7f7f7f"/>
              <v:rect id="Rectangle 78" o:spid="_x0000_s2081"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4E5779" w:rsidRDefault="004E5779">
                      <w:pPr>
                        <w:pStyle w:val="Pieddepage"/>
                        <w:jc w:val="center"/>
                        <w:rPr>
                          <w:sz w:val="16"/>
                          <w:szCs w:val="16"/>
                        </w:rPr>
                      </w:pPr>
                      <w:r w:rsidRPr="003D3AC7">
                        <w:fldChar w:fldCharType="begin"/>
                      </w:r>
                      <w:r>
                        <w:instrText>PAGE    \* MERGEFORMAT</w:instrText>
                      </w:r>
                      <w:r w:rsidRPr="003D3AC7">
                        <w:fldChar w:fldCharType="separate"/>
                      </w:r>
                      <w:r w:rsidR="002844F2" w:rsidRPr="002844F2">
                        <w:rPr>
                          <w:noProof/>
                          <w:sz w:val="16"/>
                          <w:szCs w:val="16"/>
                          <w:lang w:val="fr-FR"/>
                        </w:rPr>
                        <w:t>17</w:t>
                      </w:r>
                      <w:r>
                        <w:rPr>
                          <w:sz w:val="16"/>
                          <w:szCs w:val="16"/>
                        </w:rPr>
                        <w:fldChar w:fldCharType="end"/>
                      </w:r>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2C36" w:rsidRDefault="001B2C36" w:rsidP="008435CE">
      <w:pPr>
        <w:spacing w:after="0" w:line="240" w:lineRule="auto"/>
      </w:pPr>
      <w:r>
        <w:separator/>
      </w:r>
    </w:p>
  </w:footnote>
  <w:footnote w:type="continuationSeparator" w:id="1">
    <w:p w:rsidR="001B2C36" w:rsidRDefault="001B2C36" w:rsidP="008435C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971F5F">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1D50C3">
    <w:pPr>
      <w:pStyle w:val="En-tte"/>
      <w:pBdr>
        <w:bottom w:val="thickThinMediumGap" w:sz="24" w:space="1" w:color="auto"/>
      </w:pBdr>
    </w:pPr>
    <w:r w:rsidRPr="00C1473F">
      <w:rPr>
        <w:rFonts w:asciiTheme="majorBidi" w:hAnsiTheme="majorBidi" w:cstheme="majorBidi"/>
        <w:b/>
        <w:bCs/>
        <w:sz w:val="28"/>
        <w:szCs w:val="28"/>
      </w:rPr>
      <w:t>Chapter Three: Field Work</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AA05E9">
    <w:pPr>
      <w:pStyle w:val="En-tte"/>
      <w:pBdr>
        <w:bottom w:val="thickThinMediumGap" w:sz="24" w:space="1" w:color="auto"/>
      </w:pBdr>
    </w:pPr>
    <w:r w:rsidRPr="00C1473F">
      <w:rPr>
        <w:rFonts w:asciiTheme="majorBidi" w:hAnsiTheme="majorBidi" w:cstheme="majorBidi"/>
        <w:b/>
        <w:bCs/>
        <w:sz w:val="28"/>
        <w:szCs w:val="28"/>
      </w:rPr>
      <w:t>Chapter Three: Field Work</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1D50C3">
    <w:pPr>
      <w:pStyle w:val="En-tte"/>
      <w:pBdr>
        <w:bottom w:val="thickThinMediumGap" w:sz="24" w:space="1" w:color="auto"/>
      </w:pBdr>
    </w:pPr>
    <w:r w:rsidRPr="00C1473F">
      <w:rPr>
        <w:rFonts w:asciiTheme="majorBidi" w:hAnsiTheme="majorBidi" w:cstheme="majorBidi"/>
        <w:b/>
        <w:bCs/>
        <w:sz w:val="28"/>
        <w:szCs w:val="28"/>
      </w:rPr>
      <w:t>Chapter Three: Field Work</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E30AF8">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E30AF8">
    <w:pPr>
      <w:pStyle w:val="En-tte"/>
      <w:pBdr>
        <w:bottom w:val="thickThinMediumGap" w:sz="24" w:space="1" w:color="auto"/>
      </w:pBdr>
      <w:jc w:val="right"/>
    </w:pPr>
    <w:r w:rsidRPr="00C1473F">
      <w:rPr>
        <w:rFonts w:asciiTheme="majorBidi" w:hAnsiTheme="majorBidi" w:cstheme="majorBidi"/>
        <w:b/>
        <w:bCs/>
        <w:sz w:val="28"/>
        <w:szCs w:val="28"/>
      </w:rPr>
      <w:t>General Conclusion</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1D50C3">
    <w:pPr>
      <w:pStyle w:val="En-tte"/>
      <w:pBdr>
        <w:bottom w:val="thickThinMediumGap" w:sz="24" w:space="1" w:color="auto"/>
      </w:pBdr>
    </w:pPr>
    <w:r w:rsidRPr="00C1473F">
      <w:rPr>
        <w:rFonts w:asciiTheme="majorBidi" w:hAnsiTheme="majorBidi" w:cstheme="majorBidi"/>
        <w:b/>
        <w:bCs/>
        <w:sz w:val="28"/>
        <w:szCs w:val="28"/>
      </w:rPr>
      <w:t>Chapter Three: Field Work</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E30AF8" w:rsidRDefault="004E5779" w:rsidP="00E30AF8">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E30AF8">
    <w:pPr>
      <w:pStyle w:val="En-tte"/>
      <w:pBdr>
        <w:bottom w:val="thickThinMediumGap" w:sz="24" w:space="1" w:color="auto"/>
      </w:pBdr>
      <w:jc w:val="right"/>
    </w:pPr>
    <w:r w:rsidRPr="00C1473F">
      <w:rPr>
        <w:rFonts w:asciiTheme="majorBidi" w:hAnsiTheme="majorBidi" w:cstheme="majorBidi"/>
        <w:b/>
        <w:bCs/>
        <w:sz w:val="28"/>
        <w:szCs w:val="28"/>
      </w:rPr>
      <w:t>References</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5C4A79">
    <w:pPr>
      <w:pStyle w:val="En-tte"/>
      <w:pBdr>
        <w:bottom w:val="thickThinMediumGap" w:sz="24" w:space="1" w:color="auto"/>
      </w:pBdr>
      <w:jc w:val="right"/>
    </w:pPr>
    <w:r w:rsidRPr="004A1F44">
      <w:rPr>
        <w:rFonts w:asciiTheme="majorBidi" w:hAnsiTheme="majorBidi" w:cstheme="majorBidi"/>
        <w:b/>
        <w:bCs/>
        <w:sz w:val="28"/>
        <w:szCs w:val="28"/>
        <w:lang w:val="fr-FR"/>
      </w:rPr>
      <w:t>Résumé</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971F5F">
    <w:pPr>
      <w:pStyle w:val="En-tte"/>
      <w:pBdr>
        <w:bottom w:val="thinThickMediumGap" w:sz="24" w:space="1" w:color="auto"/>
      </w:pBdr>
      <w:jc w:val="right"/>
    </w:pPr>
    <w:r w:rsidRPr="00C1473F">
      <w:rPr>
        <w:rFonts w:asciiTheme="majorBidi" w:hAnsiTheme="majorBidi" w:cstheme="majorBidi"/>
        <w:b/>
        <w:bCs/>
        <w:sz w:val="28"/>
        <w:szCs w:val="28"/>
      </w:rPr>
      <w:t>General Introduction</w: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E30AF8" w:rsidRDefault="004E5779" w:rsidP="00E30AF8">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5C4A79">
    <w:pPr>
      <w:pStyle w:val="En-tte"/>
      <w:pBdr>
        <w:bottom w:val="thickThinMediumGap" w:sz="24" w:space="1" w:color="auto"/>
      </w:pBdr>
      <w:jc w:val="right"/>
    </w:pPr>
    <w:r w:rsidRPr="00C1473F">
      <w:rPr>
        <w:rFonts w:asciiTheme="majorBidi" w:hAnsiTheme="majorBidi" w:cstheme="majorBidi"/>
        <w:b/>
        <w:bCs/>
        <w:sz w:val="28"/>
        <w:szCs w:val="28"/>
      </w:rPr>
      <w:t>Appendix</w:t>
    </w:r>
  </w:p>
  <w:p w:rsidR="004E5779" w:rsidRPr="00E30AF8" w:rsidRDefault="004E5779" w:rsidP="00E30AF8">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971F5F" w:rsidRDefault="004E5779" w:rsidP="005C4A79">
    <w:pPr>
      <w:pStyle w:val="En-tte"/>
      <w:pBdr>
        <w:bottom w:val="thickThinMediumGap" w:sz="24" w:space="1" w:color="auto"/>
      </w:pBdr>
      <w:jc w:val="right"/>
    </w:pPr>
    <w:r w:rsidRPr="004A1F44">
      <w:rPr>
        <w:rFonts w:asciiTheme="majorBidi" w:hAnsiTheme="majorBidi" w:cstheme="majorBidi"/>
        <w:b/>
        <w:bCs/>
        <w:sz w:val="28"/>
        <w:szCs w:val="28"/>
        <w:lang w:val="fr-FR"/>
      </w:rPr>
      <w:t>Résumé</w:t>
    </w:r>
  </w:p>
  <w:p w:rsidR="004E5779" w:rsidRPr="00E30AF8" w:rsidRDefault="004E5779" w:rsidP="00E30AF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E530ED">
    <w:pPr>
      <w:pStyle w:val="En-tte"/>
      <w:pBdr>
        <w:bottom w:val="thinThickMediumGap" w:sz="24" w:space="1" w:color="auto"/>
      </w:pBdr>
      <w:jc w:val="right"/>
    </w:pPr>
    <w:r w:rsidRPr="00C1473F">
      <w:rPr>
        <w:rFonts w:asciiTheme="majorBidi" w:hAnsiTheme="majorBidi" w:cstheme="majorBidi"/>
        <w:b/>
        <w:bCs/>
        <w:sz w:val="28"/>
        <w:szCs w:val="28"/>
      </w:rPr>
      <w:t>General Introduction</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B669FA" w:rsidRDefault="004E5779" w:rsidP="00B669FA">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1D50C3">
    <w:pPr>
      <w:pStyle w:val="En-tte"/>
      <w:pBdr>
        <w:bottom w:val="thickThinMediumGap" w:sz="24" w:space="1" w:color="auto"/>
      </w:pBdr>
    </w:pPr>
    <w:r w:rsidRPr="00C1473F">
      <w:rPr>
        <w:rFonts w:asciiTheme="majorBidi" w:hAnsiTheme="majorBidi" w:cstheme="majorBidi"/>
        <w:b/>
        <w:bCs/>
        <w:sz w:val="28"/>
        <w:szCs w:val="28"/>
      </w:rPr>
      <w:t xml:space="preserve">Chapter </w:t>
    </w:r>
    <w:r>
      <w:rPr>
        <w:rFonts w:asciiTheme="majorBidi" w:hAnsiTheme="majorBidi" w:cstheme="majorBidi"/>
        <w:b/>
        <w:bCs/>
        <w:sz w:val="28"/>
        <w:szCs w:val="28"/>
      </w:rPr>
      <w:t>One</w:t>
    </w:r>
    <w:r w:rsidRPr="00C1473F">
      <w:rPr>
        <w:rFonts w:asciiTheme="majorBidi" w:hAnsiTheme="majorBidi" w:cstheme="majorBidi"/>
        <w:b/>
        <w:bCs/>
        <w:sz w:val="28"/>
        <w:szCs w:val="28"/>
      </w:rPr>
      <w:t>: Theoritical Background</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E530ED">
    <w:pPr>
      <w:pStyle w:val="En-tte"/>
      <w:pBdr>
        <w:bottom w:val="thinThickMediumGap" w:sz="24" w:space="1" w:color="auto"/>
      </w:pBdr>
      <w:jc w:val="right"/>
    </w:pPr>
    <w:r w:rsidRPr="00C1473F">
      <w:rPr>
        <w:rFonts w:asciiTheme="majorBidi" w:hAnsiTheme="majorBidi" w:cstheme="majorBidi"/>
        <w:b/>
        <w:bCs/>
        <w:sz w:val="28"/>
        <w:szCs w:val="28"/>
      </w:rPr>
      <w:t xml:space="preserve">Chapter </w:t>
    </w:r>
    <w:r>
      <w:rPr>
        <w:rFonts w:asciiTheme="majorBidi" w:hAnsiTheme="majorBidi" w:cstheme="majorBidi"/>
        <w:b/>
        <w:bCs/>
        <w:sz w:val="28"/>
        <w:szCs w:val="28"/>
      </w:rPr>
      <w:t>One</w:t>
    </w:r>
    <w:r w:rsidRPr="00C1473F">
      <w:rPr>
        <w:rFonts w:asciiTheme="majorBidi" w:hAnsiTheme="majorBidi" w:cstheme="majorBidi"/>
        <w:b/>
        <w:bCs/>
        <w:sz w:val="28"/>
        <w:szCs w:val="28"/>
      </w:rPr>
      <w:t>: Theoritical Background</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Pr="00CC552A" w:rsidRDefault="004E5779" w:rsidP="00CC552A">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1D50C3">
    <w:pPr>
      <w:pStyle w:val="En-tte"/>
      <w:pBdr>
        <w:bottom w:val="thickThinMediumGap" w:sz="24" w:space="1" w:color="auto"/>
      </w:pBdr>
    </w:pPr>
    <w:r w:rsidRPr="00C1473F">
      <w:rPr>
        <w:rFonts w:asciiTheme="majorBidi" w:hAnsiTheme="majorBidi" w:cstheme="majorBidi"/>
        <w:b/>
        <w:bCs/>
        <w:sz w:val="28"/>
        <w:szCs w:val="28"/>
      </w:rPr>
      <w:t>Chapter Two: Short Stories</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5779" w:rsidRDefault="004E5779" w:rsidP="00E530ED">
    <w:pPr>
      <w:pStyle w:val="En-tte"/>
      <w:pBdr>
        <w:bottom w:val="thinThickMediumGap" w:sz="24" w:space="1" w:color="auto"/>
      </w:pBdr>
      <w:jc w:val="right"/>
    </w:pPr>
    <w:r w:rsidRPr="00C1473F">
      <w:rPr>
        <w:rFonts w:asciiTheme="majorBidi" w:hAnsiTheme="majorBidi" w:cstheme="majorBidi"/>
        <w:b/>
        <w:bCs/>
        <w:sz w:val="28"/>
        <w:szCs w:val="28"/>
      </w:rPr>
      <w:t>Chapter Two: Short Stories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A4BB9"/>
    <w:multiLevelType w:val="hybridMultilevel"/>
    <w:tmpl w:val="7BE21642"/>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3D003E3"/>
    <w:multiLevelType w:val="hybridMultilevel"/>
    <w:tmpl w:val="DCDEC712"/>
    <w:lvl w:ilvl="0" w:tplc="4C9E97B0">
      <w:start w:val="2"/>
      <w:numFmt w:val="bullet"/>
      <w:lvlText w:val="-"/>
      <w:lvlJc w:val="left"/>
      <w:pPr>
        <w:ind w:left="720" w:hanging="360"/>
      </w:pPr>
      <w:rPr>
        <w:rFonts w:ascii="Times New Roman" w:eastAsiaTheme="minorHAnsi" w:hAnsi="Times New Roman" w:cs="Times New Roman"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7C05AD"/>
    <w:multiLevelType w:val="hybridMultilevel"/>
    <w:tmpl w:val="F3E0957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8334D85"/>
    <w:multiLevelType w:val="hybridMultilevel"/>
    <w:tmpl w:val="DFE03A9C"/>
    <w:lvl w:ilvl="0" w:tplc="1A5EF0D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0B393D2E"/>
    <w:multiLevelType w:val="hybridMultilevel"/>
    <w:tmpl w:val="4F6E8E20"/>
    <w:lvl w:ilvl="0" w:tplc="4C26C266">
      <w:start w:val="2"/>
      <w:numFmt w:val="bullet"/>
      <w:lvlText w:val="-"/>
      <w:lvlJc w:val="left"/>
      <w:pPr>
        <w:ind w:left="720" w:hanging="360"/>
      </w:pPr>
      <w:rPr>
        <w:rFonts w:ascii="Times New Roman" w:eastAsiaTheme="minorHAnsi" w:hAnsi="Times New Roman" w:cs="Times New Roman" w:hint="default"/>
        <w:sz w:val="32"/>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AD2A81"/>
    <w:multiLevelType w:val="hybridMultilevel"/>
    <w:tmpl w:val="5F6E5FE2"/>
    <w:lvl w:ilvl="0" w:tplc="6DDCFCD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26B41CE"/>
    <w:multiLevelType w:val="multilevel"/>
    <w:tmpl w:val="89EED37A"/>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42C0DEA"/>
    <w:multiLevelType w:val="hybridMultilevel"/>
    <w:tmpl w:val="708C0F7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8D3056"/>
    <w:multiLevelType w:val="multilevel"/>
    <w:tmpl w:val="1AAE0C2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CC97FED"/>
    <w:multiLevelType w:val="hybridMultilevel"/>
    <w:tmpl w:val="DB1C52B4"/>
    <w:lvl w:ilvl="0" w:tplc="040C000F">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897D58"/>
    <w:multiLevelType w:val="multilevel"/>
    <w:tmpl w:val="B4BE8ADE"/>
    <w:lvl w:ilvl="0">
      <w:start w:val="3"/>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A2E730D"/>
    <w:multiLevelType w:val="hybridMultilevel"/>
    <w:tmpl w:val="393C07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B9C37AE"/>
    <w:multiLevelType w:val="hybridMultilevel"/>
    <w:tmpl w:val="906C1A66"/>
    <w:lvl w:ilvl="0" w:tplc="6D9A2C3E">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2E315CD9"/>
    <w:multiLevelType w:val="hybridMultilevel"/>
    <w:tmpl w:val="51D25B4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37021059"/>
    <w:multiLevelType w:val="hybridMultilevel"/>
    <w:tmpl w:val="B31019DA"/>
    <w:lvl w:ilvl="0" w:tplc="C02A8AA0">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75D3C11"/>
    <w:multiLevelType w:val="hybridMultilevel"/>
    <w:tmpl w:val="E834C7A0"/>
    <w:lvl w:ilvl="0" w:tplc="4ECC4F4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B382447"/>
    <w:multiLevelType w:val="hybridMultilevel"/>
    <w:tmpl w:val="4C6AF40C"/>
    <w:lvl w:ilvl="0" w:tplc="3AB6D008">
      <w:start w:val="2"/>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3FEE4875"/>
    <w:multiLevelType w:val="multilevel"/>
    <w:tmpl w:val="1E667A46"/>
    <w:lvl w:ilvl="0">
      <w:start w:val="1"/>
      <w:numFmt w:val="decimal"/>
      <w:lvlText w:val="%1."/>
      <w:lvlJc w:val="left"/>
      <w:pPr>
        <w:ind w:left="720" w:hanging="360"/>
      </w:pPr>
      <w:rPr>
        <w:rFonts w:hint="default"/>
      </w:rPr>
    </w:lvl>
    <w:lvl w:ilvl="1">
      <w:start w:val="3"/>
      <w:numFmt w:val="decimal"/>
      <w:isLgl/>
      <w:lvlText w:val="%1.%2"/>
      <w:lvlJc w:val="left"/>
      <w:pPr>
        <w:ind w:left="1110" w:hanging="750"/>
      </w:pPr>
      <w:rPr>
        <w:rFonts w:hint="default"/>
      </w:rPr>
    </w:lvl>
    <w:lvl w:ilvl="2">
      <w:start w:val="2"/>
      <w:numFmt w:val="decimal"/>
      <w:isLgl/>
      <w:lvlText w:val="%1.%2.%3"/>
      <w:lvlJc w:val="left"/>
      <w:pPr>
        <w:ind w:left="1110" w:hanging="75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42783D3C"/>
    <w:multiLevelType w:val="hybridMultilevel"/>
    <w:tmpl w:val="E5CC57B4"/>
    <w:lvl w:ilvl="0" w:tplc="BB7E88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7375B45"/>
    <w:multiLevelType w:val="hybridMultilevel"/>
    <w:tmpl w:val="BD46D0E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74A2664"/>
    <w:multiLevelType w:val="hybridMultilevel"/>
    <w:tmpl w:val="E1C4E0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EDA3853"/>
    <w:multiLevelType w:val="hybridMultilevel"/>
    <w:tmpl w:val="665C4D4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F327154"/>
    <w:multiLevelType w:val="hybridMultilevel"/>
    <w:tmpl w:val="084482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F5C3981"/>
    <w:multiLevelType w:val="multilevel"/>
    <w:tmpl w:val="B686A5E0"/>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0726E54"/>
    <w:multiLevelType w:val="hybridMultilevel"/>
    <w:tmpl w:val="4860126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1934D52"/>
    <w:multiLevelType w:val="hybridMultilevel"/>
    <w:tmpl w:val="A4422036"/>
    <w:lvl w:ilvl="0" w:tplc="84761C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6FC3A73"/>
    <w:multiLevelType w:val="hybridMultilevel"/>
    <w:tmpl w:val="4F62E2B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8EE7C8E"/>
    <w:multiLevelType w:val="multilevel"/>
    <w:tmpl w:val="30069E7C"/>
    <w:lvl w:ilvl="0">
      <w:start w:val="3"/>
      <w:numFmt w:val="decimal"/>
      <w:lvlText w:val="%1."/>
      <w:lvlJc w:val="left"/>
      <w:pPr>
        <w:ind w:left="450" w:hanging="450"/>
      </w:pPr>
      <w:rPr>
        <w:rFonts w:hint="default"/>
      </w:rPr>
    </w:lvl>
    <w:lvl w:ilvl="1">
      <w:start w:val="8"/>
      <w:numFmt w:val="decimal"/>
      <w:lvlText w:val="%1.%2."/>
      <w:lvlJc w:val="left"/>
      <w:pPr>
        <w:ind w:left="720" w:hanging="720"/>
      </w:pPr>
      <w:rPr>
        <w:rFonts w:hint="default"/>
        <w:b/>
        <w:bCs/>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611B234B"/>
    <w:multiLevelType w:val="hybridMultilevel"/>
    <w:tmpl w:val="DB90C348"/>
    <w:lvl w:ilvl="0" w:tplc="367A6CBC">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nsid w:val="63674457"/>
    <w:multiLevelType w:val="multilevel"/>
    <w:tmpl w:val="1AAE0C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66DC5E21"/>
    <w:multiLevelType w:val="multilevel"/>
    <w:tmpl w:val="2FE826E0"/>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b/>
        <w:bCs/>
        <w:sz w:val="28"/>
        <w:szCs w:val="28"/>
      </w:rPr>
    </w:lvl>
    <w:lvl w:ilvl="2">
      <w:start w:val="1"/>
      <w:numFmt w:val="decimal"/>
      <w:lvlText w:val="%1.%2.%3."/>
      <w:lvlJc w:val="left"/>
      <w:pPr>
        <w:ind w:left="1506" w:hanging="1080"/>
      </w:pPr>
      <w:rPr>
        <w:rFonts w:hint="default"/>
        <w:b/>
        <w:bCs/>
        <w:sz w:val="28"/>
        <w:szCs w:val="28"/>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nsid w:val="67EA5B2E"/>
    <w:multiLevelType w:val="hybridMultilevel"/>
    <w:tmpl w:val="9CC843B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6B1F606B"/>
    <w:multiLevelType w:val="multilevel"/>
    <w:tmpl w:val="1E667A46"/>
    <w:lvl w:ilvl="0">
      <w:start w:val="1"/>
      <w:numFmt w:val="decimal"/>
      <w:lvlText w:val="%1."/>
      <w:lvlJc w:val="left"/>
      <w:pPr>
        <w:ind w:left="720" w:hanging="360"/>
      </w:pPr>
      <w:rPr>
        <w:rFonts w:hint="default"/>
      </w:rPr>
    </w:lvl>
    <w:lvl w:ilvl="1">
      <w:start w:val="3"/>
      <w:numFmt w:val="decimal"/>
      <w:isLgl/>
      <w:lvlText w:val="%1.%2"/>
      <w:lvlJc w:val="left"/>
      <w:pPr>
        <w:ind w:left="1110" w:hanging="750"/>
      </w:pPr>
      <w:rPr>
        <w:rFonts w:hint="default"/>
      </w:rPr>
    </w:lvl>
    <w:lvl w:ilvl="2">
      <w:start w:val="2"/>
      <w:numFmt w:val="decimal"/>
      <w:isLgl/>
      <w:lvlText w:val="%1.%2.%3"/>
      <w:lvlJc w:val="left"/>
      <w:pPr>
        <w:ind w:left="1110" w:hanging="75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760D3169"/>
    <w:multiLevelType w:val="hybridMultilevel"/>
    <w:tmpl w:val="A15239D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32"/>
  </w:num>
  <w:num w:numId="2">
    <w:abstractNumId w:val="13"/>
  </w:num>
  <w:num w:numId="3">
    <w:abstractNumId w:val="33"/>
  </w:num>
  <w:num w:numId="4">
    <w:abstractNumId w:val="2"/>
  </w:num>
  <w:num w:numId="5">
    <w:abstractNumId w:val="7"/>
  </w:num>
  <w:num w:numId="6">
    <w:abstractNumId w:val="22"/>
  </w:num>
  <w:num w:numId="7">
    <w:abstractNumId w:val="0"/>
  </w:num>
  <w:num w:numId="8">
    <w:abstractNumId w:val="21"/>
  </w:num>
  <w:num w:numId="9">
    <w:abstractNumId w:val="20"/>
  </w:num>
  <w:num w:numId="10">
    <w:abstractNumId w:val="31"/>
  </w:num>
  <w:num w:numId="11">
    <w:abstractNumId w:val="24"/>
  </w:num>
  <w:num w:numId="12">
    <w:abstractNumId w:val="25"/>
  </w:num>
  <w:num w:numId="13">
    <w:abstractNumId w:val="19"/>
  </w:num>
  <w:num w:numId="14">
    <w:abstractNumId w:val="15"/>
  </w:num>
  <w:num w:numId="15">
    <w:abstractNumId w:val="9"/>
  </w:num>
  <w:num w:numId="16">
    <w:abstractNumId w:val="17"/>
  </w:num>
  <w:num w:numId="17">
    <w:abstractNumId w:val="26"/>
  </w:num>
  <w:num w:numId="18">
    <w:abstractNumId w:val="3"/>
  </w:num>
  <w:num w:numId="19">
    <w:abstractNumId w:val="30"/>
  </w:num>
  <w:num w:numId="20">
    <w:abstractNumId w:val="14"/>
  </w:num>
  <w:num w:numId="21">
    <w:abstractNumId w:val="10"/>
  </w:num>
  <w:num w:numId="22">
    <w:abstractNumId w:val="27"/>
  </w:num>
  <w:num w:numId="23">
    <w:abstractNumId w:val="29"/>
  </w:num>
  <w:num w:numId="24">
    <w:abstractNumId w:val="5"/>
  </w:num>
  <w:num w:numId="25">
    <w:abstractNumId w:val="12"/>
  </w:num>
  <w:num w:numId="26">
    <w:abstractNumId w:val="28"/>
  </w:num>
  <w:num w:numId="27">
    <w:abstractNumId w:val="8"/>
  </w:num>
  <w:num w:numId="28">
    <w:abstractNumId w:val="6"/>
  </w:num>
  <w:num w:numId="29">
    <w:abstractNumId w:val="23"/>
  </w:num>
  <w:num w:numId="30">
    <w:abstractNumId w:val="16"/>
  </w:num>
  <w:num w:numId="31">
    <w:abstractNumId w:val="4"/>
  </w:num>
  <w:num w:numId="32">
    <w:abstractNumId w:val="1"/>
  </w:num>
  <w:num w:numId="33">
    <w:abstractNumId w:val="18"/>
  </w:num>
  <w:num w:numId="34">
    <w:abstractNumId w:val="11"/>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hdrShapeDefaults>
    <o:shapedefaults v:ext="edit" spidmax="4098"/>
    <o:shapelayout v:ext="edit">
      <o:idmap v:ext="edit" data="2"/>
      <o:rules v:ext="edit">
        <o:r id="V:Rule2" type="connector" idref="#AutoShape 77"/>
        <o:r id="V:Rule3" type="connector" idref="#AutoShape 77"/>
        <o:r id="V:Rule4" type="connector" idref="#AutoShape 77"/>
        <o:r id="V:Rule5" type="connector" idref="#AutoShape 77"/>
        <o:r id="V:Rule6" type="connector" idref="#AutoShape 77"/>
        <o:r id="V:Rule7" type="connector" idref="#AutoShape 77"/>
        <o:r id="V:Rule8" type="connector" idref="#AutoShape 77"/>
        <o:r id="V:Rule9" type="connector" idref="#AutoShape 77"/>
        <o:r id="V:Rule10" type="connector" idref="#AutoShape 77"/>
        <o:r id="V:Rule11" type="connector" idref="#AutoShape 77"/>
        <o:r id="V:Rule12" type="connector" idref="#AutoShape 77"/>
        <o:r id="V:Rule24" type="connector" idref="#AutoShape 77"/>
      </o:rules>
    </o:shapelayout>
  </w:hdrShapeDefaults>
  <w:footnotePr>
    <w:footnote w:id="0"/>
    <w:footnote w:id="1"/>
  </w:footnotePr>
  <w:endnotePr>
    <w:endnote w:id="0"/>
    <w:endnote w:id="1"/>
  </w:endnotePr>
  <w:compat/>
  <w:rsids>
    <w:rsidRoot w:val="001D7570"/>
    <w:rsid w:val="00004CBB"/>
    <w:rsid w:val="00011C97"/>
    <w:rsid w:val="00015E59"/>
    <w:rsid w:val="00016A3F"/>
    <w:rsid w:val="00021803"/>
    <w:rsid w:val="00024788"/>
    <w:rsid w:val="00035877"/>
    <w:rsid w:val="00037DB7"/>
    <w:rsid w:val="00047B28"/>
    <w:rsid w:val="000519EE"/>
    <w:rsid w:val="0005735C"/>
    <w:rsid w:val="00061A01"/>
    <w:rsid w:val="0007150E"/>
    <w:rsid w:val="00080C08"/>
    <w:rsid w:val="00086207"/>
    <w:rsid w:val="00087821"/>
    <w:rsid w:val="000933C2"/>
    <w:rsid w:val="000A0A44"/>
    <w:rsid w:val="000A22E7"/>
    <w:rsid w:val="000A4ADE"/>
    <w:rsid w:val="000A767C"/>
    <w:rsid w:val="000B5382"/>
    <w:rsid w:val="000B6455"/>
    <w:rsid w:val="000C18C7"/>
    <w:rsid w:val="000C5B17"/>
    <w:rsid w:val="000D7729"/>
    <w:rsid w:val="000F3448"/>
    <w:rsid w:val="000F5177"/>
    <w:rsid w:val="0010209A"/>
    <w:rsid w:val="00102F4A"/>
    <w:rsid w:val="001075A7"/>
    <w:rsid w:val="00113307"/>
    <w:rsid w:val="00115BA1"/>
    <w:rsid w:val="00120090"/>
    <w:rsid w:val="00124BFB"/>
    <w:rsid w:val="0012557A"/>
    <w:rsid w:val="0014000D"/>
    <w:rsid w:val="001425C2"/>
    <w:rsid w:val="00147752"/>
    <w:rsid w:val="00151173"/>
    <w:rsid w:val="00155489"/>
    <w:rsid w:val="001623AF"/>
    <w:rsid w:val="00163AC6"/>
    <w:rsid w:val="00172E37"/>
    <w:rsid w:val="001769E6"/>
    <w:rsid w:val="0017797A"/>
    <w:rsid w:val="0018254C"/>
    <w:rsid w:val="0018389E"/>
    <w:rsid w:val="00184ACD"/>
    <w:rsid w:val="00186522"/>
    <w:rsid w:val="0018724A"/>
    <w:rsid w:val="00190FC9"/>
    <w:rsid w:val="00193D91"/>
    <w:rsid w:val="00193F68"/>
    <w:rsid w:val="00194672"/>
    <w:rsid w:val="00196214"/>
    <w:rsid w:val="0019798E"/>
    <w:rsid w:val="001A2259"/>
    <w:rsid w:val="001A383C"/>
    <w:rsid w:val="001A6D54"/>
    <w:rsid w:val="001B11A4"/>
    <w:rsid w:val="001B2C36"/>
    <w:rsid w:val="001B661C"/>
    <w:rsid w:val="001C1796"/>
    <w:rsid w:val="001C1DDF"/>
    <w:rsid w:val="001C2883"/>
    <w:rsid w:val="001C7281"/>
    <w:rsid w:val="001D1E89"/>
    <w:rsid w:val="001D31FC"/>
    <w:rsid w:val="001D39D5"/>
    <w:rsid w:val="001D50C3"/>
    <w:rsid w:val="001D6530"/>
    <w:rsid w:val="001D7570"/>
    <w:rsid w:val="001E1F52"/>
    <w:rsid w:val="001F033D"/>
    <w:rsid w:val="001F25EE"/>
    <w:rsid w:val="001F44D0"/>
    <w:rsid w:val="001F633D"/>
    <w:rsid w:val="00202537"/>
    <w:rsid w:val="0021376D"/>
    <w:rsid w:val="00216A4D"/>
    <w:rsid w:val="00221C2B"/>
    <w:rsid w:val="002229D9"/>
    <w:rsid w:val="00224140"/>
    <w:rsid w:val="00234B8A"/>
    <w:rsid w:val="00234C5B"/>
    <w:rsid w:val="002356BD"/>
    <w:rsid w:val="00235C72"/>
    <w:rsid w:val="00236C45"/>
    <w:rsid w:val="00241B11"/>
    <w:rsid w:val="00243B1F"/>
    <w:rsid w:val="002456A2"/>
    <w:rsid w:val="00245FDD"/>
    <w:rsid w:val="0025116C"/>
    <w:rsid w:val="002701A5"/>
    <w:rsid w:val="002738BE"/>
    <w:rsid w:val="00280D4F"/>
    <w:rsid w:val="00282317"/>
    <w:rsid w:val="002844F2"/>
    <w:rsid w:val="00284FD0"/>
    <w:rsid w:val="00295957"/>
    <w:rsid w:val="00295B0B"/>
    <w:rsid w:val="002964E8"/>
    <w:rsid w:val="002A1B2C"/>
    <w:rsid w:val="002A7613"/>
    <w:rsid w:val="002A7E33"/>
    <w:rsid w:val="002B0CA1"/>
    <w:rsid w:val="002B27A7"/>
    <w:rsid w:val="002B4520"/>
    <w:rsid w:val="002B679B"/>
    <w:rsid w:val="002B6811"/>
    <w:rsid w:val="002B6F15"/>
    <w:rsid w:val="002C2D60"/>
    <w:rsid w:val="002C66EE"/>
    <w:rsid w:val="002D2ACE"/>
    <w:rsid w:val="002D3111"/>
    <w:rsid w:val="002D7DD3"/>
    <w:rsid w:val="002E209C"/>
    <w:rsid w:val="002E5973"/>
    <w:rsid w:val="002E6D15"/>
    <w:rsid w:val="002F149A"/>
    <w:rsid w:val="0030275C"/>
    <w:rsid w:val="00303A7F"/>
    <w:rsid w:val="0030470E"/>
    <w:rsid w:val="003125BE"/>
    <w:rsid w:val="00313932"/>
    <w:rsid w:val="00314309"/>
    <w:rsid w:val="00315A1E"/>
    <w:rsid w:val="00315F6B"/>
    <w:rsid w:val="003201AB"/>
    <w:rsid w:val="00321832"/>
    <w:rsid w:val="003233ED"/>
    <w:rsid w:val="003316A6"/>
    <w:rsid w:val="003402E4"/>
    <w:rsid w:val="003418F3"/>
    <w:rsid w:val="00344BD5"/>
    <w:rsid w:val="00344C11"/>
    <w:rsid w:val="00344D91"/>
    <w:rsid w:val="003520CB"/>
    <w:rsid w:val="0035273D"/>
    <w:rsid w:val="003569D4"/>
    <w:rsid w:val="00357821"/>
    <w:rsid w:val="0036360D"/>
    <w:rsid w:val="0036377A"/>
    <w:rsid w:val="00367621"/>
    <w:rsid w:val="00373E80"/>
    <w:rsid w:val="0037732F"/>
    <w:rsid w:val="00382BE9"/>
    <w:rsid w:val="00384CE3"/>
    <w:rsid w:val="00385AED"/>
    <w:rsid w:val="00394352"/>
    <w:rsid w:val="00394E9B"/>
    <w:rsid w:val="003A0167"/>
    <w:rsid w:val="003B091B"/>
    <w:rsid w:val="003B2CBE"/>
    <w:rsid w:val="003B4ABB"/>
    <w:rsid w:val="003B7A0D"/>
    <w:rsid w:val="003C1E29"/>
    <w:rsid w:val="003C2454"/>
    <w:rsid w:val="003C550F"/>
    <w:rsid w:val="003C5C97"/>
    <w:rsid w:val="003C78FB"/>
    <w:rsid w:val="003C7D28"/>
    <w:rsid w:val="003D3AC7"/>
    <w:rsid w:val="003D67C9"/>
    <w:rsid w:val="003D6DF6"/>
    <w:rsid w:val="003E395E"/>
    <w:rsid w:val="003F4FA1"/>
    <w:rsid w:val="003F6544"/>
    <w:rsid w:val="003F7DE5"/>
    <w:rsid w:val="00401E67"/>
    <w:rsid w:val="0040489B"/>
    <w:rsid w:val="00405364"/>
    <w:rsid w:val="00410D11"/>
    <w:rsid w:val="004162F5"/>
    <w:rsid w:val="00416BAB"/>
    <w:rsid w:val="0043114A"/>
    <w:rsid w:val="00434BD6"/>
    <w:rsid w:val="00434CAC"/>
    <w:rsid w:val="004358A0"/>
    <w:rsid w:val="00442362"/>
    <w:rsid w:val="00443889"/>
    <w:rsid w:val="004459A4"/>
    <w:rsid w:val="00445EFA"/>
    <w:rsid w:val="00461981"/>
    <w:rsid w:val="004621B2"/>
    <w:rsid w:val="00462EB8"/>
    <w:rsid w:val="00477E7C"/>
    <w:rsid w:val="0048066C"/>
    <w:rsid w:val="0048625B"/>
    <w:rsid w:val="00496C29"/>
    <w:rsid w:val="00496EBF"/>
    <w:rsid w:val="004A04CF"/>
    <w:rsid w:val="004A1F44"/>
    <w:rsid w:val="004B2A9E"/>
    <w:rsid w:val="004C019A"/>
    <w:rsid w:val="004C13C1"/>
    <w:rsid w:val="004D153D"/>
    <w:rsid w:val="004D61AD"/>
    <w:rsid w:val="004D7982"/>
    <w:rsid w:val="004E06DF"/>
    <w:rsid w:val="004E097F"/>
    <w:rsid w:val="004E1F7F"/>
    <w:rsid w:val="004E5779"/>
    <w:rsid w:val="004E7A44"/>
    <w:rsid w:val="004F04ED"/>
    <w:rsid w:val="004F755C"/>
    <w:rsid w:val="00501D7A"/>
    <w:rsid w:val="00506A5B"/>
    <w:rsid w:val="00520C62"/>
    <w:rsid w:val="00520F70"/>
    <w:rsid w:val="00523259"/>
    <w:rsid w:val="005244F6"/>
    <w:rsid w:val="00524A06"/>
    <w:rsid w:val="00525BA8"/>
    <w:rsid w:val="0053170E"/>
    <w:rsid w:val="00533201"/>
    <w:rsid w:val="005467FA"/>
    <w:rsid w:val="0055110A"/>
    <w:rsid w:val="0055426E"/>
    <w:rsid w:val="00554EDC"/>
    <w:rsid w:val="00563449"/>
    <w:rsid w:val="005638A3"/>
    <w:rsid w:val="00565296"/>
    <w:rsid w:val="00567EAB"/>
    <w:rsid w:val="00570839"/>
    <w:rsid w:val="00577B41"/>
    <w:rsid w:val="0058597A"/>
    <w:rsid w:val="00592F67"/>
    <w:rsid w:val="00597606"/>
    <w:rsid w:val="005A1DB8"/>
    <w:rsid w:val="005A2EF1"/>
    <w:rsid w:val="005A6A60"/>
    <w:rsid w:val="005B7FED"/>
    <w:rsid w:val="005C4A79"/>
    <w:rsid w:val="005D2F17"/>
    <w:rsid w:val="005D4821"/>
    <w:rsid w:val="005D4BDB"/>
    <w:rsid w:val="005D7A53"/>
    <w:rsid w:val="005E3246"/>
    <w:rsid w:val="005F1F48"/>
    <w:rsid w:val="005F21F1"/>
    <w:rsid w:val="005F2D85"/>
    <w:rsid w:val="005F69EE"/>
    <w:rsid w:val="006027CA"/>
    <w:rsid w:val="00604784"/>
    <w:rsid w:val="00607B1A"/>
    <w:rsid w:val="006147C6"/>
    <w:rsid w:val="006235A6"/>
    <w:rsid w:val="0063112E"/>
    <w:rsid w:val="00632858"/>
    <w:rsid w:val="0063410C"/>
    <w:rsid w:val="0063434E"/>
    <w:rsid w:val="00640E38"/>
    <w:rsid w:val="0064215A"/>
    <w:rsid w:val="006471B1"/>
    <w:rsid w:val="00657A2E"/>
    <w:rsid w:val="00663AE5"/>
    <w:rsid w:val="006719CC"/>
    <w:rsid w:val="006757BB"/>
    <w:rsid w:val="006779BB"/>
    <w:rsid w:val="006832CC"/>
    <w:rsid w:val="006837FA"/>
    <w:rsid w:val="0068478D"/>
    <w:rsid w:val="00693AEB"/>
    <w:rsid w:val="006958C6"/>
    <w:rsid w:val="006A222D"/>
    <w:rsid w:val="006A3E08"/>
    <w:rsid w:val="006A5073"/>
    <w:rsid w:val="006A5643"/>
    <w:rsid w:val="006B183A"/>
    <w:rsid w:val="006B4320"/>
    <w:rsid w:val="006B4D01"/>
    <w:rsid w:val="006B6534"/>
    <w:rsid w:val="006B71C0"/>
    <w:rsid w:val="006B7C0A"/>
    <w:rsid w:val="006C09D7"/>
    <w:rsid w:val="006C0BB0"/>
    <w:rsid w:val="006C16FA"/>
    <w:rsid w:val="006C3AAA"/>
    <w:rsid w:val="006D1783"/>
    <w:rsid w:val="006D2F28"/>
    <w:rsid w:val="006E4765"/>
    <w:rsid w:val="006E48B1"/>
    <w:rsid w:val="006F1ECC"/>
    <w:rsid w:val="006F4497"/>
    <w:rsid w:val="006F47F4"/>
    <w:rsid w:val="006F6AE4"/>
    <w:rsid w:val="006F7373"/>
    <w:rsid w:val="007015A2"/>
    <w:rsid w:val="00705143"/>
    <w:rsid w:val="00707600"/>
    <w:rsid w:val="00710D4C"/>
    <w:rsid w:val="00711B0A"/>
    <w:rsid w:val="00711F53"/>
    <w:rsid w:val="00714830"/>
    <w:rsid w:val="007159DA"/>
    <w:rsid w:val="00722360"/>
    <w:rsid w:val="00725A7D"/>
    <w:rsid w:val="007260C0"/>
    <w:rsid w:val="007263CA"/>
    <w:rsid w:val="00726DD7"/>
    <w:rsid w:val="00727A19"/>
    <w:rsid w:val="00747112"/>
    <w:rsid w:val="0075074E"/>
    <w:rsid w:val="00751698"/>
    <w:rsid w:val="00757FC0"/>
    <w:rsid w:val="00761763"/>
    <w:rsid w:val="0076339B"/>
    <w:rsid w:val="007641C4"/>
    <w:rsid w:val="00766F84"/>
    <w:rsid w:val="0076769C"/>
    <w:rsid w:val="007706A2"/>
    <w:rsid w:val="00773726"/>
    <w:rsid w:val="007756ED"/>
    <w:rsid w:val="00776104"/>
    <w:rsid w:val="00782A80"/>
    <w:rsid w:val="00782E20"/>
    <w:rsid w:val="0078333C"/>
    <w:rsid w:val="007836BF"/>
    <w:rsid w:val="00784A89"/>
    <w:rsid w:val="00785F9B"/>
    <w:rsid w:val="00790C24"/>
    <w:rsid w:val="00791711"/>
    <w:rsid w:val="007920D7"/>
    <w:rsid w:val="0079228C"/>
    <w:rsid w:val="00794363"/>
    <w:rsid w:val="007A5949"/>
    <w:rsid w:val="007A7644"/>
    <w:rsid w:val="007B0BEB"/>
    <w:rsid w:val="007B2347"/>
    <w:rsid w:val="007B731B"/>
    <w:rsid w:val="007C371C"/>
    <w:rsid w:val="007C4890"/>
    <w:rsid w:val="007C4BDA"/>
    <w:rsid w:val="007D747D"/>
    <w:rsid w:val="007E13DB"/>
    <w:rsid w:val="007E56C7"/>
    <w:rsid w:val="007E59A0"/>
    <w:rsid w:val="007E63F4"/>
    <w:rsid w:val="007F4C4F"/>
    <w:rsid w:val="007F5374"/>
    <w:rsid w:val="008006DD"/>
    <w:rsid w:val="0080268F"/>
    <w:rsid w:val="00810B31"/>
    <w:rsid w:val="0081307D"/>
    <w:rsid w:val="008134A4"/>
    <w:rsid w:val="00813F22"/>
    <w:rsid w:val="00813F32"/>
    <w:rsid w:val="0081460E"/>
    <w:rsid w:val="00821F2C"/>
    <w:rsid w:val="0082265B"/>
    <w:rsid w:val="00822E7A"/>
    <w:rsid w:val="0082497C"/>
    <w:rsid w:val="008328B2"/>
    <w:rsid w:val="00833618"/>
    <w:rsid w:val="00833FF3"/>
    <w:rsid w:val="0084121A"/>
    <w:rsid w:val="00841975"/>
    <w:rsid w:val="008435CE"/>
    <w:rsid w:val="008527E6"/>
    <w:rsid w:val="00854A16"/>
    <w:rsid w:val="008613C8"/>
    <w:rsid w:val="0087382F"/>
    <w:rsid w:val="00875705"/>
    <w:rsid w:val="00876C2D"/>
    <w:rsid w:val="00881C58"/>
    <w:rsid w:val="008875E8"/>
    <w:rsid w:val="00894918"/>
    <w:rsid w:val="00896C8C"/>
    <w:rsid w:val="008A2928"/>
    <w:rsid w:val="008B4F36"/>
    <w:rsid w:val="008B5801"/>
    <w:rsid w:val="008C15BE"/>
    <w:rsid w:val="008C1F2C"/>
    <w:rsid w:val="008C2642"/>
    <w:rsid w:val="008C3C47"/>
    <w:rsid w:val="008C466F"/>
    <w:rsid w:val="008C7D68"/>
    <w:rsid w:val="008D2735"/>
    <w:rsid w:val="008E1948"/>
    <w:rsid w:val="008F09D6"/>
    <w:rsid w:val="008F0C28"/>
    <w:rsid w:val="008F0D19"/>
    <w:rsid w:val="008F1F80"/>
    <w:rsid w:val="008F28A9"/>
    <w:rsid w:val="008F4ECF"/>
    <w:rsid w:val="008F59E6"/>
    <w:rsid w:val="0090013F"/>
    <w:rsid w:val="009016D2"/>
    <w:rsid w:val="00903D8B"/>
    <w:rsid w:val="009046EF"/>
    <w:rsid w:val="009048C6"/>
    <w:rsid w:val="00907A6B"/>
    <w:rsid w:val="00907AE1"/>
    <w:rsid w:val="00910672"/>
    <w:rsid w:val="00915766"/>
    <w:rsid w:val="009226B8"/>
    <w:rsid w:val="00924697"/>
    <w:rsid w:val="00925585"/>
    <w:rsid w:val="00926CEC"/>
    <w:rsid w:val="009333D6"/>
    <w:rsid w:val="00940767"/>
    <w:rsid w:val="00947D88"/>
    <w:rsid w:val="009504ED"/>
    <w:rsid w:val="009532B9"/>
    <w:rsid w:val="00954F2F"/>
    <w:rsid w:val="00960868"/>
    <w:rsid w:val="00963E4B"/>
    <w:rsid w:val="00971F5F"/>
    <w:rsid w:val="009731A6"/>
    <w:rsid w:val="00976317"/>
    <w:rsid w:val="00987552"/>
    <w:rsid w:val="009878E9"/>
    <w:rsid w:val="00990F03"/>
    <w:rsid w:val="00990FF5"/>
    <w:rsid w:val="00991C0A"/>
    <w:rsid w:val="00997924"/>
    <w:rsid w:val="009A37A6"/>
    <w:rsid w:val="009B0E3B"/>
    <w:rsid w:val="009B6B59"/>
    <w:rsid w:val="009C0520"/>
    <w:rsid w:val="009C324C"/>
    <w:rsid w:val="009C37CA"/>
    <w:rsid w:val="009D2DE3"/>
    <w:rsid w:val="009D32B3"/>
    <w:rsid w:val="009D3CF5"/>
    <w:rsid w:val="009D3D64"/>
    <w:rsid w:val="009D4F15"/>
    <w:rsid w:val="009D6301"/>
    <w:rsid w:val="009E0D51"/>
    <w:rsid w:val="009E2646"/>
    <w:rsid w:val="009E4928"/>
    <w:rsid w:val="009E5916"/>
    <w:rsid w:val="009F123C"/>
    <w:rsid w:val="009F6837"/>
    <w:rsid w:val="00A0252A"/>
    <w:rsid w:val="00A027E8"/>
    <w:rsid w:val="00A04BD9"/>
    <w:rsid w:val="00A13443"/>
    <w:rsid w:val="00A145A5"/>
    <w:rsid w:val="00A15801"/>
    <w:rsid w:val="00A15E10"/>
    <w:rsid w:val="00A21575"/>
    <w:rsid w:val="00A22B20"/>
    <w:rsid w:val="00A23211"/>
    <w:rsid w:val="00A25C97"/>
    <w:rsid w:val="00A26092"/>
    <w:rsid w:val="00A32B3B"/>
    <w:rsid w:val="00A34D4B"/>
    <w:rsid w:val="00A379FF"/>
    <w:rsid w:val="00A37F17"/>
    <w:rsid w:val="00A44511"/>
    <w:rsid w:val="00A44671"/>
    <w:rsid w:val="00A462C6"/>
    <w:rsid w:val="00A504D8"/>
    <w:rsid w:val="00A547C0"/>
    <w:rsid w:val="00A605F6"/>
    <w:rsid w:val="00A60A7B"/>
    <w:rsid w:val="00A6227E"/>
    <w:rsid w:val="00A6284F"/>
    <w:rsid w:val="00A63939"/>
    <w:rsid w:val="00A71E8A"/>
    <w:rsid w:val="00A72AF0"/>
    <w:rsid w:val="00A77BB8"/>
    <w:rsid w:val="00A83C17"/>
    <w:rsid w:val="00A934D3"/>
    <w:rsid w:val="00A94A9D"/>
    <w:rsid w:val="00AA05E9"/>
    <w:rsid w:val="00AA1D62"/>
    <w:rsid w:val="00AA2707"/>
    <w:rsid w:val="00AB76B2"/>
    <w:rsid w:val="00AC0415"/>
    <w:rsid w:val="00AC0646"/>
    <w:rsid w:val="00AC1B3A"/>
    <w:rsid w:val="00AC2182"/>
    <w:rsid w:val="00AC4208"/>
    <w:rsid w:val="00AC4CE2"/>
    <w:rsid w:val="00AD0AE7"/>
    <w:rsid w:val="00AD12D2"/>
    <w:rsid w:val="00AD56D0"/>
    <w:rsid w:val="00AD56E5"/>
    <w:rsid w:val="00AD5AF0"/>
    <w:rsid w:val="00AE0058"/>
    <w:rsid w:val="00AE4145"/>
    <w:rsid w:val="00AE49F8"/>
    <w:rsid w:val="00AE6637"/>
    <w:rsid w:val="00AF0105"/>
    <w:rsid w:val="00AF2B00"/>
    <w:rsid w:val="00AF431A"/>
    <w:rsid w:val="00B0084F"/>
    <w:rsid w:val="00B016A0"/>
    <w:rsid w:val="00B02BEC"/>
    <w:rsid w:val="00B04F27"/>
    <w:rsid w:val="00B0755D"/>
    <w:rsid w:val="00B12D02"/>
    <w:rsid w:val="00B1358A"/>
    <w:rsid w:val="00B13B1C"/>
    <w:rsid w:val="00B2105C"/>
    <w:rsid w:val="00B25314"/>
    <w:rsid w:val="00B30416"/>
    <w:rsid w:val="00B333AD"/>
    <w:rsid w:val="00B37C88"/>
    <w:rsid w:val="00B40851"/>
    <w:rsid w:val="00B40AA8"/>
    <w:rsid w:val="00B450FA"/>
    <w:rsid w:val="00B47399"/>
    <w:rsid w:val="00B5299D"/>
    <w:rsid w:val="00B576D5"/>
    <w:rsid w:val="00B606BB"/>
    <w:rsid w:val="00B60F11"/>
    <w:rsid w:val="00B669FA"/>
    <w:rsid w:val="00B67903"/>
    <w:rsid w:val="00B70702"/>
    <w:rsid w:val="00B74CB7"/>
    <w:rsid w:val="00B7636A"/>
    <w:rsid w:val="00B77848"/>
    <w:rsid w:val="00B77B13"/>
    <w:rsid w:val="00B80263"/>
    <w:rsid w:val="00B86A4D"/>
    <w:rsid w:val="00B87894"/>
    <w:rsid w:val="00B90DE8"/>
    <w:rsid w:val="00B92D5A"/>
    <w:rsid w:val="00B95A21"/>
    <w:rsid w:val="00B96C0A"/>
    <w:rsid w:val="00BA22FD"/>
    <w:rsid w:val="00BA2BFE"/>
    <w:rsid w:val="00BA3991"/>
    <w:rsid w:val="00BC0BC1"/>
    <w:rsid w:val="00BC727B"/>
    <w:rsid w:val="00BD032F"/>
    <w:rsid w:val="00BD0898"/>
    <w:rsid w:val="00BD0F5D"/>
    <w:rsid w:val="00BD1C01"/>
    <w:rsid w:val="00BD64E1"/>
    <w:rsid w:val="00BD6717"/>
    <w:rsid w:val="00BE05C6"/>
    <w:rsid w:val="00BE116B"/>
    <w:rsid w:val="00BE20B6"/>
    <w:rsid w:val="00BE27DE"/>
    <w:rsid w:val="00BF17FF"/>
    <w:rsid w:val="00BF525C"/>
    <w:rsid w:val="00C0583D"/>
    <w:rsid w:val="00C0615E"/>
    <w:rsid w:val="00C0731B"/>
    <w:rsid w:val="00C125A5"/>
    <w:rsid w:val="00C13E36"/>
    <w:rsid w:val="00C1473F"/>
    <w:rsid w:val="00C1736A"/>
    <w:rsid w:val="00C20E0B"/>
    <w:rsid w:val="00C32171"/>
    <w:rsid w:val="00C338F8"/>
    <w:rsid w:val="00C33EA8"/>
    <w:rsid w:val="00C3533E"/>
    <w:rsid w:val="00C40538"/>
    <w:rsid w:val="00C42A6C"/>
    <w:rsid w:val="00C43288"/>
    <w:rsid w:val="00C44C2B"/>
    <w:rsid w:val="00C50FCC"/>
    <w:rsid w:val="00C51556"/>
    <w:rsid w:val="00C51B56"/>
    <w:rsid w:val="00C54725"/>
    <w:rsid w:val="00C5474C"/>
    <w:rsid w:val="00C56E3E"/>
    <w:rsid w:val="00C66509"/>
    <w:rsid w:val="00C72A3C"/>
    <w:rsid w:val="00C76C09"/>
    <w:rsid w:val="00C81575"/>
    <w:rsid w:val="00C84096"/>
    <w:rsid w:val="00C93643"/>
    <w:rsid w:val="00C95A63"/>
    <w:rsid w:val="00CA1214"/>
    <w:rsid w:val="00CA2F61"/>
    <w:rsid w:val="00CA32EB"/>
    <w:rsid w:val="00CA36A9"/>
    <w:rsid w:val="00CA5859"/>
    <w:rsid w:val="00CA6907"/>
    <w:rsid w:val="00CB4209"/>
    <w:rsid w:val="00CB67F7"/>
    <w:rsid w:val="00CB7967"/>
    <w:rsid w:val="00CC3CE9"/>
    <w:rsid w:val="00CC4040"/>
    <w:rsid w:val="00CC552A"/>
    <w:rsid w:val="00CC6DF1"/>
    <w:rsid w:val="00CE1A92"/>
    <w:rsid w:val="00CE3C27"/>
    <w:rsid w:val="00CE4300"/>
    <w:rsid w:val="00CE45E9"/>
    <w:rsid w:val="00CE5145"/>
    <w:rsid w:val="00CF0926"/>
    <w:rsid w:val="00CF64BD"/>
    <w:rsid w:val="00CF65FC"/>
    <w:rsid w:val="00CF71CF"/>
    <w:rsid w:val="00D0089F"/>
    <w:rsid w:val="00D020FA"/>
    <w:rsid w:val="00D04198"/>
    <w:rsid w:val="00D1046C"/>
    <w:rsid w:val="00D139E8"/>
    <w:rsid w:val="00D1703B"/>
    <w:rsid w:val="00D2262A"/>
    <w:rsid w:val="00D269E8"/>
    <w:rsid w:val="00D30349"/>
    <w:rsid w:val="00D30709"/>
    <w:rsid w:val="00D30E47"/>
    <w:rsid w:val="00D40743"/>
    <w:rsid w:val="00D43740"/>
    <w:rsid w:val="00D54FA9"/>
    <w:rsid w:val="00D60923"/>
    <w:rsid w:val="00D615BC"/>
    <w:rsid w:val="00D61CBB"/>
    <w:rsid w:val="00D64667"/>
    <w:rsid w:val="00D66A5C"/>
    <w:rsid w:val="00D67504"/>
    <w:rsid w:val="00D67ADE"/>
    <w:rsid w:val="00D706B4"/>
    <w:rsid w:val="00D7090B"/>
    <w:rsid w:val="00D76282"/>
    <w:rsid w:val="00D8045A"/>
    <w:rsid w:val="00D808A0"/>
    <w:rsid w:val="00D83ACC"/>
    <w:rsid w:val="00D844C7"/>
    <w:rsid w:val="00D92019"/>
    <w:rsid w:val="00D97A78"/>
    <w:rsid w:val="00DA3859"/>
    <w:rsid w:val="00DA4520"/>
    <w:rsid w:val="00DA5E56"/>
    <w:rsid w:val="00DB19EF"/>
    <w:rsid w:val="00DC481B"/>
    <w:rsid w:val="00DC4D87"/>
    <w:rsid w:val="00DC70ED"/>
    <w:rsid w:val="00DD31AE"/>
    <w:rsid w:val="00DD4D98"/>
    <w:rsid w:val="00DE3197"/>
    <w:rsid w:val="00DE485B"/>
    <w:rsid w:val="00DF7FC0"/>
    <w:rsid w:val="00E007E2"/>
    <w:rsid w:val="00E011CE"/>
    <w:rsid w:val="00E07902"/>
    <w:rsid w:val="00E10277"/>
    <w:rsid w:val="00E1360C"/>
    <w:rsid w:val="00E1500F"/>
    <w:rsid w:val="00E15A68"/>
    <w:rsid w:val="00E16D02"/>
    <w:rsid w:val="00E21182"/>
    <w:rsid w:val="00E21DB4"/>
    <w:rsid w:val="00E23D92"/>
    <w:rsid w:val="00E26E19"/>
    <w:rsid w:val="00E26EF7"/>
    <w:rsid w:val="00E304B4"/>
    <w:rsid w:val="00E30AF8"/>
    <w:rsid w:val="00E311F2"/>
    <w:rsid w:val="00E32521"/>
    <w:rsid w:val="00E33C04"/>
    <w:rsid w:val="00E347A3"/>
    <w:rsid w:val="00E348C3"/>
    <w:rsid w:val="00E45546"/>
    <w:rsid w:val="00E4598D"/>
    <w:rsid w:val="00E51809"/>
    <w:rsid w:val="00E525FD"/>
    <w:rsid w:val="00E530ED"/>
    <w:rsid w:val="00E5668A"/>
    <w:rsid w:val="00E60C99"/>
    <w:rsid w:val="00E61A22"/>
    <w:rsid w:val="00E62B5D"/>
    <w:rsid w:val="00E632E0"/>
    <w:rsid w:val="00E67A2C"/>
    <w:rsid w:val="00E80C0D"/>
    <w:rsid w:val="00E832F6"/>
    <w:rsid w:val="00E83CAF"/>
    <w:rsid w:val="00E86C45"/>
    <w:rsid w:val="00E90FB8"/>
    <w:rsid w:val="00E91668"/>
    <w:rsid w:val="00E91C7A"/>
    <w:rsid w:val="00E934B6"/>
    <w:rsid w:val="00E96A5F"/>
    <w:rsid w:val="00EA270C"/>
    <w:rsid w:val="00EA6168"/>
    <w:rsid w:val="00EA7FC9"/>
    <w:rsid w:val="00EB4261"/>
    <w:rsid w:val="00EC1C40"/>
    <w:rsid w:val="00EC4620"/>
    <w:rsid w:val="00EC4715"/>
    <w:rsid w:val="00EC6D61"/>
    <w:rsid w:val="00EC74F8"/>
    <w:rsid w:val="00ED2802"/>
    <w:rsid w:val="00ED2D93"/>
    <w:rsid w:val="00ED6C98"/>
    <w:rsid w:val="00EE01E2"/>
    <w:rsid w:val="00EE274E"/>
    <w:rsid w:val="00EE506A"/>
    <w:rsid w:val="00EE55E0"/>
    <w:rsid w:val="00EF6A39"/>
    <w:rsid w:val="00F013A8"/>
    <w:rsid w:val="00F03FD7"/>
    <w:rsid w:val="00F04EE8"/>
    <w:rsid w:val="00F13C94"/>
    <w:rsid w:val="00F1654D"/>
    <w:rsid w:val="00F269A4"/>
    <w:rsid w:val="00F26F7C"/>
    <w:rsid w:val="00F30495"/>
    <w:rsid w:val="00F309AF"/>
    <w:rsid w:val="00F340B8"/>
    <w:rsid w:val="00F3538B"/>
    <w:rsid w:val="00F35840"/>
    <w:rsid w:val="00F36085"/>
    <w:rsid w:val="00F361A1"/>
    <w:rsid w:val="00F3729F"/>
    <w:rsid w:val="00F37415"/>
    <w:rsid w:val="00F429EA"/>
    <w:rsid w:val="00F442D8"/>
    <w:rsid w:val="00F476F2"/>
    <w:rsid w:val="00F5506B"/>
    <w:rsid w:val="00F554D0"/>
    <w:rsid w:val="00F55935"/>
    <w:rsid w:val="00F55C30"/>
    <w:rsid w:val="00F568F1"/>
    <w:rsid w:val="00F60141"/>
    <w:rsid w:val="00F64626"/>
    <w:rsid w:val="00F667DC"/>
    <w:rsid w:val="00F673DE"/>
    <w:rsid w:val="00F67559"/>
    <w:rsid w:val="00F751F0"/>
    <w:rsid w:val="00F80104"/>
    <w:rsid w:val="00F91B64"/>
    <w:rsid w:val="00F94925"/>
    <w:rsid w:val="00F963ED"/>
    <w:rsid w:val="00F963FA"/>
    <w:rsid w:val="00F966EF"/>
    <w:rsid w:val="00F97BBD"/>
    <w:rsid w:val="00FA1BA9"/>
    <w:rsid w:val="00FA1EFE"/>
    <w:rsid w:val="00FA1FCE"/>
    <w:rsid w:val="00FA22F1"/>
    <w:rsid w:val="00FA73BB"/>
    <w:rsid w:val="00FA7CE1"/>
    <w:rsid w:val="00FB7BE0"/>
    <w:rsid w:val="00FB7D83"/>
    <w:rsid w:val="00FB7E1C"/>
    <w:rsid w:val="00FC09A8"/>
    <w:rsid w:val="00FC2643"/>
    <w:rsid w:val="00FD00D3"/>
    <w:rsid w:val="00FD64E5"/>
    <w:rsid w:val="00FD7E7D"/>
    <w:rsid w:val="00FE0AA6"/>
    <w:rsid w:val="00FE2271"/>
    <w:rsid w:val="00FE271B"/>
    <w:rsid w:val="00FE49C0"/>
    <w:rsid w:val="00FE54D5"/>
    <w:rsid w:val="00FE6A37"/>
    <w:rsid w:val="00FF43C2"/>
    <w:rsid w:val="00FF45F9"/>
    <w:rsid w:val="00FF5D4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3939"/>
    <w:rPr>
      <w:lang w:val="en-GB"/>
    </w:rPr>
  </w:style>
  <w:style w:type="paragraph" w:styleId="Titre1">
    <w:name w:val="heading 1"/>
    <w:basedOn w:val="Normal"/>
    <w:next w:val="Normal"/>
    <w:link w:val="Titre1Car"/>
    <w:uiPriority w:val="9"/>
    <w:qFormat/>
    <w:rsid w:val="001D75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60A7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D7570"/>
    <w:rPr>
      <w:rFonts w:asciiTheme="majorHAnsi" w:eastAsiaTheme="majorEastAsia" w:hAnsiTheme="majorHAnsi" w:cstheme="majorBidi"/>
      <w:b/>
      <w:bCs/>
      <w:color w:val="365F91" w:themeColor="accent1" w:themeShade="BF"/>
      <w:sz w:val="28"/>
      <w:szCs w:val="28"/>
    </w:rPr>
  </w:style>
  <w:style w:type="paragraph" w:styleId="Titre">
    <w:name w:val="Title"/>
    <w:basedOn w:val="Normal"/>
    <w:next w:val="Normal"/>
    <w:link w:val="TitreCar"/>
    <w:uiPriority w:val="10"/>
    <w:qFormat/>
    <w:rsid w:val="001D757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1D7570"/>
    <w:rPr>
      <w:rFonts w:asciiTheme="majorHAnsi" w:eastAsiaTheme="majorEastAsia" w:hAnsiTheme="majorHAnsi" w:cstheme="majorBidi"/>
      <w:color w:val="17365D" w:themeColor="text2" w:themeShade="BF"/>
      <w:spacing w:val="5"/>
      <w:kern w:val="28"/>
      <w:sz w:val="52"/>
      <w:szCs w:val="52"/>
    </w:rPr>
  </w:style>
  <w:style w:type="paragraph" w:styleId="Paragraphedeliste">
    <w:name w:val="List Paragraph"/>
    <w:basedOn w:val="Normal"/>
    <w:uiPriority w:val="34"/>
    <w:qFormat/>
    <w:rsid w:val="00A44671"/>
    <w:pPr>
      <w:ind w:left="720"/>
      <w:contextualSpacing/>
    </w:pPr>
  </w:style>
  <w:style w:type="paragraph" w:styleId="Sansinterligne">
    <w:name w:val="No Spacing"/>
    <w:link w:val="SansinterligneCar"/>
    <w:uiPriority w:val="1"/>
    <w:qFormat/>
    <w:rsid w:val="00A60A7B"/>
    <w:pPr>
      <w:spacing w:after="0" w:line="240" w:lineRule="auto"/>
    </w:pPr>
  </w:style>
  <w:style w:type="character" w:customStyle="1" w:styleId="Titre2Car">
    <w:name w:val="Titre 2 Car"/>
    <w:basedOn w:val="Policepardfaut"/>
    <w:link w:val="Titre2"/>
    <w:uiPriority w:val="9"/>
    <w:rsid w:val="00A60A7B"/>
    <w:rPr>
      <w:rFonts w:asciiTheme="majorHAnsi" w:eastAsiaTheme="majorEastAsia" w:hAnsiTheme="majorHAnsi" w:cstheme="majorBidi"/>
      <w:b/>
      <w:bCs/>
      <w:color w:val="4F81BD" w:themeColor="accent1"/>
      <w:sz w:val="26"/>
      <w:szCs w:val="26"/>
    </w:rPr>
  </w:style>
  <w:style w:type="paragraph" w:styleId="Textedebulles">
    <w:name w:val="Balloon Text"/>
    <w:basedOn w:val="Normal"/>
    <w:link w:val="TextedebullesCar"/>
    <w:uiPriority w:val="99"/>
    <w:semiHidden/>
    <w:unhideWhenUsed/>
    <w:rsid w:val="00B606B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06BB"/>
    <w:rPr>
      <w:rFonts w:ascii="Tahoma" w:hAnsi="Tahoma" w:cs="Tahoma"/>
      <w:sz w:val="16"/>
      <w:szCs w:val="16"/>
    </w:rPr>
  </w:style>
  <w:style w:type="paragraph" w:styleId="En-tte">
    <w:name w:val="header"/>
    <w:basedOn w:val="Normal"/>
    <w:link w:val="En-tteCar"/>
    <w:uiPriority w:val="99"/>
    <w:unhideWhenUsed/>
    <w:rsid w:val="008435CE"/>
    <w:pPr>
      <w:tabs>
        <w:tab w:val="center" w:pos="4153"/>
        <w:tab w:val="right" w:pos="8306"/>
      </w:tabs>
      <w:spacing w:after="0" w:line="240" w:lineRule="auto"/>
    </w:pPr>
  </w:style>
  <w:style w:type="character" w:customStyle="1" w:styleId="En-tteCar">
    <w:name w:val="En-tête Car"/>
    <w:basedOn w:val="Policepardfaut"/>
    <w:link w:val="En-tte"/>
    <w:uiPriority w:val="99"/>
    <w:rsid w:val="008435CE"/>
  </w:style>
  <w:style w:type="paragraph" w:styleId="Pieddepage">
    <w:name w:val="footer"/>
    <w:basedOn w:val="Normal"/>
    <w:link w:val="PieddepageCar"/>
    <w:uiPriority w:val="99"/>
    <w:unhideWhenUsed/>
    <w:rsid w:val="008435C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435CE"/>
  </w:style>
  <w:style w:type="character" w:styleId="Lienhypertexte">
    <w:name w:val="Hyperlink"/>
    <w:basedOn w:val="Policepardfaut"/>
    <w:uiPriority w:val="99"/>
    <w:unhideWhenUsed/>
    <w:rsid w:val="0018724A"/>
    <w:rPr>
      <w:color w:val="0000FF" w:themeColor="hyperlink"/>
      <w:u w:val="single"/>
    </w:rPr>
  </w:style>
  <w:style w:type="character" w:customStyle="1" w:styleId="SansinterligneCar">
    <w:name w:val="Sans interligne Car"/>
    <w:basedOn w:val="Policepardfaut"/>
    <w:link w:val="Sansinterligne"/>
    <w:uiPriority w:val="1"/>
    <w:rsid w:val="004358A0"/>
  </w:style>
  <w:style w:type="character" w:styleId="Marquedecommentaire">
    <w:name w:val="annotation reference"/>
    <w:basedOn w:val="Policepardfaut"/>
    <w:uiPriority w:val="99"/>
    <w:semiHidden/>
    <w:unhideWhenUsed/>
    <w:rsid w:val="00CC3CE9"/>
    <w:rPr>
      <w:sz w:val="16"/>
      <w:szCs w:val="16"/>
    </w:rPr>
  </w:style>
  <w:style w:type="paragraph" w:styleId="Commentaire">
    <w:name w:val="annotation text"/>
    <w:basedOn w:val="Normal"/>
    <w:link w:val="CommentaireCar"/>
    <w:uiPriority w:val="99"/>
    <w:semiHidden/>
    <w:unhideWhenUsed/>
    <w:rsid w:val="00CC3CE9"/>
    <w:pPr>
      <w:spacing w:line="240" w:lineRule="auto"/>
    </w:pPr>
    <w:rPr>
      <w:sz w:val="20"/>
      <w:szCs w:val="20"/>
    </w:rPr>
  </w:style>
  <w:style w:type="character" w:customStyle="1" w:styleId="CommentaireCar">
    <w:name w:val="Commentaire Car"/>
    <w:basedOn w:val="Policepardfaut"/>
    <w:link w:val="Commentaire"/>
    <w:uiPriority w:val="99"/>
    <w:semiHidden/>
    <w:rsid w:val="00CC3CE9"/>
    <w:rPr>
      <w:sz w:val="20"/>
      <w:szCs w:val="20"/>
    </w:rPr>
  </w:style>
  <w:style w:type="paragraph" w:styleId="Objetducommentaire">
    <w:name w:val="annotation subject"/>
    <w:basedOn w:val="Commentaire"/>
    <w:next w:val="Commentaire"/>
    <w:link w:val="ObjetducommentaireCar"/>
    <w:uiPriority w:val="99"/>
    <w:semiHidden/>
    <w:unhideWhenUsed/>
    <w:rsid w:val="00CC3CE9"/>
    <w:rPr>
      <w:b/>
      <w:bCs/>
    </w:rPr>
  </w:style>
  <w:style w:type="character" w:customStyle="1" w:styleId="ObjetducommentaireCar">
    <w:name w:val="Objet du commentaire Car"/>
    <w:basedOn w:val="CommentaireCar"/>
    <w:link w:val="Objetducommentaire"/>
    <w:uiPriority w:val="99"/>
    <w:semiHidden/>
    <w:rsid w:val="00CC3CE9"/>
    <w:rPr>
      <w:b/>
      <w:bCs/>
      <w:sz w:val="20"/>
      <w:szCs w:val="20"/>
    </w:rPr>
  </w:style>
  <w:style w:type="table" w:styleId="Grilledutableau">
    <w:name w:val="Table Grid"/>
    <w:basedOn w:val="TableauNormal"/>
    <w:uiPriority w:val="59"/>
    <w:rsid w:val="009D3C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3396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footer" Target="footer8.xml"/><Relationship Id="rId39" Type="http://schemas.openxmlformats.org/officeDocument/2006/relationships/footer" Target="footer12.xml"/><Relationship Id="rId21" Type="http://schemas.openxmlformats.org/officeDocument/2006/relationships/image" Target="media/image3.png"/><Relationship Id="rId34" Type="http://schemas.openxmlformats.org/officeDocument/2006/relationships/chart" Target="charts/chart3.xml"/><Relationship Id="rId42" Type="http://schemas.openxmlformats.org/officeDocument/2006/relationships/header" Target="header15.xml"/><Relationship Id="rId47" Type="http://schemas.openxmlformats.org/officeDocument/2006/relationships/hyperlink" Target="https://www.merriam-webster.com/dictionary/short%20story" TargetMode="External"/><Relationship Id="rId50" Type="http://schemas.openxmlformats.org/officeDocument/2006/relationships/footer" Target="footer16.xml"/><Relationship Id="rId55" Type="http://schemas.openxmlformats.org/officeDocument/2006/relationships/header" Target="header19.xml"/><Relationship Id="rId63" Type="http://schemas.openxmlformats.org/officeDocument/2006/relationships/header" Target="header2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2.png"/><Relationship Id="rId29" Type="http://schemas.openxmlformats.org/officeDocument/2006/relationships/footer" Target="footer9.xml"/><Relationship Id="rId41" Type="http://schemas.openxmlformats.org/officeDocument/2006/relationships/footer" Target="footer13.xml"/><Relationship Id="rId54" Type="http://schemas.openxmlformats.org/officeDocument/2006/relationships/hyperlink" Target="https://www.blurb.com/blog/what-is-a-short-story/amp/" TargetMode="External"/><Relationship Id="rId62"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chart" Target="charts/chart1.xml"/><Relationship Id="rId37" Type="http://schemas.openxmlformats.org/officeDocument/2006/relationships/footer" Target="footer11.xml"/><Relationship Id="rId40" Type="http://schemas.openxmlformats.org/officeDocument/2006/relationships/header" Target="header14.xml"/><Relationship Id="rId45" Type="http://schemas.openxmlformats.org/officeDocument/2006/relationships/header" Target="header17.xml"/><Relationship Id="rId53" Type="http://schemas.openxmlformats.org/officeDocument/2006/relationships/hyperlink" Target="https://www.definitions.net/definition/linguistic+competence" TargetMode="External"/><Relationship Id="rId58" Type="http://schemas.openxmlformats.org/officeDocument/2006/relationships/image" Target="media/image4.jpeg"/><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eader" Target="header9.xml"/><Relationship Id="rId36" Type="http://schemas.openxmlformats.org/officeDocument/2006/relationships/header" Target="header12.xml"/><Relationship Id="rId49" Type="http://schemas.openxmlformats.org/officeDocument/2006/relationships/header" Target="header18.xml"/><Relationship Id="rId57" Type="http://schemas.openxmlformats.org/officeDocument/2006/relationships/footer" Target="footer17.xml"/><Relationship Id="rId61" Type="http://schemas.openxmlformats.org/officeDocument/2006/relationships/header" Target="header21.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footer" Target="footer10.xml"/><Relationship Id="rId44" Type="http://schemas.openxmlformats.org/officeDocument/2006/relationships/header" Target="header16.xml"/><Relationship Id="rId52" Type="http://schemas.openxmlformats.org/officeDocument/2006/relationships/hyperlink" Target="https://doi.org/10.1093/acrefore/9780199384655.013.49" TargetMode="External"/><Relationship Id="rId60" Type="http://schemas.openxmlformats.org/officeDocument/2006/relationships/footer" Target="footer18.xml"/><Relationship Id="rId6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header" Target="header10.xml"/><Relationship Id="rId35" Type="http://schemas.openxmlformats.org/officeDocument/2006/relationships/header" Target="header11.xml"/><Relationship Id="rId43" Type="http://schemas.openxmlformats.org/officeDocument/2006/relationships/footer" Target="footer14.xml"/><Relationship Id="rId48" Type="http://schemas.openxmlformats.org/officeDocument/2006/relationships/hyperlink" Target="https://www.thoughts.com/what-is-generative-grammar-1690894" TargetMode="External"/><Relationship Id="rId56" Type="http://schemas.openxmlformats.org/officeDocument/2006/relationships/header" Target="header20.xml"/><Relationship Id="rId64" Type="http://schemas.openxmlformats.org/officeDocument/2006/relationships/footer" Target="footer20.xml"/><Relationship Id="rId8" Type="http://schemas.openxmlformats.org/officeDocument/2006/relationships/endnotes" Target="endnotes.xml"/><Relationship Id="rId51" Type="http://schemas.openxmlformats.org/officeDocument/2006/relationships/hyperlink" Target="http://www.litencyc.com/php/topics.php?July2005rec=true&amp;UID=208"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header" Target="header7.xml"/><Relationship Id="rId33" Type="http://schemas.openxmlformats.org/officeDocument/2006/relationships/chart" Target="charts/chart2.xml"/><Relationship Id="rId38" Type="http://schemas.openxmlformats.org/officeDocument/2006/relationships/header" Target="header13.xml"/><Relationship Id="rId46" Type="http://schemas.openxmlformats.org/officeDocument/2006/relationships/footer" Target="footer15.xml"/><Relationship Id="rId59"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scores/10</c:v>
                </c:pt>
              </c:strCache>
            </c:strRef>
          </c:tx>
          <c:cat>
            <c:strRef>
              <c:f>Feuil1!$A$2:$A$4</c:f>
              <c:strCache>
                <c:ptCount val="3"/>
                <c:pt idx="0">
                  <c:v>below the avrg</c:v>
                </c:pt>
                <c:pt idx="1">
                  <c:v>average</c:v>
                </c:pt>
                <c:pt idx="2">
                  <c:v>above the avrg</c:v>
                </c:pt>
              </c:strCache>
            </c:strRef>
          </c:cat>
          <c:val>
            <c:numRef>
              <c:f>Feuil1!$B$2:$B$4</c:f>
              <c:numCache>
                <c:formatCode>General</c:formatCode>
                <c:ptCount val="3"/>
                <c:pt idx="0">
                  <c:v>20</c:v>
                </c:pt>
                <c:pt idx="1">
                  <c:v>30</c:v>
                </c:pt>
                <c:pt idx="2">
                  <c:v>50</c:v>
                </c:pt>
              </c:numCache>
            </c:numRef>
          </c:val>
          <c:extLst xmlns:c16r2="http://schemas.microsoft.com/office/drawing/2015/06/chart">
            <c:ext xmlns:c16="http://schemas.microsoft.com/office/drawing/2014/chart" uri="{C3380CC4-5D6E-409C-BE32-E72D297353CC}">
              <c16:uniqueId val="{00000000-6345-44A5-9209-10223157AFE7}"/>
            </c:ext>
          </c:extLst>
        </c:ser>
      </c:pie3D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plotArea>
      <c:layout/>
      <c:lineChart>
        <c:grouping val="standard"/>
        <c:ser>
          <c:idx val="0"/>
          <c:order val="0"/>
          <c:tx>
            <c:strRef>
              <c:f>Feuil1!$B$1</c:f>
              <c:strCache>
                <c:ptCount val="1"/>
                <c:pt idx="0">
                  <c:v>cont grp pre</c:v>
                </c:pt>
              </c:strCache>
            </c:strRef>
          </c:tx>
          <c:cat>
            <c:numRef>
              <c:f>Feuil1!$A$2:$A$21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Feuil1!$B$2:$B$21</c:f>
              <c:numCache>
                <c:formatCode>General</c:formatCode>
                <c:ptCount val="20"/>
                <c:pt idx="0">
                  <c:v>5</c:v>
                </c:pt>
                <c:pt idx="1">
                  <c:v>6</c:v>
                </c:pt>
                <c:pt idx="2">
                  <c:v>6</c:v>
                </c:pt>
                <c:pt idx="3">
                  <c:v>4</c:v>
                </c:pt>
                <c:pt idx="4">
                  <c:v>5</c:v>
                </c:pt>
                <c:pt idx="5">
                  <c:v>6</c:v>
                </c:pt>
                <c:pt idx="6">
                  <c:v>3</c:v>
                </c:pt>
                <c:pt idx="7">
                  <c:v>4</c:v>
                </c:pt>
                <c:pt idx="8">
                  <c:v>5</c:v>
                </c:pt>
                <c:pt idx="9">
                  <c:v>6</c:v>
                </c:pt>
                <c:pt idx="10">
                  <c:v>2</c:v>
                </c:pt>
                <c:pt idx="11">
                  <c:v>1</c:v>
                </c:pt>
                <c:pt idx="12">
                  <c:v>7</c:v>
                </c:pt>
                <c:pt idx="13">
                  <c:v>5</c:v>
                </c:pt>
                <c:pt idx="14">
                  <c:v>4</c:v>
                </c:pt>
                <c:pt idx="15">
                  <c:v>9</c:v>
                </c:pt>
                <c:pt idx="16">
                  <c:v>5</c:v>
                </c:pt>
                <c:pt idx="17">
                  <c:v>3</c:v>
                </c:pt>
                <c:pt idx="18">
                  <c:v>6</c:v>
                </c:pt>
                <c:pt idx="19">
                  <c:v>5</c:v>
                </c:pt>
              </c:numCache>
            </c:numRef>
          </c:val>
          <c:extLst xmlns:c16r2="http://schemas.microsoft.com/office/drawing/2015/06/chart">
            <c:ext xmlns:c16="http://schemas.microsoft.com/office/drawing/2014/chart" uri="{C3380CC4-5D6E-409C-BE32-E72D297353CC}">
              <c16:uniqueId val="{00000000-8471-47A4-BACF-0A3ED09A19F1}"/>
            </c:ext>
          </c:extLst>
        </c:ser>
        <c:ser>
          <c:idx val="1"/>
          <c:order val="1"/>
          <c:tx>
            <c:strRef>
              <c:f>Feuil1!$C$1</c:f>
              <c:strCache>
                <c:ptCount val="1"/>
                <c:pt idx="0">
                  <c:v>cont grp post</c:v>
                </c:pt>
              </c:strCache>
            </c:strRef>
          </c:tx>
          <c:cat>
            <c:numRef>
              <c:f>Feuil1!$A$2:$A$21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Feuil1!$C$2:$C$21</c:f>
              <c:numCache>
                <c:formatCode>General</c:formatCode>
                <c:ptCount val="20"/>
                <c:pt idx="0">
                  <c:v>6</c:v>
                </c:pt>
                <c:pt idx="1">
                  <c:v>5</c:v>
                </c:pt>
                <c:pt idx="2">
                  <c:v>4</c:v>
                </c:pt>
                <c:pt idx="3">
                  <c:v>6</c:v>
                </c:pt>
                <c:pt idx="4">
                  <c:v>5</c:v>
                </c:pt>
                <c:pt idx="5">
                  <c:v>5</c:v>
                </c:pt>
                <c:pt idx="6">
                  <c:v>6</c:v>
                </c:pt>
                <c:pt idx="7">
                  <c:v>3</c:v>
                </c:pt>
                <c:pt idx="8">
                  <c:v>3</c:v>
                </c:pt>
                <c:pt idx="9">
                  <c:v>4</c:v>
                </c:pt>
                <c:pt idx="10">
                  <c:v>5</c:v>
                </c:pt>
                <c:pt idx="11">
                  <c:v>2</c:v>
                </c:pt>
                <c:pt idx="12">
                  <c:v>1</c:v>
                </c:pt>
                <c:pt idx="13">
                  <c:v>6</c:v>
                </c:pt>
                <c:pt idx="14">
                  <c:v>5</c:v>
                </c:pt>
                <c:pt idx="15">
                  <c:v>8</c:v>
                </c:pt>
                <c:pt idx="16">
                  <c:v>6</c:v>
                </c:pt>
                <c:pt idx="17">
                  <c:v>4</c:v>
                </c:pt>
                <c:pt idx="18">
                  <c:v>5</c:v>
                </c:pt>
                <c:pt idx="19">
                  <c:v>5</c:v>
                </c:pt>
              </c:numCache>
            </c:numRef>
          </c:val>
          <c:extLst xmlns:c16r2="http://schemas.microsoft.com/office/drawing/2015/06/chart">
            <c:ext xmlns:c16="http://schemas.microsoft.com/office/drawing/2014/chart" uri="{C3380CC4-5D6E-409C-BE32-E72D297353CC}">
              <c16:uniqueId val="{00000001-8471-47A4-BACF-0A3ED09A19F1}"/>
            </c:ext>
          </c:extLst>
        </c:ser>
        <c:marker val="1"/>
        <c:axId val="307481600"/>
        <c:axId val="310277248"/>
      </c:lineChart>
      <c:catAx>
        <c:axId val="307481600"/>
        <c:scaling>
          <c:orientation val="minMax"/>
        </c:scaling>
        <c:axPos val="b"/>
        <c:numFmt formatCode="General" sourceLinked="1"/>
        <c:tickLblPos val="nextTo"/>
        <c:crossAx val="310277248"/>
        <c:crosses val="autoZero"/>
        <c:auto val="1"/>
        <c:lblAlgn val="ctr"/>
        <c:lblOffset val="100"/>
      </c:catAx>
      <c:valAx>
        <c:axId val="310277248"/>
        <c:scaling>
          <c:orientation val="minMax"/>
        </c:scaling>
        <c:axPos val="l"/>
        <c:majorGridlines/>
        <c:numFmt formatCode="General" sourceLinked="1"/>
        <c:tickLblPos val="nextTo"/>
        <c:crossAx val="307481600"/>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lineChart>
        <c:grouping val="standard"/>
        <c:ser>
          <c:idx val="0"/>
          <c:order val="0"/>
          <c:tx>
            <c:strRef>
              <c:f>Feuil1!$B$1</c:f>
              <c:strCache>
                <c:ptCount val="1"/>
                <c:pt idx="0">
                  <c:v>exp grp pre</c:v>
                </c:pt>
              </c:strCache>
            </c:strRef>
          </c:tx>
          <c:cat>
            <c:numRef>
              <c:f>Feuil1!$A$2:$A$21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Feuil1!$B$2:$B$21</c:f>
              <c:numCache>
                <c:formatCode>General</c:formatCode>
                <c:ptCount val="20"/>
                <c:pt idx="0">
                  <c:v>6</c:v>
                </c:pt>
                <c:pt idx="1">
                  <c:v>5</c:v>
                </c:pt>
                <c:pt idx="2">
                  <c:v>7</c:v>
                </c:pt>
                <c:pt idx="3">
                  <c:v>3</c:v>
                </c:pt>
                <c:pt idx="4">
                  <c:v>1</c:v>
                </c:pt>
                <c:pt idx="5">
                  <c:v>4</c:v>
                </c:pt>
                <c:pt idx="6">
                  <c:v>3</c:v>
                </c:pt>
                <c:pt idx="7">
                  <c:v>5</c:v>
                </c:pt>
                <c:pt idx="8">
                  <c:v>6</c:v>
                </c:pt>
                <c:pt idx="9">
                  <c:v>4</c:v>
                </c:pt>
                <c:pt idx="10">
                  <c:v>2</c:v>
                </c:pt>
                <c:pt idx="11">
                  <c:v>6</c:v>
                </c:pt>
                <c:pt idx="12">
                  <c:v>5</c:v>
                </c:pt>
                <c:pt idx="13">
                  <c:v>4</c:v>
                </c:pt>
                <c:pt idx="14">
                  <c:v>2</c:v>
                </c:pt>
                <c:pt idx="15">
                  <c:v>1</c:v>
                </c:pt>
                <c:pt idx="16">
                  <c:v>5</c:v>
                </c:pt>
                <c:pt idx="17">
                  <c:v>6</c:v>
                </c:pt>
                <c:pt idx="18">
                  <c:v>8</c:v>
                </c:pt>
                <c:pt idx="19">
                  <c:v>4</c:v>
                </c:pt>
              </c:numCache>
            </c:numRef>
          </c:val>
          <c:extLst xmlns:c16r2="http://schemas.microsoft.com/office/drawing/2015/06/chart">
            <c:ext xmlns:c16="http://schemas.microsoft.com/office/drawing/2014/chart" uri="{C3380CC4-5D6E-409C-BE32-E72D297353CC}">
              <c16:uniqueId val="{00000000-FA8F-45C8-9D4F-714396C1A4FB}"/>
            </c:ext>
          </c:extLst>
        </c:ser>
        <c:ser>
          <c:idx val="1"/>
          <c:order val="1"/>
          <c:tx>
            <c:strRef>
              <c:f>Feuil1!$C$1</c:f>
              <c:strCache>
                <c:ptCount val="1"/>
                <c:pt idx="0">
                  <c:v>exp grp post</c:v>
                </c:pt>
              </c:strCache>
            </c:strRef>
          </c:tx>
          <c:cat>
            <c:numRef>
              <c:f>Feuil1!$A$2:$A$21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Feuil1!$C$2:$C$21</c:f>
              <c:numCache>
                <c:formatCode>General</c:formatCode>
                <c:ptCount val="20"/>
                <c:pt idx="0">
                  <c:v>7</c:v>
                </c:pt>
                <c:pt idx="1">
                  <c:v>8</c:v>
                </c:pt>
                <c:pt idx="2">
                  <c:v>9</c:v>
                </c:pt>
                <c:pt idx="3">
                  <c:v>5</c:v>
                </c:pt>
                <c:pt idx="4">
                  <c:v>4</c:v>
                </c:pt>
                <c:pt idx="5">
                  <c:v>6</c:v>
                </c:pt>
                <c:pt idx="6">
                  <c:v>5</c:v>
                </c:pt>
                <c:pt idx="7">
                  <c:v>6</c:v>
                </c:pt>
                <c:pt idx="8">
                  <c:v>8</c:v>
                </c:pt>
                <c:pt idx="9">
                  <c:v>5</c:v>
                </c:pt>
                <c:pt idx="10">
                  <c:v>4</c:v>
                </c:pt>
                <c:pt idx="11">
                  <c:v>8</c:v>
                </c:pt>
                <c:pt idx="12">
                  <c:v>6</c:v>
                </c:pt>
                <c:pt idx="13">
                  <c:v>5</c:v>
                </c:pt>
                <c:pt idx="14">
                  <c:v>4</c:v>
                </c:pt>
                <c:pt idx="15">
                  <c:v>4</c:v>
                </c:pt>
                <c:pt idx="16">
                  <c:v>7</c:v>
                </c:pt>
                <c:pt idx="17">
                  <c:v>8</c:v>
                </c:pt>
                <c:pt idx="18">
                  <c:v>9</c:v>
                </c:pt>
                <c:pt idx="19">
                  <c:v>5</c:v>
                </c:pt>
              </c:numCache>
            </c:numRef>
          </c:val>
          <c:extLst xmlns:c16r2="http://schemas.microsoft.com/office/drawing/2015/06/chart">
            <c:ext xmlns:c16="http://schemas.microsoft.com/office/drawing/2014/chart" uri="{C3380CC4-5D6E-409C-BE32-E72D297353CC}">
              <c16:uniqueId val="{00000001-FA8F-45C8-9D4F-714396C1A4FB}"/>
            </c:ext>
          </c:extLst>
        </c:ser>
        <c:marker val="1"/>
        <c:axId val="325941120"/>
        <c:axId val="325942656"/>
      </c:lineChart>
      <c:catAx>
        <c:axId val="325941120"/>
        <c:scaling>
          <c:orientation val="minMax"/>
        </c:scaling>
        <c:axPos val="b"/>
        <c:numFmt formatCode="General" sourceLinked="1"/>
        <c:majorTickMark val="none"/>
        <c:tickLblPos val="nextTo"/>
        <c:crossAx val="325942656"/>
        <c:crosses val="autoZero"/>
        <c:auto val="1"/>
        <c:lblAlgn val="ctr"/>
        <c:lblOffset val="100"/>
      </c:catAx>
      <c:valAx>
        <c:axId val="325942656"/>
        <c:scaling>
          <c:orientation val="minMax"/>
        </c:scaling>
        <c:axPos val="l"/>
        <c:majorGridlines/>
        <c:title>
          <c:tx>
            <c:rich>
              <a:bodyPr/>
              <a:lstStyle/>
              <a:p>
                <a:pPr>
                  <a:defRPr/>
                </a:pPr>
                <a:r>
                  <a:rPr lang="fr-FR"/>
                  <a:t>average/10</a:t>
                </a:r>
              </a:p>
            </c:rich>
          </c:tx>
        </c:title>
        <c:numFmt formatCode="General" sourceLinked="1"/>
        <c:majorTickMark val="none"/>
        <c:tickLblPos val="nextTo"/>
        <c:crossAx val="32594112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Academic Year 2020/2021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948DA2F-6D66-41EE-B0FF-BF921D303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14596</TotalTime>
  <Pages>62</Pages>
  <Words>14142</Words>
  <Characters>77781</Characters>
  <Application>Microsoft Office Word</Application>
  <DocSecurity>0</DocSecurity>
  <Lines>648</Lines>
  <Paragraphs>183</Paragraphs>
  <ScaleCrop>false</ScaleCrop>
  <HeadingPairs>
    <vt:vector size="2" baseType="variant">
      <vt:variant>
        <vt:lpstr>Titre</vt:lpstr>
      </vt:variant>
      <vt:variant>
        <vt:i4>1</vt:i4>
      </vt:variant>
    </vt:vector>
  </HeadingPairs>
  <TitlesOfParts>
    <vt:vector size="1" baseType="lpstr">
      <vt:lpstr>Using Short Stories to Enhance Learners’ Linguistic and Communicative Competence. A Case Study of First Year Middle School of Tanjoui  Al Hade</vt:lpstr>
    </vt:vector>
  </TitlesOfParts>
  <Company>DEMOCRATIC AND PEOPLAR REPUBLIC OF ALGERIA</Company>
  <LinksUpToDate>false</LinksUpToDate>
  <CharactersWithSpaces>91740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Using Short Stories to Enhance Learners’ Linguistic and Communicative Competence. A Case Study of First Year Middle School of Tanjoui  Al Hade</dc:title>
  <dc:subject>A DISSERTATION SUBMITTED TO THE DEPARTMENT OF ENGLISH IN PARTIAL FULFILMEN OF THE REQUIRMENT FOR MASTER DEGREE IN CIVILAZTION AND LITERATURE</dc:subject>
  <dc:creator>By : Ms. mebarka Boudera</dc:creator>
  <cp:lastModifiedBy>HAMZA</cp:lastModifiedBy>
  <cp:revision>209</cp:revision>
  <cp:lastPrinted>2022-03-27T12:08:00Z</cp:lastPrinted>
  <dcterms:created xsi:type="dcterms:W3CDTF">2021-02-27T13:09:00Z</dcterms:created>
  <dcterms:modified xsi:type="dcterms:W3CDTF">2022-03-27T12:18:00Z</dcterms:modified>
</cp:coreProperties>
</file>