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0273" w:rsidRPr="00491325" w:rsidRDefault="003B1BC3" w:rsidP="00170567">
      <w:pPr>
        <w:jc w:val="center"/>
        <w:rPr>
          <w:rFonts w:ascii="Simplified Arabic" w:hAnsi="Simplified Arabic"/>
          <w:b/>
          <w:bCs/>
          <w:u w:val="single"/>
          <w:rtl/>
          <w:lang w:val="en-GB" w:bidi="ar-DZ"/>
        </w:rPr>
      </w:pPr>
      <w:bookmarkStart w:id="0" w:name="_Hlk76204083"/>
      <w:r w:rsidRPr="00491325">
        <w:rPr>
          <w:rFonts w:ascii="Simplified Arabic" w:hAnsi="Simplified Arabic" w:hint="cs"/>
          <w:b/>
          <w:bCs/>
          <w:u w:val="single"/>
          <w:rtl/>
          <w:lang w:val="en-GB" w:bidi="ar-DZ"/>
        </w:rPr>
        <w:t xml:space="preserve">جامعة عمار </w:t>
      </w:r>
      <w:proofErr w:type="spellStart"/>
      <w:r w:rsidR="00170567">
        <w:rPr>
          <w:rFonts w:ascii="Simplified Arabic" w:hAnsi="Simplified Arabic" w:hint="cs"/>
          <w:b/>
          <w:bCs/>
          <w:u w:val="single"/>
          <w:rtl/>
          <w:lang w:val="en-GB" w:bidi="ar-DZ"/>
        </w:rPr>
        <w:t>ث</w:t>
      </w:r>
      <w:r w:rsidRPr="00491325">
        <w:rPr>
          <w:rFonts w:ascii="Simplified Arabic" w:hAnsi="Simplified Arabic" w:hint="cs"/>
          <w:b/>
          <w:bCs/>
          <w:u w:val="single"/>
          <w:rtl/>
          <w:lang w:val="en-GB" w:bidi="ar-DZ"/>
        </w:rPr>
        <w:t>ليجي</w:t>
      </w:r>
      <w:proofErr w:type="spellEnd"/>
      <w:r w:rsidRPr="00491325">
        <w:rPr>
          <w:rFonts w:ascii="Simplified Arabic" w:hAnsi="Simplified Arabic"/>
          <w:b/>
          <w:bCs/>
          <w:u w:val="single"/>
          <w:rtl/>
          <w:lang w:val="en-GB" w:bidi="ar-DZ"/>
        </w:rPr>
        <w:t>–</w:t>
      </w:r>
      <w:r w:rsidRPr="00491325">
        <w:rPr>
          <w:rFonts w:ascii="Simplified Arabic" w:hAnsi="Simplified Arabic" w:hint="cs"/>
          <w:b/>
          <w:bCs/>
          <w:u w:val="single"/>
          <w:rtl/>
          <w:lang w:val="en-GB" w:bidi="ar-DZ"/>
        </w:rPr>
        <w:t>الاغواط-</w:t>
      </w:r>
    </w:p>
    <w:p w:rsidR="003B1BC3" w:rsidRPr="00491325" w:rsidRDefault="00AE12F7" w:rsidP="00230273">
      <w:pPr>
        <w:jc w:val="center"/>
        <w:rPr>
          <w:rFonts w:ascii="Simplified Arabic" w:hAnsi="Simplified Arabic"/>
          <w:b/>
          <w:bCs/>
          <w:u w:val="single"/>
          <w:rtl/>
          <w:lang w:val="en-GB" w:bidi="ar-DZ"/>
        </w:rPr>
      </w:pPr>
      <w:r w:rsidRPr="00491325">
        <w:rPr>
          <w:rFonts w:ascii="Simplified Arabic" w:hAnsi="Simplified Arabic" w:hint="cs"/>
          <w:b/>
          <w:bCs/>
          <w:u w:val="single"/>
          <w:rtl/>
          <w:lang w:val="en-GB" w:bidi="ar-DZ"/>
        </w:rPr>
        <w:t>كلية الحقوق والعلوم السياسة</w:t>
      </w:r>
    </w:p>
    <w:p w:rsidR="00AE12F7" w:rsidRPr="00491325" w:rsidRDefault="00AE12F7" w:rsidP="00230273">
      <w:pPr>
        <w:jc w:val="center"/>
        <w:rPr>
          <w:rFonts w:ascii="Simplified Arabic" w:hAnsi="Simplified Arabic"/>
          <w:b/>
          <w:bCs/>
          <w:rtl/>
          <w:lang w:val="en-GB" w:bidi="ar-DZ"/>
        </w:rPr>
      </w:pPr>
      <w:r w:rsidRPr="00491325">
        <w:rPr>
          <w:rFonts w:ascii="Simplified Arabic" w:hAnsi="Simplified Arabic" w:hint="cs"/>
          <w:b/>
          <w:bCs/>
          <w:u w:val="single"/>
          <w:rtl/>
          <w:lang w:val="en-GB" w:bidi="ar-DZ"/>
        </w:rPr>
        <w:t xml:space="preserve">قسم الحقوق </w:t>
      </w:r>
      <w:r w:rsidRPr="00491325">
        <w:rPr>
          <w:rFonts w:ascii="Simplified Arabic" w:hAnsi="Simplified Arabic"/>
          <w:b/>
          <w:bCs/>
          <w:u w:val="single"/>
          <w:rtl/>
          <w:lang w:val="en-GB" w:bidi="ar-DZ"/>
        </w:rPr>
        <w:t>–</w:t>
      </w:r>
      <w:r w:rsidRPr="00491325">
        <w:rPr>
          <w:rFonts w:ascii="Simplified Arabic" w:hAnsi="Simplified Arabic" w:hint="cs"/>
          <w:b/>
          <w:bCs/>
          <w:u w:val="single"/>
          <w:rtl/>
          <w:lang w:val="en-GB" w:bidi="ar-DZ"/>
        </w:rPr>
        <w:t>القانون الخاص-</w:t>
      </w:r>
    </w:p>
    <w:p w:rsidR="00AE12F7" w:rsidRPr="000161A9" w:rsidRDefault="00AE12F7" w:rsidP="00230273">
      <w:pPr>
        <w:jc w:val="center"/>
        <w:rPr>
          <w:rFonts w:ascii="Simplified Arabic" w:hAnsi="Simplified Arabic"/>
          <w:rtl/>
          <w:lang w:val="en-GB" w:bidi="ar-DZ"/>
        </w:rPr>
      </w:pPr>
    </w:p>
    <w:p w:rsidR="00230273" w:rsidRPr="000161A9" w:rsidRDefault="00B30F05" w:rsidP="00230273">
      <w:pPr>
        <w:jc w:val="center"/>
        <w:rPr>
          <w:rFonts w:ascii="Simplified Arabic" w:hAnsi="Simplified Arabic"/>
          <w:rtl/>
          <w:lang w:val="en-GB" w:bidi="ar-DZ"/>
        </w:rPr>
      </w:pPr>
      <w:r>
        <w:rPr>
          <w:rFonts w:ascii="Simplified Arabic" w:hAnsi="Simplified Arabic"/>
          <w:noProof/>
          <w:rtl/>
          <w:lang w:eastAsia="fr-FR"/>
        </w:rPr>
        <w:pict>
          <v:shapetype id="_x0000_t202" coordsize="21600,21600" o:spt="202" path="m,l,21600r21600,l21600,xe">
            <v:stroke joinstyle="miter"/>
            <v:path gradientshapeok="t" o:connecttype="rect"/>
          </v:shapetype>
          <v:shape id="_x0000_s1308" type="#_x0000_t202" style="position:absolute;left:0;text-align:left;margin-left:-33.9pt;margin-top:10.65pt;width:546.6pt;height:96.6pt;z-index:251671552" fillcolor="#9bbb59 [3206]" strokecolor="#f2f2f2 [3041]" strokeweight="3pt">
            <v:shadow on="t" type="perspective" color="#4e6128 [1606]" opacity=".5" offset="1pt" offset2="-1pt"/>
            <v:textbox style="mso-next-textbox:#_x0000_s1308">
              <w:txbxContent>
                <w:p w:rsidR="00B30F05" w:rsidRPr="00AE12F7" w:rsidRDefault="00B30F05" w:rsidP="00AE12F7">
                  <w:pPr>
                    <w:jc w:val="center"/>
                    <w:rPr>
                      <w:sz w:val="56"/>
                      <w:szCs w:val="56"/>
                      <w:lang w:bidi="ar-DZ"/>
                    </w:rPr>
                  </w:pPr>
                  <w:r w:rsidRPr="00AE12F7">
                    <w:rPr>
                      <w:rFonts w:hint="cs"/>
                      <w:sz w:val="56"/>
                      <w:szCs w:val="56"/>
                      <w:rtl/>
                      <w:lang w:bidi="ar-DZ"/>
                    </w:rPr>
                    <w:t>تعميم استعمال الدفع الالكتروني ومعوقاته في الجزائر</w:t>
                  </w:r>
                </w:p>
              </w:txbxContent>
            </v:textbox>
          </v:shape>
        </w:pict>
      </w:r>
    </w:p>
    <w:p w:rsidR="00230273" w:rsidRPr="000161A9" w:rsidRDefault="00230273" w:rsidP="00230273">
      <w:pPr>
        <w:jc w:val="center"/>
        <w:rPr>
          <w:rFonts w:ascii="Simplified Arabic" w:hAnsi="Simplified Arabic"/>
          <w:rtl/>
          <w:lang w:val="en-GB" w:bidi="ar-DZ"/>
        </w:rPr>
      </w:pPr>
    </w:p>
    <w:p w:rsidR="00230273" w:rsidRPr="000161A9" w:rsidRDefault="00230273" w:rsidP="00230273">
      <w:pPr>
        <w:jc w:val="center"/>
        <w:rPr>
          <w:rFonts w:ascii="Simplified Arabic" w:hAnsi="Simplified Arabic"/>
          <w:rtl/>
          <w:lang w:val="en-GB" w:bidi="ar-DZ"/>
        </w:rPr>
      </w:pPr>
    </w:p>
    <w:p w:rsidR="00230273" w:rsidRPr="000161A9" w:rsidRDefault="00230273" w:rsidP="00230273">
      <w:pPr>
        <w:jc w:val="center"/>
        <w:rPr>
          <w:rFonts w:ascii="Simplified Arabic" w:hAnsi="Simplified Arabic"/>
          <w:rtl/>
          <w:lang w:val="en-GB" w:bidi="ar-DZ"/>
        </w:rPr>
      </w:pPr>
    </w:p>
    <w:p w:rsidR="00230273" w:rsidRPr="000161A9" w:rsidRDefault="00230273" w:rsidP="00230273">
      <w:pPr>
        <w:jc w:val="center"/>
        <w:rPr>
          <w:rFonts w:ascii="Simplified Arabic" w:hAnsi="Simplified Arabic"/>
          <w:rtl/>
          <w:lang w:val="en-GB" w:bidi="ar-DZ"/>
        </w:rPr>
      </w:pPr>
    </w:p>
    <w:p w:rsidR="00230273" w:rsidRDefault="00AE12F7" w:rsidP="00A97BEB">
      <w:pPr>
        <w:jc w:val="center"/>
        <w:rPr>
          <w:rFonts w:ascii="Simplified Arabic" w:hAnsi="Simplified Arabic"/>
          <w:sz w:val="32"/>
          <w:szCs w:val="32"/>
          <w:rtl/>
          <w:lang w:val="en-GB" w:bidi="ar-DZ"/>
        </w:rPr>
      </w:pPr>
      <w:r w:rsidRPr="00A97BEB">
        <w:rPr>
          <w:rFonts w:ascii="Simplified Arabic" w:hAnsi="Simplified Arabic" w:hint="cs"/>
          <w:sz w:val="32"/>
          <w:szCs w:val="32"/>
          <w:rtl/>
          <w:lang w:val="en-GB" w:bidi="ar-DZ"/>
        </w:rPr>
        <w:t>مقدمة مكملة لنيل شهادة الماستر في الحقوق تح</w:t>
      </w:r>
      <w:r w:rsidR="00A97BEB" w:rsidRPr="00A97BEB">
        <w:rPr>
          <w:rFonts w:ascii="Simplified Arabic" w:hAnsi="Simplified Arabic" w:hint="cs"/>
          <w:sz w:val="32"/>
          <w:szCs w:val="32"/>
          <w:rtl/>
          <w:lang w:val="en-GB" w:bidi="ar-DZ"/>
        </w:rPr>
        <w:t>صص قانون اعمال</w:t>
      </w:r>
    </w:p>
    <w:p w:rsidR="00A97BEB" w:rsidRDefault="00A97BEB" w:rsidP="00A97BEB">
      <w:pPr>
        <w:jc w:val="left"/>
        <w:rPr>
          <w:rFonts w:ascii="Simplified Arabic" w:hAnsi="Simplified Arabic"/>
          <w:b/>
          <w:bCs/>
          <w:sz w:val="32"/>
          <w:szCs w:val="32"/>
          <w:u w:val="single"/>
          <w:rtl/>
          <w:lang w:val="en-GB" w:bidi="ar-DZ"/>
        </w:rPr>
      </w:pPr>
      <w:r w:rsidRPr="00A97BEB">
        <w:rPr>
          <w:rFonts w:ascii="Simplified Arabic" w:hAnsi="Simplified Arabic" w:hint="cs"/>
          <w:b/>
          <w:bCs/>
          <w:sz w:val="32"/>
          <w:szCs w:val="32"/>
          <w:u w:val="single"/>
          <w:rtl/>
          <w:lang w:val="en-GB" w:bidi="ar-DZ"/>
        </w:rPr>
        <w:t xml:space="preserve">من إعداد </w:t>
      </w:r>
      <w:r w:rsidRPr="00170567">
        <w:rPr>
          <w:rFonts w:ascii="Simplified Arabic" w:hAnsi="Simplified Arabic" w:hint="cs"/>
          <w:b/>
          <w:bCs/>
          <w:sz w:val="32"/>
          <w:szCs w:val="32"/>
          <w:rtl/>
          <w:lang w:val="en-GB" w:bidi="ar-DZ"/>
        </w:rPr>
        <w:t>الطالبين</w:t>
      </w:r>
      <w:r w:rsidR="00170567">
        <w:rPr>
          <w:rFonts w:ascii="Simplified Arabic" w:hAnsi="Simplified Arabic" w:hint="cs"/>
          <w:b/>
          <w:bCs/>
          <w:sz w:val="32"/>
          <w:szCs w:val="32"/>
          <w:rtl/>
          <w:lang w:val="en-GB" w:bidi="ar-DZ"/>
        </w:rPr>
        <w:t xml:space="preserve">                                                       </w:t>
      </w:r>
      <w:r w:rsidRPr="00170567">
        <w:rPr>
          <w:rFonts w:ascii="Simplified Arabic" w:hAnsi="Simplified Arabic" w:hint="cs"/>
          <w:b/>
          <w:bCs/>
          <w:sz w:val="32"/>
          <w:szCs w:val="32"/>
          <w:rtl/>
          <w:lang w:val="en-GB" w:bidi="ar-DZ"/>
        </w:rPr>
        <w:t>اشراف</w:t>
      </w:r>
      <w:r w:rsidRPr="00A97BEB">
        <w:rPr>
          <w:rFonts w:ascii="Simplified Arabic" w:hAnsi="Simplified Arabic" w:hint="cs"/>
          <w:b/>
          <w:bCs/>
          <w:sz w:val="32"/>
          <w:szCs w:val="32"/>
          <w:u w:val="single"/>
          <w:rtl/>
          <w:lang w:val="en-GB" w:bidi="ar-DZ"/>
        </w:rPr>
        <w:t xml:space="preserve"> </w:t>
      </w:r>
      <w:r w:rsidRPr="00A97BEB">
        <w:rPr>
          <w:rFonts w:ascii="Simplified Arabic" w:hAnsi="Simplified Arabic"/>
          <w:b/>
          <w:bCs/>
          <w:sz w:val="32"/>
          <w:szCs w:val="32"/>
          <w:u w:val="single"/>
          <w:rtl/>
          <w:lang w:val="en-GB" w:bidi="ar-DZ"/>
        </w:rPr>
        <w:t>الدكتور</w:t>
      </w:r>
    </w:p>
    <w:p w:rsidR="003D71A2" w:rsidRPr="00A97BEB" w:rsidRDefault="00A97BEB" w:rsidP="003D71A2">
      <w:pPr>
        <w:tabs>
          <w:tab w:val="center" w:pos="4677"/>
        </w:tabs>
        <w:rPr>
          <w:rFonts w:ascii="Simplified Arabic" w:hAnsi="Simplified Arabic"/>
          <w:b/>
          <w:bCs/>
          <w:sz w:val="32"/>
          <w:szCs w:val="32"/>
          <w:rtl/>
          <w:lang w:val="en-GB" w:bidi="ar-DZ"/>
        </w:rPr>
      </w:pPr>
      <w:r w:rsidRPr="00A97BEB">
        <w:rPr>
          <w:rFonts w:ascii="Simplified Arabic" w:hAnsi="Simplified Arabic"/>
          <w:b/>
          <w:bCs/>
          <w:sz w:val="32"/>
          <w:szCs w:val="32"/>
          <w:rtl/>
          <w:lang w:val="en-GB" w:bidi="ar-DZ"/>
        </w:rPr>
        <w:t>سوداني لطفي</w:t>
      </w:r>
      <w:r w:rsidR="00170567">
        <w:rPr>
          <w:rFonts w:ascii="Simplified Arabic" w:hAnsi="Simplified Arabic" w:hint="cs"/>
          <w:b/>
          <w:bCs/>
          <w:sz w:val="32"/>
          <w:szCs w:val="32"/>
          <w:rtl/>
          <w:lang w:val="en-GB" w:bidi="ar-DZ"/>
        </w:rPr>
        <w:t xml:space="preserve">                                                              </w:t>
      </w:r>
      <w:proofErr w:type="spellStart"/>
      <w:r w:rsidR="003D71A2">
        <w:rPr>
          <w:rFonts w:ascii="Simplified Arabic" w:hAnsi="Simplified Arabic" w:hint="cs"/>
          <w:b/>
          <w:bCs/>
          <w:sz w:val="32"/>
          <w:szCs w:val="32"/>
          <w:rtl/>
          <w:lang w:val="en-GB" w:bidi="ar-DZ"/>
        </w:rPr>
        <w:t>بلكعيبات</w:t>
      </w:r>
      <w:proofErr w:type="spellEnd"/>
      <w:r w:rsidR="003D71A2">
        <w:rPr>
          <w:rFonts w:ascii="Simplified Arabic" w:hAnsi="Simplified Arabic" w:hint="cs"/>
          <w:b/>
          <w:bCs/>
          <w:sz w:val="32"/>
          <w:szCs w:val="32"/>
          <w:rtl/>
          <w:lang w:val="en-GB" w:bidi="ar-DZ"/>
        </w:rPr>
        <w:t xml:space="preserve"> مراد</w:t>
      </w:r>
    </w:p>
    <w:p w:rsidR="003D71A2" w:rsidRDefault="00FA1D66" w:rsidP="00A97BEB">
      <w:pPr>
        <w:tabs>
          <w:tab w:val="center" w:pos="4677"/>
        </w:tabs>
        <w:rPr>
          <w:rFonts w:ascii="Simplified Arabic" w:hAnsi="Simplified Arabic"/>
          <w:b/>
          <w:bCs/>
          <w:sz w:val="32"/>
          <w:szCs w:val="32"/>
          <w:rtl/>
          <w:lang w:val="en-GB" w:bidi="ar-DZ"/>
        </w:rPr>
      </w:pPr>
      <w:r>
        <w:rPr>
          <w:rFonts w:ascii="Simplified Arabic" w:hAnsi="Simplified Arabic" w:hint="cs"/>
          <w:b/>
          <w:bCs/>
          <w:sz w:val="32"/>
          <w:szCs w:val="32"/>
          <w:rtl/>
          <w:lang w:val="en-GB" w:bidi="ar-DZ"/>
        </w:rPr>
        <w:t>قوميدة جمال</w:t>
      </w:r>
    </w:p>
    <w:p w:rsidR="003D71A2" w:rsidRDefault="003D71A2" w:rsidP="003D71A2">
      <w:pPr>
        <w:tabs>
          <w:tab w:val="center" w:pos="4677"/>
        </w:tabs>
        <w:jc w:val="center"/>
        <w:rPr>
          <w:rFonts w:ascii="Simplified Arabic" w:hAnsi="Simplified Arabic"/>
          <w:b/>
          <w:bCs/>
          <w:sz w:val="32"/>
          <w:szCs w:val="32"/>
          <w:rtl/>
          <w:lang w:val="en-GB" w:bidi="ar-DZ"/>
        </w:rPr>
      </w:pPr>
    </w:p>
    <w:p w:rsidR="00B53376" w:rsidRDefault="00B53376" w:rsidP="003D71A2">
      <w:pPr>
        <w:tabs>
          <w:tab w:val="center" w:pos="4677"/>
        </w:tabs>
        <w:jc w:val="center"/>
        <w:rPr>
          <w:rFonts w:ascii="Simplified Arabic" w:hAnsi="Simplified Arabic"/>
          <w:b/>
          <w:bCs/>
          <w:sz w:val="32"/>
          <w:szCs w:val="32"/>
          <w:rtl/>
          <w:lang w:val="en-GB" w:bidi="ar-DZ"/>
        </w:rPr>
      </w:pPr>
    </w:p>
    <w:tbl>
      <w:tblPr>
        <w:tblStyle w:val="Grilledutableau"/>
        <w:bidiVisual/>
        <w:tblW w:w="0" w:type="auto"/>
        <w:tblLook w:val="04A0" w:firstRow="1" w:lastRow="0" w:firstColumn="1" w:lastColumn="0" w:noHBand="0" w:noVBand="1"/>
      </w:tblPr>
      <w:tblGrid>
        <w:gridCol w:w="4747"/>
        <w:gridCol w:w="4747"/>
      </w:tblGrid>
      <w:tr w:rsidR="003D71A2" w:rsidTr="003D71A2">
        <w:tc>
          <w:tcPr>
            <w:tcW w:w="4747" w:type="dxa"/>
          </w:tcPr>
          <w:p w:rsidR="003D71A2" w:rsidRDefault="003D71A2" w:rsidP="00B53376">
            <w:pPr>
              <w:tabs>
                <w:tab w:val="center" w:pos="4677"/>
              </w:tabs>
              <w:jc w:val="left"/>
              <w:rPr>
                <w:rFonts w:ascii="Simplified Arabic" w:hAnsi="Simplified Arabic"/>
                <w:b/>
                <w:bCs/>
                <w:sz w:val="32"/>
                <w:szCs w:val="32"/>
                <w:rtl/>
                <w:lang w:val="en-GB" w:bidi="ar-DZ"/>
              </w:rPr>
            </w:pPr>
            <w:proofErr w:type="spellStart"/>
            <w:r>
              <w:rPr>
                <w:rFonts w:ascii="Simplified Arabic" w:hAnsi="Simplified Arabic" w:hint="cs"/>
                <w:b/>
                <w:bCs/>
                <w:sz w:val="32"/>
                <w:szCs w:val="32"/>
                <w:rtl/>
                <w:lang w:val="en-GB" w:bidi="ar-DZ"/>
              </w:rPr>
              <w:t>ا.د</w:t>
            </w:r>
            <w:proofErr w:type="spellEnd"/>
            <w:r w:rsidR="00B53376">
              <w:rPr>
                <w:rFonts w:ascii="Simplified Arabic" w:hAnsi="Simplified Arabic" w:hint="cs"/>
                <w:b/>
                <w:bCs/>
                <w:sz w:val="32"/>
                <w:szCs w:val="32"/>
                <w:rtl/>
                <w:lang w:val="en-GB" w:bidi="ar-DZ"/>
              </w:rPr>
              <w:t>/</w:t>
            </w:r>
            <w:proofErr w:type="spellStart"/>
            <w:r>
              <w:rPr>
                <w:rFonts w:ascii="Simplified Arabic" w:hAnsi="Simplified Arabic" w:hint="cs"/>
                <w:b/>
                <w:bCs/>
                <w:sz w:val="32"/>
                <w:szCs w:val="32"/>
                <w:rtl/>
                <w:lang w:val="en-GB" w:bidi="ar-DZ"/>
              </w:rPr>
              <w:t>دمانة</w:t>
            </w:r>
            <w:proofErr w:type="spellEnd"/>
            <w:r>
              <w:rPr>
                <w:rFonts w:ascii="Simplified Arabic" w:hAnsi="Simplified Arabic" w:hint="cs"/>
                <w:b/>
                <w:bCs/>
                <w:sz w:val="32"/>
                <w:szCs w:val="32"/>
                <w:rtl/>
                <w:lang w:val="en-GB" w:bidi="ar-DZ"/>
              </w:rPr>
              <w:t xml:space="preserve"> محمد</w:t>
            </w:r>
          </w:p>
        </w:tc>
        <w:tc>
          <w:tcPr>
            <w:tcW w:w="4747" w:type="dxa"/>
          </w:tcPr>
          <w:p w:rsidR="003D71A2" w:rsidRPr="00491325" w:rsidRDefault="00B53376" w:rsidP="003D71A2">
            <w:pPr>
              <w:tabs>
                <w:tab w:val="center" w:pos="4677"/>
              </w:tabs>
              <w:jc w:val="center"/>
              <w:rPr>
                <w:rFonts w:ascii="Simplified Arabic" w:hAnsi="Simplified Arabic"/>
                <w:b/>
                <w:bCs/>
                <w:sz w:val="32"/>
                <w:szCs w:val="32"/>
                <w:u w:val="single"/>
                <w:rtl/>
                <w:lang w:val="en-GB" w:bidi="ar-DZ"/>
              </w:rPr>
            </w:pPr>
            <w:r w:rsidRPr="00491325">
              <w:rPr>
                <w:rFonts w:ascii="Simplified Arabic" w:hAnsi="Simplified Arabic" w:hint="cs"/>
                <w:b/>
                <w:bCs/>
                <w:sz w:val="32"/>
                <w:szCs w:val="32"/>
                <w:u w:val="single"/>
                <w:rtl/>
                <w:lang w:val="en-GB" w:bidi="ar-DZ"/>
              </w:rPr>
              <w:t>رئيسا</w:t>
            </w:r>
          </w:p>
        </w:tc>
      </w:tr>
      <w:tr w:rsidR="003D71A2" w:rsidTr="003D71A2">
        <w:tc>
          <w:tcPr>
            <w:tcW w:w="4747" w:type="dxa"/>
          </w:tcPr>
          <w:p w:rsidR="003D71A2" w:rsidRDefault="00B53376" w:rsidP="00B53376">
            <w:pPr>
              <w:tabs>
                <w:tab w:val="center" w:pos="4677"/>
              </w:tabs>
              <w:jc w:val="left"/>
              <w:rPr>
                <w:rFonts w:ascii="Simplified Arabic" w:hAnsi="Simplified Arabic"/>
                <w:b/>
                <w:bCs/>
                <w:sz w:val="32"/>
                <w:szCs w:val="32"/>
                <w:rtl/>
                <w:lang w:val="en-GB" w:bidi="ar-DZ"/>
              </w:rPr>
            </w:pPr>
            <w:proofErr w:type="spellStart"/>
            <w:r>
              <w:rPr>
                <w:rFonts w:ascii="Simplified Arabic" w:hAnsi="Simplified Arabic" w:hint="cs"/>
                <w:b/>
                <w:bCs/>
                <w:sz w:val="32"/>
                <w:szCs w:val="32"/>
                <w:rtl/>
                <w:lang w:val="en-GB" w:bidi="ar-DZ"/>
              </w:rPr>
              <w:t>ا.د</w:t>
            </w:r>
            <w:proofErr w:type="spellEnd"/>
            <w:r>
              <w:rPr>
                <w:rFonts w:ascii="Simplified Arabic" w:hAnsi="Simplified Arabic" w:hint="cs"/>
                <w:b/>
                <w:bCs/>
                <w:sz w:val="32"/>
                <w:szCs w:val="32"/>
                <w:rtl/>
                <w:lang w:val="en-GB" w:bidi="ar-DZ"/>
              </w:rPr>
              <w:t>/</w:t>
            </w:r>
            <w:proofErr w:type="spellStart"/>
            <w:r>
              <w:rPr>
                <w:rFonts w:ascii="Simplified Arabic" w:hAnsi="Simplified Arabic" w:hint="cs"/>
                <w:b/>
                <w:bCs/>
                <w:sz w:val="32"/>
                <w:szCs w:val="32"/>
                <w:rtl/>
                <w:lang w:val="en-GB" w:bidi="ar-DZ"/>
              </w:rPr>
              <w:t>بلكعيبات</w:t>
            </w:r>
            <w:proofErr w:type="spellEnd"/>
            <w:r>
              <w:rPr>
                <w:rFonts w:ascii="Simplified Arabic" w:hAnsi="Simplified Arabic" w:hint="cs"/>
                <w:b/>
                <w:bCs/>
                <w:sz w:val="32"/>
                <w:szCs w:val="32"/>
                <w:rtl/>
                <w:lang w:val="en-GB" w:bidi="ar-DZ"/>
              </w:rPr>
              <w:t xml:space="preserve"> مراد </w:t>
            </w:r>
          </w:p>
        </w:tc>
        <w:tc>
          <w:tcPr>
            <w:tcW w:w="4747" w:type="dxa"/>
          </w:tcPr>
          <w:p w:rsidR="003D71A2" w:rsidRPr="00491325" w:rsidRDefault="00B53376" w:rsidP="003D71A2">
            <w:pPr>
              <w:tabs>
                <w:tab w:val="center" w:pos="4677"/>
              </w:tabs>
              <w:jc w:val="center"/>
              <w:rPr>
                <w:rFonts w:ascii="Simplified Arabic" w:hAnsi="Simplified Arabic"/>
                <w:b/>
                <w:bCs/>
                <w:sz w:val="32"/>
                <w:szCs w:val="32"/>
                <w:u w:val="single"/>
                <w:rtl/>
                <w:lang w:val="en-GB" w:bidi="ar-DZ"/>
              </w:rPr>
            </w:pPr>
            <w:r w:rsidRPr="00491325">
              <w:rPr>
                <w:rFonts w:ascii="Simplified Arabic" w:hAnsi="Simplified Arabic" w:hint="cs"/>
                <w:b/>
                <w:bCs/>
                <w:sz w:val="32"/>
                <w:szCs w:val="32"/>
                <w:u w:val="single"/>
                <w:rtl/>
                <w:lang w:val="en-GB" w:bidi="ar-DZ"/>
              </w:rPr>
              <w:t xml:space="preserve">مشرفا </w:t>
            </w:r>
            <w:proofErr w:type="spellStart"/>
            <w:r w:rsidRPr="00491325">
              <w:rPr>
                <w:rFonts w:ascii="Simplified Arabic" w:hAnsi="Simplified Arabic" w:hint="cs"/>
                <w:b/>
                <w:bCs/>
                <w:sz w:val="32"/>
                <w:szCs w:val="32"/>
                <w:u w:val="single"/>
                <w:rtl/>
                <w:lang w:val="en-GB" w:bidi="ar-DZ"/>
              </w:rPr>
              <w:t>مقرار</w:t>
            </w:r>
            <w:proofErr w:type="spellEnd"/>
          </w:p>
        </w:tc>
      </w:tr>
      <w:tr w:rsidR="003D71A2" w:rsidTr="003D71A2">
        <w:tc>
          <w:tcPr>
            <w:tcW w:w="4747" w:type="dxa"/>
          </w:tcPr>
          <w:p w:rsidR="003D71A2" w:rsidRDefault="00B53376" w:rsidP="00B53376">
            <w:pPr>
              <w:tabs>
                <w:tab w:val="center" w:pos="4677"/>
              </w:tabs>
              <w:jc w:val="left"/>
              <w:rPr>
                <w:rFonts w:ascii="Simplified Arabic" w:hAnsi="Simplified Arabic"/>
                <w:b/>
                <w:bCs/>
                <w:sz w:val="32"/>
                <w:szCs w:val="32"/>
                <w:rtl/>
                <w:lang w:val="en-GB" w:bidi="ar-DZ"/>
              </w:rPr>
            </w:pPr>
            <w:r>
              <w:rPr>
                <w:rFonts w:ascii="Simplified Arabic" w:hAnsi="Simplified Arabic" w:hint="cs"/>
                <w:b/>
                <w:bCs/>
                <w:sz w:val="32"/>
                <w:szCs w:val="32"/>
                <w:rtl/>
                <w:lang w:val="en-GB" w:bidi="ar-DZ"/>
              </w:rPr>
              <w:t>د./ بن قويدر طاهر</w:t>
            </w:r>
          </w:p>
        </w:tc>
        <w:tc>
          <w:tcPr>
            <w:tcW w:w="4747" w:type="dxa"/>
          </w:tcPr>
          <w:p w:rsidR="003D71A2" w:rsidRPr="00491325" w:rsidRDefault="00B53376" w:rsidP="003D71A2">
            <w:pPr>
              <w:tabs>
                <w:tab w:val="center" w:pos="4677"/>
              </w:tabs>
              <w:jc w:val="center"/>
              <w:rPr>
                <w:rFonts w:ascii="Simplified Arabic" w:hAnsi="Simplified Arabic"/>
                <w:b/>
                <w:bCs/>
                <w:sz w:val="32"/>
                <w:szCs w:val="32"/>
                <w:u w:val="single"/>
                <w:rtl/>
                <w:lang w:val="en-GB" w:bidi="ar-DZ"/>
              </w:rPr>
            </w:pPr>
            <w:r w:rsidRPr="00491325">
              <w:rPr>
                <w:rFonts w:ascii="Simplified Arabic" w:hAnsi="Simplified Arabic" w:hint="cs"/>
                <w:b/>
                <w:bCs/>
                <w:sz w:val="32"/>
                <w:szCs w:val="32"/>
                <w:u w:val="single"/>
                <w:rtl/>
                <w:lang w:val="en-GB" w:bidi="ar-DZ"/>
              </w:rPr>
              <w:t>ممتحنا</w:t>
            </w:r>
          </w:p>
        </w:tc>
      </w:tr>
    </w:tbl>
    <w:p w:rsidR="003D71A2" w:rsidRDefault="003D71A2" w:rsidP="003D71A2">
      <w:pPr>
        <w:tabs>
          <w:tab w:val="center" w:pos="4677"/>
        </w:tabs>
        <w:jc w:val="center"/>
        <w:rPr>
          <w:rFonts w:ascii="Simplified Arabic" w:hAnsi="Simplified Arabic"/>
          <w:b/>
          <w:bCs/>
          <w:sz w:val="32"/>
          <w:szCs w:val="32"/>
          <w:rtl/>
          <w:lang w:val="en-GB" w:bidi="ar-DZ"/>
        </w:rPr>
      </w:pPr>
    </w:p>
    <w:p w:rsidR="00A97BEB" w:rsidRDefault="00A97BEB" w:rsidP="003D71A2">
      <w:pPr>
        <w:tabs>
          <w:tab w:val="center" w:pos="4677"/>
        </w:tabs>
        <w:jc w:val="center"/>
        <w:rPr>
          <w:rFonts w:ascii="Simplified Arabic" w:hAnsi="Simplified Arabic"/>
          <w:b/>
          <w:bCs/>
          <w:sz w:val="32"/>
          <w:szCs w:val="32"/>
          <w:rtl/>
          <w:lang w:val="en-GB" w:bidi="ar-DZ"/>
        </w:rPr>
      </w:pPr>
    </w:p>
    <w:p w:rsidR="00A97BEB" w:rsidRPr="00491325" w:rsidRDefault="00491325" w:rsidP="00491325">
      <w:pPr>
        <w:jc w:val="center"/>
        <w:rPr>
          <w:rFonts w:ascii="Simplified Arabic" w:hAnsi="Simplified Arabic"/>
          <w:b/>
          <w:bCs/>
          <w:sz w:val="32"/>
          <w:szCs w:val="32"/>
          <w:u w:val="single"/>
          <w:rtl/>
          <w:lang w:val="en-GB" w:bidi="ar-DZ"/>
        </w:rPr>
      </w:pPr>
      <w:proofErr w:type="gramStart"/>
      <w:r>
        <w:rPr>
          <w:rFonts w:ascii="Simplified Arabic" w:hAnsi="Simplified Arabic" w:hint="cs"/>
          <w:b/>
          <w:bCs/>
          <w:sz w:val="32"/>
          <w:szCs w:val="32"/>
          <w:u w:val="single"/>
          <w:rtl/>
          <w:lang w:val="en-GB" w:bidi="ar-DZ"/>
        </w:rPr>
        <w:t>السنة</w:t>
      </w:r>
      <w:proofErr w:type="gramEnd"/>
      <w:r>
        <w:rPr>
          <w:rFonts w:ascii="Simplified Arabic" w:hAnsi="Simplified Arabic" w:hint="cs"/>
          <w:b/>
          <w:bCs/>
          <w:sz w:val="32"/>
          <w:szCs w:val="32"/>
          <w:u w:val="single"/>
          <w:rtl/>
          <w:lang w:val="en-GB" w:bidi="ar-DZ"/>
        </w:rPr>
        <w:t xml:space="preserve"> الدراسية 2022/2023</w:t>
      </w:r>
    </w:p>
    <w:p w:rsidR="00A97BEB" w:rsidRPr="00A97BEB" w:rsidRDefault="00A97BEB" w:rsidP="00A97BEB">
      <w:pPr>
        <w:jc w:val="left"/>
        <w:rPr>
          <w:rFonts w:ascii="Simplified Arabic" w:hAnsi="Simplified Arabic"/>
          <w:b/>
          <w:bCs/>
          <w:sz w:val="32"/>
          <w:szCs w:val="32"/>
          <w:rtl/>
          <w:lang w:val="en-GB" w:bidi="ar-DZ"/>
        </w:rPr>
      </w:pPr>
    </w:p>
    <w:p w:rsidR="00230273" w:rsidRPr="000161A9" w:rsidRDefault="00230273" w:rsidP="00A97BEB">
      <w:pPr>
        <w:jc w:val="left"/>
        <w:rPr>
          <w:rFonts w:ascii="Simplified Arabic" w:hAnsi="Simplified Arabic"/>
          <w:rtl/>
          <w:lang w:val="en-GB" w:bidi="ar-DZ"/>
        </w:rPr>
      </w:pPr>
    </w:p>
    <w:p w:rsidR="00230273" w:rsidRPr="000161A9" w:rsidRDefault="00230273" w:rsidP="00A97BEB">
      <w:pPr>
        <w:rPr>
          <w:rFonts w:ascii="Simplified Arabic" w:hAnsi="Simplified Arabic"/>
          <w:rtl/>
          <w:lang w:val="en-GB" w:bidi="ar-DZ"/>
        </w:rPr>
        <w:sectPr w:rsidR="00230273" w:rsidRPr="000161A9" w:rsidSect="00F47A7C">
          <w:footerReference w:type="default" r:id="rId9"/>
          <w:footnotePr>
            <w:numRestart w:val="eachPage"/>
          </w:footnotePr>
          <w:pgSz w:w="11906" w:h="16838"/>
          <w:pgMar w:top="1134" w:right="1418" w:bottom="1134" w:left="1134" w:header="709" w:footer="709" w:gutter="0"/>
          <w:pgBorders w:display="firstPage" w:offsetFrom="page">
            <w:top w:val="waveline" w:sz="20" w:space="24" w:color="C00000"/>
            <w:left w:val="waveline" w:sz="20" w:space="24" w:color="C00000"/>
            <w:bottom w:val="waveline" w:sz="20" w:space="24" w:color="C00000"/>
            <w:right w:val="waveline" w:sz="20" w:space="24" w:color="C00000"/>
          </w:pgBorders>
          <w:pgNumType w:fmt="upperRoman" w:start="1"/>
          <w:cols w:space="708"/>
          <w:docGrid w:linePitch="360"/>
        </w:sectPr>
      </w:pPr>
    </w:p>
    <w:p w:rsidR="00A517AC" w:rsidRPr="000161A9" w:rsidRDefault="00A517AC" w:rsidP="00A517AC">
      <w:pPr>
        <w:jc w:val="center"/>
        <w:rPr>
          <w:rFonts w:ascii="Simplified Arabic" w:hAnsi="Simplified Arabic"/>
          <w:rtl/>
          <w:lang w:val="en-GB" w:bidi="ar-DZ"/>
        </w:rPr>
      </w:pPr>
      <w:r w:rsidRPr="000161A9">
        <w:rPr>
          <w:rFonts w:ascii="Simplified Arabic" w:hAnsi="Simplified Arabic"/>
          <w:noProof/>
          <w:rtl/>
          <w:lang w:eastAsia="fr-FR"/>
        </w:rPr>
        <w:lastRenderedPageBreak/>
        <w:drawing>
          <wp:anchor distT="0" distB="0" distL="114300" distR="114300" simplePos="0" relativeHeight="251669504" behindDoc="1" locked="0" layoutInCell="1" allowOverlap="1">
            <wp:simplePos x="0" y="0"/>
            <wp:positionH relativeFrom="margin">
              <wp:align>center</wp:align>
            </wp:positionH>
            <wp:positionV relativeFrom="margin">
              <wp:align>center</wp:align>
            </wp:positionV>
            <wp:extent cx="6987540" cy="7909560"/>
            <wp:effectExtent l="0" t="0" r="0" b="0"/>
            <wp:wrapNone/>
            <wp:docPr id="295" name="Image 295" descr="C:\Users\Serveur\Desktop\باسم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rveur\Desktop\باسم2.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987540" cy="7909560"/>
                    </a:xfrm>
                    <a:prstGeom prst="rect">
                      <a:avLst/>
                    </a:prstGeom>
                    <a:noFill/>
                    <a:ln>
                      <a:noFill/>
                    </a:ln>
                  </pic:spPr>
                </pic:pic>
              </a:graphicData>
            </a:graphic>
          </wp:anchor>
        </w:drawing>
      </w:r>
      <w:r w:rsidRPr="000161A9">
        <w:rPr>
          <w:rFonts w:ascii="Simplified Arabic" w:hAnsi="Simplified Arabic"/>
          <w:rtl/>
          <w:lang w:val="en-GB" w:bidi="ar-DZ"/>
        </w:rPr>
        <w:br w:type="page"/>
      </w:r>
    </w:p>
    <w:p w:rsidR="00A517AC" w:rsidRPr="000161A9" w:rsidRDefault="00D40077" w:rsidP="00A517AC">
      <w:pPr>
        <w:jc w:val="center"/>
        <w:rPr>
          <w:rFonts w:ascii="Simplified Arabic" w:hAnsi="Simplified Arabic"/>
          <w:rtl/>
          <w:lang w:val="en-GB" w:bidi="ar-DZ"/>
        </w:rPr>
      </w:pPr>
      <w:r>
        <w:rPr>
          <w:rFonts w:ascii="Simplified Arabic" w:hAnsi="Simplified Arabic"/>
          <w:noProof/>
          <w:rtl/>
          <w:lang w:eastAsia="fr-FR"/>
        </w:rPr>
        <w:lastRenderedPageBreak/>
        <w:drawing>
          <wp:anchor distT="0" distB="0" distL="114300" distR="114300" simplePos="0" relativeHeight="251672576" behindDoc="1" locked="0" layoutInCell="1" allowOverlap="1">
            <wp:simplePos x="0" y="0"/>
            <wp:positionH relativeFrom="column">
              <wp:posOffset>-704850</wp:posOffset>
            </wp:positionH>
            <wp:positionV relativeFrom="paragraph">
              <wp:posOffset>-735330</wp:posOffset>
            </wp:positionV>
            <wp:extent cx="7536180" cy="10713720"/>
            <wp:effectExtent l="0" t="0" r="0" b="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ngtree—education graduation background_1635740.png"/>
                    <pic:cNvPicPr/>
                  </pic:nvPicPr>
                  <pic:blipFill>
                    <a:blip r:embed="rId11">
                      <a:extLst>
                        <a:ext uri="{28A0092B-C50C-407E-A947-70E740481C1C}">
                          <a14:useLocalDpi xmlns:a14="http://schemas.microsoft.com/office/drawing/2010/main" val="0"/>
                        </a:ext>
                      </a:extLst>
                    </a:blip>
                    <a:stretch>
                      <a:fillRect/>
                    </a:stretch>
                  </pic:blipFill>
                  <pic:spPr>
                    <a:xfrm>
                      <a:off x="0" y="0"/>
                      <a:ext cx="7536180" cy="10713720"/>
                    </a:xfrm>
                    <a:prstGeom prst="rect">
                      <a:avLst/>
                    </a:prstGeom>
                  </pic:spPr>
                </pic:pic>
              </a:graphicData>
            </a:graphic>
          </wp:anchor>
        </w:drawing>
      </w:r>
    </w:p>
    <w:p w:rsidR="00FF2E7A" w:rsidRPr="000161A9" w:rsidRDefault="00FF2E7A" w:rsidP="00C54C46">
      <w:pPr>
        <w:jc w:val="center"/>
        <w:rPr>
          <w:rFonts w:ascii="Simplified Arabic" w:hAnsi="Simplified Arabic"/>
          <w:rtl/>
          <w:lang w:val="en-GB" w:bidi="ar-DZ"/>
        </w:rPr>
      </w:pPr>
    </w:p>
    <w:p w:rsidR="00B02DE6" w:rsidRPr="000161A9" w:rsidRDefault="00B02DE6" w:rsidP="00B02DE6">
      <w:pPr>
        <w:jc w:val="center"/>
        <w:rPr>
          <w:rFonts w:ascii="Simplified Arabic" w:hAnsi="Simplified Arabic"/>
          <w:rtl/>
          <w:lang w:val="en-GB" w:bidi="ar-DZ"/>
        </w:rPr>
      </w:pPr>
    </w:p>
    <w:p w:rsidR="004B3F36" w:rsidRPr="000161A9" w:rsidRDefault="00B30F05" w:rsidP="00FF2E7A">
      <w:pPr>
        <w:jc w:val="center"/>
        <w:rPr>
          <w:rFonts w:ascii="Simplified Arabic" w:hAnsi="Simplified Arabic"/>
          <w:rtl/>
          <w:lang w:val="en-GB" w:bidi="ar-DZ"/>
        </w:rPr>
      </w:pPr>
      <w:r>
        <w:rPr>
          <w:rFonts w:ascii="Simplified Arabic" w:hAnsi="Simplified Arabic"/>
          <w:noProof/>
          <w:rtl/>
          <w:lang w:eastAsia="fr-FR"/>
        </w:rPr>
        <w:pict>
          <v:shape id="_x0000_s1309" type="#_x0000_t202" style="position:absolute;left:0;text-align:left;margin-left:-.9pt;margin-top:342.9pt;width:496.8pt;height:193.8pt;z-index:251674624">
            <v:textbox style="mso-next-textbox:#_x0000_s1309">
              <w:txbxContent>
                <w:p w:rsidR="00B30F05" w:rsidRDefault="00B30F05" w:rsidP="004562FF">
                  <w:pPr>
                    <w:jc w:val="center"/>
                    <w:rPr>
                      <w:b/>
                      <w:bCs/>
                      <w:sz w:val="32"/>
                      <w:szCs w:val="32"/>
                      <w:rtl/>
                      <w:lang w:bidi="ar-DZ"/>
                    </w:rPr>
                  </w:pPr>
                  <w:r w:rsidRPr="004562FF">
                    <w:rPr>
                      <w:b/>
                      <w:bCs/>
                      <w:sz w:val="32"/>
                      <w:szCs w:val="32"/>
                      <w:rtl/>
                      <w:lang w:bidi="ar-DZ"/>
                    </w:rPr>
                    <w:t xml:space="preserve">نحن نود أن نعبر عن شكرنا وامتناننا الكبير للدكتور مراد </w:t>
                  </w:r>
                  <w:proofErr w:type="spellStart"/>
                  <w:r w:rsidRPr="004562FF">
                    <w:rPr>
                      <w:b/>
                      <w:bCs/>
                      <w:sz w:val="32"/>
                      <w:szCs w:val="32"/>
                      <w:rtl/>
                      <w:lang w:bidi="ar-DZ"/>
                    </w:rPr>
                    <w:t>بلكعيبات</w:t>
                  </w:r>
                  <w:proofErr w:type="spellEnd"/>
                </w:p>
                <w:p w:rsidR="00B30F05" w:rsidRDefault="00B30F05" w:rsidP="004562FF">
                  <w:pPr>
                    <w:jc w:val="center"/>
                    <w:rPr>
                      <w:b/>
                      <w:bCs/>
                      <w:sz w:val="32"/>
                      <w:szCs w:val="32"/>
                      <w:rtl/>
                      <w:lang w:bidi="ar-DZ"/>
                    </w:rPr>
                  </w:pPr>
                  <w:r w:rsidRPr="004562FF">
                    <w:rPr>
                      <w:b/>
                      <w:bCs/>
                      <w:sz w:val="32"/>
                      <w:szCs w:val="32"/>
                      <w:rtl/>
                      <w:lang w:bidi="ar-DZ"/>
                    </w:rPr>
                    <w:t xml:space="preserve"> على ما قدمه </w:t>
                  </w:r>
                  <w:proofErr w:type="gramStart"/>
                  <w:r w:rsidRPr="004562FF">
                    <w:rPr>
                      <w:b/>
                      <w:bCs/>
                      <w:sz w:val="32"/>
                      <w:szCs w:val="32"/>
                      <w:rtl/>
                      <w:lang w:bidi="ar-DZ"/>
                    </w:rPr>
                    <w:t>من</w:t>
                  </w:r>
                  <w:proofErr w:type="gramEnd"/>
                  <w:r w:rsidRPr="004562FF">
                    <w:rPr>
                      <w:b/>
                      <w:bCs/>
                      <w:sz w:val="32"/>
                      <w:szCs w:val="32"/>
                      <w:rtl/>
                      <w:lang w:bidi="ar-DZ"/>
                    </w:rPr>
                    <w:t xml:space="preserve"> جهد وإخلاص في مهنته النبيلة</w:t>
                  </w:r>
                </w:p>
                <w:p w:rsidR="00B30F05" w:rsidRDefault="00B30F05" w:rsidP="004562FF">
                  <w:pPr>
                    <w:jc w:val="center"/>
                    <w:rPr>
                      <w:b/>
                      <w:bCs/>
                      <w:sz w:val="32"/>
                      <w:szCs w:val="32"/>
                      <w:rtl/>
                      <w:lang w:bidi="ar-DZ"/>
                    </w:rPr>
                  </w:pPr>
                  <w:r w:rsidRPr="004562FF">
                    <w:rPr>
                      <w:b/>
                      <w:bCs/>
                      <w:sz w:val="32"/>
                      <w:szCs w:val="32"/>
                      <w:rtl/>
                      <w:lang w:bidi="ar-DZ"/>
                    </w:rPr>
                    <w:t xml:space="preserve">. فقد كان دوماً حريصاً على تقديم النصائح والارشادات </w:t>
                  </w:r>
                </w:p>
                <w:p w:rsidR="00B30F05" w:rsidRDefault="00B30F05" w:rsidP="004562FF">
                  <w:pPr>
                    <w:jc w:val="center"/>
                    <w:rPr>
                      <w:b/>
                      <w:bCs/>
                      <w:sz w:val="32"/>
                      <w:szCs w:val="32"/>
                      <w:rtl/>
                      <w:lang w:bidi="ar-DZ"/>
                    </w:rPr>
                  </w:pPr>
                  <w:r w:rsidRPr="004562FF">
                    <w:rPr>
                      <w:b/>
                      <w:bCs/>
                      <w:sz w:val="32"/>
                      <w:szCs w:val="32"/>
                      <w:rtl/>
                      <w:lang w:bidi="ar-DZ"/>
                    </w:rPr>
                    <w:t>وبذل جهوداً كبيرة لتطوير وتحسين الخدمات  نتقدم بكل الشكر</w:t>
                  </w:r>
                </w:p>
                <w:p w:rsidR="00B30F05" w:rsidRDefault="00B30F05" w:rsidP="004562FF">
                  <w:pPr>
                    <w:jc w:val="center"/>
                    <w:rPr>
                      <w:b/>
                      <w:bCs/>
                      <w:sz w:val="32"/>
                      <w:szCs w:val="32"/>
                      <w:rtl/>
                      <w:lang w:bidi="ar-DZ"/>
                    </w:rPr>
                  </w:pPr>
                  <w:r w:rsidRPr="004562FF">
                    <w:rPr>
                      <w:b/>
                      <w:bCs/>
                      <w:sz w:val="32"/>
                      <w:szCs w:val="32"/>
                      <w:rtl/>
                      <w:lang w:bidi="ar-DZ"/>
                    </w:rPr>
                    <w:t xml:space="preserve"> والتقدير للدكتور مراد </w:t>
                  </w:r>
                  <w:proofErr w:type="spellStart"/>
                  <w:r w:rsidRPr="004562FF">
                    <w:rPr>
                      <w:b/>
                      <w:bCs/>
                      <w:sz w:val="32"/>
                      <w:szCs w:val="32"/>
                      <w:rtl/>
                      <w:lang w:bidi="ar-DZ"/>
                    </w:rPr>
                    <w:t>بلكعيبات</w:t>
                  </w:r>
                  <w:proofErr w:type="spellEnd"/>
                  <w:r w:rsidRPr="004562FF">
                    <w:rPr>
                      <w:b/>
                      <w:bCs/>
                      <w:sz w:val="32"/>
                      <w:szCs w:val="32"/>
                      <w:rtl/>
                      <w:lang w:bidi="ar-DZ"/>
                    </w:rPr>
                    <w:t>، ونتمنى له</w:t>
                  </w:r>
                </w:p>
                <w:p w:rsidR="00B30F05" w:rsidRPr="004562FF" w:rsidRDefault="00B30F05" w:rsidP="00467B23">
                  <w:pPr>
                    <w:jc w:val="center"/>
                    <w:rPr>
                      <w:b/>
                      <w:bCs/>
                      <w:sz w:val="32"/>
                      <w:szCs w:val="32"/>
                      <w:lang w:bidi="ar-DZ"/>
                    </w:rPr>
                  </w:pPr>
                  <w:r w:rsidRPr="004562FF">
                    <w:rPr>
                      <w:b/>
                      <w:bCs/>
                      <w:sz w:val="32"/>
                      <w:szCs w:val="32"/>
                      <w:rtl/>
                      <w:lang w:bidi="ar-DZ"/>
                    </w:rPr>
                    <w:t xml:space="preserve"> دوام الصحة والعافية وارجو من الله ان يحف</w:t>
                  </w:r>
                  <w:r>
                    <w:rPr>
                      <w:rFonts w:hint="cs"/>
                      <w:b/>
                      <w:bCs/>
                      <w:sz w:val="32"/>
                      <w:szCs w:val="32"/>
                      <w:rtl/>
                      <w:lang w:bidi="ar-DZ"/>
                    </w:rPr>
                    <w:t>ظ</w:t>
                  </w:r>
                  <w:r w:rsidRPr="004562FF">
                    <w:rPr>
                      <w:b/>
                      <w:bCs/>
                      <w:sz w:val="32"/>
                      <w:szCs w:val="32"/>
                      <w:rtl/>
                      <w:lang w:bidi="ar-DZ"/>
                    </w:rPr>
                    <w:t>ه .</w:t>
                  </w:r>
                </w:p>
              </w:txbxContent>
            </v:textbox>
          </v:shape>
        </w:pict>
      </w:r>
      <w:r>
        <w:rPr>
          <w:lang w:bidi="ar-DZ"/>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150.6pt;height:43.8pt" adj=",10800" fillcolor="yellow" stroked="f">
            <v:fill r:id="rId12" o:title="" color2="#f93" angle="-135" focusposition=".5,.5" focussize="" focus="100%" type="gradientRadial">
              <o:fill v:ext="view" type="gradientCenter"/>
            </v:fill>
            <v:stroke r:id="rId12" o:title=""/>
            <v:shadow on="t" color="silver" opacity="52429f"/>
            <v:textpath style="font-family:&quot;Impact&quot;;v-text-kern:t" trim="t" fitpath="t" string="شكر وعرفان"/>
          </v:shape>
        </w:pict>
      </w:r>
      <w:r w:rsidR="004B3F36" w:rsidRPr="000161A9">
        <w:rPr>
          <w:rFonts w:ascii="Simplified Arabic" w:hAnsi="Simplified Arabic"/>
          <w:rtl/>
          <w:lang w:val="en-GB" w:bidi="ar-DZ"/>
        </w:rPr>
        <w:br w:type="page"/>
      </w:r>
    </w:p>
    <w:p w:rsidR="00FF2E7A" w:rsidRPr="000161A9" w:rsidRDefault="004562FF" w:rsidP="00FF2E7A">
      <w:pPr>
        <w:jc w:val="center"/>
        <w:rPr>
          <w:rFonts w:ascii="Simplified Arabic" w:hAnsi="Simplified Arabic"/>
          <w:rtl/>
          <w:lang w:val="en-GB" w:bidi="ar-DZ"/>
        </w:rPr>
      </w:pPr>
      <w:r>
        <w:rPr>
          <w:rFonts w:ascii="Simplified Arabic" w:hAnsi="Simplified Arabic"/>
          <w:noProof/>
          <w:rtl/>
          <w:lang w:eastAsia="fr-FR"/>
        </w:rPr>
        <w:lastRenderedPageBreak/>
        <w:drawing>
          <wp:anchor distT="0" distB="0" distL="114300" distR="114300" simplePos="0" relativeHeight="251673600" behindDoc="1" locked="0" layoutInCell="1" allowOverlap="1">
            <wp:simplePos x="0" y="0"/>
            <wp:positionH relativeFrom="column">
              <wp:posOffset>-720090</wp:posOffset>
            </wp:positionH>
            <wp:positionV relativeFrom="paragraph">
              <wp:posOffset>-712470</wp:posOffset>
            </wp:positionV>
            <wp:extent cx="7551420" cy="10660380"/>
            <wp:effectExtent l="0" t="0" r="0" b="0"/>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ngtree—education graduation background_1635740.png"/>
                    <pic:cNvPicPr/>
                  </pic:nvPicPr>
                  <pic:blipFill>
                    <a:blip r:embed="rId11">
                      <a:extLst>
                        <a:ext uri="{28A0092B-C50C-407E-A947-70E740481C1C}">
                          <a14:useLocalDpi xmlns:a14="http://schemas.microsoft.com/office/drawing/2010/main" val="0"/>
                        </a:ext>
                      </a:extLst>
                    </a:blip>
                    <a:stretch>
                      <a:fillRect/>
                    </a:stretch>
                  </pic:blipFill>
                  <pic:spPr>
                    <a:xfrm>
                      <a:off x="0" y="0"/>
                      <a:ext cx="7551420" cy="10660380"/>
                    </a:xfrm>
                    <a:prstGeom prst="rect">
                      <a:avLst/>
                    </a:prstGeom>
                  </pic:spPr>
                </pic:pic>
              </a:graphicData>
            </a:graphic>
          </wp:anchor>
        </w:drawing>
      </w:r>
    </w:p>
    <w:p w:rsidR="00FF2E7A" w:rsidRPr="000161A9" w:rsidRDefault="00FF2E7A" w:rsidP="00FF2E7A">
      <w:pPr>
        <w:jc w:val="center"/>
        <w:rPr>
          <w:rFonts w:ascii="Simplified Arabic" w:hAnsi="Simplified Arabic"/>
          <w:rtl/>
          <w:lang w:val="en-GB" w:bidi="ar-DZ"/>
        </w:rPr>
      </w:pPr>
    </w:p>
    <w:p w:rsidR="00FF2E7A" w:rsidRPr="000161A9" w:rsidRDefault="00B30F05" w:rsidP="00FF2E7A">
      <w:pPr>
        <w:jc w:val="center"/>
        <w:rPr>
          <w:rFonts w:ascii="Simplified Arabic" w:hAnsi="Simplified Arabic"/>
          <w:rtl/>
          <w:lang w:val="en-GB" w:bidi="ar-DZ"/>
        </w:rPr>
      </w:pPr>
      <w:r>
        <w:rPr>
          <w:rFonts w:ascii="Simplified Arabic" w:hAnsi="Simplified Arabic"/>
          <w:noProof/>
          <w:rtl/>
          <w:lang w:eastAsia="fr-FR"/>
        </w:rPr>
        <w:pict>
          <v:shape id="_x0000_s1310" type="#_x0000_t202" style="position:absolute;left:0;text-align:left;margin-left:155.1pt;margin-top:9.7pt;width:196.7pt;height:55.2pt;z-index:251675648;mso-wrap-style:none">
            <v:textbox style="mso-next-textbox:#_x0000_s1310">
              <w:txbxContent>
                <w:p w:rsidR="00B30F05" w:rsidRDefault="00B30F05" w:rsidP="00192673">
                  <w:pPr>
                    <w:jc w:val="left"/>
                    <w:rPr>
                      <w:lang w:bidi="ar-DZ"/>
                    </w:rPr>
                  </w:pPr>
                  <w:r>
                    <w:rPr>
                      <w:lang w:bidi="ar-DZ"/>
                    </w:rPr>
                    <w:pict>
                      <v:shape id="_x0000_i1027" type="#_x0000_t136" style="width:177.6pt;height:40.8pt">
                        <v:fill r:id="rId12" o:title="" colors="0 #cbcbcb;8520f #5f5f5f;13763f #5f5f5f;41288f white;43909f #b2b2b2;45220f #292929;53740f #777;1 #eaeaea" method="none" focus="100%" type="gradient"/>
                        <v:stroke r:id="rId12" o:title=""/>
                        <v:shadow color="#868686"/>
                        <o:extrusion v:ext="view" specularity="80000f" diffusity="43712f" backdepth="18pt" color="white" on="t" metal="t" viewpoint="-34.72222mm" viewpointorigin="-.5" skewangle="-45" brightness="10000f" lightposition="0,-50000" lightlevel="44000f" lightposition2="0,50000" lightlevel2="24000f" type="perspective"/>
                        <v:textpath style="font-family:&quot;Times New Roman&quot;;font-weight:bold;v-text-kern:t" trim="t" fitpath="t" string="اهداء"/>
                      </v:shape>
                    </w:pict>
                  </w:r>
                </w:p>
              </w:txbxContent>
            </v:textbox>
          </v:shape>
        </w:pict>
      </w:r>
    </w:p>
    <w:p w:rsidR="00FF2E7A" w:rsidRPr="000161A9" w:rsidRDefault="00FF2E7A" w:rsidP="00FF2E7A">
      <w:pPr>
        <w:jc w:val="center"/>
        <w:rPr>
          <w:rFonts w:ascii="Simplified Arabic" w:hAnsi="Simplified Arabic"/>
          <w:rtl/>
          <w:lang w:val="en-GB" w:bidi="ar-DZ"/>
        </w:rPr>
      </w:pPr>
    </w:p>
    <w:p w:rsidR="00FF2E7A" w:rsidRPr="000161A9" w:rsidRDefault="00FF2E7A" w:rsidP="00FF2E7A">
      <w:pPr>
        <w:jc w:val="center"/>
        <w:rPr>
          <w:rFonts w:ascii="Simplified Arabic" w:hAnsi="Simplified Arabic"/>
          <w:rtl/>
          <w:lang w:val="en-GB" w:bidi="ar-DZ"/>
        </w:rPr>
      </w:pPr>
    </w:p>
    <w:p w:rsidR="00FF2E7A" w:rsidRPr="000161A9" w:rsidRDefault="00FF2E7A" w:rsidP="00FF2E7A">
      <w:pPr>
        <w:jc w:val="center"/>
        <w:rPr>
          <w:rFonts w:ascii="Simplified Arabic" w:hAnsi="Simplified Arabic"/>
          <w:rtl/>
          <w:lang w:val="en-GB" w:bidi="ar-DZ"/>
        </w:rPr>
      </w:pPr>
    </w:p>
    <w:p w:rsidR="00FF2E7A" w:rsidRPr="000161A9" w:rsidRDefault="00FF2E7A" w:rsidP="00FF2E7A">
      <w:pPr>
        <w:jc w:val="center"/>
        <w:rPr>
          <w:rFonts w:ascii="Simplified Arabic" w:hAnsi="Simplified Arabic"/>
          <w:rtl/>
          <w:lang w:val="en-GB" w:bidi="ar-DZ"/>
        </w:rPr>
      </w:pPr>
    </w:p>
    <w:p w:rsidR="00FF2E7A" w:rsidRPr="000161A9" w:rsidRDefault="00B30F05" w:rsidP="00FF2E7A">
      <w:pPr>
        <w:jc w:val="center"/>
        <w:rPr>
          <w:rFonts w:ascii="Simplified Arabic" w:hAnsi="Simplified Arabic"/>
          <w:rtl/>
          <w:lang w:val="en-GB" w:bidi="ar-DZ"/>
        </w:rPr>
      </w:pPr>
      <w:r>
        <w:rPr>
          <w:rFonts w:ascii="Simplified Arabic" w:hAnsi="Simplified Arabic"/>
          <w:noProof/>
          <w:rtl/>
          <w:lang w:eastAsia="fr-FR"/>
        </w:rPr>
        <w:pict>
          <v:shape id="_x0000_s1311" type="#_x0000_t202" style="position:absolute;left:0;text-align:left;margin-left:12.9pt;margin-top:112.65pt;width:445.2pt;height:445.8pt;z-index:251676672">
            <v:textbox style="mso-next-textbox:#_x0000_s1311">
              <w:txbxContent>
                <w:p w:rsidR="00B30F05" w:rsidRPr="002E1DD4" w:rsidRDefault="00B30F05" w:rsidP="002E1DD4">
                  <w:pPr>
                    <w:rPr>
                      <w:sz w:val="32"/>
                      <w:szCs w:val="32"/>
                    </w:rPr>
                  </w:pPr>
                  <w:r w:rsidRPr="002E1DD4">
                    <w:rPr>
                      <w:sz w:val="32"/>
                      <w:szCs w:val="32"/>
                      <w:rtl/>
                    </w:rPr>
                    <w:t xml:space="preserve">بمناسبة تخرجي، أودُّ أن </w:t>
                  </w:r>
                  <w:proofErr w:type="gramStart"/>
                  <w:r w:rsidRPr="002E1DD4">
                    <w:rPr>
                      <w:sz w:val="32"/>
                      <w:szCs w:val="32"/>
                      <w:rtl/>
                    </w:rPr>
                    <w:t>أهدي</w:t>
                  </w:r>
                  <w:proofErr w:type="gramEnd"/>
                  <w:r w:rsidRPr="002E1DD4">
                    <w:rPr>
                      <w:sz w:val="32"/>
                      <w:szCs w:val="32"/>
                      <w:rtl/>
                    </w:rPr>
                    <w:t xml:space="preserve"> هذا الإنجاز العظيم إلى عائلتي الغالية</w:t>
                  </w:r>
                </w:p>
                <w:p w:rsidR="00B30F05" w:rsidRPr="002E1DD4" w:rsidRDefault="00B30F05" w:rsidP="002E1DD4">
                  <w:pPr>
                    <w:rPr>
                      <w:sz w:val="32"/>
                      <w:szCs w:val="32"/>
                    </w:rPr>
                  </w:pPr>
                </w:p>
                <w:p w:rsidR="00B30F05" w:rsidRPr="002E1DD4" w:rsidRDefault="00B30F05" w:rsidP="002E1DD4">
                  <w:pPr>
                    <w:rPr>
                      <w:sz w:val="32"/>
                      <w:szCs w:val="32"/>
                    </w:rPr>
                  </w:pPr>
                  <w:r w:rsidRPr="002E1DD4">
                    <w:rPr>
                      <w:sz w:val="32"/>
                      <w:szCs w:val="32"/>
                      <w:rtl/>
                    </w:rPr>
                    <w:t xml:space="preserve">وأصدقائي الأعزاء الذين كانوا رفيق </w:t>
                  </w:r>
                  <w:proofErr w:type="gramStart"/>
                  <w:r w:rsidRPr="002E1DD4">
                    <w:rPr>
                      <w:sz w:val="32"/>
                      <w:szCs w:val="32"/>
                      <w:rtl/>
                    </w:rPr>
                    <w:t>دربي</w:t>
                  </w:r>
                  <w:proofErr w:type="gramEnd"/>
                  <w:r w:rsidRPr="002E1DD4">
                    <w:rPr>
                      <w:sz w:val="32"/>
                      <w:szCs w:val="32"/>
                      <w:rtl/>
                    </w:rPr>
                    <w:t xml:space="preserve"> في كل المحطات، ودعموني بكل </w:t>
                  </w:r>
                </w:p>
                <w:p w:rsidR="00B30F05" w:rsidRPr="002E1DD4" w:rsidRDefault="00B30F05" w:rsidP="002E1DD4">
                  <w:pPr>
                    <w:rPr>
                      <w:sz w:val="32"/>
                      <w:szCs w:val="32"/>
                    </w:rPr>
                  </w:pPr>
                </w:p>
                <w:p w:rsidR="00B30F05" w:rsidRPr="002E1DD4" w:rsidRDefault="00B30F05" w:rsidP="002E1DD4">
                  <w:pPr>
                    <w:rPr>
                      <w:sz w:val="32"/>
                      <w:szCs w:val="32"/>
                    </w:rPr>
                  </w:pPr>
                  <w:r w:rsidRPr="002E1DD4">
                    <w:rPr>
                      <w:sz w:val="32"/>
                      <w:szCs w:val="32"/>
                      <w:rtl/>
                    </w:rPr>
                    <w:t>ما لديهم من حب وتشجيع، فلولاهم لما وصلتُ إلى هذا اليوم المبارك. فشكرًا</w:t>
                  </w:r>
                </w:p>
                <w:p w:rsidR="00B30F05" w:rsidRPr="002E1DD4" w:rsidRDefault="00B30F05" w:rsidP="002E1DD4">
                  <w:pPr>
                    <w:rPr>
                      <w:sz w:val="32"/>
                      <w:szCs w:val="32"/>
                    </w:rPr>
                  </w:pPr>
                </w:p>
                <w:p w:rsidR="00B30F05" w:rsidRPr="002E1DD4" w:rsidRDefault="00B30F05" w:rsidP="002E1DD4">
                  <w:pPr>
                    <w:rPr>
                      <w:sz w:val="32"/>
                      <w:szCs w:val="32"/>
                    </w:rPr>
                  </w:pPr>
                  <w:proofErr w:type="gramStart"/>
                  <w:r w:rsidRPr="002E1DD4">
                    <w:rPr>
                      <w:sz w:val="32"/>
                      <w:szCs w:val="32"/>
                      <w:rtl/>
                    </w:rPr>
                    <w:t>لكم</w:t>
                  </w:r>
                  <w:proofErr w:type="gramEnd"/>
                  <w:r w:rsidRPr="002E1DD4">
                    <w:rPr>
                      <w:sz w:val="32"/>
                      <w:szCs w:val="32"/>
                      <w:rtl/>
                    </w:rPr>
                    <w:t xml:space="preserve"> من القلب، وأتمنى أن أكون دائمًا عند حسن ظنكم وأن يسعدكم نجاحي</w:t>
                  </w:r>
                </w:p>
                <w:p w:rsidR="00B30F05" w:rsidRPr="002E1DD4" w:rsidRDefault="00B30F05" w:rsidP="002E1DD4">
                  <w:pPr>
                    <w:rPr>
                      <w:sz w:val="32"/>
                      <w:szCs w:val="32"/>
                    </w:rPr>
                  </w:pPr>
                </w:p>
                <w:p w:rsidR="00B30F05" w:rsidRPr="002E1DD4" w:rsidRDefault="00B30F05" w:rsidP="002E1DD4">
                  <w:pPr>
                    <w:rPr>
                      <w:sz w:val="32"/>
                      <w:szCs w:val="32"/>
                    </w:rPr>
                  </w:pPr>
                  <w:r w:rsidRPr="002E1DD4">
                    <w:rPr>
                      <w:sz w:val="32"/>
                      <w:szCs w:val="32"/>
                      <w:rtl/>
                    </w:rPr>
                    <w:t>كما سعدني سعادتكم في مسيرتي الدراسية ومن ه</w:t>
                  </w:r>
                  <w:r>
                    <w:rPr>
                      <w:rFonts w:hint="cs"/>
                      <w:sz w:val="32"/>
                      <w:szCs w:val="32"/>
                      <w:rtl/>
                    </w:rPr>
                    <w:t>ذ</w:t>
                  </w:r>
                  <w:r w:rsidRPr="002E1DD4">
                    <w:rPr>
                      <w:sz w:val="32"/>
                      <w:szCs w:val="32"/>
                      <w:rtl/>
                    </w:rPr>
                    <w:t>ا</w:t>
                  </w:r>
                </w:p>
                <w:p w:rsidR="00B30F05" w:rsidRPr="002E1DD4" w:rsidRDefault="00B30F05" w:rsidP="002E1DD4">
                  <w:pPr>
                    <w:rPr>
                      <w:sz w:val="32"/>
                      <w:szCs w:val="32"/>
                    </w:rPr>
                  </w:pPr>
                </w:p>
                <w:p w:rsidR="00B30F05" w:rsidRPr="002E1DD4" w:rsidRDefault="00B30F05" w:rsidP="002E1DD4">
                  <w:pPr>
                    <w:rPr>
                      <w:sz w:val="32"/>
                      <w:szCs w:val="32"/>
                    </w:rPr>
                  </w:pPr>
                  <w:r w:rsidRPr="002E1DD4">
                    <w:rPr>
                      <w:sz w:val="32"/>
                      <w:szCs w:val="32"/>
                      <w:rtl/>
                    </w:rPr>
                    <w:t xml:space="preserve">المنبر ادعو برحمه لي ابوينا رحمهم الله برحمته الواسعة </w:t>
                  </w:r>
                </w:p>
                <w:p w:rsidR="00B30F05" w:rsidRPr="002E1DD4" w:rsidRDefault="00B30F05" w:rsidP="002E1DD4">
                  <w:pPr>
                    <w:rPr>
                      <w:sz w:val="32"/>
                      <w:szCs w:val="32"/>
                    </w:rPr>
                  </w:pPr>
                </w:p>
                <w:p w:rsidR="00B30F05" w:rsidRPr="002E1DD4" w:rsidRDefault="00B30F05" w:rsidP="002E1DD4">
                  <w:pPr>
                    <w:jc w:val="center"/>
                    <w:rPr>
                      <w:sz w:val="32"/>
                      <w:szCs w:val="32"/>
                    </w:rPr>
                  </w:pPr>
                  <w:r w:rsidRPr="002E1DD4">
                    <w:rPr>
                      <w:sz w:val="32"/>
                      <w:szCs w:val="32"/>
                      <w:rtl/>
                    </w:rPr>
                    <w:t>واسكنهم فسيح جناته.</w:t>
                  </w:r>
                </w:p>
              </w:txbxContent>
            </v:textbox>
          </v:shape>
        </w:pict>
      </w:r>
    </w:p>
    <w:p w:rsidR="00FF2E7A" w:rsidRPr="000161A9" w:rsidRDefault="00FF2E7A" w:rsidP="00FF2E7A">
      <w:pPr>
        <w:jc w:val="center"/>
        <w:rPr>
          <w:rFonts w:ascii="Simplified Arabic" w:hAnsi="Simplified Arabic"/>
          <w:b/>
          <w:bCs/>
          <w:rtl/>
          <w:lang w:val="en-GB" w:bidi="ar-DZ"/>
        </w:rPr>
        <w:sectPr w:rsidR="00FF2E7A" w:rsidRPr="000161A9" w:rsidSect="002E1DD4">
          <w:headerReference w:type="default" r:id="rId13"/>
          <w:footerReference w:type="default" r:id="rId14"/>
          <w:footnotePr>
            <w:numRestart w:val="eachPage"/>
          </w:footnotePr>
          <w:pgSz w:w="11906" w:h="16838"/>
          <w:pgMar w:top="1134" w:right="1418" w:bottom="1134" w:left="1134" w:header="709" w:footer="709" w:gutter="0"/>
          <w:pgNumType w:fmt="upperRoman" w:start="1"/>
          <w:cols w:space="708"/>
          <w:docGrid w:linePitch="360"/>
        </w:sectPr>
      </w:pPr>
    </w:p>
    <w:p w:rsidR="00FF2E7A" w:rsidRPr="000161A9" w:rsidRDefault="00FF2E7A" w:rsidP="00FF2E7A">
      <w:pPr>
        <w:jc w:val="center"/>
        <w:rPr>
          <w:rFonts w:ascii="Simplified Arabic" w:hAnsi="Simplified Arabic"/>
          <w:rtl/>
          <w:lang w:val="en-GB" w:bidi="ar-DZ"/>
        </w:rPr>
      </w:pPr>
    </w:p>
    <w:p w:rsidR="00FF2E7A" w:rsidRPr="000161A9" w:rsidRDefault="00FF2E7A" w:rsidP="00FF2E7A">
      <w:pPr>
        <w:jc w:val="center"/>
        <w:rPr>
          <w:rFonts w:ascii="Simplified Arabic" w:hAnsi="Simplified Arabic"/>
          <w:rtl/>
          <w:lang w:val="en-GB" w:bidi="ar-DZ"/>
        </w:rPr>
      </w:pPr>
    </w:p>
    <w:p w:rsidR="00FF2E7A" w:rsidRPr="000161A9" w:rsidRDefault="00FF2E7A" w:rsidP="00FF2E7A">
      <w:pPr>
        <w:jc w:val="center"/>
        <w:rPr>
          <w:rFonts w:ascii="Simplified Arabic" w:hAnsi="Simplified Arabic"/>
          <w:rtl/>
          <w:lang w:val="en-GB" w:bidi="ar-DZ"/>
        </w:rPr>
      </w:pPr>
    </w:p>
    <w:p w:rsidR="00FF2E7A" w:rsidRPr="000161A9" w:rsidRDefault="00FF2E7A" w:rsidP="00FF2E7A">
      <w:pPr>
        <w:jc w:val="center"/>
        <w:rPr>
          <w:rFonts w:ascii="Simplified Arabic" w:hAnsi="Simplified Arabic"/>
          <w:rtl/>
          <w:lang w:val="en-GB" w:bidi="ar-DZ"/>
        </w:rPr>
      </w:pPr>
    </w:p>
    <w:p w:rsidR="00FF2E7A" w:rsidRPr="000161A9" w:rsidRDefault="00FF2E7A" w:rsidP="00FF2E7A">
      <w:pPr>
        <w:jc w:val="center"/>
        <w:rPr>
          <w:rFonts w:ascii="Simplified Arabic" w:hAnsi="Simplified Arabic"/>
          <w:rtl/>
          <w:lang w:val="en-GB" w:bidi="ar-DZ"/>
        </w:rPr>
      </w:pPr>
    </w:p>
    <w:p w:rsidR="00FF2E7A" w:rsidRPr="000161A9" w:rsidRDefault="00FF2E7A" w:rsidP="00FF2E7A">
      <w:pPr>
        <w:jc w:val="center"/>
        <w:rPr>
          <w:rFonts w:ascii="Simplified Arabic" w:hAnsi="Simplified Arabic"/>
          <w:rtl/>
          <w:lang w:val="en-GB" w:bidi="ar-DZ"/>
        </w:rPr>
      </w:pPr>
    </w:p>
    <w:p w:rsidR="00FF2E7A" w:rsidRPr="000161A9" w:rsidRDefault="00FF2E7A" w:rsidP="00FF2E7A">
      <w:pPr>
        <w:jc w:val="center"/>
        <w:rPr>
          <w:rFonts w:ascii="Simplified Arabic" w:hAnsi="Simplified Arabic"/>
          <w:rtl/>
          <w:lang w:val="en-GB" w:bidi="ar-DZ"/>
        </w:rPr>
      </w:pPr>
    </w:p>
    <w:p w:rsidR="00FF2E7A" w:rsidRPr="000161A9" w:rsidRDefault="00FF2E7A" w:rsidP="00FF2E7A">
      <w:pPr>
        <w:jc w:val="center"/>
        <w:rPr>
          <w:rFonts w:ascii="Simplified Arabic" w:hAnsi="Simplified Arabic"/>
          <w:rtl/>
          <w:lang w:val="en-GB" w:bidi="ar-DZ"/>
        </w:rPr>
      </w:pPr>
    </w:p>
    <w:p w:rsidR="00FF2E7A" w:rsidRPr="000161A9" w:rsidRDefault="00FF2E7A" w:rsidP="00FF2E7A">
      <w:pPr>
        <w:jc w:val="center"/>
        <w:rPr>
          <w:rFonts w:ascii="Simplified Arabic" w:hAnsi="Simplified Arabic"/>
          <w:rtl/>
          <w:lang w:val="en-GB" w:bidi="ar-DZ"/>
        </w:rPr>
      </w:pPr>
    </w:p>
    <w:p w:rsidR="00FF2E7A" w:rsidRPr="000161A9" w:rsidRDefault="00B30F05" w:rsidP="00FF2E7A">
      <w:pPr>
        <w:jc w:val="center"/>
        <w:rPr>
          <w:rFonts w:ascii="Simplified Arabic" w:hAnsi="Simplified Arabic"/>
          <w:b/>
          <w:bCs/>
          <w:rtl/>
          <w:lang w:val="en-GB" w:bidi="ar-DZ"/>
        </w:rPr>
      </w:pPr>
      <w:r>
        <w:rPr>
          <w:rFonts w:ascii="Simplified Arabic" w:hAnsi="Simplified Arabic"/>
          <w:noProof/>
          <w:rtl/>
          <w:lang w:val="ar-DZ" w:bidi="ar-DZ"/>
        </w:rPr>
        <w:pict>
          <v:roundrect id="_x0000_s1305" style="position:absolute;left:0;text-align:left;margin-left:0;margin-top:0;width:440.4pt;height:127.7pt;z-index:251670528;mso-position-horizontal:center;mso-position-horizontal-relative:margin;mso-position-vertical:center;mso-position-vertical-relative:margin;v-text-anchor:middle" arcsize="8022f" fillcolor="#f79646 [3209]" strokecolor="#f2f2f2 [3041]" strokeweight="3pt">
            <v:shadow on="t" type="perspective" color="#974706 [1609]" opacity=".5" offset="1pt" offset2="-1pt"/>
            <v:textbox style="mso-next-textbox:#_x0000_s1305">
              <w:txbxContent>
                <w:p w:rsidR="00B30F05" w:rsidRPr="006E7CAB" w:rsidRDefault="00B30F05" w:rsidP="006E7CAB">
                  <w:pPr>
                    <w:spacing w:after="0"/>
                    <w:jc w:val="center"/>
                    <w:rPr>
                      <w:rFonts w:ascii="Hacen Tehran" w:hAnsi="Hacen Tehran" w:cs="mohammad bold art 1"/>
                      <w:sz w:val="96"/>
                      <w:szCs w:val="96"/>
                      <w:lang w:bidi="ar-DZ"/>
                    </w:rPr>
                  </w:pPr>
                  <w:r w:rsidRPr="006E7CAB">
                    <w:rPr>
                      <w:rFonts w:ascii="Hacen Tehran" w:hAnsi="Hacen Tehran" w:cs="mohammad bold art 1"/>
                      <w:sz w:val="96"/>
                      <w:szCs w:val="96"/>
                      <w:rtl/>
                      <w:lang w:bidi="ar-DZ"/>
                    </w:rPr>
                    <w:t>فهرس المحتويات</w:t>
                  </w:r>
                </w:p>
              </w:txbxContent>
            </v:textbox>
            <w10:wrap type="square" anchorx="margin" anchory="margin"/>
          </v:roundrect>
        </w:pict>
      </w:r>
    </w:p>
    <w:p w:rsidR="00FF2E7A" w:rsidRPr="000161A9" w:rsidRDefault="00FF2E7A" w:rsidP="00FF2E7A">
      <w:pPr>
        <w:jc w:val="center"/>
        <w:rPr>
          <w:rFonts w:ascii="Simplified Arabic" w:hAnsi="Simplified Arabic"/>
          <w:b/>
          <w:bCs/>
          <w:rtl/>
          <w:lang w:val="en-GB" w:bidi="ar-DZ"/>
        </w:rPr>
      </w:pPr>
    </w:p>
    <w:p w:rsidR="00FF2E7A" w:rsidRPr="000161A9" w:rsidRDefault="00FF2E7A" w:rsidP="00FF2E7A">
      <w:pPr>
        <w:jc w:val="center"/>
        <w:rPr>
          <w:rFonts w:ascii="Simplified Arabic" w:hAnsi="Simplified Arabic"/>
          <w:b/>
          <w:bCs/>
          <w:rtl/>
          <w:lang w:val="en-GB" w:bidi="ar-DZ"/>
        </w:rPr>
      </w:pPr>
    </w:p>
    <w:p w:rsidR="00FF2E7A" w:rsidRPr="000161A9" w:rsidRDefault="00FF2E7A" w:rsidP="00FF2E7A">
      <w:pPr>
        <w:jc w:val="center"/>
        <w:rPr>
          <w:rFonts w:ascii="Simplified Arabic" w:hAnsi="Simplified Arabic"/>
          <w:b/>
          <w:bCs/>
          <w:rtl/>
          <w:lang w:val="en-GB" w:bidi="ar-DZ"/>
        </w:rPr>
      </w:pPr>
    </w:p>
    <w:p w:rsidR="003277C3" w:rsidRPr="000161A9" w:rsidRDefault="003277C3" w:rsidP="002C4EFF">
      <w:pPr>
        <w:pStyle w:val="Titre1"/>
        <w:rPr>
          <w:rFonts w:ascii="Simplified Arabic" w:hAnsi="Simplified Arabic"/>
          <w:sz w:val="28"/>
          <w:szCs w:val="28"/>
          <w:rtl/>
          <w:lang w:bidi="ar-DZ"/>
        </w:rPr>
        <w:sectPr w:rsidR="003277C3" w:rsidRPr="000161A9" w:rsidSect="002E1DD4">
          <w:headerReference w:type="default" r:id="rId15"/>
          <w:footerReference w:type="default" r:id="rId16"/>
          <w:footnotePr>
            <w:numRestart w:val="eachPage"/>
          </w:footnotePr>
          <w:pgSz w:w="11906" w:h="16838"/>
          <w:pgMar w:top="1134" w:right="1418" w:bottom="1134" w:left="1134" w:header="709" w:footer="709" w:gutter="0"/>
          <w:pgNumType w:fmt="upperRoman"/>
          <w:cols w:space="708"/>
          <w:docGrid w:linePitch="360"/>
        </w:sectPr>
      </w:pPr>
    </w:p>
    <w:bookmarkEnd w:id="0"/>
    <w:p w:rsidR="005D3C7F" w:rsidRPr="005D3C7F" w:rsidRDefault="00706439" w:rsidP="005D3C7F">
      <w:pPr>
        <w:jc w:val="center"/>
        <w:rPr>
          <w:rFonts w:ascii="Simplified Arabic" w:hAnsi="Simplified Arabic"/>
          <w:b/>
          <w:bCs/>
          <w:sz w:val="36"/>
          <w:szCs w:val="36"/>
          <w:u w:val="single"/>
          <w:rtl/>
          <w:lang w:bidi="ar-DZ"/>
        </w:rPr>
      </w:pPr>
      <w:r w:rsidRPr="00706439">
        <w:rPr>
          <w:rFonts w:ascii="Simplified Arabic" w:hAnsi="Simplified Arabic"/>
          <w:b/>
          <w:bCs/>
          <w:sz w:val="36"/>
          <w:szCs w:val="36"/>
          <w:u w:val="single"/>
          <w:rtl/>
          <w:lang w:bidi="ar-DZ"/>
        </w:rPr>
        <w:lastRenderedPageBreak/>
        <w:t>فهرس المحتويات</w:t>
      </w:r>
    </w:p>
    <w:p w:rsidR="00504442" w:rsidRDefault="00504442" w:rsidP="00211796">
      <w:pPr>
        <w:rPr>
          <w:rFonts w:ascii="Simplified Arabic" w:hAnsi="Simplified Arabic"/>
          <w:b/>
          <w:bCs/>
          <w:rtl/>
          <w:lang w:bidi="ar-DZ"/>
        </w:rPr>
      </w:pPr>
    </w:p>
    <w:p w:rsidR="00990ED1" w:rsidRDefault="00990ED1" w:rsidP="00990ED1">
      <w:pPr>
        <w:pStyle w:val="TM1"/>
        <w:tabs>
          <w:tab w:val="right" w:leader="dot" w:pos="9354"/>
        </w:tabs>
      </w:pPr>
      <w:r>
        <w:rPr>
          <w:rFonts w:ascii="Simplified Arabic" w:hAnsi="Simplified Arabic" w:hint="cs"/>
          <w:b/>
          <w:bCs/>
          <w:u w:val="single"/>
          <w:rtl/>
          <w:lang w:bidi="ar-DZ"/>
        </w:rPr>
        <w:t>المقدمة</w:t>
      </w:r>
      <w:r>
        <w:rPr>
          <w:rFonts w:hint="cs"/>
          <w:b/>
          <w:rtl/>
        </w:rPr>
        <w:tab/>
        <w:t>ا</w:t>
      </w:r>
    </w:p>
    <w:p w:rsidR="00990ED1" w:rsidRDefault="00F2115B" w:rsidP="00467B23">
      <w:pPr>
        <w:pStyle w:val="TM2"/>
        <w:tabs>
          <w:tab w:val="right" w:leader="dot" w:pos="9354"/>
        </w:tabs>
        <w:ind w:left="216"/>
      </w:pPr>
      <w:r w:rsidRPr="00F2115B">
        <w:rPr>
          <w:b/>
          <w:bCs/>
          <w:u w:val="single"/>
          <w:rtl/>
        </w:rPr>
        <w:t>اهداف الدراسة</w:t>
      </w:r>
      <w:r w:rsidR="00990ED1">
        <w:rPr>
          <w:rFonts w:hint="cs"/>
          <w:rtl/>
        </w:rPr>
        <w:tab/>
      </w:r>
      <w:r w:rsidR="00467B23">
        <w:rPr>
          <w:rFonts w:hint="cs"/>
          <w:rtl/>
        </w:rPr>
        <w:t>ب</w:t>
      </w:r>
    </w:p>
    <w:p w:rsidR="00F2115B" w:rsidRPr="00467B23" w:rsidRDefault="00F2115B" w:rsidP="00990ED1">
      <w:pPr>
        <w:pStyle w:val="TM3"/>
        <w:tabs>
          <w:tab w:val="right" w:leader="dot" w:pos="9354"/>
        </w:tabs>
        <w:ind w:left="446"/>
        <w:rPr>
          <w:rFonts w:ascii="Simplified Arabic" w:hAnsi="Simplified Arabic"/>
          <w:b/>
          <w:bCs/>
          <w:rtl/>
          <w:lang w:bidi="ar-DZ"/>
        </w:rPr>
      </w:pPr>
      <w:r w:rsidRPr="00F2115B">
        <w:rPr>
          <w:rFonts w:ascii="Simplified Arabic" w:hAnsi="Simplified Arabic"/>
          <w:b/>
          <w:bCs/>
          <w:u w:val="single"/>
          <w:rtl/>
          <w:lang w:bidi="ar-DZ"/>
        </w:rPr>
        <w:t>اهمية الدراسة</w:t>
      </w:r>
      <w:r w:rsidR="00467B23">
        <w:rPr>
          <w:rFonts w:ascii="Simplified Arabic" w:hAnsi="Simplified Arabic" w:hint="cs"/>
          <w:b/>
          <w:bCs/>
          <w:rtl/>
          <w:lang w:bidi="ar-DZ"/>
        </w:rPr>
        <w:t>.................................................................................. ب</w:t>
      </w:r>
    </w:p>
    <w:p w:rsidR="00990ED1" w:rsidRPr="005D1215" w:rsidRDefault="005D1215" w:rsidP="005D1215">
      <w:pPr>
        <w:pStyle w:val="TM3"/>
        <w:tabs>
          <w:tab w:val="right" w:leader="dot" w:pos="9354"/>
        </w:tabs>
        <w:ind w:left="446"/>
      </w:pPr>
      <w:r w:rsidRPr="0057704E">
        <w:rPr>
          <w:b/>
          <w:bCs/>
          <w:u w:val="single"/>
          <w:rtl/>
        </w:rPr>
        <w:t>اسباب اخيار الموض</w:t>
      </w:r>
      <w:r>
        <w:rPr>
          <w:rFonts w:hint="cs"/>
          <w:b/>
          <w:bCs/>
          <w:u w:val="single"/>
          <w:rtl/>
        </w:rPr>
        <w:t xml:space="preserve">وع </w:t>
      </w:r>
      <w:r>
        <w:rPr>
          <w:rFonts w:hint="cs"/>
          <w:b/>
          <w:bCs/>
          <w:rtl/>
        </w:rPr>
        <w:t>....................................................................... ب</w:t>
      </w:r>
    </w:p>
    <w:p w:rsidR="00990ED1" w:rsidRDefault="005D1215" w:rsidP="00990ED1">
      <w:pPr>
        <w:pStyle w:val="TM2"/>
        <w:tabs>
          <w:tab w:val="right" w:leader="dot" w:pos="9354"/>
        </w:tabs>
        <w:ind w:left="216"/>
      </w:pPr>
      <w:r w:rsidRPr="0057704E">
        <w:rPr>
          <w:rFonts w:hint="cs"/>
          <w:b/>
          <w:bCs/>
          <w:u w:val="single"/>
          <w:rtl/>
        </w:rPr>
        <w:t xml:space="preserve">المنهج </w:t>
      </w:r>
      <w:r>
        <w:rPr>
          <w:rFonts w:hint="cs"/>
          <w:b/>
          <w:bCs/>
          <w:u w:val="single"/>
          <w:rtl/>
        </w:rPr>
        <w:t>الدراسة</w:t>
      </w:r>
      <w:r w:rsidR="00990ED1">
        <w:tab/>
      </w:r>
      <w:r w:rsidR="00990ED1">
        <w:rPr>
          <w:rFonts w:hint="cs"/>
          <w:rtl/>
        </w:rPr>
        <w:t>ب</w:t>
      </w:r>
    </w:p>
    <w:p w:rsidR="00990ED1" w:rsidRDefault="005D1215" w:rsidP="005D1215">
      <w:pPr>
        <w:pStyle w:val="TM3"/>
        <w:tabs>
          <w:tab w:val="right" w:leader="dot" w:pos="9354"/>
        </w:tabs>
        <w:ind w:left="446"/>
        <w:rPr>
          <w:rtl/>
        </w:rPr>
      </w:pPr>
      <w:proofErr w:type="gramStart"/>
      <w:r w:rsidRPr="0057704E">
        <w:rPr>
          <w:bCs/>
          <w:u w:val="single"/>
          <w:rtl/>
        </w:rPr>
        <w:t>صعوبات</w:t>
      </w:r>
      <w:proofErr w:type="gramEnd"/>
      <w:r w:rsidRPr="0057704E">
        <w:rPr>
          <w:bCs/>
          <w:u w:val="single"/>
          <w:rtl/>
        </w:rPr>
        <w:t xml:space="preserve"> الدراسة</w:t>
      </w:r>
      <w:r w:rsidR="00990ED1">
        <w:tab/>
      </w:r>
      <w:r>
        <w:rPr>
          <w:rFonts w:hint="cs"/>
          <w:rtl/>
        </w:rPr>
        <w:t>ج</w:t>
      </w:r>
    </w:p>
    <w:p w:rsidR="00990ED1" w:rsidRDefault="005D1215" w:rsidP="005D1215">
      <w:pPr>
        <w:pStyle w:val="TM1"/>
        <w:tabs>
          <w:tab w:val="right" w:leader="dot" w:pos="9354"/>
        </w:tabs>
      </w:pPr>
      <w:r w:rsidRPr="001C73AB">
        <w:rPr>
          <w:b/>
          <w:bCs/>
          <w:u w:val="single"/>
          <w:rtl/>
        </w:rPr>
        <w:t xml:space="preserve">هيكل </w:t>
      </w:r>
      <w:proofErr w:type="spellStart"/>
      <w:r w:rsidRPr="001C73AB">
        <w:rPr>
          <w:b/>
          <w:bCs/>
          <w:u w:val="single"/>
          <w:rtl/>
        </w:rPr>
        <w:t>الدرسة</w:t>
      </w:r>
      <w:proofErr w:type="spellEnd"/>
      <w:r w:rsidR="00990ED1">
        <w:rPr>
          <w:rFonts w:hint="cs"/>
          <w:bCs/>
          <w:rtl/>
        </w:rPr>
        <w:tab/>
      </w:r>
      <w:r>
        <w:rPr>
          <w:rFonts w:hint="cs"/>
          <w:bCs/>
          <w:rtl/>
        </w:rPr>
        <w:t>ج</w:t>
      </w:r>
    </w:p>
    <w:p w:rsidR="00990ED1" w:rsidRDefault="005D1215" w:rsidP="005D1215">
      <w:pPr>
        <w:pStyle w:val="Sansinterligne"/>
        <w:tabs>
          <w:tab w:val="right" w:leader="dot" w:pos="9354"/>
        </w:tabs>
      </w:pPr>
      <w:r w:rsidRPr="00F2115B">
        <w:rPr>
          <w:b/>
          <w:bCs/>
          <w:u w:val="single"/>
          <w:rtl/>
          <w:lang w:bidi="ar-DZ"/>
        </w:rPr>
        <w:t>اشكالية الدراسة</w:t>
      </w:r>
      <w:r w:rsidR="00990ED1">
        <w:tab/>
      </w:r>
      <w:r>
        <w:rPr>
          <w:rFonts w:hint="cs"/>
          <w:rtl/>
        </w:rPr>
        <w:t>ج</w:t>
      </w:r>
    </w:p>
    <w:p w:rsidR="005D1215" w:rsidRPr="005D1215" w:rsidRDefault="005D1215" w:rsidP="001C73AB">
      <w:pPr>
        <w:pStyle w:val="TM3"/>
        <w:tabs>
          <w:tab w:val="right" w:leader="dot" w:pos="9354"/>
        </w:tabs>
        <w:ind w:left="446"/>
        <w:rPr>
          <w:b/>
          <w:bCs/>
          <w:rtl/>
        </w:rPr>
      </w:pPr>
      <w:r>
        <w:rPr>
          <w:rFonts w:ascii="Simplified Arabic" w:hAnsi="Simplified Arabic" w:hint="cs"/>
          <w:b/>
          <w:bCs/>
          <w:u w:val="single"/>
          <w:rtl/>
          <w:lang w:bidi="ar-DZ"/>
        </w:rPr>
        <w:t>فرضيات الدراسة</w:t>
      </w:r>
      <w:r>
        <w:rPr>
          <w:rFonts w:ascii="Simplified Arabic" w:hAnsi="Simplified Arabic" w:hint="cs"/>
          <w:b/>
          <w:bCs/>
          <w:rtl/>
          <w:lang w:bidi="ar-DZ"/>
        </w:rPr>
        <w:t>............................................................................... ج</w:t>
      </w:r>
    </w:p>
    <w:p w:rsidR="001C73AB" w:rsidRPr="001C73AB" w:rsidRDefault="001C73AB" w:rsidP="005D1215">
      <w:pPr>
        <w:pStyle w:val="TM1"/>
        <w:tabs>
          <w:tab w:val="right" w:leader="dot" w:pos="9354"/>
        </w:tabs>
        <w:rPr>
          <w:bCs/>
          <w:rtl/>
        </w:rPr>
      </w:pPr>
      <w:r>
        <w:rPr>
          <w:rFonts w:hint="cs"/>
          <w:bCs/>
          <w:u w:val="single"/>
          <w:rtl/>
        </w:rPr>
        <w:t>حدود الدراسة</w:t>
      </w:r>
      <w:r>
        <w:rPr>
          <w:rFonts w:hint="cs"/>
          <w:bCs/>
          <w:rtl/>
        </w:rPr>
        <w:t xml:space="preserve">....................................................................................... </w:t>
      </w:r>
      <w:r w:rsidR="005D1215">
        <w:rPr>
          <w:rFonts w:hint="cs"/>
          <w:bCs/>
          <w:rtl/>
        </w:rPr>
        <w:t>د</w:t>
      </w:r>
    </w:p>
    <w:p w:rsidR="001C73AB" w:rsidRPr="001C73AB" w:rsidRDefault="001C73AB" w:rsidP="005D1215">
      <w:pPr>
        <w:pStyle w:val="TM1"/>
        <w:tabs>
          <w:tab w:val="right" w:leader="dot" w:pos="9354"/>
        </w:tabs>
        <w:rPr>
          <w:bCs/>
          <w:rtl/>
        </w:rPr>
      </w:pPr>
      <w:r>
        <w:rPr>
          <w:rFonts w:hint="cs"/>
          <w:bCs/>
          <w:u w:val="single"/>
          <w:rtl/>
        </w:rPr>
        <w:t>الدراسات السابقة</w:t>
      </w:r>
      <w:r>
        <w:rPr>
          <w:rFonts w:hint="cs"/>
          <w:bCs/>
          <w:rtl/>
        </w:rPr>
        <w:t xml:space="preserve">................................................................................. </w:t>
      </w:r>
      <w:r w:rsidR="005D1215">
        <w:rPr>
          <w:rFonts w:hint="cs"/>
          <w:bCs/>
          <w:rtl/>
        </w:rPr>
        <w:t>ه</w:t>
      </w:r>
    </w:p>
    <w:p w:rsidR="001C73AB" w:rsidRPr="001C73AB" w:rsidRDefault="001C73AB" w:rsidP="005D1215">
      <w:pPr>
        <w:pStyle w:val="TM1"/>
        <w:tabs>
          <w:tab w:val="right" w:leader="dot" w:pos="9354"/>
        </w:tabs>
        <w:rPr>
          <w:bCs/>
          <w:rtl/>
        </w:rPr>
      </w:pPr>
      <w:r>
        <w:rPr>
          <w:rFonts w:hint="cs"/>
          <w:bCs/>
          <w:u w:val="single"/>
          <w:rtl/>
        </w:rPr>
        <w:t xml:space="preserve">خطة </w:t>
      </w:r>
      <w:proofErr w:type="gramStart"/>
      <w:r>
        <w:rPr>
          <w:rFonts w:hint="cs"/>
          <w:bCs/>
          <w:u w:val="single"/>
          <w:rtl/>
        </w:rPr>
        <w:t>البحث</w:t>
      </w:r>
      <w:r>
        <w:rPr>
          <w:rFonts w:hint="cs"/>
          <w:bCs/>
          <w:rtl/>
        </w:rPr>
        <w:t xml:space="preserve"> .</w:t>
      </w:r>
      <w:proofErr w:type="gramEnd"/>
      <w:r>
        <w:rPr>
          <w:rFonts w:hint="cs"/>
          <w:bCs/>
          <w:rtl/>
        </w:rPr>
        <w:t xml:space="preserve">................................................................................... </w:t>
      </w:r>
      <w:r w:rsidR="005D1215">
        <w:rPr>
          <w:rFonts w:hint="cs"/>
          <w:bCs/>
          <w:rtl/>
        </w:rPr>
        <w:t>ز</w:t>
      </w:r>
    </w:p>
    <w:p w:rsidR="00990ED1" w:rsidRDefault="00990ED1" w:rsidP="00990ED1">
      <w:pPr>
        <w:pStyle w:val="TM1"/>
        <w:tabs>
          <w:tab w:val="right" w:leader="dot" w:pos="9354"/>
        </w:tabs>
      </w:pPr>
      <w:r w:rsidRPr="00B549F4">
        <w:rPr>
          <w:rFonts w:hint="cs"/>
          <w:bCs/>
          <w:u w:val="single"/>
          <w:rtl/>
        </w:rPr>
        <w:t>الفصل الاول</w:t>
      </w:r>
      <w:r w:rsidR="007348D9">
        <w:rPr>
          <w:rFonts w:hint="cs"/>
          <w:bCs/>
          <w:u w:val="single"/>
          <w:rtl/>
        </w:rPr>
        <w:t> </w:t>
      </w:r>
      <w:r w:rsidR="007348D9">
        <w:rPr>
          <w:bCs/>
          <w:u w:val="single"/>
        </w:rPr>
        <w:t>:</w:t>
      </w:r>
      <w:r>
        <w:rPr>
          <w:rFonts w:hint="cs"/>
          <w:bCs/>
          <w:rtl/>
        </w:rPr>
        <w:t xml:space="preserve"> تعميم استعمال الدفع الالكتروني</w:t>
      </w:r>
      <w:r>
        <w:rPr>
          <w:b/>
        </w:rPr>
        <w:tab/>
      </w:r>
    </w:p>
    <w:p w:rsidR="00990ED1" w:rsidRDefault="00990ED1" w:rsidP="00990ED1">
      <w:pPr>
        <w:pStyle w:val="TM2"/>
        <w:tabs>
          <w:tab w:val="right" w:leader="dot" w:pos="9354"/>
        </w:tabs>
        <w:ind w:left="216"/>
      </w:pPr>
      <w:r w:rsidRPr="00B549F4">
        <w:rPr>
          <w:rFonts w:hint="cs"/>
          <w:b/>
          <w:bCs/>
          <w:u w:val="single"/>
          <w:rtl/>
        </w:rPr>
        <w:t>المبحث الاول</w:t>
      </w:r>
      <w:r w:rsidR="007348D9">
        <w:rPr>
          <w:rFonts w:hint="cs"/>
          <w:b/>
          <w:bCs/>
          <w:rtl/>
        </w:rPr>
        <w:t> </w:t>
      </w:r>
      <w:r w:rsidR="007348D9">
        <w:rPr>
          <w:b/>
          <w:bCs/>
        </w:rPr>
        <w:t>:</w:t>
      </w:r>
      <w:r>
        <w:rPr>
          <w:rFonts w:hint="cs"/>
          <w:b/>
          <w:bCs/>
          <w:rtl/>
        </w:rPr>
        <w:t xml:space="preserve">استعمال الدفع الالكتروني </w:t>
      </w:r>
      <w:r>
        <w:tab/>
      </w:r>
      <w:r>
        <w:rPr>
          <w:rFonts w:hint="cs"/>
          <w:rtl/>
        </w:rPr>
        <w:t>3</w:t>
      </w:r>
    </w:p>
    <w:p w:rsidR="00990ED1" w:rsidRDefault="00990ED1" w:rsidP="00990ED1">
      <w:pPr>
        <w:pStyle w:val="TM3"/>
        <w:tabs>
          <w:tab w:val="right" w:leader="dot" w:pos="9354"/>
        </w:tabs>
        <w:ind w:left="446"/>
        <w:rPr>
          <w:rtl/>
        </w:rPr>
      </w:pPr>
      <w:r w:rsidRPr="00B549F4">
        <w:rPr>
          <w:rFonts w:hint="cs"/>
          <w:b/>
          <w:bCs/>
          <w:u w:val="single"/>
          <w:rtl/>
        </w:rPr>
        <w:t>المطلب</w:t>
      </w:r>
      <w:r w:rsidR="007348D9">
        <w:rPr>
          <w:rFonts w:hint="cs"/>
          <w:b/>
          <w:bCs/>
          <w:u w:val="single"/>
          <w:rtl/>
        </w:rPr>
        <w:t> </w:t>
      </w:r>
      <w:r w:rsidR="007348D9">
        <w:rPr>
          <w:b/>
          <w:bCs/>
          <w:u w:val="single"/>
        </w:rPr>
        <w:t>:</w:t>
      </w:r>
      <w:r w:rsidRPr="00B549F4">
        <w:rPr>
          <w:rFonts w:hint="cs"/>
          <w:b/>
          <w:bCs/>
          <w:u w:val="single"/>
          <w:rtl/>
        </w:rPr>
        <w:t xml:space="preserve"> الاول</w:t>
      </w:r>
      <w:r w:rsidR="00467B23">
        <w:rPr>
          <w:rFonts w:hint="cs"/>
          <w:b/>
          <w:bCs/>
          <w:u w:val="single"/>
          <w:rtl/>
        </w:rPr>
        <w:t xml:space="preserve"> </w:t>
      </w:r>
      <w:r>
        <w:rPr>
          <w:rFonts w:hint="cs"/>
          <w:b/>
          <w:bCs/>
          <w:rtl/>
        </w:rPr>
        <w:t>مفهوم الدفع الالكتروني</w:t>
      </w:r>
      <w:r>
        <w:tab/>
      </w:r>
      <w:r>
        <w:rPr>
          <w:rFonts w:hint="cs"/>
          <w:rtl/>
        </w:rPr>
        <w:t>3</w:t>
      </w:r>
    </w:p>
    <w:p w:rsidR="00990ED1" w:rsidRDefault="00990ED1" w:rsidP="00990ED1">
      <w:pPr>
        <w:pStyle w:val="TM1"/>
        <w:tabs>
          <w:tab w:val="right" w:leader="dot" w:pos="9354"/>
        </w:tabs>
      </w:pPr>
      <w:r w:rsidRPr="00134679">
        <w:rPr>
          <w:rFonts w:hint="cs"/>
          <w:bCs/>
          <w:u w:val="single"/>
          <w:rtl/>
        </w:rPr>
        <w:t>المطلب الثاني</w:t>
      </w:r>
      <w:r w:rsidR="007348D9">
        <w:rPr>
          <w:rFonts w:hint="cs"/>
          <w:b/>
          <w:rtl/>
        </w:rPr>
        <w:t> </w:t>
      </w:r>
      <w:r w:rsidR="007348D9">
        <w:rPr>
          <w:b/>
        </w:rPr>
        <w:t>:</w:t>
      </w:r>
      <w:r>
        <w:rPr>
          <w:rFonts w:hint="cs"/>
          <w:b/>
          <w:rtl/>
        </w:rPr>
        <w:t>وسائل الدفع الالكتروني</w:t>
      </w:r>
      <w:r>
        <w:rPr>
          <w:rFonts w:hint="cs"/>
          <w:b/>
          <w:rtl/>
        </w:rPr>
        <w:tab/>
        <w:t>8</w:t>
      </w:r>
    </w:p>
    <w:p w:rsidR="00990ED1" w:rsidRDefault="00990ED1" w:rsidP="00990ED1">
      <w:pPr>
        <w:pStyle w:val="TM2"/>
        <w:tabs>
          <w:tab w:val="right" w:leader="dot" w:pos="9354"/>
        </w:tabs>
        <w:ind w:left="216"/>
      </w:pPr>
      <w:r w:rsidRPr="00134679">
        <w:rPr>
          <w:rFonts w:hint="cs"/>
          <w:b/>
          <w:bCs/>
          <w:u w:val="single"/>
          <w:rtl/>
        </w:rPr>
        <w:t>المطلب الثالث</w:t>
      </w:r>
      <w:r w:rsidR="007348D9">
        <w:rPr>
          <w:rFonts w:hint="cs"/>
          <w:b/>
          <w:bCs/>
          <w:u w:val="single"/>
          <w:rtl/>
        </w:rPr>
        <w:t> </w:t>
      </w:r>
      <w:r w:rsidR="007348D9">
        <w:rPr>
          <w:b/>
          <w:bCs/>
          <w:u w:val="single"/>
        </w:rPr>
        <w:t>:</w:t>
      </w:r>
      <w:r>
        <w:rPr>
          <w:rFonts w:hint="cs"/>
          <w:rtl/>
        </w:rPr>
        <w:t xml:space="preserve"> تقيم الدفع الالكتروني</w:t>
      </w:r>
      <w:r>
        <w:rPr>
          <w:rFonts w:hint="cs"/>
          <w:rtl/>
        </w:rPr>
        <w:tab/>
        <w:t>12</w:t>
      </w:r>
    </w:p>
    <w:p w:rsidR="00F2115B" w:rsidRPr="00F2115B" w:rsidRDefault="00F2115B" w:rsidP="003B1BC3">
      <w:pPr>
        <w:pStyle w:val="TM3"/>
        <w:tabs>
          <w:tab w:val="right" w:leader="dot" w:pos="9354"/>
        </w:tabs>
        <w:ind w:left="446"/>
        <w:rPr>
          <w:b/>
          <w:bCs/>
          <w:rtl/>
          <w:lang w:bidi="ar-DZ"/>
        </w:rPr>
      </w:pPr>
      <w:r>
        <w:rPr>
          <w:rFonts w:hint="cs"/>
          <w:b/>
          <w:bCs/>
          <w:u w:val="single"/>
          <w:rtl/>
        </w:rPr>
        <w:t>المطلب الرابع </w:t>
      </w:r>
      <w:r>
        <w:rPr>
          <w:b/>
          <w:bCs/>
          <w:u w:val="single"/>
        </w:rPr>
        <w:t>:</w:t>
      </w:r>
      <w:r>
        <w:rPr>
          <w:rFonts w:hint="cs"/>
          <w:b/>
          <w:bCs/>
          <w:u w:val="single"/>
          <w:rtl/>
        </w:rPr>
        <w:t>ال</w:t>
      </w:r>
      <w:r>
        <w:rPr>
          <w:rFonts w:hint="cs"/>
          <w:b/>
          <w:bCs/>
          <w:rtl/>
        </w:rPr>
        <w:t xml:space="preserve">دفع الالكتروني في مؤسسة بريد الجزائر....................................... </w:t>
      </w:r>
      <w:r w:rsidR="003B1BC3">
        <w:rPr>
          <w:rFonts w:hint="cs"/>
          <w:b/>
          <w:bCs/>
          <w:rtl/>
        </w:rPr>
        <w:t>20</w:t>
      </w:r>
    </w:p>
    <w:p w:rsidR="00990ED1" w:rsidRDefault="00990ED1" w:rsidP="001C73AB">
      <w:pPr>
        <w:pStyle w:val="TM3"/>
        <w:tabs>
          <w:tab w:val="right" w:leader="dot" w:pos="9354"/>
        </w:tabs>
        <w:ind w:left="446"/>
      </w:pPr>
      <w:r w:rsidRPr="00134679">
        <w:rPr>
          <w:rFonts w:hint="cs"/>
          <w:b/>
          <w:bCs/>
          <w:u w:val="single"/>
          <w:rtl/>
        </w:rPr>
        <w:t>المبحث الثاني</w:t>
      </w:r>
      <w:r w:rsidR="007348D9">
        <w:rPr>
          <w:rFonts w:hint="cs"/>
          <w:b/>
          <w:bCs/>
          <w:u w:val="single"/>
          <w:rtl/>
        </w:rPr>
        <w:t> </w:t>
      </w:r>
      <w:r w:rsidR="007348D9">
        <w:rPr>
          <w:b/>
          <w:bCs/>
          <w:u w:val="single"/>
        </w:rPr>
        <w:t>:</w:t>
      </w:r>
      <w:r>
        <w:rPr>
          <w:rFonts w:hint="cs"/>
          <w:rtl/>
        </w:rPr>
        <w:t xml:space="preserve"> في اطار التجارة الالكترونية</w:t>
      </w:r>
      <w:r>
        <w:rPr>
          <w:rFonts w:hint="cs"/>
          <w:rtl/>
        </w:rPr>
        <w:tab/>
      </w:r>
      <w:r w:rsidR="001C73AB">
        <w:rPr>
          <w:rFonts w:hint="cs"/>
          <w:rtl/>
        </w:rPr>
        <w:t>26</w:t>
      </w:r>
    </w:p>
    <w:p w:rsidR="00990ED1" w:rsidRDefault="00990ED1" w:rsidP="001C73AB">
      <w:pPr>
        <w:pStyle w:val="TM1"/>
        <w:tabs>
          <w:tab w:val="right" w:leader="dot" w:pos="9354"/>
        </w:tabs>
      </w:pPr>
      <w:r w:rsidRPr="00134679">
        <w:rPr>
          <w:rFonts w:hint="cs"/>
          <w:bCs/>
          <w:u w:val="single"/>
          <w:rtl/>
        </w:rPr>
        <w:t>المطلب الاول</w:t>
      </w:r>
      <w:r w:rsidR="007348D9">
        <w:rPr>
          <w:rFonts w:hint="cs"/>
          <w:bCs/>
          <w:u w:val="single"/>
          <w:rtl/>
        </w:rPr>
        <w:t> </w:t>
      </w:r>
      <w:r w:rsidR="007348D9">
        <w:rPr>
          <w:bCs/>
          <w:u w:val="single"/>
        </w:rPr>
        <w:t>:</w:t>
      </w:r>
      <w:r>
        <w:rPr>
          <w:rFonts w:hint="cs"/>
          <w:bCs/>
          <w:rtl/>
        </w:rPr>
        <w:t xml:space="preserve"> مفهوم التجارة الالكترونية</w:t>
      </w:r>
      <w:r>
        <w:rPr>
          <w:rFonts w:hint="cs"/>
          <w:b/>
          <w:rtl/>
        </w:rPr>
        <w:tab/>
      </w:r>
    </w:p>
    <w:p w:rsidR="00990ED1" w:rsidRDefault="00990ED1" w:rsidP="003B1BC3">
      <w:pPr>
        <w:pStyle w:val="TM2"/>
        <w:tabs>
          <w:tab w:val="right" w:leader="dot" w:pos="9354"/>
        </w:tabs>
        <w:ind w:left="216"/>
      </w:pPr>
      <w:proofErr w:type="gramStart"/>
      <w:r w:rsidRPr="00134679">
        <w:rPr>
          <w:rFonts w:hint="cs"/>
          <w:b/>
          <w:bCs/>
          <w:u w:val="single"/>
          <w:rtl/>
        </w:rPr>
        <w:t>المطلب</w:t>
      </w:r>
      <w:proofErr w:type="gramEnd"/>
      <w:r w:rsidRPr="00134679">
        <w:rPr>
          <w:rFonts w:hint="cs"/>
          <w:b/>
          <w:bCs/>
          <w:u w:val="single"/>
          <w:rtl/>
        </w:rPr>
        <w:t xml:space="preserve"> الثاني</w:t>
      </w:r>
      <w:r w:rsidR="007348D9">
        <w:rPr>
          <w:rFonts w:hint="cs"/>
          <w:b/>
          <w:bCs/>
          <w:u w:val="single"/>
          <w:rtl/>
        </w:rPr>
        <w:t> </w:t>
      </w:r>
      <w:r w:rsidR="007348D9">
        <w:rPr>
          <w:b/>
          <w:bCs/>
          <w:u w:val="single"/>
        </w:rPr>
        <w:t>:</w:t>
      </w:r>
      <w:r>
        <w:rPr>
          <w:rFonts w:hint="cs"/>
          <w:rtl/>
        </w:rPr>
        <w:t xml:space="preserve"> العراقيل التي توجهها الجزائر نحو التجارة الالكترونية</w:t>
      </w:r>
      <w:r>
        <w:rPr>
          <w:rFonts w:hint="cs"/>
          <w:rtl/>
        </w:rPr>
        <w:tab/>
      </w:r>
      <w:r w:rsidR="003B1BC3">
        <w:rPr>
          <w:rFonts w:hint="cs"/>
          <w:rtl/>
        </w:rPr>
        <w:t>31</w:t>
      </w:r>
    </w:p>
    <w:p w:rsidR="00990ED1" w:rsidRDefault="00990ED1" w:rsidP="003B1BC3">
      <w:pPr>
        <w:pStyle w:val="TM3"/>
        <w:tabs>
          <w:tab w:val="right" w:leader="dot" w:pos="9354"/>
        </w:tabs>
        <w:ind w:left="446"/>
        <w:rPr>
          <w:rtl/>
        </w:rPr>
      </w:pPr>
      <w:r w:rsidRPr="00134679">
        <w:rPr>
          <w:rFonts w:hint="cs"/>
          <w:b/>
          <w:bCs/>
          <w:u w:val="single"/>
          <w:rtl/>
        </w:rPr>
        <w:t>المطلب الثالث</w:t>
      </w:r>
      <w:r w:rsidR="007348D9">
        <w:rPr>
          <w:rFonts w:hint="cs"/>
          <w:b/>
          <w:bCs/>
          <w:u w:val="single"/>
          <w:rtl/>
        </w:rPr>
        <w:t> </w:t>
      </w:r>
      <w:r w:rsidR="007348D9">
        <w:rPr>
          <w:b/>
          <w:bCs/>
          <w:u w:val="single"/>
        </w:rPr>
        <w:t>:</w:t>
      </w:r>
      <w:r>
        <w:rPr>
          <w:rFonts w:hint="cs"/>
          <w:rtl/>
        </w:rPr>
        <w:t xml:space="preserve"> جرائم الدفع الالكتروني</w:t>
      </w:r>
      <w:r>
        <w:rPr>
          <w:rFonts w:hint="cs"/>
          <w:rtl/>
        </w:rPr>
        <w:tab/>
      </w:r>
      <w:r w:rsidR="003B1BC3">
        <w:rPr>
          <w:rFonts w:hint="cs"/>
          <w:rtl/>
        </w:rPr>
        <w:t>32</w:t>
      </w:r>
    </w:p>
    <w:p w:rsidR="00990ED1" w:rsidRDefault="00990ED1" w:rsidP="00990ED1">
      <w:pPr>
        <w:pStyle w:val="TM2"/>
        <w:tabs>
          <w:tab w:val="right" w:leader="dot" w:pos="9354"/>
        </w:tabs>
        <w:ind w:left="216"/>
      </w:pPr>
      <w:r w:rsidRPr="00134679">
        <w:rPr>
          <w:rFonts w:hint="cs"/>
          <w:b/>
          <w:bCs/>
          <w:u w:val="single"/>
          <w:rtl/>
        </w:rPr>
        <w:t>الفصل الثاني</w:t>
      </w:r>
      <w:r w:rsidR="007348D9">
        <w:rPr>
          <w:rFonts w:hint="cs"/>
          <w:b/>
          <w:bCs/>
          <w:u w:val="single"/>
          <w:rtl/>
        </w:rPr>
        <w:t> </w:t>
      </w:r>
      <w:r w:rsidR="007348D9">
        <w:rPr>
          <w:b/>
          <w:bCs/>
          <w:u w:val="single"/>
        </w:rPr>
        <w:t>:</w:t>
      </w:r>
      <w:r>
        <w:rPr>
          <w:rFonts w:hint="cs"/>
          <w:rtl/>
        </w:rPr>
        <w:t xml:space="preserve"> معوقات الدفع الالكتروني</w:t>
      </w:r>
      <w:r>
        <w:tab/>
      </w:r>
    </w:p>
    <w:p w:rsidR="00990ED1" w:rsidRDefault="00990ED1" w:rsidP="003B1BC3">
      <w:pPr>
        <w:pStyle w:val="TM3"/>
        <w:tabs>
          <w:tab w:val="right" w:leader="dot" w:pos="9354"/>
        </w:tabs>
        <w:ind w:left="446"/>
      </w:pPr>
      <w:r w:rsidRPr="00134679">
        <w:rPr>
          <w:rFonts w:hint="cs"/>
          <w:u w:val="single"/>
          <w:rtl/>
        </w:rPr>
        <w:lastRenderedPageBreak/>
        <w:t>المبحث الاول</w:t>
      </w:r>
      <w:r w:rsidR="007348D9">
        <w:rPr>
          <w:rFonts w:hint="cs"/>
          <w:u w:val="single"/>
          <w:rtl/>
        </w:rPr>
        <w:t> </w:t>
      </w:r>
      <w:r w:rsidR="007348D9">
        <w:rPr>
          <w:u w:val="single"/>
        </w:rPr>
        <w:t>:</w:t>
      </w:r>
      <w:r>
        <w:rPr>
          <w:rFonts w:hint="cs"/>
          <w:rtl/>
        </w:rPr>
        <w:t xml:space="preserve"> المعوقات التقنية</w:t>
      </w:r>
      <w:r>
        <w:rPr>
          <w:rFonts w:hint="cs"/>
          <w:rtl/>
        </w:rPr>
        <w:tab/>
      </w:r>
      <w:r w:rsidR="003B1BC3">
        <w:rPr>
          <w:rFonts w:hint="cs"/>
          <w:rtl/>
        </w:rPr>
        <w:t>40</w:t>
      </w:r>
    </w:p>
    <w:p w:rsidR="00990ED1" w:rsidRDefault="00990ED1" w:rsidP="003B1BC3">
      <w:pPr>
        <w:pStyle w:val="TM1"/>
        <w:tabs>
          <w:tab w:val="right" w:leader="dot" w:pos="9354"/>
        </w:tabs>
      </w:pPr>
      <w:r w:rsidRPr="005D368C">
        <w:rPr>
          <w:rFonts w:hint="cs"/>
          <w:bCs/>
          <w:u w:val="single"/>
          <w:rtl/>
        </w:rPr>
        <w:t>المطلب الاول</w:t>
      </w:r>
      <w:r>
        <w:rPr>
          <w:rFonts w:hint="cs"/>
          <w:b/>
          <w:rtl/>
        </w:rPr>
        <w:t xml:space="preserve"> عوائق تخص مهارات الموارد البشرية</w:t>
      </w:r>
      <w:r>
        <w:rPr>
          <w:rFonts w:hint="cs"/>
          <w:b/>
          <w:rtl/>
        </w:rPr>
        <w:tab/>
      </w:r>
    </w:p>
    <w:p w:rsidR="00990ED1" w:rsidRDefault="00990ED1" w:rsidP="003B1BC3">
      <w:pPr>
        <w:pStyle w:val="TM2"/>
        <w:tabs>
          <w:tab w:val="right" w:leader="dot" w:pos="9354"/>
        </w:tabs>
        <w:ind w:left="216"/>
      </w:pPr>
      <w:proofErr w:type="gramStart"/>
      <w:r w:rsidRPr="005D368C">
        <w:rPr>
          <w:rFonts w:hint="cs"/>
          <w:b/>
          <w:bCs/>
          <w:u w:val="single"/>
          <w:rtl/>
        </w:rPr>
        <w:t>المطلب</w:t>
      </w:r>
      <w:proofErr w:type="gramEnd"/>
      <w:r w:rsidRPr="005D368C">
        <w:rPr>
          <w:rFonts w:hint="cs"/>
          <w:b/>
          <w:bCs/>
          <w:u w:val="single"/>
          <w:rtl/>
        </w:rPr>
        <w:t xml:space="preserve"> الثاني</w:t>
      </w:r>
      <w:r w:rsidR="007348D9">
        <w:rPr>
          <w:b/>
          <w:bCs/>
          <w:u w:val="single"/>
        </w:rPr>
        <w:t> :</w:t>
      </w:r>
      <w:r>
        <w:rPr>
          <w:rFonts w:hint="cs"/>
          <w:rtl/>
        </w:rPr>
        <w:t>تعريف مخاطر السيولة البنوك التجارية وعوامل تحققها</w:t>
      </w:r>
      <w:r>
        <w:tab/>
      </w:r>
      <w:r w:rsidR="003B1BC3">
        <w:rPr>
          <w:rFonts w:hint="cs"/>
          <w:rtl/>
        </w:rPr>
        <w:t>42</w:t>
      </w:r>
    </w:p>
    <w:p w:rsidR="00990ED1" w:rsidRDefault="00990ED1" w:rsidP="003B1BC3">
      <w:pPr>
        <w:pStyle w:val="TM3"/>
        <w:tabs>
          <w:tab w:val="right" w:leader="dot" w:pos="9354"/>
        </w:tabs>
        <w:ind w:left="446"/>
        <w:rPr>
          <w:rtl/>
        </w:rPr>
      </w:pPr>
      <w:r w:rsidRPr="005D1215">
        <w:rPr>
          <w:rFonts w:hint="cs"/>
          <w:b/>
          <w:bCs/>
          <w:u w:val="single"/>
          <w:rtl/>
        </w:rPr>
        <w:t>المبحث الثاني</w:t>
      </w:r>
      <w:r w:rsidR="007348D9">
        <w:rPr>
          <w:rFonts w:hint="cs"/>
          <w:b/>
          <w:bCs/>
          <w:rtl/>
        </w:rPr>
        <w:t> </w:t>
      </w:r>
      <w:r w:rsidR="007348D9">
        <w:rPr>
          <w:b/>
          <w:bCs/>
        </w:rPr>
        <w:t>:</w:t>
      </w:r>
      <w:r w:rsidRPr="005D368C">
        <w:rPr>
          <w:rFonts w:hint="cs"/>
          <w:b/>
          <w:bCs/>
          <w:u w:val="single"/>
          <w:rtl/>
        </w:rPr>
        <w:t xml:space="preserve"> </w:t>
      </w:r>
      <w:proofErr w:type="spellStart"/>
      <w:r w:rsidRPr="007348D9">
        <w:rPr>
          <w:rFonts w:hint="cs"/>
          <w:b/>
          <w:bCs/>
          <w:rtl/>
        </w:rPr>
        <w:t>المعوقات</w:t>
      </w:r>
      <w:r w:rsidRPr="007348D9">
        <w:rPr>
          <w:rFonts w:hint="cs"/>
          <w:rtl/>
        </w:rPr>
        <w:t>الاجتماعية</w:t>
      </w:r>
      <w:proofErr w:type="spellEnd"/>
      <w:r w:rsidRPr="007348D9">
        <w:rPr>
          <w:rFonts w:hint="cs"/>
          <w:rtl/>
        </w:rPr>
        <w:t xml:space="preserve"> </w:t>
      </w:r>
      <w:r>
        <w:tab/>
      </w:r>
      <w:r w:rsidR="003B1BC3">
        <w:rPr>
          <w:rFonts w:hint="cs"/>
          <w:rtl/>
        </w:rPr>
        <w:t>46</w:t>
      </w:r>
    </w:p>
    <w:p w:rsidR="00990ED1" w:rsidRDefault="00990ED1" w:rsidP="003B1BC3">
      <w:pPr>
        <w:pStyle w:val="TM1"/>
        <w:tabs>
          <w:tab w:val="right" w:leader="dot" w:pos="9354"/>
        </w:tabs>
      </w:pPr>
      <w:r w:rsidRPr="005D368C">
        <w:rPr>
          <w:rFonts w:hint="cs"/>
          <w:bCs/>
          <w:u w:val="single"/>
          <w:rtl/>
        </w:rPr>
        <w:t>المطلب الاول</w:t>
      </w:r>
      <w:r>
        <w:rPr>
          <w:rFonts w:hint="cs"/>
          <w:b/>
          <w:rtl/>
        </w:rPr>
        <w:t xml:space="preserve"> انعدام الثقة و التخلف</w:t>
      </w:r>
      <w:r>
        <w:rPr>
          <w:rFonts w:hint="cs"/>
          <w:b/>
          <w:rtl/>
        </w:rPr>
        <w:tab/>
      </w:r>
    </w:p>
    <w:p w:rsidR="00990ED1" w:rsidRDefault="00990ED1" w:rsidP="003B1BC3">
      <w:pPr>
        <w:pStyle w:val="TM2"/>
        <w:tabs>
          <w:tab w:val="right" w:leader="dot" w:pos="9354"/>
        </w:tabs>
        <w:ind w:left="216"/>
      </w:pPr>
      <w:r w:rsidRPr="005D368C">
        <w:rPr>
          <w:rFonts w:hint="cs"/>
          <w:b/>
          <w:bCs/>
          <w:u w:val="single"/>
          <w:rtl/>
        </w:rPr>
        <w:t>المطلب الثاني</w:t>
      </w:r>
      <w:r>
        <w:rPr>
          <w:rFonts w:ascii="Simplified Arabic" w:hAnsi="Simplified Arabic" w:hint="cs"/>
          <w:rtl/>
          <w:lang w:bidi="ar-DZ"/>
        </w:rPr>
        <w:t>الخوف من ضرائب التحويلات البنكية و المشاكل التي يوجهها المتعاملين</w:t>
      </w:r>
      <w:r>
        <w:rPr>
          <w:rFonts w:hint="cs"/>
          <w:rtl/>
        </w:rPr>
        <w:tab/>
      </w:r>
      <w:r w:rsidR="003B1BC3">
        <w:rPr>
          <w:rFonts w:hint="cs"/>
          <w:rtl/>
        </w:rPr>
        <w:t>49</w:t>
      </w:r>
    </w:p>
    <w:p w:rsidR="00990ED1" w:rsidRDefault="00990ED1" w:rsidP="003B1BC3">
      <w:pPr>
        <w:pStyle w:val="TM1"/>
        <w:tabs>
          <w:tab w:val="right" w:leader="dot" w:pos="9354"/>
        </w:tabs>
      </w:pPr>
      <w:r w:rsidRPr="00C268F6">
        <w:rPr>
          <w:rFonts w:hint="cs"/>
          <w:bCs/>
          <w:u w:val="single"/>
          <w:rtl/>
        </w:rPr>
        <w:t>الخاتمة</w:t>
      </w:r>
      <w:r>
        <w:rPr>
          <w:b/>
        </w:rPr>
        <w:tab/>
      </w:r>
      <w:r w:rsidR="003B1BC3">
        <w:rPr>
          <w:rFonts w:hint="cs"/>
          <w:b/>
          <w:rtl/>
        </w:rPr>
        <w:t>59</w:t>
      </w:r>
    </w:p>
    <w:p w:rsidR="00504442" w:rsidRPr="00504442" w:rsidRDefault="00990ED1" w:rsidP="003B1BC3">
      <w:pPr>
        <w:jc w:val="left"/>
        <w:rPr>
          <w:rFonts w:ascii="Simplified Arabic" w:hAnsi="Simplified Arabic"/>
          <w:b/>
          <w:bCs/>
          <w:rtl/>
          <w:lang w:bidi="ar-DZ"/>
        </w:rPr>
      </w:pPr>
      <w:r w:rsidRPr="00C268F6">
        <w:rPr>
          <w:rFonts w:hint="cs"/>
          <w:b/>
          <w:bCs/>
          <w:u w:val="single"/>
          <w:rtl/>
        </w:rPr>
        <w:t>قائمة المراجع</w:t>
      </w:r>
      <w:r>
        <w:tab/>
      </w:r>
      <w:r w:rsidR="000A4342">
        <w:rPr>
          <w:rFonts w:hint="cs"/>
          <w:rtl/>
        </w:rPr>
        <w:t>.....................................................................................</w:t>
      </w:r>
      <w:r w:rsidR="003B1BC3">
        <w:rPr>
          <w:rFonts w:hint="cs"/>
          <w:rtl/>
        </w:rPr>
        <w:t>63</w:t>
      </w:r>
    </w:p>
    <w:p w:rsidR="00504442" w:rsidRPr="00504442" w:rsidRDefault="00504442" w:rsidP="00211796">
      <w:pPr>
        <w:rPr>
          <w:rFonts w:ascii="Simplified Arabic" w:hAnsi="Simplified Arabic"/>
          <w:b/>
          <w:bCs/>
          <w:u w:val="single"/>
          <w:rtl/>
          <w:lang w:bidi="ar-DZ"/>
        </w:rPr>
      </w:pPr>
    </w:p>
    <w:p w:rsidR="00D74D6A" w:rsidRDefault="00D74D6A" w:rsidP="00211796">
      <w:pPr>
        <w:rPr>
          <w:rFonts w:ascii="Simplified Arabic" w:hAnsi="Simplified Arabic"/>
          <w:b/>
          <w:bCs/>
          <w:rtl/>
          <w:lang w:bidi="ar-DZ"/>
        </w:rPr>
      </w:pPr>
    </w:p>
    <w:p w:rsidR="00D74D6A" w:rsidRPr="00211796" w:rsidRDefault="00D74D6A" w:rsidP="00211796">
      <w:pPr>
        <w:rPr>
          <w:rFonts w:ascii="Simplified Arabic" w:hAnsi="Simplified Arabic"/>
          <w:b/>
          <w:bCs/>
          <w:rtl/>
          <w:lang w:bidi="ar-DZ"/>
        </w:rPr>
      </w:pPr>
    </w:p>
    <w:p w:rsidR="00706439" w:rsidRDefault="00706439" w:rsidP="00706439">
      <w:pPr>
        <w:rPr>
          <w:rFonts w:ascii="Simplified Arabic" w:hAnsi="Simplified Arabic"/>
          <w:rtl/>
          <w:lang w:bidi="ar-DZ"/>
        </w:rPr>
      </w:pPr>
    </w:p>
    <w:p w:rsidR="00706439" w:rsidRPr="00706439" w:rsidRDefault="00706439" w:rsidP="00706439">
      <w:pPr>
        <w:jc w:val="left"/>
        <w:rPr>
          <w:rFonts w:ascii="Simplified Arabic" w:hAnsi="Simplified Arabic"/>
          <w:b/>
          <w:bCs/>
          <w:u w:val="single"/>
          <w:rtl/>
          <w:lang w:bidi="ar-DZ"/>
        </w:rPr>
        <w:sectPr w:rsidR="00706439" w:rsidRPr="00706439" w:rsidSect="00C92261">
          <w:headerReference w:type="default" r:id="rId17"/>
          <w:footerReference w:type="default" r:id="rId18"/>
          <w:footnotePr>
            <w:numRestart w:val="eachPage"/>
          </w:footnotePr>
          <w:pgSz w:w="11906" w:h="16838"/>
          <w:pgMar w:top="1134" w:right="1418" w:bottom="1134" w:left="1134" w:header="709" w:footer="709" w:gutter="0"/>
          <w:pgBorders w:offsetFrom="page">
            <w:top w:val="thinThickSmallGap" w:sz="24" w:space="24" w:color="C00000"/>
            <w:left w:val="thinThickSmallGap" w:sz="24" w:space="24" w:color="C00000"/>
            <w:bottom w:val="thickThinSmallGap" w:sz="24" w:space="24" w:color="C00000"/>
            <w:right w:val="thickThinSmallGap" w:sz="24" w:space="24" w:color="C00000"/>
          </w:pgBorders>
          <w:pgNumType w:fmt="upperRoman"/>
          <w:cols w:space="708"/>
          <w:docGrid w:linePitch="360"/>
        </w:sectPr>
      </w:pPr>
    </w:p>
    <w:p w:rsidR="00FC4338" w:rsidRPr="000161A9" w:rsidRDefault="00FC4338" w:rsidP="00FC4338">
      <w:pPr>
        <w:rPr>
          <w:rFonts w:ascii="Simplified Arabic" w:hAnsi="Simplified Arabic"/>
          <w:rtl/>
          <w:lang w:bidi="ar-DZ"/>
        </w:rPr>
      </w:pPr>
    </w:p>
    <w:p w:rsidR="00542331" w:rsidRPr="000161A9" w:rsidRDefault="00B30F05" w:rsidP="00C21588">
      <w:pPr>
        <w:rPr>
          <w:rFonts w:ascii="Simplified Arabic" w:hAnsi="Simplified Arabic"/>
          <w:rtl/>
          <w:lang w:bidi="ar-DZ"/>
        </w:rPr>
        <w:sectPr w:rsidR="00542331" w:rsidRPr="000161A9" w:rsidSect="002E1DD4">
          <w:headerReference w:type="default" r:id="rId19"/>
          <w:footerReference w:type="default" r:id="rId20"/>
          <w:footnotePr>
            <w:numRestart w:val="eachPage"/>
          </w:footnotePr>
          <w:pgSz w:w="11906" w:h="16838"/>
          <w:pgMar w:top="1134" w:right="1418" w:bottom="1134" w:left="1134" w:header="709" w:footer="709" w:gutter="0"/>
          <w:pgNumType w:fmt="arabicAbjad"/>
          <w:cols w:space="708"/>
          <w:docGrid w:linePitch="360"/>
        </w:sectPr>
      </w:pPr>
      <w:r>
        <w:rPr>
          <w:rFonts w:ascii="Simplified Arabic" w:hAnsi="Simplified Arabic"/>
          <w:noProof/>
          <w:rtl/>
          <w:lang w:val="ar-DZ" w:bidi="ar-DZ"/>
        </w:rPr>
        <w:pict>
          <v:roundrect id="_x0000_s1300" style="position:absolute;left:0;text-align:left;margin-left:0;margin-top:0;width:440.4pt;height:127.7pt;z-index:251663360;mso-position-horizontal:center;mso-position-horizontal-relative:margin;mso-position-vertical:center;mso-position-vertical-relative:margin;v-text-anchor:middle" arcsize="8022f" fillcolor="#f79646 [3209]" strokecolor="#f2f2f2 [3041]" strokeweight="3pt">
            <v:shadow on="t" type="perspective" color="#974706 [1609]" opacity=".5" offset="1pt" offset2="-1pt"/>
            <v:textbox style="mso-next-textbox:#_x0000_s1300">
              <w:txbxContent>
                <w:p w:rsidR="00B30F05" w:rsidRPr="006E7CAB" w:rsidRDefault="00B30F05" w:rsidP="00EA2783">
                  <w:pPr>
                    <w:spacing w:after="0"/>
                    <w:jc w:val="center"/>
                    <w:rPr>
                      <w:rFonts w:ascii="Hacen Tehran" w:hAnsi="Hacen Tehran" w:cs="mohammad bold art 1"/>
                      <w:sz w:val="96"/>
                      <w:szCs w:val="96"/>
                      <w:lang w:bidi="ar-DZ"/>
                    </w:rPr>
                  </w:pPr>
                  <w:r w:rsidRPr="006E7CAB">
                    <w:rPr>
                      <w:rFonts w:ascii="Hacen Tehran" w:hAnsi="Hacen Tehran" w:cs="mohammad bold art 1"/>
                      <w:sz w:val="96"/>
                      <w:szCs w:val="96"/>
                      <w:rtl/>
                      <w:lang w:bidi="ar-DZ"/>
                    </w:rPr>
                    <w:t>مقدمة</w:t>
                  </w:r>
                </w:p>
              </w:txbxContent>
            </v:textbox>
            <w10:wrap type="square" anchorx="margin" anchory="margin"/>
          </v:roundrect>
        </w:pict>
      </w:r>
    </w:p>
    <w:p w:rsidR="00D93305" w:rsidRPr="00C92261" w:rsidRDefault="00D93305" w:rsidP="00D93305">
      <w:pPr>
        <w:pStyle w:val="Titre1"/>
        <w:rPr>
          <w:rFonts w:ascii="Simplified Arabic" w:hAnsi="Simplified Arabic"/>
          <w:sz w:val="28"/>
          <w:szCs w:val="28"/>
          <w:u w:val="single"/>
          <w:rtl/>
          <w:lang w:bidi="ar-DZ"/>
        </w:rPr>
      </w:pPr>
      <w:bookmarkStart w:id="1" w:name="_Toc97497241"/>
      <w:r w:rsidRPr="00C92261">
        <w:rPr>
          <w:rFonts w:ascii="Simplified Arabic" w:hAnsi="Simplified Arabic"/>
          <w:sz w:val="28"/>
          <w:szCs w:val="28"/>
          <w:u w:val="single"/>
          <w:rtl/>
          <w:lang w:bidi="ar-DZ"/>
        </w:rPr>
        <w:lastRenderedPageBreak/>
        <w:t>مقدمة:</w:t>
      </w:r>
      <w:bookmarkEnd w:id="1"/>
    </w:p>
    <w:p w:rsidR="00D10283" w:rsidRPr="00D10283" w:rsidRDefault="00D10283" w:rsidP="00D10283">
      <w:pPr>
        <w:rPr>
          <w:rFonts w:ascii="Simplified Arabic" w:hAnsi="Simplified Arabic"/>
          <w:rtl/>
          <w:lang w:bidi="ar-DZ"/>
        </w:rPr>
      </w:pPr>
      <w:r w:rsidRPr="00D10283">
        <w:rPr>
          <w:rFonts w:ascii="Simplified Arabic" w:hAnsi="Simplified Arabic"/>
          <w:rtl/>
          <w:lang w:bidi="ar-DZ"/>
        </w:rPr>
        <w:t xml:space="preserve">تعمل الجزائر على تعزيز استخدام التكنولوجيا الحديثة في مجال الدفع الإلكتروني، حيث يشهد البلد تحولاً متسارعًا نحو تعميم وتطوير وسائل الدفع الإلكتروني. يُعَدُّ تعميم الدفع الإلكتروني جزءًا من الجهود الرامية لتعزيز الاقتصاد الرقمي وتحقيق التنمية المستدامة في الجزائر.تعتبر التكنولوجيا المالية ووسائل الدفع الإلكتروني من أهم العوامل التي تعزز التنمية الاقتصادية وتسهم في تحقيق التمكين المالي والاقتصادي للمواطنين والشركات. وتسعى الجزائر إلى استغلال فوائد هذه </w:t>
      </w:r>
      <w:proofErr w:type="gramStart"/>
      <w:r w:rsidRPr="00D10283">
        <w:rPr>
          <w:rFonts w:ascii="Simplified Arabic" w:hAnsi="Simplified Arabic"/>
          <w:rtl/>
          <w:lang w:bidi="ar-DZ"/>
        </w:rPr>
        <w:t>التكنولوجيا</w:t>
      </w:r>
      <w:proofErr w:type="gramEnd"/>
      <w:r w:rsidRPr="00D10283">
        <w:rPr>
          <w:rFonts w:ascii="Simplified Arabic" w:hAnsi="Simplified Arabic"/>
          <w:rtl/>
          <w:lang w:bidi="ar-DZ"/>
        </w:rPr>
        <w:t xml:space="preserve"> لتحقيق الشمول المالي وتحسين الخدمات المالية والتجارية للمواطنين.من خلال تعميم الدفع الإلكتروني في الجزائر، يُتاح للمواطنين والشركات إمكانية إجراء المعاملات المالية بسهولة وأمان، وذلك من خلال استخدام البطاقات الائتمانية والخصم المصرفي، والتطبيقات المصرفية عبر الهواتف الذكية، والمحافظ الرقمية، وغيرها من الوسائل الإلكترونية.ومع ذلك، تواجه تعميم خدمات الدفع الإلكتروني في الجزائر عدة معوقات تحد من تبنيها الكامل. أحد أهم تلك المعوقات هو قلة الوعي والثقة في استخدام التقنيات المالية الرقمية، حيث يعاني العديد من الأفراد والشركات من قلة المعرفة بمزايا الدفع الإلكتروني والخطوات اللازمة لاستخدامها بطريقة آمنة وفعالة.</w:t>
      </w:r>
    </w:p>
    <w:p w:rsidR="00D10283" w:rsidRPr="00D10283" w:rsidRDefault="00D10283" w:rsidP="00D10283">
      <w:pPr>
        <w:rPr>
          <w:rFonts w:ascii="Simplified Arabic" w:hAnsi="Simplified Arabic"/>
          <w:rtl/>
          <w:lang w:bidi="ar-DZ"/>
        </w:rPr>
      </w:pPr>
    </w:p>
    <w:p w:rsidR="00D10283" w:rsidRPr="00D10283" w:rsidRDefault="00D10283" w:rsidP="00D10283">
      <w:pPr>
        <w:rPr>
          <w:rFonts w:ascii="Simplified Arabic" w:hAnsi="Simplified Arabic"/>
          <w:rtl/>
          <w:lang w:bidi="ar-DZ"/>
        </w:rPr>
      </w:pPr>
    </w:p>
    <w:p w:rsidR="00D10283" w:rsidRPr="00D10283" w:rsidRDefault="00D10283" w:rsidP="00D10283">
      <w:pPr>
        <w:rPr>
          <w:rFonts w:ascii="Simplified Arabic" w:hAnsi="Simplified Arabic"/>
          <w:rtl/>
          <w:lang w:bidi="ar-DZ"/>
        </w:rPr>
      </w:pPr>
    </w:p>
    <w:p w:rsidR="006F57A8" w:rsidRPr="006F57A8" w:rsidRDefault="006F57A8" w:rsidP="006F57A8">
      <w:pPr>
        <w:jc w:val="left"/>
        <w:rPr>
          <w:rFonts w:ascii="Simplified Arabic" w:hAnsi="Simplified Arabic"/>
          <w:rtl/>
          <w:lang w:bidi="ar-DZ"/>
        </w:rPr>
      </w:pPr>
    </w:p>
    <w:p w:rsidR="006F57A8" w:rsidRPr="006F57A8" w:rsidRDefault="006F57A8" w:rsidP="006F57A8">
      <w:pPr>
        <w:ind w:firstLine="567"/>
        <w:jc w:val="left"/>
        <w:rPr>
          <w:rFonts w:ascii="Simplified Arabic" w:hAnsi="Simplified Arabic"/>
          <w:rtl/>
          <w:lang w:bidi="ar-DZ"/>
        </w:rPr>
      </w:pPr>
    </w:p>
    <w:p w:rsidR="006F57A8" w:rsidRDefault="006F57A8" w:rsidP="00F2115B">
      <w:pPr>
        <w:ind w:firstLine="567"/>
        <w:rPr>
          <w:rFonts w:ascii="Simplified Arabic" w:hAnsi="Simplified Arabic"/>
          <w:b/>
          <w:bCs/>
          <w:u w:val="single"/>
          <w:rtl/>
          <w:lang w:bidi="ar-DZ"/>
        </w:rPr>
      </w:pPr>
    </w:p>
    <w:p w:rsidR="006F57A8" w:rsidRDefault="006F57A8" w:rsidP="00F2115B">
      <w:pPr>
        <w:ind w:firstLine="567"/>
        <w:rPr>
          <w:rFonts w:ascii="Simplified Arabic" w:hAnsi="Simplified Arabic"/>
          <w:b/>
          <w:bCs/>
          <w:u w:val="single"/>
          <w:rtl/>
          <w:lang w:bidi="ar-DZ"/>
        </w:rPr>
      </w:pPr>
    </w:p>
    <w:p w:rsidR="006F57A8" w:rsidRDefault="006F57A8" w:rsidP="00F2115B">
      <w:pPr>
        <w:ind w:firstLine="567"/>
        <w:rPr>
          <w:rFonts w:ascii="Simplified Arabic" w:hAnsi="Simplified Arabic"/>
          <w:b/>
          <w:bCs/>
          <w:u w:val="single"/>
          <w:rtl/>
          <w:lang w:bidi="ar-DZ"/>
        </w:rPr>
      </w:pPr>
    </w:p>
    <w:p w:rsidR="006F57A8" w:rsidRDefault="006F57A8" w:rsidP="00F2115B">
      <w:pPr>
        <w:ind w:firstLine="567"/>
        <w:rPr>
          <w:rFonts w:ascii="Simplified Arabic" w:hAnsi="Simplified Arabic"/>
          <w:b/>
          <w:bCs/>
          <w:u w:val="single"/>
          <w:rtl/>
          <w:lang w:bidi="ar-DZ"/>
        </w:rPr>
      </w:pPr>
    </w:p>
    <w:p w:rsidR="006F57A8" w:rsidRDefault="006F57A8" w:rsidP="00F2115B">
      <w:pPr>
        <w:ind w:firstLine="567"/>
        <w:rPr>
          <w:rFonts w:ascii="Simplified Arabic" w:hAnsi="Simplified Arabic"/>
          <w:b/>
          <w:bCs/>
          <w:u w:val="single"/>
          <w:rtl/>
          <w:lang w:bidi="ar-DZ"/>
        </w:rPr>
      </w:pPr>
    </w:p>
    <w:p w:rsidR="006F57A8" w:rsidRDefault="006F57A8" w:rsidP="00F2115B">
      <w:pPr>
        <w:ind w:firstLine="567"/>
        <w:rPr>
          <w:rFonts w:ascii="Simplified Arabic" w:hAnsi="Simplified Arabic"/>
          <w:b/>
          <w:bCs/>
          <w:u w:val="single"/>
          <w:rtl/>
          <w:lang w:bidi="ar-DZ"/>
        </w:rPr>
      </w:pPr>
    </w:p>
    <w:p w:rsidR="006F57A8" w:rsidRDefault="006F57A8" w:rsidP="00F2115B">
      <w:pPr>
        <w:ind w:firstLine="567"/>
        <w:rPr>
          <w:rFonts w:ascii="Simplified Arabic" w:hAnsi="Simplified Arabic"/>
          <w:b/>
          <w:bCs/>
          <w:u w:val="single"/>
          <w:rtl/>
          <w:lang w:bidi="ar-DZ"/>
        </w:rPr>
      </w:pPr>
    </w:p>
    <w:p w:rsidR="006F57A8" w:rsidRDefault="006F57A8" w:rsidP="00F2115B">
      <w:pPr>
        <w:ind w:firstLine="567"/>
        <w:rPr>
          <w:rFonts w:ascii="Simplified Arabic" w:hAnsi="Simplified Arabic"/>
          <w:b/>
          <w:bCs/>
          <w:u w:val="single"/>
          <w:rtl/>
          <w:lang w:bidi="ar-DZ"/>
        </w:rPr>
      </w:pPr>
    </w:p>
    <w:p w:rsidR="00170567" w:rsidRDefault="00170567" w:rsidP="00F2115B">
      <w:pPr>
        <w:ind w:firstLine="567"/>
        <w:rPr>
          <w:rFonts w:ascii="Simplified Arabic" w:hAnsi="Simplified Arabic"/>
          <w:b/>
          <w:bCs/>
          <w:u w:val="single"/>
          <w:rtl/>
          <w:lang w:bidi="ar-DZ"/>
        </w:rPr>
      </w:pPr>
    </w:p>
    <w:p w:rsidR="00F2115B" w:rsidRPr="00F2115B" w:rsidRDefault="00F2115B" w:rsidP="00F2115B">
      <w:pPr>
        <w:ind w:firstLine="567"/>
        <w:rPr>
          <w:rFonts w:ascii="Simplified Arabic" w:hAnsi="Simplified Arabic"/>
          <w:rtl/>
          <w:lang w:bidi="ar-DZ"/>
        </w:rPr>
      </w:pPr>
      <w:r w:rsidRPr="00F2115B">
        <w:rPr>
          <w:rFonts w:ascii="Simplified Arabic" w:hAnsi="Simplified Arabic"/>
          <w:b/>
          <w:bCs/>
          <w:u w:val="single"/>
          <w:rtl/>
          <w:lang w:bidi="ar-DZ"/>
        </w:rPr>
        <w:lastRenderedPageBreak/>
        <w:t>أهداف الدراسة</w:t>
      </w:r>
      <w:r w:rsidRPr="00F2115B">
        <w:rPr>
          <w:rFonts w:ascii="Simplified Arabic" w:hAnsi="Simplified Arabic"/>
          <w:rtl/>
          <w:lang w:bidi="ar-DZ"/>
        </w:rPr>
        <w:t>: تسعى هذه الدراسة إلى تحقيق جملة من الأهداف أهمها:</w:t>
      </w:r>
    </w:p>
    <w:p w:rsidR="00F2115B" w:rsidRPr="00F2115B" w:rsidRDefault="00F2115B" w:rsidP="00F2115B">
      <w:pPr>
        <w:ind w:firstLine="567"/>
        <w:rPr>
          <w:rFonts w:ascii="Simplified Arabic" w:hAnsi="Simplified Arabic"/>
          <w:rtl/>
          <w:lang w:bidi="ar-DZ"/>
        </w:rPr>
      </w:pPr>
      <w:r w:rsidRPr="00F2115B">
        <w:rPr>
          <w:rFonts w:ascii="Simplified Arabic" w:hAnsi="Simplified Arabic"/>
          <w:rtl/>
          <w:lang w:bidi="ar-DZ"/>
        </w:rPr>
        <w:t xml:space="preserve">1-   تحسين الخدمات المصرفية:  يساعد تعميم الدفع الالكتروني في تحسين الخدمات المصرفية بتوفير وسائل دفع أسهل وأسرع للعملاء وعمليات تحويل أموال أكثر أمانًا وسلاسة. </w:t>
      </w:r>
    </w:p>
    <w:p w:rsidR="00F2115B" w:rsidRPr="00F2115B" w:rsidRDefault="00F2115B" w:rsidP="00F2115B">
      <w:pPr>
        <w:ind w:firstLine="567"/>
        <w:rPr>
          <w:rFonts w:ascii="Simplified Arabic" w:hAnsi="Simplified Arabic"/>
          <w:rtl/>
          <w:lang w:bidi="ar-DZ"/>
        </w:rPr>
      </w:pPr>
      <w:r w:rsidRPr="00F2115B">
        <w:rPr>
          <w:rFonts w:ascii="Simplified Arabic" w:hAnsi="Simplified Arabic"/>
          <w:rtl/>
          <w:lang w:bidi="ar-DZ"/>
        </w:rPr>
        <w:t xml:space="preserve">2-  تحسين النظام الاقتصادي: بزيادة استخدام الدفع الالكتروني، يمكن تحسين النظام الاقتصادي بتوفير مزيد من البيانات الاقتصادية التي يمكن استخدامها لاتخاذ القرارات الاقتصادية. </w:t>
      </w:r>
    </w:p>
    <w:p w:rsidR="00F2115B" w:rsidRPr="00F2115B" w:rsidRDefault="00F2115B" w:rsidP="00F2115B">
      <w:pPr>
        <w:ind w:firstLine="567"/>
        <w:rPr>
          <w:rFonts w:ascii="Simplified Arabic" w:hAnsi="Simplified Arabic"/>
          <w:rtl/>
          <w:lang w:bidi="ar-DZ"/>
        </w:rPr>
      </w:pPr>
      <w:r w:rsidRPr="00F2115B">
        <w:rPr>
          <w:rFonts w:ascii="Simplified Arabic" w:hAnsi="Simplified Arabic"/>
          <w:rtl/>
          <w:lang w:bidi="ar-DZ"/>
        </w:rPr>
        <w:t>3-  التشجيع على التنافس:  تعمل عملية تحرير الدفع الالكتروني على تشجيع المنافسة بين البنوك       والمؤسسات المالية لتوفير الحلول الأفضل والأكثر ابتكارًا للعميل.</w:t>
      </w:r>
    </w:p>
    <w:p w:rsidR="00F2115B" w:rsidRPr="00F2115B" w:rsidRDefault="00F2115B" w:rsidP="00F2115B">
      <w:pPr>
        <w:ind w:firstLine="567"/>
        <w:rPr>
          <w:rFonts w:ascii="Simplified Arabic" w:hAnsi="Simplified Arabic"/>
          <w:rtl/>
          <w:lang w:bidi="ar-DZ"/>
        </w:rPr>
      </w:pPr>
      <w:r w:rsidRPr="00F2115B">
        <w:rPr>
          <w:rFonts w:ascii="Simplified Arabic" w:hAnsi="Simplified Arabic"/>
          <w:b/>
          <w:bCs/>
          <w:u w:val="single"/>
          <w:rtl/>
          <w:lang w:bidi="ar-DZ"/>
        </w:rPr>
        <w:t>أهمية الدراسة</w:t>
      </w:r>
      <w:r w:rsidRPr="00F2115B">
        <w:rPr>
          <w:rFonts w:ascii="Simplified Arabic" w:hAnsi="Simplified Arabic"/>
          <w:rtl/>
          <w:lang w:bidi="ar-DZ"/>
        </w:rPr>
        <w:t>: تكمن أهمية هذه الدراسة في:</w:t>
      </w:r>
    </w:p>
    <w:p w:rsidR="00A41308" w:rsidRPr="00F2115B" w:rsidRDefault="00F2115B" w:rsidP="00CD7CA7">
      <w:pPr>
        <w:ind w:firstLine="567"/>
        <w:rPr>
          <w:rFonts w:ascii="Simplified Arabic" w:hAnsi="Simplified Arabic"/>
          <w:rtl/>
          <w:lang w:bidi="ar-DZ"/>
        </w:rPr>
      </w:pPr>
      <w:r w:rsidRPr="00F2115B">
        <w:rPr>
          <w:rFonts w:ascii="Simplified Arabic" w:hAnsi="Simplified Arabic"/>
          <w:rtl/>
          <w:lang w:bidi="ar-DZ"/>
        </w:rPr>
        <w:t>تكمن اهمية دراسة هدا الموضوع في نشر الوعي لثقافة الدفع الالكتروني وسهيل التعامل بها في وقت قد</w:t>
      </w:r>
      <w:r w:rsidR="00467B23">
        <w:rPr>
          <w:rFonts w:ascii="Simplified Arabic" w:hAnsi="Simplified Arabic" w:hint="cs"/>
          <w:rtl/>
          <w:lang w:bidi="ar-DZ"/>
        </w:rPr>
        <w:t xml:space="preserve"> </w:t>
      </w:r>
      <w:r w:rsidRPr="00F2115B">
        <w:rPr>
          <w:rFonts w:ascii="Simplified Arabic" w:hAnsi="Simplified Arabic"/>
          <w:rtl/>
          <w:lang w:bidi="ar-DZ"/>
        </w:rPr>
        <w:t xml:space="preserve">اصبحت هده الامور </w:t>
      </w:r>
      <w:proofErr w:type="spellStart"/>
      <w:r w:rsidRPr="00F2115B">
        <w:rPr>
          <w:rFonts w:ascii="Simplified Arabic" w:hAnsi="Simplified Arabic"/>
          <w:rtl/>
          <w:lang w:bidi="ar-DZ"/>
        </w:rPr>
        <w:t>ضروضي</w:t>
      </w:r>
      <w:r w:rsidR="00CD7CA7">
        <w:rPr>
          <w:rFonts w:ascii="Simplified Arabic" w:hAnsi="Simplified Arabic" w:hint="cs"/>
          <w:rtl/>
          <w:lang w:bidi="ar-DZ"/>
        </w:rPr>
        <w:t>ة</w:t>
      </w:r>
      <w:proofErr w:type="spellEnd"/>
      <w:r w:rsidR="00170567">
        <w:rPr>
          <w:rFonts w:ascii="Simplified Arabic" w:hAnsi="Simplified Arabic" w:hint="cs"/>
          <w:rtl/>
          <w:lang w:bidi="ar-DZ"/>
        </w:rPr>
        <w:t xml:space="preserve"> </w:t>
      </w:r>
      <w:proofErr w:type="spellStart"/>
      <w:r w:rsidRPr="00F2115B">
        <w:rPr>
          <w:rFonts w:ascii="Simplified Arabic" w:hAnsi="Simplified Arabic"/>
          <w:rtl/>
          <w:lang w:bidi="ar-DZ"/>
        </w:rPr>
        <w:t>لموكبة</w:t>
      </w:r>
      <w:proofErr w:type="spellEnd"/>
      <w:r w:rsidRPr="00F2115B">
        <w:rPr>
          <w:rFonts w:ascii="Simplified Arabic" w:hAnsi="Simplified Arabic"/>
          <w:rtl/>
          <w:lang w:bidi="ar-DZ"/>
        </w:rPr>
        <w:t xml:space="preserve"> سرعة العالم المتقدمة</w:t>
      </w:r>
    </w:p>
    <w:p w:rsidR="00F2115B" w:rsidRPr="00F2115B" w:rsidRDefault="00F2115B" w:rsidP="00717658">
      <w:pPr>
        <w:ind w:firstLine="567"/>
        <w:rPr>
          <w:rFonts w:ascii="Simplified Arabic" w:hAnsi="Simplified Arabic"/>
          <w:rtl/>
          <w:lang w:bidi="ar-DZ"/>
        </w:rPr>
      </w:pPr>
      <w:r w:rsidRPr="00F2115B">
        <w:rPr>
          <w:rFonts w:ascii="Simplified Arabic" w:hAnsi="Simplified Arabic"/>
          <w:b/>
          <w:bCs/>
          <w:u w:val="single"/>
          <w:rtl/>
          <w:lang w:bidi="ar-DZ"/>
        </w:rPr>
        <w:t>أسباب اختيار الموضوع</w:t>
      </w:r>
      <w:r w:rsidRPr="00F2115B">
        <w:rPr>
          <w:rFonts w:ascii="Simplified Arabic" w:hAnsi="Simplified Arabic"/>
          <w:rtl/>
          <w:lang w:bidi="ar-DZ"/>
        </w:rPr>
        <w:t>: تتمثل أسباب اختيار الموضوع محل الدراسة تعميم الدفع الالكتروني ومعوقته في الجزائر الى عدة اعتبرت ابرزها</w:t>
      </w:r>
    </w:p>
    <w:p w:rsidR="00F2115B" w:rsidRPr="00F2115B" w:rsidRDefault="00F2115B" w:rsidP="00C6443F">
      <w:pPr>
        <w:ind w:firstLine="567"/>
        <w:rPr>
          <w:rFonts w:ascii="Simplified Arabic" w:hAnsi="Simplified Arabic"/>
          <w:rtl/>
          <w:lang w:bidi="ar-DZ"/>
        </w:rPr>
      </w:pPr>
      <w:r w:rsidRPr="00F2115B">
        <w:rPr>
          <w:rFonts w:ascii="Simplified Arabic" w:hAnsi="Simplified Arabic"/>
          <w:rtl/>
          <w:lang w:bidi="ar-DZ"/>
        </w:rPr>
        <w:t xml:space="preserve">- </w:t>
      </w:r>
      <w:r w:rsidRPr="00C6443F">
        <w:rPr>
          <w:rFonts w:ascii="Simplified Arabic" w:hAnsi="Simplified Arabic"/>
          <w:b/>
          <w:bCs/>
          <w:u w:val="single"/>
          <w:rtl/>
          <w:lang w:bidi="ar-DZ"/>
        </w:rPr>
        <w:t>الأسباب الذاتية</w:t>
      </w:r>
      <w:r w:rsidRPr="00F2115B">
        <w:rPr>
          <w:rFonts w:ascii="Simplified Arabic" w:hAnsi="Simplified Arabic"/>
          <w:rtl/>
          <w:lang w:bidi="ar-DZ"/>
        </w:rPr>
        <w:t>:  الأسباب الموضوعية: يمثل تعميم الدفع الإلكتروني في الجزائر تحداً كبيراً نظراً للتحديات والمعوقات التي تواجه العملية من جانب البنوك والعملاء على حد سواء، والتي يمكن الإجابة عنها بشكل موضوعي بدراسة وتحليل المعطيات والبيانات المتاحة واستخلاص النتائج والتوصيات المناسبة لتسهيل تعميم الدفع الإلكتروني في الجزائر. - يمكن من خلال دراسة موضوع تعميم الدفع الإلكتروني في الجزائر تحليل التحديات التي تواجه</w:t>
      </w:r>
      <w:r w:rsidR="00C6443F">
        <w:rPr>
          <w:rFonts w:ascii="Simplified Arabic" w:hAnsi="Simplified Arabic" w:hint="cs"/>
          <w:rtl/>
          <w:lang w:bidi="ar-DZ"/>
        </w:rPr>
        <w:t xml:space="preserve">ها </w:t>
      </w:r>
      <w:r w:rsidRPr="00F2115B">
        <w:rPr>
          <w:rFonts w:ascii="Simplified Arabic" w:hAnsi="Simplified Arabic"/>
          <w:rtl/>
          <w:lang w:bidi="ar-DZ"/>
        </w:rPr>
        <w:t>العملية وإيجاد الحلول المناسبة لمعالجتها، كما يمكن تحديد الفوائد المترتبة على تعميم الدفع الإلكتروني ف الجزائر واستغلالها بشكل أفضل</w:t>
      </w:r>
    </w:p>
    <w:p w:rsidR="00F2115B" w:rsidRPr="00F2115B" w:rsidRDefault="00F2115B" w:rsidP="00F2115B">
      <w:pPr>
        <w:ind w:firstLine="567"/>
        <w:rPr>
          <w:rFonts w:ascii="Simplified Arabic" w:hAnsi="Simplified Arabic"/>
          <w:rtl/>
          <w:lang w:bidi="ar-DZ"/>
        </w:rPr>
      </w:pPr>
      <w:r w:rsidRPr="00F2115B">
        <w:rPr>
          <w:rFonts w:ascii="Simplified Arabic" w:hAnsi="Simplified Arabic"/>
          <w:b/>
          <w:bCs/>
          <w:u w:val="single"/>
          <w:rtl/>
          <w:lang w:bidi="ar-DZ"/>
        </w:rPr>
        <w:t>منهج الدراسة</w:t>
      </w:r>
      <w:r w:rsidRPr="00F2115B">
        <w:rPr>
          <w:rFonts w:ascii="Simplified Arabic" w:hAnsi="Simplified Arabic"/>
          <w:rtl/>
          <w:lang w:bidi="ar-DZ"/>
        </w:rPr>
        <w:t>: تماشيا مع طبيعة الموضوع وبهدف الالمام بمختلف جوانبه والاجابة على الاشكالية   المطروحة اعتمدنا على منهجين أساسيين هما:</w:t>
      </w:r>
    </w:p>
    <w:p w:rsidR="00F2115B" w:rsidRPr="00F2115B" w:rsidRDefault="00F2115B" w:rsidP="00F2115B">
      <w:pPr>
        <w:ind w:firstLine="567"/>
        <w:rPr>
          <w:rFonts w:ascii="Simplified Arabic" w:hAnsi="Simplified Arabic"/>
          <w:rtl/>
          <w:lang w:bidi="ar-DZ"/>
        </w:rPr>
      </w:pPr>
      <w:r>
        <w:rPr>
          <w:rFonts w:ascii="Simplified Arabic" w:hAnsi="Simplified Arabic" w:hint="cs"/>
          <w:rtl/>
          <w:lang w:bidi="ar-DZ"/>
        </w:rPr>
        <w:t>اولا</w:t>
      </w:r>
      <w:r w:rsidRPr="00F2115B">
        <w:rPr>
          <w:rFonts w:ascii="Simplified Arabic" w:hAnsi="Simplified Arabic"/>
          <w:b/>
          <w:bCs/>
          <w:rtl/>
          <w:lang w:bidi="ar-DZ"/>
        </w:rPr>
        <w:t>- المنهج الوصفي</w:t>
      </w:r>
      <w:r w:rsidRPr="00F2115B">
        <w:rPr>
          <w:rFonts w:ascii="Simplified Arabic" w:hAnsi="Simplified Arabic"/>
          <w:rtl/>
          <w:lang w:bidi="ar-DZ"/>
        </w:rPr>
        <w:t xml:space="preserve">: اعتمدنا عليه في الجانب النظري للدراسة، من خلال وصف الموازنة العامة، خصائصها، مبادئها، مكوناتها وأهميتها، ومشكل العجز الذي يطرأ عليها بذكر أسبابه وطرق تمويله، بالضافة </w:t>
      </w:r>
    </w:p>
    <w:p w:rsidR="00F2115B" w:rsidRPr="00F2115B" w:rsidRDefault="00F2115B" w:rsidP="00F2115B">
      <w:pPr>
        <w:ind w:firstLine="567"/>
        <w:rPr>
          <w:rFonts w:ascii="Simplified Arabic" w:hAnsi="Simplified Arabic"/>
          <w:rtl/>
          <w:lang w:bidi="ar-DZ"/>
        </w:rPr>
      </w:pPr>
      <w:r w:rsidRPr="00F2115B">
        <w:rPr>
          <w:rFonts w:ascii="Simplified Arabic" w:hAnsi="Simplified Arabic"/>
          <w:rtl/>
          <w:lang w:bidi="ar-DZ"/>
        </w:rPr>
        <w:t xml:space="preserve"> إلى وصف تقنية البنوك وابراز أنواعها وابراز فعاليتها في تمويل العجز والنهوض بالاقتصاد وفي    الأخير استعراض أهم المخاطر المتعلقة بها وسبل معالجتها. </w:t>
      </w:r>
    </w:p>
    <w:p w:rsidR="00F2115B" w:rsidRPr="00F2115B" w:rsidRDefault="00F2115B" w:rsidP="00F2115B">
      <w:pPr>
        <w:ind w:firstLine="567"/>
        <w:rPr>
          <w:rFonts w:ascii="Simplified Arabic" w:hAnsi="Simplified Arabic"/>
          <w:rtl/>
          <w:lang w:bidi="ar-DZ"/>
        </w:rPr>
      </w:pPr>
      <w:r>
        <w:rPr>
          <w:rFonts w:ascii="Simplified Arabic" w:hAnsi="Simplified Arabic" w:hint="cs"/>
          <w:rtl/>
          <w:lang w:bidi="ar-DZ"/>
        </w:rPr>
        <w:t>ثانيا</w:t>
      </w:r>
      <w:r w:rsidRPr="00F2115B">
        <w:rPr>
          <w:rFonts w:ascii="Simplified Arabic" w:hAnsi="Simplified Arabic"/>
          <w:b/>
          <w:bCs/>
          <w:rtl/>
          <w:lang w:bidi="ar-DZ"/>
        </w:rPr>
        <w:t>- المنهج التحليلي</w:t>
      </w:r>
      <w:r w:rsidRPr="00F2115B">
        <w:rPr>
          <w:rFonts w:ascii="Simplified Arabic" w:hAnsi="Simplified Arabic"/>
          <w:rtl/>
          <w:lang w:bidi="ar-DZ"/>
        </w:rPr>
        <w:t xml:space="preserve">: اعتمدنا عليه في الجانب التطبيقي للدراسة من خلال جمع المعلومات والبيانات المتعلقة بتعميم الدفع الالكتروني في الجزائر من المصادر المختلفة مثل الدراسات السابقة تحليل </w:t>
      </w:r>
      <w:r w:rsidRPr="00F2115B">
        <w:rPr>
          <w:rFonts w:ascii="Simplified Arabic" w:hAnsi="Simplified Arabic"/>
          <w:rtl/>
          <w:lang w:bidi="ar-DZ"/>
        </w:rPr>
        <w:lastRenderedPageBreak/>
        <w:t xml:space="preserve">المعطيات جيدا ومعالجتها باستخدام الأدوات المناسبة، مثل الإحصائيات ، تحليل النتائج والمخرجات لتحديد معوقات تطبيق التعميم والحلول المقترحة لكل معوقة.   </w:t>
      </w:r>
    </w:p>
    <w:p w:rsidR="00F2115B" w:rsidRPr="00F2115B" w:rsidRDefault="00F2115B" w:rsidP="00F2115B">
      <w:pPr>
        <w:ind w:firstLine="567"/>
        <w:rPr>
          <w:rFonts w:ascii="Simplified Arabic" w:hAnsi="Simplified Arabic"/>
          <w:rtl/>
          <w:lang w:bidi="ar-DZ"/>
        </w:rPr>
      </w:pPr>
      <w:r w:rsidRPr="00F2115B">
        <w:rPr>
          <w:rFonts w:ascii="Simplified Arabic" w:hAnsi="Simplified Arabic"/>
          <w:b/>
          <w:bCs/>
          <w:u w:val="single"/>
          <w:rtl/>
          <w:lang w:bidi="ar-DZ"/>
        </w:rPr>
        <w:t>صعوبات الدراسة</w:t>
      </w:r>
      <w:r w:rsidRPr="00F2115B">
        <w:rPr>
          <w:rFonts w:ascii="Simplified Arabic" w:hAnsi="Simplified Arabic"/>
          <w:rtl/>
          <w:lang w:bidi="ar-DZ"/>
        </w:rPr>
        <w:t>: لقد واجهنا في دراستنا مجموعة من الصعوبات تتمث</w:t>
      </w:r>
      <w:r w:rsidR="0057704E">
        <w:rPr>
          <w:rFonts w:ascii="Simplified Arabic" w:hAnsi="Simplified Arabic"/>
          <w:rtl/>
          <w:lang w:bidi="ar-DZ"/>
        </w:rPr>
        <w:t>ل أساسا في قلة المصادر - تعقي</w:t>
      </w:r>
      <w:r w:rsidR="0057704E">
        <w:rPr>
          <w:rFonts w:ascii="Simplified Arabic" w:hAnsi="Simplified Arabic" w:hint="cs"/>
          <w:rtl/>
          <w:lang w:bidi="ar-DZ"/>
        </w:rPr>
        <w:t>دات</w:t>
      </w:r>
      <w:r w:rsidRPr="00F2115B">
        <w:rPr>
          <w:rFonts w:ascii="Simplified Arabic" w:hAnsi="Simplified Arabic"/>
          <w:rtl/>
          <w:lang w:bidi="ar-DZ"/>
        </w:rPr>
        <w:t xml:space="preserve"> الموضوع وذلك بسبب عدم توفر البيانات والمعلومات الكافية - صعوبة في الوصول إلى المعلومات والبيانات عن تجارب الكترونية مثل بيانات الدفع الإلكتروني، وذلك لعدة أسباب مثل قيود الوصول إلى هذه المعلومات وانعدام روابط مباشرة لها.    </w:t>
      </w:r>
    </w:p>
    <w:p w:rsidR="00F2115B" w:rsidRPr="00F2115B" w:rsidRDefault="00F2115B" w:rsidP="00F2115B">
      <w:pPr>
        <w:ind w:firstLine="567"/>
        <w:rPr>
          <w:rFonts w:ascii="Simplified Arabic" w:hAnsi="Simplified Arabic"/>
          <w:rtl/>
          <w:lang w:bidi="ar-DZ"/>
        </w:rPr>
      </w:pPr>
      <w:r w:rsidRPr="001C73AB">
        <w:rPr>
          <w:rFonts w:ascii="Simplified Arabic" w:hAnsi="Simplified Arabic"/>
          <w:b/>
          <w:bCs/>
          <w:u w:val="single"/>
          <w:rtl/>
          <w:lang w:bidi="ar-DZ"/>
        </w:rPr>
        <w:t>هيكل الدراسة</w:t>
      </w:r>
      <w:r w:rsidRPr="00F2115B">
        <w:rPr>
          <w:rFonts w:ascii="Simplified Arabic" w:hAnsi="Simplified Arabic"/>
          <w:rtl/>
          <w:lang w:bidi="ar-DZ"/>
        </w:rPr>
        <w:t>: بهدف الالمام قدر المستطاع بكافة جوانب الموضوع قمنا بتقسيم دراستنا الى فصلين، بالضافة ال مقدمة وخاتمة، حيث تطرقنا في المقدمة إلى اشكالية الدراسة، فرضياتها وأهميتها بالإضافة إلى  أهدافها. كما تطرقنا إلى أسباب اختيارنا لهذا الموضوع والنهج المتبع، ، أما الخاتمة فخصصت لاستعراض أهم النتائج المتو</w:t>
      </w:r>
      <w:r w:rsidR="00B92E36">
        <w:rPr>
          <w:rFonts w:ascii="Simplified Arabic" w:hAnsi="Simplified Arabic" w:hint="cs"/>
          <w:rtl/>
          <w:lang w:bidi="ar-DZ"/>
        </w:rPr>
        <w:t>ا</w:t>
      </w:r>
      <w:r w:rsidRPr="00F2115B">
        <w:rPr>
          <w:rFonts w:ascii="Simplified Arabic" w:hAnsi="Simplified Arabic"/>
          <w:rtl/>
          <w:lang w:bidi="ar-DZ"/>
        </w:rPr>
        <w:t>صل إليها، التوصيات المقترحة.</w:t>
      </w:r>
    </w:p>
    <w:p w:rsidR="00F2115B" w:rsidRPr="00F2115B" w:rsidRDefault="00F2115B" w:rsidP="00F2115B">
      <w:pPr>
        <w:ind w:firstLine="567"/>
        <w:rPr>
          <w:rFonts w:ascii="Simplified Arabic" w:hAnsi="Simplified Arabic"/>
          <w:rtl/>
          <w:lang w:bidi="ar-DZ"/>
        </w:rPr>
      </w:pPr>
      <w:r w:rsidRPr="00F2115B">
        <w:rPr>
          <w:rFonts w:ascii="Simplified Arabic" w:hAnsi="Simplified Arabic"/>
          <w:rtl/>
          <w:lang w:bidi="ar-DZ"/>
        </w:rPr>
        <w:t>وهذا التطور جعل الاقتصاديين يتنبؤون بعالم بدون ورق حيث تحل وسائل الدفع الإلكترونية محل الوسائل التقليدية ومنه نطرح الإشكالية التالية:</w:t>
      </w:r>
    </w:p>
    <w:p w:rsidR="00F2115B" w:rsidRPr="00F2115B" w:rsidRDefault="00F2115B" w:rsidP="00F2115B">
      <w:pPr>
        <w:ind w:firstLine="567"/>
        <w:rPr>
          <w:rFonts w:ascii="Simplified Arabic" w:hAnsi="Simplified Arabic"/>
          <w:rtl/>
          <w:lang w:bidi="ar-DZ"/>
        </w:rPr>
      </w:pPr>
      <w:r w:rsidRPr="00F2115B">
        <w:rPr>
          <w:rFonts w:ascii="Simplified Arabic" w:hAnsi="Simplified Arabic"/>
          <w:b/>
          <w:bCs/>
          <w:u w:val="single"/>
          <w:rtl/>
          <w:lang w:bidi="ar-DZ"/>
        </w:rPr>
        <w:t>اشكالية الدراسة</w:t>
      </w:r>
      <w:r w:rsidRPr="00F2115B">
        <w:rPr>
          <w:rFonts w:ascii="Simplified Arabic" w:hAnsi="Simplified Arabic"/>
          <w:rtl/>
          <w:lang w:bidi="ar-DZ"/>
        </w:rPr>
        <w:t>: على ضوء ما تقدم يمكن ابراز اشكالية دراستنا في التساؤل الرئيسي التالي:</w:t>
      </w:r>
    </w:p>
    <w:p w:rsidR="00F2115B" w:rsidRPr="00F2115B" w:rsidRDefault="00F2115B" w:rsidP="00F2115B">
      <w:pPr>
        <w:ind w:firstLine="567"/>
        <w:rPr>
          <w:rFonts w:ascii="Simplified Arabic" w:hAnsi="Simplified Arabic"/>
          <w:rtl/>
          <w:lang w:bidi="ar-DZ"/>
        </w:rPr>
      </w:pPr>
      <w:r w:rsidRPr="00F2115B">
        <w:rPr>
          <w:rFonts w:ascii="Simplified Arabic" w:hAnsi="Simplified Arabic"/>
          <w:rtl/>
          <w:lang w:bidi="ar-DZ"/>
        </w:rPr>
        <w:t xml:space="preserve"> ما </w:t>
      </w:r>
      <w:proofErr w:type="spellStart"/>
      <w:r w:rsidRPr="00F2115B">
        <w:rPr>
          <w:rFonts w:ascii="Simplified Arabic" w:hAnsi="Simplified Arabic"/>
          <w:rtl/>
          <w:lang w:bidi="ar-DZ"/>
        </w:rPr>
        <w:t>اللذي</w:t>
      </w:r>
      <w:proofErr w:type="spellEnd"/>
      <w:r w:rsidRPr="00F2115B">
        <w:rPr>
          <w:rFonts w:ascii="Simplified Arabic" w:hAnsi="Simplified Arabic"/>
          <w:rtl/>
          <w:lang w:bidi="ar-DZ"/>
        </w:rPr>
        <w:t xml:space="preserve"> يجعل الزام الاشخاص مع التعامل بدفع الالكتروني وماهية الحلول الممكنة لتعميمها ؟  </w:t>
      </w:r>
    </w:p>
    <w:p w:rsidR="00F2115B" w:rsidRPr="00F2115B" w:rsidRDefault="00F2115B" w:rsidP="00F2115B">
      <w:pPr>
        <w:ind w:firstLine="567"/>
        <w:rPr>
          <w:rFonts w:ascii="Simplified Arabic" w:hAnsi="Simplified Arabic"/>
          <w:rtl/>
          <w:lang w:bidi="ar-DZ"/>
        </w:rPr>
      </w:pPr>
      <w:r w:rsidRPr="00F2115B">
        <w:rPr>
          <w:rFonts w:ascii="Simplified Arabic" w:hAnsi="Simplified Arabic"/>
          <w:rtl/>
          <w:lang w:bidi="ar-DZ"/>
        </w:rPr>
        <w:t>من أجل الاجابة على الاشكالية نطرح التساؤلات الفرعية التالية:</w:t>
      </w:r>
    </w:p>
    <w:p w:rsidR="00F2115B" w:rsidRPr="00F2115B" w:rsidRDefault="00F2115B" w:rsidP="00F2115B">
      <w:pPr>
        <w:ind w:firstLine="567"/>
        <w:rPr>
          <w:rFonts w:ascii="Simplified Arabic" w:hAnsi="Simplified Arabic"/>
          <w:rtl/>
          <w:lang w:bidi="ar-DZ"/>
        </w:rPr>
      </w:pPr>
      <w:r w:rsidRPr="00F2115B">
        <w:rPr>
          <w:rFonts w:ascii="Simplified Arabic" w:hAnsi="Simplified Arabic"/>
          <w:rtl/>
          <w:lang w:bidi="ar-DZ"/>
        </w:rPr>
        <w:t xml:space="preserve">       - كيف يمكن إقناع الأشخاص الذين يفضلون التعامل النقدي بالتحول إلى الدفع الإلكتروني ؟</w:t>
      </w:r>
    </w:p>
    <w:p w:rsidR="00F2115B" w:rsidRPr="00F2115B" w:rsidRDefault="00F2115B" w:rsidP="00F2115B">
      <w:pPr>
        <w:ind w:firstLine="567"/>
        <w:rPr>
          <w:rFonts w:ascii="Simplified Arabic" w:hAnsi="Simplified Arabic"/>
          <w:rtl/>
          <w:lang w:bidi="ar-DZ"/>
        </w:rPr>
      </w:pPr>
      <w:r w:rsidRPr="00F2115B">
        <w:rPr>
          <w:rFonts w:ascii="Simplified Arabic" w:hAnsi="Simplified Arabic"/>
          <w:rtl/>
          <w:lang w:bidi="ar-DZ"/>
        </w:rPr>
        <w:t xml:space="preserve">       -  هل يوجد عوائق تقنية أو</w:t>
      </w:r>
      <w:r w:rsidR="002A735B">
        <w:rPr>
          <w:rFonts w:ascii="Simplified Arabic" w:hAnsi="Simplified Arabic" w:hint="cs"/>
          <w:rtl/>
          <w:lang w:bidi="ar-DZ"/>
        </w:rPr>
        <w:t xml:space="preserve"> اجتماعية او</w:t>
      </w:r>
      <w:r w:rsidRPr="00F2115B">
        <w:rPr>
          <w:rFonts w:ascii="Simplified Arabic" w:hAnsi="Simplified Arabic"/>
          <w:rtl/>
          <w:lang w:bidi="ar-DZ"/>
        </w:rPr>
        <w:t xml:space="preserve"> تحديات في استخدام الدفع الإلكتروني ؟</w:t>
      </w:r>
    </w:p>
    <w:p w:rsidR="00F2115B" w:rsidRPr="00F2115B" w:rsidRDefault="00F2115B" w:rsidP="00F2115B">
      <w:pPr>
        <w:ind w:firstLine="567"/>
        <w:rPr>
          <w:rFonts w:ascii="Simplified Arabic" w:hAnsi="Simplified Arabic"/>
          <w:rtl/>
          <w:lang w:bidi="ar-DZ"/>
        </w:rPr>
      </w:pPr>
      <w:r w:rsidRPr="00F2115B">
        <w:rPr>
          <w:rFonts w:ascii="Simplified Arabic" w:hAnsi="Simplified Arabic"/>
          <w:rtl/>
          <w:lang w:bidi="ar-DZ"/>
        </w:rPr>
        <w:t xml:space="preserve">- ما هو واقع تطبيق الدفع </w:t>
      </w:r>
      <w:proofErr w:type="spellStart"/>
      <w:r w:rsidRPr="00F2115B">
        <w:rPr>
          <w:rFonts w:ascii="Simplified Arabic" w:hAnsi="Simplified Arabic"/>
          <w:rtl/>
          <w:lang w:bidi="ar-DZ"/>
        </w:rPr>
        <w:t>الاكتروني</w:t>
      </w:r>
      <w:proofErr w:type="spellEnd"/>
      <w:r w:rsidRPr="00F2115B">
        <w:rPr>
          <w:rFonts w:ascii="Simplified Arabic" w:hAnsi="Simplified Arabic"/>
          <w:rtl/>
          <w:lang w:bidi="ar-DZ"/>
        </w:rPr>
        <w:t xml:space="preserve"> في الجزائر ؟</w:t>
      </w:r>
    </w:p>
    <w:p w:rsidR="00F2115B" w:rsidRPr="00F2115B" w:rsidRDefault="00F2115B" w:rsidP="00F2115B">
      <w:pPr>
        <w:ind w:firstLine="567"/>
        <w:rPr>
          <w:rFonts w:ascii="Simplified Arabic" w:hAnsi="Simplified Arabic"/>
          <w:rtl/>
          <w:lang w:bidi="ar-DZ"/>
        </w:rPr>
      </w:pPr>
      <w:r w:rsidRPr="00F2115B">
        <w:rPr>
          <w:rFonts w:ascii="Simplified Arabic" w:hAnsi="Simplified Arabic"/>
          <w:b/>
          <w:bCs/>
          <w:u w:val="single"/>
          <w:rtl/>
          <w:lang w:bidi="ar-DZ"/>
        </w:rPr>
        <w:t>فرضيات الدراسة</w:t>
      </w:r>
      <w:r w:rsidRPr="00F2115B">
        <w:rPr>
          <w:rFonts w:ascii="Simplified Arabic" w:hAnsi="Simplified Arabic"/>
          <w:rtl/>
          <w:lang w:bidi="ar-DZ"/>
        </w:rPr>
        <w:t>: للإجابة على الاشكالية المطروحة قمنا بصياغة الفرضيات التالية:</w:t>
      </w:r>
    </w:p>
    <w:p w:rsidR="00F2115B" w:rsidRPr="00F2115B" w:rsidRDefault="00F2115B" w:rsidP="00F2115B">
      <w:pPr>
        <w:ind w:firstLine="567"/>
        <w:rPr>
          <w:rFonts w:ascii="Simplified Arabic" w:hAnsi="Simplified Arabic"/>
          <w:rtl/>
          <w:lang w:bidi="ar-DZ"/>
        </w:rPr>
      </w:pPr>
      <w:r w:rsidRPr="00F2115B">
        <w:rPr>
          <w:rFonts w:ascii="Simplified Arabic" w:hAnsi="Simplified Arabic"/>
          <w:rtl/>
          <w:lang w:bidi="ar-DZ"/>
        </w:rPr>
        <w:t xml:space="preserve">-  هناك عدة طرق لإقناع الأشخاص الذين يفضلون التعامل النقدي بالتحول إلى الدفع الإلكتروني، ومنها: الترويج لمزايا الدفع الإلكتروني ، مثل السرعة والأمان والتوفير في الوقت والجهد -  توضيح أن الدفع الإلكتروني يؤدي إلى تقليل كمية النقد التي يحملها الشخص معه، مما يجعله أقل عرضة للخطر في حالة السرقة أو الضياع  -  إعطاء الأشخاص بعض الحوافز، مثل تخفيضات أو عروض خاصة عند استخدام الدفع الإلكتروني. </w:t>
      </w:r>
    </w:p>
    <w:p w:rsidR="00F2115B" w:rsidRPr="00F2115B" w:rsidRDefault="00F2115B" w:rsidP="00F2115B">
      <w:pPr>
        <w:ind w:firstLine="567"/>
        <w:rPr>
          <w:rFonts w:ascii="Simplified Arabic" w:hAnsi="Simplified Arabic"/>
          <w:rtl/>
          <w:lang w:bidi="ar-DZ"/>
        </w:rPr>
      </w:pPr>
      <w:r w:rsidRPr="00F2115B">
        <w:rPr>
          <w:rFonts w:ascii="Simplified Arabic" w:hAnsi="Simplified Arabic"/>
          <w:rtl/>
          <w:lang w:bidi="ar-DZ"/>
        </w:rPr>
        <w:t xml:space="preserve"> هناك بعض العوائق التقنية والتحديات في استخدام الدفع الإلكتروني، ومن أهمها: قلة الوعي والثقة بالدفع الإلكتروني من قبل البعض - وجود بعض المناطق التي لا يتوفر فيها شبكة الإنترنت السريعة أو </w:t>
      </w:r>
      <w:r w:rsidRPr="00F2115B">
        <w:rPr>
          <w:rFonts w:ascii="Simplified Arabic" w:hAnsi="Simplified Arabic"/>
          <w:rtl/>
          <w:lang w:bidi="ar-DZ"/>
        </w:rPr>
        <w:lastRenderedPageBreak/>
        <w:t xml:space="preserve">الثابتة - عدم توافق بعض منصات الدفع الإلكتروني مع أساليب الدفع التقليدية المستخدمة في بعض البلدان - احتمالية وقوع بعض العمليات الاحتيالية والاختراقات الإلكترونية التي تؤثر على سلامة الدفع الإلكتروني.  </w:t>
      </w:r>
    </w:p>
    <w:p w:rsidR="00F2115B" w:rsidRPr="00F2115B" w:rsidRDefault="00F2115B" w:rsidP="00F2115B">
      <w:pPr>
        <w:ind w:firstLine="567"/>
        <w:rPr>
          <w:rFonts w:ascii="Simplified Arabic" w:hAnsi="Simplified Arabic"/>
          <w:rtl/>
          <w:lang w:bidi="ar-DZ"/>
        </w:rPr>
      </w:pPr>
      <w:r w:rsidRPr="00F2115B">
        <w:rPr>
          <w:rFonts w:ascii="Simplified Arabic" w:hAnsi="Simplified Arabic"/>
          <w:rtl/>
          <w:lang w:bidi="ar-DZ"/>
        </w:rPr>
        <w:t xml:space="preserve">تعد التجربة الجزائرية في تطبيق عملية الدفع الالكتروني حيث لايزال في مراحله الأولى، إذ أن الاستخدام الرسمي للدفع الإلكتروني لا يزال محدوداً في الجزائر. وعلى الرغم من أن هناك تطبيقات مختلفة تعمل في السوق الجزائرية، مثل </w:t>
      </w:r>
      <w:proofErr w:type="spellStart"/>
      <w:r w:rsidRPr="00F2115B">
        <w:rPr>
          <w:rFonts w:ascii="Simplified Arabic" w:hAnsi="Simplified Arabic"/>
          <w:rtl/>
          <w:lang w:bidi="ar-DZ"/>
        </w:rPr>
        <w:t>بايبال</w:t>
      </w:r>
      <w:proofErr w:type="spellEnd"/>
      <w:r w:rsidRPr="00F2115B">
        <w:rPr>
          <w:rFonts w:ascii="Simplified Arabic" w:hAnsi="Simplified Arabic"/>
          <w:rtl/>
          <w:lang w:bidi="ar-DZ"/>
        </w:rPr>
        <w:t xml:space="preserve"> وغيرها، إلا أن لا يوجد بعد تطبيق محلي متخصص</w:t>
      </w:r>
    </w:p>
    <w:p w:rsidR="00F2115B" w:rsidRPr="00F2115B" w:rsidRDefault="00F2115B" w:rsidP="00F2115B">
      <w:pPr>
        <w:ind w:firstLine="567"/>
        <w:rPr>
          <w:rFonts w:ascii="Simplified Arabic" w:hAnsi="Simplified Arabic"/>
          <w:rtl/>
          <w:lang w:bidi="ar-DZ"/>
        </w:rPr>
      </w:pPr>
      <w:r w:rsidRPr="00F2115B">
        <w:rPr>
          <w:rFonts w:ascii="Simplified Arabic" w:hAnsi="Simplified Arabic"/>
          <w:rtl/>
          <w:lang w:bidi="ar-DZ"/>
        </w:rPr>
        <w:t xml:space="preserve">يوفر خيارات </w:t>
      </w:r>
      <w:proofErr w:type="gramStart"/>
      <w:r w:rsidRPr="00F2115B">
        <w:rPr>
          <w:rFonts w:ascii="Simplified Arabic" w:hAnsi="Simplified Arabic"/>
          <w:rtl/>
          <w:lang w:bidi="ar-DZ"/>
        </w:rPr>
        <w:t>دفع</w:t>
      </w:r>
      <w:proofErr w:type="gramEnd"/>
      <w:r w:rsidRPr="00F2115B">
        <w:rPr>
          <w:rFonts w:ascii="Simplified Arabic" w:hAnsi="Simplified Arabic"/>
          <w:rtl/>
          <w:lang w:bidi="ar-DZ"/>
        </w:rPr>
        <w:t xml:space="preserve"> متعددة ومناسبة لمتطلبات الجزائريين. ومن المتوقع أن يشهد الدفع الإلكتروني في الجزائر تطورا في المستقبل بسبب الحاجة المتزايدة إلى تقنيات الدفع الحديثة</w:t>
      </w:r>
    </w:p>
    <w:p w:rsidR="00F2115B" w:rsidRDefault="000279B0" w:rsidP="00D93305">
      <w:pPr>
        <w:ind w:firstLine="567"/>
        <w:rPr>
          <w:rFonts w:ascii="Simplified Arabic" w:hAnsi="Simplified Arabic"/>
          <w:b/>
          <w:bCs/>
          <w:u w:val="single"/>
          <w:rtl/>
          <w:lang w:bidi="ar-DZ"/>
        </w:rPr>
      </w:pPr>
      <w:r>
        <w:rPr>
          <w:rFonts w:ascii="Simplified Arabic" w:hAnsi="Simplified Arabic" w:hint="cs"/>
          <w:b/>
          <w:bCs/>
          <w:u w:val="single"/>
          <w:rtl/>
          <w:lang w:bidi="ar-DZ"/>
        </w:rPr>
        <w:t>حدود الدراسة</w:t>
      </w:r>
    </w:p>
    <w:p w:rsidR="00013955" w:rsidRDefault="00013955" w:rsidP="00D93305">
      <w:pPr>
        <w:ind w:firstLine="567"/>
        <w:rPr>
          <w:rFonts w:ascii="Simplified Arabic" w:hAnsi="Simplified Arabic"/>
          <w:rtl/>
          <w:lang w:bidi="ar-DZ"/>
        </w:rPr>
      </w:pPr>
      <w:r w:rsidRPr="00013955">
        <w:rPr>
          <w:rFonts w:ascii="Simplified Arabic" w:hAnsi="Simplified Arabic"/>
          <w:rtl/>
          <w:lang w:bidi="ar-DZ"/>
        </w:rPr>
        <w:t>تركز المذكرة على دراسة استخدام وتعميم وسائل الدفع الإلكتروني في الجزائر وتحليل المعوقات التي تعترض هذه العملية. تشمل الحدود الدراسية النقاط التالية:</w:t>
      </w:r>
    </w:p>
    <w:p w:rsidR="00013955" w:rsidRPr="00013955" w:rsidRDefault="00013955" w:rsidP="00013955">
      <w:pPr>
        <w:ind w:firstLine="567"/>
        <w:rPr>
          <w:rFonts w:ascii="Simplified Arabic" w:hAnsi="Simplified Arabic"/>
          <w:rtl/>
          <w:lang w:bidi="ar-DZ"/>
        </w:rPr>
      </w:pPr>
      <w:r w:rsidRPr="00013955">
        <w:rPr>
          <w:rFonts w:ascii="Simplified Arabic" w:hAnsi="Simplified Arabic"/>
          <w:rtl/>
          <w:lang w:bidi="ar-DZ"/>
        </w:rPr>
        <w:t>تحليل وصف حالة استخدام وسائل الدفع الإلكتروني في الجزائر.</w:t>
      </w:r>
    </w:p>
    <w:p w:rsidR="00013955" w:rsidRPr="00013955" w:rsidRDefault="00013955" w:rsidP="00013955">
      <w:pPr>
        <w:ind w:firstLine="567"/>
        <w:rPr>
          <w:rFonts w:ascii="Simplified Arabic" w:hAnsi="Simplified Arabic"/>
          <w:rtl/>
          <w:lang w:bidi="ar-DZ"/>
        </w:rPr>
      </w:pPr>
      <w:r w:rsidRPr="00013955">
        <w:rPr>
          <w:rFonts w:ascii="Simplified Arabic" w:hAnsi="Simplified Arabic"/>
          <w:rtl/>
          <w:lang w:bidi="ar-DZ"/>
        </w:rPr>
        <w:t>تحليل المزايا والفوائد المحتملة لتعميم استخدام الدفع الإلكتروني في الجزائر.</w:t>
      </w:r>
    </w:p>
    <w:p w:rsidR="00013955" w:rsidRPr="00013955" w:rsidRDefault="00013955" w:rsidP="00013955">
      <w:pPr>
        <w:ind w:firstLine="567"/>
        <w:rPr>
          <w:rFonts w:ascii="Simplified Arabic" w:hAnsi="Simplified Arabic"/>
          <w:rtl/>
          <w:lang w:bidi="ar-DZ"/>
        </w:rPr>
      </w:pPr>
      <w:r w:rsidRPr="00013955">
        <w:rPr>
          <w:rFonts w:ascii="Simplified Arabic" w:hAnsi="Simplified Arabic"/>
          <w:rtl/>
          <w:lang w:bidi="ar-DZ"/>
        </w:rPr>
        <w:t>تحليل المشكلات والتحديات التي تواجه عملية تعميم الدفع الإلكتروني في الجزائر.</w:t>
      </w:r>
    </w:p>
    <w:p w:rsidR="00013955" w:rsidRDefault="00013955" w:rsidP="00013955">
      <w:pPr>
        <w:ind w:firstLine="567"/>
        <w:rPr>
          <w:rFonts w:ascii="Simplified Arabic" w:hAnsi="Simplified Arabic"/>
          <w:rtl/>
          <w:lang w:bidi="ar-DZ"/>
        </w:rPr>
      </w:pPr>
      <w:r w:rsidRPr="00013955">
        <w:rPr>
          <w:rFonts w:ascii="Simplified Arabic" w:hAnsi="Simplified Arabic"/>
          <w:rtl/>
          <w:lang w:bidi="ar-DZ"/>
        </w:rPr>
        <w:t>توصيات وحلول مقترحة للتغلب على المعوقات وتعزيز استخدام وسائل الدفع الإلكتروني في الجزائر.</w:t>
      </w:r>
    </w:p>
    <w:p w:rsidR="00013955" w:rsidRPr="00013955" w:rsidRDefault="00013955" w:rsidP="00013955">
      <w:pPr>
        <w:ind w:firstLine="567"/>
        <w:rPr>
          <w:rFonts w:ascii="Simplified Arabic" w:hAnsi="Simplified Arabic"/>
          <w:b/>
          <w:bCs/>
          <w:u w:val="single"/>
          <w:rtl/>
          <w:lang w:bidi="ar-DZ"/>
        </w:rPr>
      </w:pPr>
      <w:proofErr w:type="gramStart"/>
      <w:r w:rsidRPr="00013955">
        <w:rPr>
          <w:rFonts w:ascii="Simplified Arabic" w:hAnsi="Simplified Arabic"/>
          <w:b/>
          <w:bCs/>
          <w:u w:val="single"/>
          <w:rtl/>
          <w:lang w:bidi="ar-DZ"/>
        </w:rPr>
        <w:t>الحدود</w:t>
      </w:r>
      <w:proofErr w:type="gramEnd"/>
      <w:r w:rsidRPr="00013955">
        <w:rPr>
          <w:rFonts w:ascii="Simplified Arabic" w:hAnsi="Simplified Arabic"/>
          <w:b/>
          <w:bCs/>
          <w:u w:val="single"/>
          <w:rtl/>
          <w:lang w:bidi="ar-DZ"/>
        </w:rPr>
        <w:t xml:space="preserve"> الزمنية:</w:t>
      </w:r>
    </w:p>
    <w:p w:rsidR="00013955" w:rsidRPr="00013955" w:rsidRDefault="00013955" w:rsidP="00013955">
      <w:pPr>
        <w:ind w:firstLine="567"/>
        <w:rPr>
          <w:rFonts w:ascii="Simplified Arabic" w:hAnsi="Simplified Arabic"/>
          <w:rtl/>
          <w:lang w:bidi="ar-DZ"/>
        </w:rPr>
      </w:pPr>
      <w:r w:rsidRPr="00013955">
        <w:rPr>
          <w:rFonts w:ascii="Simplified Arabic" w:hAnsi="Simplified Arabic"/>
          <w:rtl/>
          <w:lang w:bidi="ar-DZ"/>
        </w:rPr>
        <w:t xml:space="preserve">تتعلق الحدود الزمنية بالفترة التي ستشملها </w:t>
      </w:r>
      <w:proofErr w:type="gramStart"/>
      <w:r w:rsidRPr="00013955">
        <w:rPr>
          <w:rFonts w:ascii="Simplified Arabic" w:hAnsi="Simplified Arabic"/>
          <w:rtl/>
          <w:lang w:bidi="ar-DZ"/>
        </w:rPr>
        <w:t>المذكرة</w:t>
      </w:r>
      <w:proofErr w:type="gramEnd"/>
      <w:r w:rsidRPr="00013955">
        <w:rPr>
          <w:rFonts w:ascii="Simplified Arabic" w:hAnsi="Simplified Arabic"/>
          <w:rtl/>
          <w:lang w:bidi="ar-DZ"/>
        </w:rPr>
        <w:t xml:space="preserve">. </w:t>
      </w:r>
      <w:proofErr w:type="gramStart"/>
      <w:r w:rsidRPr="00013955">
        <w:rPr>
          <w:rFonts w:ascii="Simplified Arabic" w:hAnsi="Simplified Arabic"/>
          <w:rtl/>
          <w:lang w:bidi="ar-DZ"/>
        </w:rPr>
        <w:t>يجب</w:t>
      </w:r>
      <w:proofErr w:type="gramEnd"/>
      <w:r w:rsidRPr="00013955">
        <w:rPr>
          <w:rFonts w:ascii="Simplified Arabic" w:hAnsi="Simplified Arabic"/>
          <w:rtl/>
          <w:lang w:bidi="ar-DZ"/>
        </w:rPr>
        <w:t xml:space="preserve"> تحديد فترة زمنية محددة للدراسة والتحليل، ومن الممكن أن يتطلب ذلك تحليل البيانات والمعلومات المتاحة حتى تاريخ الدراسة. </w:t>
      </w:r>
      <w:proofErr w:type="gramStart"/>
      <w:r w:rsidRPr="00013955">
        <w:rPr>
          <w:rFonts w:ascii="Simplified Arabic" w:hAnsi="Simplified Arabic"/>
          <w:rtl/>
          <w:lang w:bidi="ar-DZ"/>
        </w:rPr>
        <w:t>يمكن</w:t>
      </w:r>
      <w:proofErr w:type="gramEnd"/>
      <w:r w:rsidRPr="00013955">
        <w:rPr>
          <w:rFonts w:ascii="Simplified Arabic" w:hAnsi="Simplified Arabic"/>
          <w:rtl/>
          <w:lang w:bidi="ar-DZ"/>
        </w:rPr>
        <w:t xml:space="preserve"> أن تشمل الحدود الزمنية فترة معينة مثل العام الحالي أو السنوات السابقة، أو يمكن أن تشمل فترة أطول من الزمن إذا كانت المعلومات متوفرة.</w:t>
      </w:r>
    </w:p>
    <w:p w:rsidR="00013955" w:rsidRPr="00013955" w:rsidRDefault="00013955" w:rsidP="00013955">
      <w:pPr>
        <w:ind w:firstLine="567"/>
        <w:rPr>
          <w:rFonts w:ascii="Simplified Arabic" w:hAnsi="Simplified Arabic"/>
          <w:b/>
          <w:bCs/>
          <w:u w:val="single"/>
          <w:rtl/>
          <w:lang w:bidi="ar-DZ"/>
        </w:rPr>
      </w:pPr>
      <w:proofErr w:type="gramStart"/>
      <w:r w:rsidRPr="00013955">
        <w:rPr>
          <w:rFonts w:ascii="Simplified Arabic" w:hAnsi="Simplified Arabic"/>
          <w:b/>
          <w:bCs/>
          <w:u w:val="single"/>
          <w:rtl/>
          <w:lang w:bidi="ar-DZ"/>
        </w:rPr>
        <w:t>الحدود</w:t>
      </w:r>
      <w:proofErr w:type="gramEnd"/>
      <w:r w:rsidRPr="00013955">
        <w:rPr>
          <w:rFonts w:ascii="Simplified Arabic" w:hAnsi="Simplified Arabic"/>
          <w:b/>
          <w:bCs/>
          <w:u w:val="single"/>
          <w:rtl/>
          <w:lang w:bidi="ar-DZ"/>
        </w:rPr>
        <w:t xml:space="preserve"> المكانية:</w:t>
      </w:r>
    </w:p>
    <w:p w:rsidR="00013955" w:rsidRPr="00013955" w:rsidRDefault="00013955" w:rsidP="00013955">
      <w:pPr>
        <w:ind w:firstLine="567"/>
        <w:rPr>
          <w:rFonts w:ascii="Simplified Arabic" w:hAnsi="Simplified Arabic"/>
          <w:rtl/>
          <w:lang w:bidi="ar-DZ"/>
        </w:rPr>
      </w:pPr>
      <w:r w:rsidRPr="00013955">
        <w:rPr>
          <w:rFonts w:ascii="Simplified Arabic" w:hAnsi="Simplified Arabic"/>
          <w:rtl/>
          <w:lang w:bidi="ar-DZ"/>
        </w:rPr>
        <w:t xml:space="preserve">تتعلق الحدود المكانية بمناطق أو مواقع الدراسة </w:t>
      </w:r>
      <w:proofErr w:type="gramStart"/>
      <w:r w:rsidRPr="00013955">
        <w:rPr>
          <w:rFonts w:ascii="Simplified Arabic" w:hAnsi="Simplified Arabic"/>
          <w:rtl/>
          <w:lang w:bidi="ar-DZ"/>
        </w:rPr>
        <w:t>والتحليل</w:t>
      </w:r>
      <w:proofErr w:type="gramEnd"/>
      <w:r w:rsidRPr="00013955">
        <w:rPr>
          <w:rFonts w:ascii="Simplified Arabic" w:hAnsi="Simplified Arabic"/>
          <w:rtl/>
          <w:lang w:bidi="ar-DZ"/>
        </w:rPr>
        <w:t>. في حالة المذكرة التي تتناول تعميم استخدام الدفع الإلكتروني في الجزائر، فإن الحدود المكانية ستكون الجزائر بشكل عام. يجب أن تشمل المذكرة تحليلًا للوضع الحالي للاستخدام الإلكتروني لوسائل الدفع في الجزائر ومعوقاتها على مستوى البلاد.</w:t>
      </w:r>
    </w:p>
    <w:p w:rsidR="00013955" w:rsidRPr="00013955" w:rsidRDefault="00013955" w:rsidP="00013955">
      <w:pPr>
        <w:ind w:firstLine="567"/>
        <w:rPr>
          <w:rFonts w:ascii="Simplified Arabic" w:hAnsi="Simplified Arabic"/>
          <w:b/>
          <w:bCs/>
          <w:u w:val="single"/>
          <w:rtl/>
          <w:lang w:bidi="ar-DZ"/>
        </w:rPr>
      </w:pPr>
      <w:proofErr w:type="gramStart"/>
      <w:r w:rsidRPr="00013955">
        <w:rPr>
          <w:rFonts w:ascii="Simplified Arabic" w:hAnsi="Simplified Arabic"/>
          <w:b/>
          <w:bCs/>
          <w:u w:val="single"/>
          <w:rtl/>
          <w:lang w:bidi="ar-DZ"/>
        </w:rPr>
        <w:t>الحدود</w:t>
      </w:r>
      <w:proofErr w:type="gramEnd"/>
      <w:r w:rsidRPr="00013955">
        <w:rPr>
          <w:rFonts w:ascii="Simplified Arabic" w:hAnsi="Simplified Arabic"/>
          <w:b/>
          <w:bCs/>
          <w:u w:val="single"/>
          <w:rtl/>
          <w:lang w:bidi="ar-DZ"/>
        </w:rPr>
        <w:t xml:space="preserve"> البشرية:</w:t>
      </w:r>
    </w:p>
    <w:p w:rsidR="00013955" w:rsidRPr="00013955" w:rsidRDefault="00013955" w:rsidP="00013955">
      <w:pPr>
        <w:ind w:firstLine="567"/>
        <w:rPr>
          <w:rFonts w:ascii="Simplified Arabic" w:hAnsi="Simplified Arabic"/>
          <w:rtl/>
          <w:lang w:bidi="ar-DZ"/>
        </w:rPr>
      </w:pPr>
      <w:r w:rsidRPr="00013955">
        <w:rPr>
          <w:rFonts w:ascii="Simplified Arabic" w:hAnsi="Simplified Arabic"/>
          <w:rtl/>
          <w:lang w:bidi="ar-DZ"/>
        </w:rPr>
        <w:t xml:space="preserve">تشمل الحدود البشرية الفئات المعنية والجماهير المستهدفة في الدراسة. </w:t>
      </w:r>
      <w:proofErr w:type="gramStart"/>
      <w:r w:rsidRPr="00013955">
        <w:rPr>
          <w:rFonts w:ascii="Simplified Arabic" w:hAnsi="Simplified Arabic"/>
          <w:rtl/>
          <w:lang w:bidi="ar-DZ"/>
        </w:rPr>
        <w:t>يمكن</w:t>
      </w:r>
      <w:proofErr w:type="gramEnd"/>
      <w:r w:rsidRPr="00013955">
        <w:rPr>
          <w:rFonts w:ascii="Simplified Arabic" w:hAnsi="Simplified Arabic"/>
          <w:rtl/>
          <w:lang w:bidi="ar-DZ"/>
        </w:rPr>
        <w:t xml:space="preserve"> أن تتضمن هذه الفئات الجهات المعنية مثل الحكومة الجزائرية والبنوك والشركات المالية والمتاجر والمستهلكين والمستهدفين </w:t>
      </w:r>
      <w:r w:rsidRPr="00013955">
        <w:rPr>
          <w:rFonts w:ascii="Simplified Arabic" w:hAnsi="Simplified Arabic"/>
          <w:rtl/>
          <w:lang w:bidi="ar-DZ"/>
        </w:rPr>
        <w:lastRenderedPageBreak/>
        <w:t>الآخرين. يجب أن تركز المذكرة على تحليل آراء وتحديات هذه الفئات ودورها في تعميم استخدام الدفع الإلكتروني في الجزائر.</w:t>
      </w:r>
    </w:p>
    <w:p w:rsidR="00F2115B" w:rsidRDefault="00F2115B" w:rsidP="00D93305">
      <w:pPr>
        <w:ind w:firstLine="567"/>
        <w:rPr>
          <w:rFonts w:ascii="Simplified Arabic" w:hAnsi="Simplified Arabic"/>
          <w:b/>
          <w:bCs/>
          <w:u w:val="single"/>
          <w:rtl/>
          <w:lang w:bidi="ar-DZ"/>
        </w:rPr>
      </w:pPr>
      <w:r>
        <w:rPr>
          <w:rFonts w:ascii="Simplified Arabic" w:hAnsi="Simplified Arabic" w:hint="cs"/>
          <w:b/>
          <w:bCs/>
          <w:u w:val="single"/>
          <w:rtl/>
          <w:lang w:bidi="ar-DZ"/>
        </w:rPr>
        <w:t>الدراسات السابقة</w:t>
      </w:r>
    </w:p>
    <w:p w:rsidR="00013955" w:rsidRDefault="00E26B02" w:rsidP="00D93305">
      <w:pPr>
        <w:ind w:firstLine="567"/>
        <w:rPr>
          <w:rFonts w:ascii="Simplified Arabic" w:hAnsi="Simplified Arabic"/>
          <w:lang w:bidi="ar-DZ"/>
        </w:rPr>
      </w:pPr>
      <w:r>
        <w:rPr>
          <w:rFonts w:ascii="Simplified Arabic" w:hAnsi="Simplified Arabic" w:hint="cs"/>
          <w:rtl/>
          <w:lang w:bidi="ar-DZ"/>
        </w:rPr>
        <w:t xml:space="preserve">لقد سبق وجود دراسات سابقة ذات </w:t>
      </w:r>
      <w:proofErr w:type="gramStart"/>
      <w:r>
        <w:rPr>
          <w:rFonts w:ascii="Simplified Arabic" w:hAnsi="Simplified Arabic" w:hint="cs"/>
          <w:rtl/>
          <w:lang w:bidi="ar-DZ"/>
        </w:rPr>
        <w:t>علاقة</w:t>
      </w:r>
      <w:proofErr w:type="gramEnd"/>
      <w:r>
        <w:rPr>
          <w:rFonts w:ascii="Simplified Arabic" w:hAnsi="Simplified Arabic" w:hint="cs"/>
          <w:rtl/>
          <w:lang w:bidi="ar-DZ"/>
        </w:rPr>
        <w:t xml:space="preserve"> بموضوعنا منها </w:t>
      </w:r>
      <w:r>
        <w:rPr>
          <w:rFonts w:ascii="Simplified Arabic" w:hAnsi="Simplified Arabic"/>
          <w:lang w:bidi="ar-DZ"/>
        </w:rPr>
        <w:t>:</w:t>
      </w:r>
    </w:p>
    <w:p w:rsidR="00E26B02" w:rsidRPr="00E15185" w:rsidRDefault="0057704E" w:rsidP="00491325">
      <w:pPr>
        <w:pStyle w:val="Paragraphedeliste"/>
        <w:numPr>
          <w:ilvl w:val="0"/>
          <w:numId w:val="27"/>
        </w:numPr>
        <w:rPr>
          <w:rFonts w:ascii="Simplified Arabic" w:hAnsi="Simplified Arabic"/>
          <w:rtl/>
          <w:lang w:bidi="ar-DZ"/>
        </w:rPr>
      </w:pPr>
      <w:r>
        <w:rPr>
          <w:rFonts w:ascii="Simplified Arabic" w:hAnsi="Simplified Arabic" w:hint="cs"/>
          <w:rtl/>
          <w:lang w:bidi="ar-DZ"/>
        </w:rPr>
        <w:t xml:space="preserve">اطروحة </w:t>
      </w:r>
      <w:r w:rsidR="00E15185" w:rsidRPr="00E15185">
        <w:rPr>
          <w:rFonts w:ascii="Simplified Arabic" w:hAnsi="Simplified Arabic"/>
          <w:rtl/>
          <w:lang w:bidi="ar-DZ"/>
        </w:rPr>
        <w:t>بارش اسيا, وسائل الالكتروني ومدى تطبيقها في الجزائر ,مذكرة ماستر , ,جامعة العربي بن مهيدي ام البواقي,2012/2013</w:t>
      </w:r>
      <w:r w:rsidR="00E15185" w:rsidRPr="00E15185">
        <w:rPr>
          <w:rFonts w:ascii="Simplified Arabic" w:hAnsi="Simplified Arabic" w:hint="cs"/>
          <w:rtl/>
          <w:lang w:bidi="ar-DZ"/>
        </w:rPr>
        <w:t xml:space="preserve"> وهذه اهم النتائج التي توصل اليها </w:t>
      </w:r>
      <w:r w:rsidR="00E15185" w:rsidRPr="00E15185">
        <w:rPr>
          <w:rFonts w:ascii="Simplified Arabic" w:hAnsi="Simplified Arabic"/>
          <w:lang w:bidi="ar-DZ"/>
        </w:rPr>
        <w:t>:</w:t>
      </w:r>
    </w:p>
    <w:p w:rsidR="00E15185" w:rsidRPr="00E15185" w:rsidRDefault="00E15185" w:rsidP="00491325">
      <w:pPr>
        <w:pStyle w:val="Paragraphedeliste"/>
        <w:numPr>
          <w:ilvl w:val="0"/>
          <w:numId w:val="28"/>
        </w:numPr>
        <w:rPr>
          <w:rFonts w:ascii="Simplified Arabic" w:hAnsi="Simplified Arabic"/>
          <w:lang w:bidi="ar-DZ"/>
        </w:rPr>
      </w:pPr>
      <w:r w:rsidRPr="00E15185">
        <w:rPr>
          <w:rFonts w:ascii="Simplified Arabic" w:hAnsi="Simplified Arabic"/>
          <w:rtl/>
          <w:lang w:bidi="ar-DZ"/>
        </w:rPr>
        <w:t>أن التجارة الالكترونية هي وليدة تكنولوجيا المعلومات والاتصالات لأنها وفرت لها البنيةالتقنية اللازمة لقيامها، كما وفرت لها التقنيات التي تحمي التعامل بها</w:t>
      </w:r>
    </w:p>
    <w:p w:rsidR="00E15185" w:rsidRPr="00E15185" w:rsidRDefault="00E15185" w:rsidP="00491325">
      <w:pPr>
        <w:pStyle w:val="Paragraphedeliste"/>
        <w:numPr>
          <w:ilvl w:val="0"/>
          <w:numId w:val="28"/>
        </w:numPr>
        <w:rPr>
          <w:rFonts w:ascii="Simplified Arabic" w:hAnsi="Simplified Arabic"/>
          <w:lang w:bidi="ar-DZ"/>
        </w:rPr>
      </w:pPr>
      <w:r w:rsidRPr="00E15185">
        <w:rPr>
          <w:rFonts w:ascii="Simplified Arabic" w:hAnsi="Simplified Arabic"/>
          <w:rtl/>
          <w:lang w:bidi="ar-DZ"/>
        </w:rPr>
        <w:t>أن التجارة الالكترونية لا يمكنها أن تقوم في بلد ما إلا إذا توفر في هذا الأخير البنى التحتيةالالكترونية وأنظمة وتشريعات قانونية خاصة بالتجارة الالكترونية</w:t>
      </w:r>
    </w:p>
    <w:p w:rsidR="00E15185" w:rsidRDefault="00E15185" w:rsidP="00491325">
      <w:pPr>
        <w:pStyle w:val="Paragraphedeliste"/>
        <w:numPr>
          <w:ilvl w:val="0"/>
          <w:numId w:val="28"/>
        </w:numPr>
        <w:rPr>
          <w:rFonts w:ascii="Simplified Arabic" w:hAnsi="Simplified Arabic"/>
          <w:lang w:bidi="ar-DZ"/>
        </w:rPr>
      </w:pPr>
      <w:r w:rsidRPr="00E15185">
        <w:rPr>
          <w:rFonts w:ascii="Simplified Arabic" w:hAnsi="Simplified Arabic"/>
          <w:rtl/>
          <w:lang w:bidi="ar-DZ"/>
        </w:rPr>
        <w:t>أن ظهور وسائل الدفع الالكترونية ساهم في القضاء على الكثير من المشاكل التي تأثر علىالاقتصاد الوطني، كالقضاء على مشكل نقص السيولة الذي تعاني منه الجزائر والتقليل إلى حدكبير من مشكل تزوير العملات النقدية وذلك باستعمال النقود الالكترونية وتحقيقها للسرعة</w:t>
      </w:r>
    </w:p>
    <w:p w:rsidR="00E15185" w:rsidRDefault="0057704E" w:rsidP="00491325">
      <w:pPr>
        <w:pStyle w:val="Paragraphedeliste"/>
        <w:numPr>
          <w:ilvl w:val="0"/>
          <w:numId w:val="27"/>
        </w:numPr>
        <w:rPr>
          <w:rFonts w:ascii="Simplified Arabic" w:hAnsi="Simplified Arabic"/>
          <w:lang w:bidi="ar-DZ"/>
        </w:rPr>
      </w:pPr>
      <w:r>
        <w:rPr>
          <w:rFonts w:ascii="Simplified Arabic" w:hAnsi="Simplified Arabic" w:hint="cs"/>
          <w:rtl/>
          <w:lang w:bidi="ar-DZ"/>
        </w:rPr>
        <w:t xml:space="preserve">اطروحة </w:t>
      </w:r>
      <w:r w:rsidR="00111679" w:rsidRPr="00111679">
        <w:rPr>
          <w:rFonts w:ascii="Simplified Arabic" w:hAnsi="Simplified Arabic"/>
          <w:rtl/>
          <w:lang w:bidi="ar-DZ"/>
        </w:rPr>
        <w:t xml:space="preserve">زهير </w:t>
      </w:r>
      <w:proofErr w:type="spellStart"/>
      <w:r w:rsidR="00111679" w:rsidRPr="00111679">
        <w:rPr>
          <w:rFonts w:ascii="Simplified Arabic" w:hAnsi="Simplified Arabic"/>
          <w:rtl/>
          <w:lang w:bidi="ar-DZ"/>
        </w:rPr>
        <w:t>زواش</w:t>
      </w:r>
      <w:proofErr w:type="spellEnd"/>
      <w:r w:rsidR="00111679" w:rsidRPr="00111679">
        <w:rPr>
          <w:rFonts w:ascii="Simplified Arabic" w:hAnsi="Simplified Arabic"/>
          <w:rtl/>
          <w:lang w:bidi="ar-DZ"/>
        </w:rPr>
        <w:t xml:space="preserve"> ,دور , دور نظام الدفع الالكتروني في تحسين المعاملات المصرفية,مذكرة الماجستير., جامعة العربي بن مهيدي ام البواقي,2010/2011</w:t>
      </w:r>
      <w:r w:rsidRPr="0057704E">
        <w:rPr>
          <w:rFonts w:ascii="Simplified Arabic" w:hAnsi="Simplified Arabic"/>
          <w:rtl/>
          <w:lang w:bidi="ar-DZ"/>
        </w:rPr>
        <w:t>وهذه اهم النتائج التي توصل اليها :</w:t>
      </w:r>
    </w:p>
    <w:p w:rsidR="00111679" w:rsidRDefault="00111679" w:rsidP="00491325">
      <w:pPr>
        <w:pStyle w:val="Paragraphedeliste"/>
        <w:numPr>
          <w:ilvl w:val="0"/>
          <w:numId w:val="29"/>
        </w:numPr>
        <w:rPr>
          <w:rFonts w:ascii="Simplified Arabic" w:hAnsi="Simplified Arabic"/>
          <w:lang w:bidi="ar-DZ"/>
        </w:rPr>
      </w:pPr>
      <w:r w:rsidRPr="00111679">
        <w:rPr>
          <w:rFonts w:ascii="Simplified Arabic" w:hAnsi="Simplified Arabic"/>
          <w:rtl/>
          <w:lang w:bidi="ar-DZ"/>
        </w:rPr>
        <w:t>مع ظهور وسائل الدفع الإلكترونية لم تهمل البنوك الوسائل الدفع التقليدية، بل قامت باستغلال هذه التطورات التكنولوجية من أجل تحديث المعاملات بها، حيث سمحت باختصار الوقت المخصص لمعالجتها والتقليل من الإفراط في استخدام الورقي والبشريكان مخصص لها.</w:t>
      </w:r>
    </w:p>
    <w:p w:rsidR="00111679" w:rsidRDefault="00111679" w:rsidP="00491325">
      <w:pPr>
        <w:pStyle w:val="Paragraphedeliste"/>
        <w:numPr>
          <w:ilvl w:val="0"/>
          <w:numId w:val="29"/>
        </w:numPr>
        <w:rPr>
          <w:rFonts w:ascii="Simplified Arabic" w:hAnsi="Simplified Arabic"/>
          <w:lang w:bidi="ar-DZ"/>
        </w:rPr>
      </w:pPr>
      <w:r w:rsidRPr="00111679">
        <w:rPr>
          <w:rFonts w:ascii="Simplified Arabic" w:hAnsi="Simplified Arabic"/>
          <w:rtl/>
          <w:lang w:bidi="ar-DZ"/>
        </w:rPr>
        <w:t>ظهور وسائل الدفع الإلكترونية سمح بخلق المؤسسات رائدة في هذا المجال ووسع الأفاق أمام التجارة الإلكترونية، حيث أصبحت تحقق أرباحاً طائلة من هذه الوسائلالحديثة.</w:t>
      </w:r>
    </w:p>
    <w:p w:rsidR="00111679" w:rsidRDefault="00111679" w:rsidP="00491325">
      <w:pPr>
        <w:pStyle w:val="Paragraphedeliste"/>
        <w:numPr>
          <w:ilvl w:val="0"/>
          <w:numId w:val="29"/>
        </w:numPr>
        <w:rPr>
          <w:rFonts w:ascii="Simplified Arabic" w:hAnsi="Simplified Arabic"/>
          <w:lang w:bidi="ar-DZ"/>
        </w:rPr>
      </w:pPr>
      <w:r w:rsidRPr="00111679">
        <w:rPr>
          <w:rFonts w:ascii="Simplified Arabic" w:hAnsi="Simplified Arabic"/>
          <w:rtl/>
          <w:lang w:bidi="ar-DZ"/>
        </w:rPr>
        <w:t xml:space="preserve">لم تكن وسائل الدفع الإلكترونية مثالية بالمقارنة مع وسائل الدفع التقليدية في مستوى التوقعات، بل هي أفرزت عيوب ومشاكل من نوع خاص يصعب محاربتها لأنها ترتكز على </w:t>
      </w:r>
      <w:proofErr w:type="spellStart"/>
      <w:r w:rsidRPr="00111679">
        <w:rPr>
          <w:rFonts w:ascii="Simplified Arabic" w:hAnsi="Simplified Arabic"/>
          <w:rtl/>
          <w:lang w:bidi="ar-DZ"/>
        </w:rPr>
        <w:t>اللا</w:t>
      </w:r>
      <w:proofErr w:type="spellEnd"/>
      <w:r w:rsidRPr="00111679">
        <w:rPr>
          <w:rFonts w:ascii="Simplified Arabic" w:hAnsi="Simplified Arabic"/>
          <w:rtl/>
          <w:lang w:bidi="ar-DZ"/>
        </w:rPr>
        <w:t xml:space="preserve"> مادية في المعاملات المصرفية مما يصعب عملية الإثبات.</w:t>
      </w:r>
    </w:p>
    <w:p w:rsidR="00B92E36" w:rsidRDefault="0057704E" w:rsidP="00491325">
      <w:pPr>
        <w:pStyle w:val="Paragraphedeliste"/>
        <w:numPr>
          <w:ilvl w:val="0"/>
          <w:numId w:val="27"/>
        </w:numPr>
        <w:rPr>
          <w:rFonts w:ascii="Simplified Arabic" w:hAnsi="Simplified Arabic"/>
          <w:lang w:bidi="ar-DZ"/>
        </w:rPr>
      </w:pPr>
      <w:r>
        <w:rPr>
          <w:rFonts w:ascii="Simplified Arabic" w:hAnsi="Simplified Arabic" w:hint="cs"/>
          <w:rtl/>
          <w:lang w:bidi="ar-DZ"/>
        </w:rPr>
        <w:t xml:space="preserve">اطروحة </w:t>
      </w:r>
      <w:r w:rsidR="00B92E36" w:rsidRPr="00B92E36">
        <w:rPr>
          <w:rFonts w:ascii="Simplified Arabic" w:hAnsi="Simplified Arabic"/>
          <w:rtl/>
          <w:lang w:bidi="ar-DZ"/>
        </w:rPr>
        <w:t>بشرى مذكور, اثار وسائل الدفع الالكتروني على الاداء المالي للبنوك, مذكرة ماستر, ,جامعة العربي بن مهيدي ام البواقي ,2016/2017</w:t>
      </w:r>
      <w:r w:rsidRPr="0057704E">
        <w:rPr>
          <w:rFonts w:ascii="Simplified Arabic" w:hAnsi="Simplified Arabic"/>
          <w:rtl/>
          <w:lang w:bidi="ar-DZ"/>
        </w:rPr>
        <w:t>وهذه اهم النتائج التي توصل اليها :</w:t>
      </w:r>
    </w:p>
    <w:p w:rsidR="00B92E36" w:rsidRPr="00F40479" w:rsidRDefault="00B92E36" w:rsidP="00491325">
      <w:pPr>
        <w:pStyle w:val="Paragraphedeliste"/>
        <w:numPr>
          <w:ilvl w:val="0"/>
          <w:numId w:val="32"/>
        </w:numPr>
        <w:rPr>
          <w:rFonts w:ascii="Simplified Arabic" w:hAnsi="Simplified Arabic"/>
          <w:lang w:bidi="ar-DZ"/>
        </w:rPr>
      </w:pPr>
      <w:r w:rsidRPr="00F40479">
        <w:rPr>
          <w:rFonts w:ascii="Simplified Arabic" w:hAnsi="Simplified Arabic"/>
          <w:rtl/>
          <w:lang w:bidi="ar-DZ"/>
        </w:rPr>
        <w:lastRenderedPageBreak/>
        <w:t xml:space="preserve">تحقق وسائل الدفع الالكتروني التي يستخدمها بنك </w:t>
      </w:r>
      <w:r w:rsidRPr="00F40479">
        <w:rPr>
          <w:rFonts w:ascii="Simplified Arabic" w:hAnsi="Simplified Arabic"/>
          <w:lang w:bidi="ar-DZ"/>
        </w:rPr>
        <w:t>BADR</w:t>
      </w:r>
      <w:r w:rsidRPr="00F40479">
        <w:rPr>
          <w:rFonts w:ascii="Simplified Arabic" w:hAnsi="Simplified Arabic"/>
          <w:rtl/>
          <w:lang w:bidi="ar-DZ"/>
        </w:rPr>
        <w:t xml:space="preserve"> مزايا عديدة للعملاء كالسرعة ولأمان فهي أداة من الأدوات الجيدة للبنك إضافة إلى ذلك فهي تغني عن ملء الاستمارات و إجراء الاستعلامات البنكية عبر الهاتف.</w:t>
      </w:r>
    </w:p>
    <w:p w:rsidR="00B92E36" w:rsidRPr="00F40479" w:rsidRDefault="00B92E36" w:rsidP="00491325">
      <w:pPr>
        <w:pStyle w:val="Paragraphedeliste"/>
        <w:numPr>
          <w:ilvl w:val="0"/>
          <w:numId w:val="31"/>
        </w:numPr>
        <w:rPr>
          <w:rFonts w:ascii="Simplified Arabic" w:hAnsi="Simplified Arabic"/>
          <w:lang w:bidi="ar-DZ"/>
        </w:rPr>
      </w:pPr>
      <w:r w:rsidRPr="00F40479">
        <w:rPr>
          <w:rFonts w:ascii="Simplified Arabic" w:hAnsi="Simplified Arabic"/>
          <w:rtl/>
          <w:lang w:bidi="ar-DZ"/>
        </w:rPr>
        <w:t>تؤثر وسائل الدفع الإلكتروني على زيادة ربحية البنك من خلال التأخر في السداد و غرامة ضياع البطاقة</w:t>
      </w:r>
    </w:p>
    <w:p w:rsidR="00B92E36" w:rsidRDefault="00B92E36" w:rsidP="00491325">
      <w:pPr>
        <w:pStyle w:val="Paragraphedeliste"/>
        <w:numPr>
          <w:ilvl w:val="0"/>
          <w:numId w:val="30"/>
        </w:numPr>
        <w:rPr>
          <w:rFonts w:ascii="Simplified Arabic" w:hAnsi="Simplified Arabic"/>
          <w:lang w:bidi="ar-DZ"/>
        </w:rPr>
      </w:pPr>
      <w:r w:rsidRPr="00F40479">
        <w:rPr>
          <w:rFonts w:ascii="Simplified Arabic" w:hAnsi="Simplified Arabic"/>
          <w:rtl/>
          <w:lang w:bidi="ar-DZ"/>
        </w:rPr>
        <w:t>تؤثر وسائل الدفع الإلكتروني على خفض تكاليف البنك كتكلفة معالجة الشيكات و تكلفة المصروفات الإدارية من خلال زيادة السرعة و تقليل تكلفة المواد الورقية و الطباعة .</w:t>
      </w:r>
    </w:p>
    <w:p w:rsidR="00F40479" w:rsidRDefault="00F40479" w:rsidP="00491325">
      <w:pPr>
        <w:pStyle w:val="Paragraphedeliste"/>
        <w:numPr>
          <w:ilvl w:val="0"/>
          <w:numId w:val="27"/>
        </w:numPr>
        <w:rPr>
          <w:rFonts w:ascii="Simplified Arabic" w:hAnsi="Simplified Arabic"/>
          <w:lang w:bidi="ar-DZ"/>
        </w:rPr>
      </w:pPr>
      <w:r w:rsidRPr="00F40479">
        <w:rPr>
          <w:rFonts w:ascii="Simplified Arabic" w:hAnsi="Simplified Arabic" w:hint="cs"/>
          <w:rtl/>
          <w:lang w:bidi="ar-DZ"/>
        </w:rPr>
        <w:t>.</w:t>
      </w:r>
      <w:r w:rsidR="0057704E">
        <w:rPr>
          <w:rFonts w:ascii="Simplified Arabic" w:hAnsi="Simplified Arabic" w:hint="cs"/>
          <w:rtl/>
          <w:lang w:bidi="ar-DZ"/>
        </w:rPr>
        <w:t xml:space="preserve">اطروحة </w:t>
      </w:r>
      <w:r w:rsidRPr="00F40479">
        <w:rPr>
          <w:rFonts w:ascii="Simplified Arabic" w:hAnsi="Simplified Arabic"/>
          <w:rtl/>
          <w:lang w:bidi="ar-DZ"/>
        </w:rPr>
        <w:t xml:space="preserve">فريدة </w:t>
      </w:r>
      <w:proofErr w:type="spellStart"/>
      <w:r w:rsidRPr="00F40479">
        <w:rPr>
          <w:rFonts w:ascii="Simplified Arabic" w:hAnsi="Simplified Arabic"/>
          <w:rtl/>
          <w:lang w:bidi="ar-DZ"/>
        </w:rPr>
        <w:t>قلقول</w:t>
      </w:r>
      <w:proofErr w:type="spellEnd"/>
      <w:r w:rsidRPr="00F40479">
        <w:rPr>
          <w:rFonts w:ascii="Simplified Arabic" w:hAnsi="Simplified Arabic"/>
          <w:rtl/>
          <w:lang w:bidi="ar-DZ"/>
        </w:rPr>
        <w:t xml:space="preserve">, اهمية انظمة الدفع الالكترونية في المصارف دراسة حالة بنك الفلاحة و التنمية </w:t>
      </w:r>
      <w:proofErr w:type="spellStart"/>
      <w:r w:rsidRPr="00F40479">
        <w:rPr>
          <w:rFonts w:ascii="Simplified Arabic" w:hAnsi="Simplified Arabic"/>
          <w:rtl/>
          <w:lang w:bidi="ar-DZ"/>
        </w:rPr>
        <w:t>الرفية</w:t>
      </w:r>
      <w:proofErr w:type="spellEnd"/>
      <w:r w:rsidRPr="00F40479">
        <w:rPr>
          <w:rFonts w:ascii="Simplified Arabic" w:hAnsi="Simplified Arabic"/>
          <w:lang w:bidi="ar-DZ"/>
        </w:rPr>
        <w:t>BADR</w:t>
      </w:r>
      <w:r w:rsidRPr="00F40479">
        <w:rPr>
          <w:rFonts w:ascii="Simplified Arabic" w:hAnsi="Simplified Arabic"/>
          <w:rtl/>
          <w:lang w:bidi="ar-DZ"/>
        </w:rPr>
        <w:t xml:space="preserve">ام </w:t>
      </w:r>
      <w:proofErr w:type="spellStart"/>
      <w:r w:rsidRPr="00F40479">
        <w:rPr>
          <w:rFonts w:ascii="Simplified Arabic" w:hAnsi="Simplified Arabic"/>
          <w:rtl/>
          <w:lang w:bidi="ar-DZ"/>
        </w:rPr>
        <w:t>البواقي,مذكرةماستر,جامعة</w:t>
      </w:r>
      <w:proofErr w:type="spellEnd"/>
      <w:r w:rsidRPr="00F40479">
        <w:rPr>
          <w:rFonts w:ascii="Simplified Arabic" w:hAnsi="Simplified Arabic"/>
          <w:rtl/>
          <w:lang w:bidi="ar-DZ"/>
        </w:rPr>
        <w:t xml:space="preserve"> العربي بن مهيدي,2012/2013</w:t>
      </w:r>
      <w:r w:rsidR="0057704E" w:rsidRPr="0057704E">
        <w:rPr>
          <w:rFonts w:ascii="Simplified Arabic" w:hAnsi="Simplified Arabic"/>
          <w:rtl/>
          <w:lang w:bidi="ar-DZ"/>
        </w:rPr>
        <w:t>وهذه اهم النتائج التي توصل اليها :</w:t>
      </w:r>
    </w:p>
    <w:p w:rsidR="00F40479" w:rsidRDefault="00F40479" w:rsidP="00491325">
      <w:pPr>
        <w:pStyle w:val="Paragraphedeliste"/>
        <w:numPr>
          <w:ilvl w:val="0"/>
          <w:numId w:val="30"/>
        </w:numPr>
        <w:rPr>
          <w:rFonts w:ascii="Simplified Arabic" w:hAnsi="Simplified Arabic"/>
          <w:lang w:bidi="ar-DZ"/>
        </w:rPr>
      </w:pPr>
      <w:r w:rsidRPr="00F40479">
        <w:rPr>
          <w:rFonts w:ascii="Simplified Arabic" w:hAnsi="Simplified Arabic"/>
          <w:rtl/>
          <w:lang w:bidi="ar-DZ"/>
        </w:rPr>
        <w:t>أنظمة الدفع الإلكترونية بسرعة فائقة تسمح بمعالجة كم هائل من المعلومات وفي زمن قصير</w:t>
      </w:r>
    </w:p>
    <w:p w:rsidR="00F40479" w:rsidRDefault="00F40479" w:rsidP="00491325">
      <w:pPr>
        <w:pStyle w:val="Paragraphedeliste"/>
        <w:numPr>
          <w:ilvl w:val="0"/>
          <w:numId w:val="30"/>
        </w:numPr>
        <w:rPr>
          <w:rFonts w:ascii="Simplified Arabic" w:hAnsi="Simplified Arabic"/>
          <w:lang w:bidi="ar-DZ"/>
        </w:rPr>
      </w:pPr>
      <w:r w:rsidRPr="00F40479">
        <w:rPr>
          <w:rFonts w:ascii="Simplified Arabic" w:hAnsi="Simplified Arabic"/>
          <w:rtl/>
          <w:lang w:bidi="ar-DZ"/>
        </w:rPr>
        <w:t>فيما يخص النقائص التي تواجهها وسائل الدفع التقليدية، تمكن التغلب عليها بواسطة التطور الحاصل في القطاع المصرفي، الذي أصبح يستخدم أجهزة وشبكات إلكترونية مكنته منالتخلص من تلك النقائص</w:t>
      </w:r>
    </w:p>
    <w:p w:rsidR="00641867" w:rsidRPr="00641867" w:rsidRDefault="00641867" w:rsidP="00491325">
      <w:pPr>
        <w:pStyle w:val="Paragraphedeliste"/>
        <w:numPr>
          <w:ilvl w:val="0"/>
          <w:numId w:val="30"/>
        </w:numPr>
        <w:rPr>
          <w:rFonts w:ascii="Simplified Arabic" w:hAnsi="Simplified Arabic"/>
          <w:rtl/>
          <w:lang w:bidi="ar-DZ"/>
        </w:rPr>
      </w:pPr>
      <w:r w:rsidRPr="00641867">
        <w:rPr>
          <w:rFonts w:ascii="Simplified Arabic" w:hAnsi="Simplified Arabic"/>
          <w:rtl/>
          <w:lang w:bidi="ar-DZ"/>
        </w:rPr>
        <w:t>ضرورة وضع قانون ينظم التعامل بوسائل الدفع الحديثة في الميدان المصرفي، نظرا للمشاكلالتي أفرزتها</w:t>
      </w:r>
    </w:p>
    <w:p w:rsidR="00A9797C" w:rsidRDefault="0057704E" w:rsidP="00491325">
      <w:pPr>
        <w:pStyle w:val="Paragraphedeliste"/>
        <w:numPr>
          <w:ilvl w:val="0"/>
          <w:numId w:val="27"/>
        </w:numPr>
        <w:rPr>
          <w:rFonts w:ascii="Simplified Arabic" w:hAnsi="Simplified Arabic"/>
          <w:lang w:bidi="ar-DZ"/>
        </w:rPr>
      </w:pPr>
      <w:r>
        <w:rPr>
          <w:rFonts w:ascii="Simplified Arabic" w:hAnsi="Simplified Arabic" w:hint="cs"/>
          <w:rtl/>
          <w:lang w:bidi="ar-DZ"/>
        </w:rPr>
        <w:t xml:space="preserve"> اطروحة </w:t>
      </w:r>
      <w:r w:rsidR="00A9797C" w:rsidRPr="00A9797C">
        <w:rPr>
          <w:rFonts w:ascii="Simplified Arabic" w:hAnsi="Simplified Arabic"/>
          <w:rtl/>
          <w:lang w:bidi="ar-DZ"/>
        </w:rPr>
        <w:t xml:space="preserve">خولة </w:t>
      </w:r>
      <w:proofErr w:type="spellStart"/>
      <w:r w:rsidR="00A9797C" w:rsidRPr="00A9797C">
        <w:rPr>
          <w:rFonts w:ascii="Simplified Arabic" w:hAnsi="Simplified Arabic"/>
          <w:rtl/>
          <w:lang w:bidi="ar-DZ"/>
        </w:rPr>
        <w:t>بوقديرة</w:t>
      </w:r>
      <w:proofErr w:type="spellEnd"/>
      <w:r w:rsidR="00A9797C" w:rsidRPr="00A9797C">
        <w:rPr>
          <w:rFonts w:ascii="Simplified Arabic" w:hAnsi="Simplified Arabic"/>
          <w:rtl/>
          <w:lang w:bidi="ar-DZ"/>
        </w:rPr>
        <w:t xml:space="preserve">, الجرائم الواقعة على بطاقات الدفع الالكتروني, مذكرة </w:t>
      </w:r>
      <w:proofErr w:type="spellStart"/>
      <w:r w:rsidR="00A9797C" w:rsidRPr="00A9797C">
        <w:rPr>
          <w:rFonts w:ascii="Simplified Arabic" w:hAnsi="Simplified Arabic"/>
          <w:rtl/>
          <w:lang w:bidi="ar-DZ"/>
        </w:rPr>
        <w:t>ماستر,جامعة</w:t>
      </w:r>
      <w:proofErr w:type="spellEnd"/>
      <w:r w:rsidR="00A9797C" w:rsidRPr="00A9797C">
        <w:rPr>
          <w:rFonts w:ascii="Simplified Arabic" w:hAnsi="Simplified Arabic"/>
          <w:rtl/>
          <w:lang w:bidi="ar-DZ"/>
        </w:rPr>
        <w:t xml:space="preserve"> العرابي بن مهيدي,2017-2018</w:t>
      </w:r>
      <w:r w:rsidR="00A9797C">
        <w:rPr>
          <w:rFonts w:ascii="Simplified Arabic" w:hAnsi="Simplified Arabic" w:hint="cs"/>
          <w:rtl/>
          <w:lang w:bidi="ar-DZ"/>
        </w:rPr>
        <w:t xml:space="preserve"> وهذه اهم النتائج التي توصل لها</w:t>
      </w:r>
      <w:r>
        <w:rPr>
          <w:rFonts w:ascii="Simplified Arabic" w:hAnsi="Simplified Arabic" w:hint="cs"/>
          <w:rtl/>
          <w:lang w:bidi="ar-DZ"/>
        </w:rPr>
        <w:t> </w:t>
      </w:r>
      <w:r>
        <w:rPr>
          <w:rFonts w:ascii="Simplified Arabic" w:hAnsi="Simplified Arabic"/>
          <w:lang w:bidi="ar-DZ"/>
        </w:rPr>
        <w:t>:</w:t>
      </w:r>
    </w:p>
    <w:p w:rsidR="0057704E" w:rsidRDefault="0057704E" w:rsidP="00491325">
      <w:pPr>
        <w:pStyle w:val="Paragraphedeliste"/>
        <w:numPr>
          <w:ilvl w:val="0"/>
          <w:numId w:val="33"/>
        </w:numPr>
        <w:rPr>
          <w:rFonts w:ascii="Simplified Arabic" w:hAnsi="Simplified Arabic"/>
          <w:lang w:bidi="ar-DZ"/>
        </w:rPr>
      </w:pPr>
      <w:r w:rsidRPr="0057704E">
        <w:rPr>
          <w:rFonts w:ascii="Simplified Arabic" w:hAnsi="Simplified Arabic"/>
          <w:rtl/>
          <w:lang w:bidi="ar-DZ"/>
        </w:rPr>
        <w:t>جرائم بطاقات الدفع الإلكتروني تدخل ضمن الجرائم المعلوماتية، وهي وليدة استخدام تقنية المعلوماتحيث تتزايد بتزايد استخدام هذه التقنيات</w:t>
      </w:r>
    </w:p>
    <w:p w:rsidR="0057704E" w:rsidRDefault="0057704E" w:rsidP="00491325">
      <w:pPr>
        <w:pStyle w:val="Paragraphedeliste"/>
        <w:numPr>
          <w:ilvl w:val="0"/>
          <w:numId w:val="33"/>
        </w:numPr>
        <w:rPr>
          <w:rFonts w:ascii="Simplified Arabic" w:hAnsi="Simplified Arabic"/>
          <w:lang w:bidi="ar-DZ"/>
        </w:rPr>
      </w:pPr>
      <w:r w:rsidRPr="0057704E">
        <w:rPr>
          <w:rFonts w:ascii="Simplified Arabic" w:hAnsi="Simplified Arabic"/>
          <w:rtl/>
          <w:lang w:bidi="ar-DZ"/>
        </w:rPr>
        <w:t xml:space="preserve">المجرم الإلكتروني أخطر من المجرم التقليدي، لأنه صعب الاكتشاف ولا تبدو عليه ملامح الإجرام ويستغل ذكائه وخبرته التقنية </w:t>
      </w:r>
      <w:proofErr w:type="spellStart"/>
      <w:r w:rsidRPr="0057704E">
        <w:rPr>
          <w:rFonts w:ascii="Simplified Arabic" w:hAnsi="Simplified Arabic"/>
          <w:rtl/>
          <w:lang w:bidi="ar-DZ"/>
        </w:rPr>
        <w:t>لإرتكاب</w:t>
      </w:r>
      <w:proofErr w:type="spellEnd"/>
      <w:r w:rsidRPr="0057704E">
        <w:rPr>
          <w:rFonts w:ascii="Simplified Arabic" w:hAnsi="Simplified Arabic"/>
          <w:rtl/>
          <w:lang w:bidi="ar-DZ"/>
        </w:rPr>
        <w:t xml:space="preserve"> هذه الجرائم.</w:t>
      </w:r>
    </w:p>
    <w:p w:rsidR="0057704E" w:rsidRDefault="0057704E" w:rsidP="00491325">
      <w:pPr>
        <w:pStyle w:val="Paragraphedeliste"/>
        <w:numPr>
          <w:ilvl w:val="0"/>
          <w:numId w:val="33"/>
        </w:numPr>
        <w:rPr>
          <w:rFonts w:ascii="Simplified Arabic" w:hAnsi="Simplified Arabic"/>
          <w:lang w:bidi="ar-DZ"/>
        </w:rPr>
      </w:pPr>
      <w:proofErr w:type="gramStart"/>
      <w:r w:rsidRPr="0057704E">
        <w:rPr>
          <w:rFonts w:ascii="Simplified Arabic" w:hAnsi="Simplified Arabic"/>
          <w:rtl/>
          <w:lang w:bidi="ar-DZ"/>
        </w:rPr>
        <w:t>صعوبة</w:t>
      </w:r>
      <w:proofErr w:type="gramEnd"/>
      <w:r w:rsidRPr="0057704E">
        <w:rPr>
          <w:rFonts w:ascii="Simplified Arabic" w:hAnsi="Simplified Arabic"/>
          <w:rtl/>
          <w:lang w:bidi="ar-DZ"/>
        </w:rPr>
        <w:t xml:space="preserve"> الكشف عن هذه الجرائم نظرا لطبيعتها غير المادية، وقابلية البيانات للحذف والإتلاف بسهولة لأنه يصل إليها من أي مكان بالعالم.</w:t>
      </w:r>
    </w:p>
    <w:p w:rsidR="0057704E" w:rsidRPr="0057704E" w:rsidRDefault="0057704E" w:rsidP="00491325">
      <w:pPr>
        <w:pStyle w:val="Paragraphedeliste"/>
        <w:numPr>
          <w:ilvl w:val="0"/>
          <w:numId w:val="33"/>
        </w:numPr>
        <w:rPr>
          <w:rFonts w:ascii="Simplified Arabic" w:hAnsi="Simplified Arabic"/>
          <w:rtl/>
          <w:lang w:bidi="ar-DZ"/>
        </w:rPr>
      </w:pPr>
      <w:proofErr w:type="gramStart"/>
      <w:r w:rsidRPr="0057704E">
        <w:rPr>
          <w:rFonts w:ascii="Simplified Arabic" w:hAnsi="Simplified Arabic"/>
          <w:rtl/>
          <w:lang w:bidi="ar-DZ"/>
        </w:rPr>
        <w:t>عدم</w:t>
      </w:r>
      <w:proofErr w:type="gramEnd"/>
      <w:r w:rsidRPr="0057704E">
        <w:rPr>
          <w:rFonts w:ascii="Simplified Arabic" w:hAnsi="Simplified Arabic"/>
          <w:rtl/>
          <w:lang w:bidi="ar-DZ"/>
        </w:rPr>
        <w:t xml:space="preserve"> التبليغ عن هذه الجرائم من قبل المؤسسات المالية حفاظا على سمعتها ودوام ثقة عملائها.</w:t>
      </w:r>
    </w:p>
    <w:p w:rsidR="00170567" w:rsidRDefault="00170567" w:rsidP="00D93305">
      <w:pPr>
        <w:ind w:firstLine="567"/>
        <w:rPr>
          <w:rFonts w:ascii="Simplified Arabic" w:hAnsi="Simplified Arabic"/>
          <w:b/>
          <w:bCs/>
          <w:u w:val="single"/>
          <w:rtl/>
          <w:lang w:bidi="ar-DZ"/>
        </w:rPr>
      </w:pPr>
    </w:p>
    <w:p w:rsidR="00170567" w:rsidRDefault="00170567" w:rsidP="00D93305">
      <w:pPr>
        <w:ind w:firstLine="567"/>
        <w:rPr>
          <w:rFonts w:ascii="Simplified Arabic" w:hAnsi="Simplified Arabic"/>
          <w:b/>
          <w:bCs/>
          <w:u w:val="single"/>
          <w:rtl/>
          <w:lang w:bidi="ar-DZ"/>
        </w:rPr>
      </w:pPr>
    </w:p>
    <w:p w:rsidR="00170567" w:rsidRDefault="00170567" w:rsidP="00D93305">
      <w:pPr>
        <w:ind w:firstLine="567"/>
        <w:rPr>
          <w:rFonts w:ascii="Simplified Arabic" w:hAnsi="Simplified Arabic"/>
          <w:b/>
          <w:bCs/>
          <w:u w:val="single"/>
          <w:rtl/>
          <w:lang w:bidi="ar-DZ"/>
        </w:rPr>
      </w:pPr>
    </w:p>
    <w:p w:rsidR="00D93305" w:rsidRPr="003405E3" w:rsidRDefault="003405E3" w:rsidP="00D93305">
      <w:pPr>
        <w:ind w:firstLine="567"/>
        <w:rPr>
          <w:rFonts w:ascii="Simplified Arabic" w:hAnsi="Simplified Arabic"/>
          <w:b/>
          <w:bCs/>
          <w:u w:val="single"/>
          <w:rtl/>
          <w:lang w:bidi="ar-DZ"/>
        </w:rPr>
      </w:pPr>
      <w:proofErr w:type="gramStart"/>
      <w:r w:rsidRPr="003405E3">
        <w:rPr>
          <w:rFonts w:ascii="Simplified Arabic" w:hAnsi="Simplified Arabic" w:hint="cs"/>
          <w:b/>
          <w:bCs/>
          <w:u w:val="single"/>
          <w:rtl/>
          <w:lang w:bidi="ar-DZ"/>
        </w:rPr>
        <w:lastRenderedPageBreak/>
        <w:t>خطة</w:t>
      </w:r>
      <w:proofErr w:type="gramEnd"/>
      <w:r w:rsidRPr="003405E3">
        <w:rPr>
          <w:rFonts w:ascii="Simplified Arabic" w:hAnsi="Simplified Arabic" w:hint="cs"/>
          <w:b/>
          <w:bCs/>
          <w:u w:val="single"/>
          <w:rtl/>
          <w:lang w:bidi="ar-DZ"/>
        </w:rPr>
        <w:t xml:space="preserve"> البحث</w:t>
      </w:r>
    </w:p>
    <w:p w:rsidR="00D93305" w:rsidRPr="000161A9" w:rsidRDefault="00D93305" w:rsidP="00FC66F0">
      <w:pPr>
        <w:ind w:firstLine="567"/>
        <w:rPr>
          <w:rFonts w:ascii="Simplified Arabic" w:hAnsi="Simplified Arabic"/>
          <w:b/>
          <w:bCs/>
          <w:rtl/>
          <w:lang w:bidi="ar-DZ"/>
        </w:rPr>
      </w:pPr>
      <w:r w:rsidRPr="000161A9">
        <w:rPr>
          <w:rFonts w:ascii="Simplified Arabic" w:hAnsi="Simplified Arabic"/>
          <w:b/>
          <w:bCs/>
          <w:u w:val="single"/>
          <w:rtl/>
          <w:lang w:bidi="ar-DZ"/>
        </w:rPr>
        <w:t>الفصل الأول:</w:t>
      </w:r>
      <w:r w:rsidR="00FC66F0">
        <w:rPr>
          <w:rFonts w:ascii="Simplified Arabic" w:hAnsi="Simplified Arabic" w:hint="cs"/>
          <w:rtl/>
          <w:lang w:bidi="ar-DZ"/>
        </w:rPr>
        <w:t>تعميم استعمال الدفع الالكتروني</w:t>
      </w:r>
    </w:p>
    <w:p w:rsidR="00D93305" w:rsidRPr="000161A9" w:rsidRDefault="00D93305" w:rsidP="00EB1A73">
      <w:pPr>
        <w:ind w:firstLine="567"/>
        <w:rPr>
          <w:rFonts w:ascii="Simplified Arabic" w:hAnsi="Simplified Arabic"/>
          <w:rtl/>
          <w:lang w:bidi="ar-DZ"/>
        </w:rPr>
      </w:pPr>
      <w:r w:rsidRPr="000161A9">
        <w:rPr>
          <w:rFonts w:ascii="Simplified Arabic" w:hAnsi="Simplified Arabic"/>
          <w:rtl/>
          <w:lang w:bidi="ar-DZ"/>
        </w:rPr>
        <w:t xml:space="preserve">سنحاول في هذا الفصل </w:t>
      </w:r>
      <w:r w:rsidR="00FC66F0">
        <w:rPr>
          <w:rFonts w:ascii="Simplified Arabic" w:hAnsi="Simplified Arabic" w:hint="cs"/>
          <w:rtl/>
          <w:lang w:bidi="ar-DZ"/>
        </w:rPr>
        <w:t>التطرق الى مفهوم الدفع الالكتروني وخصائصه وكذلك وسائله و</w:t>
      </w:r>
      <w:r w:rsidR="00636377">
        <w:rPr>
          <w:rFonts w:ascii="Simplified Arabic" w:hAnsi="Simplified Arabic" w:hint="cs"/>
          <w:rtl/>
          <w:lang w:bidi="ar-DZ"/>
        </w:rPr>
        <w:t xml:space="preserve"> </w:t>
      </w:r>
      <w:r w:rsidR="00FC66F0">
        <w:rPr>
          <w:rFonts w:ascii="Simplified Arabic" w:hAnsi="Simplified Arabic" w:hint="cs"/>
          <w:rtl/>
          <w:lang w:bidi="ar-DZ"/>
        </w:rPr>
        <w:t>انواعها و</w:t>
      </w:r>
      <w:r w:rsidR="00636377">
        <w:rPr>
          <w:rFonts w:ascii="Simplified Arabic" w:hAnsi="Simplified Arabic" w:hint="cs"/>
          <w:rtl/>
          <w:lang w:bidi="ar-DZ"/>
        </w:rPr>
        <w:t xml:space="preserve"> </w:t>
      </w:r>
      <w:r w:rsidR="00FC66F0">
        <w:rPr>
          <w:rFonts w:ascii="Simplified Arabic" w:hAnsi="Simplified Arabic" w:hint="cs"/>
          <w:rtl/>
          <w:lang w:bidi="ar-DZ"/>
        </w:rPr>
        <w:t xml:space="preserve">ايضا </w:t>
      </w:r>
      <w:proofErr w:type="spellStart"/>
      <w:r w:rsidR="00FC66F0">
        <w:rPr>
          <w:rFonts w:ascii="Simplified Arabic" w:hAnsi="Simplified Arabic" w:hint="cs"/>
          <w:rtl/>
          <w:lang w:bidi="ar-DZ"/>
        </w:rPr>
        <w:t>اجابي</w:t>
      </w:r>
      <w:r w:rsidR="00641867">
        <w:rPr>
          <w:rFonts w:ascii="Simplified Arabic" w:hAnsi="Simplified Arabic" w:hint="cs"/>
          <w:rtl/>
          <w:lang w:bidi="ar-DZ"/>
        </w:rPr>
        <w:t>ا</w:t>
      </w:r>
      <w:r w:rsidR="00FC66F0">
        <w:rPr>
          <w:rFonts w:ascii="Simplified Arabic" w:hAnsi="Simplified Arabic" w:hint="cs"/>
          <w:rtl/>
          <w:lang w:bidi="ar-DZ"/>
        </w:rPr>
        <w:t>تها</w:t>
      </w:r>
      <w:proofErr w:type="spellEnd"/>
      <w:r w:rsidR="00FC66F0">
        <w:rPr>
          <w:rFonts w:ascii="Simplified Arabic" w:hAnsi="Simplified Arabic" w:hint="cs"/>
          <w:rtl/>
          <w:lang w:bidi="ar-DZ"/>
        </w:rPr>
        <w:t xml:space="preserve"> وسلبياتها وسنتطرق فيها مفهوم التجارة الالكترونية ومدى تطورها التار</w:t>
      </w:r>
      <w:r w:rsidR="00641867">
        <w:rPr>
          <w:rFonts w:ascii="Simplified Arabic" w:hAnsi="Simplified Arabic" w:hint="cs"/>
          <w:rtl/>
          <w:lang w:bidi="ar-DZ"/>
        </w:rPr>
        <w:t>ي</w:t>
      </w:r>
      <w:r w:rsidR="00FC66F0">
        <w:rPr>
          <w:rFonts w:ascii="Simplified Arabic" w:hAnsi="Simplified Arabic" w:hint="cs"/>
          <w:rtl/>
          <w:lang w:bidi="ar-DZ"/>
        </w:rPr>
        <w:t>خي واهم مزياها وعيوبها وم</w:t>
      </w:r>
      <w:r w:rsidR="00F0026E">
        <w:rPr>
          <w:rFonts w:ascii="Simplified Arabic" w:hAnsi="Simplified Arabic" w:hint="cs"/>
          <w:rtl/>
          <w:lang w:bidi="ar-DZ"/>
        </w:rPr>
        <w:t>جلاتها و العر</w:t>
      </w:r>
      <w:r w:rsidR="00CD7CA7">
        <w:rPr>
          <w:rFonts w:ascii="Simplified Arabic" w:hAnsi="Simplified Arabic" w:hint="cs"/>
          <w:rtl/>
          <w:lang w:bidi="ar-DZ"/>
        </w:rPr>
        <w:t>ا</w:t>
      </w:r>
      <w:r w:rsidR="00F0026E">
        <w:rPr>
          <w:rFonts w:ascii="Simplified Arabic" w:hAnsi="Simplified Arabic" w:hint="cs"/>
          <w:rtl/>
          <w:lang w:bidi="ar-DZ"/>
        </w:rPr>
        <w:t>قيل التي توجهها التجارة الالكت</w:t>
      </w:r>
      <w:r w:rsidR="00EB1A73">
        <w:rPr>
          <w:rFonts w:ascii="Simplified Arabic" w:hAnsi="Simplified Arabic" w:hint="cs"/>
          <w:rtl/>
          <w:lang w:bidi="ar-DZ"/>
        </w:rPr>
        <w:t>رو</w:t>
      </w:r>
      <w:r w:rsidR="00F0026E">
        <w:rPr>
          <w:rFonts w:ascii="Simplified Arabic" w:hAnsi="Simplified Arabic" w:hint="cs"/>
          <w:rtl/>
          <w:lang w:bidi="ar-DZ"/>
        </w:rPr>
        <w:t>نية</w:t>
      </w:r>
      <w:r w:rsidR="00641867">
        <w:rPr>
          <w:rFonts w:ascii="Simplified Arabic" w:hAnsi="Simplified Arabic" w:hint="cs"/>
          <w:rtl/>
          <w:lang w:bidi="ar-DZ"/>
        </w:rPr>
        <w:t>.</w:t>
      </w:r>
    </w:p>
    <w:p w:rsidR="00D93305" w:rsidRPr="000161A9" w:rsidRDefault="00D93305" w:rsidP="00FC66F0">
      <w:pPr>
        <w:ind w:firstLine="567"/>
        <w:rPr>
          <w:rFonts w:ascii="Simplified Arabic" w:hAnsi="Simplified Arabic"/>
          <w:b/>
          <w:bCs/>
          <w:lang w:bidi="ar-DZ"/>
        </w:rPr>
      </w:pPr>
      <w:r w:rsidRPr="000161A9">
        <w:rPr>
          <w:rFonts w:ascii="Simplified Arabic" w:hAnsi="Simplified Arabic"/>
          <w:b/>
          <w:bCs/>
          <w:u w:val="single"/>
          <w:rtl/>
          <w:lang w:bidi="ar-DZ"/>
        </w:rPr>
        <w:t>الفصل الثاني:</w:t>
      </w:r>
      <w:r w:rsidR="00FC66F0">
        <w:rPr>
          <w:rFonts w:ascii="Simplified Arabic" w:hAnsi="Simplified Arabic" w:hint="cs"/>
          <w:b/>
          <w:bCs/>
          <w:rtl/>
          <w:lang w:bidi="ar-DZ"/>
        </w:rPr>
        <w:t>معوقات استعمال الدفع الالكتروني</w:t>
      </w:r>
    </w:p>
    <w:p w:rsidR="00D93305" w:rsidRPr="000161A9" w:rsidRDefault="00F0026E" w:rsidP="00636377">
      <w:pPr>
        <w:ind w:firstLine="567"/>
        <w:rPr>
          <w:rFonts w:ascii="Simplified Arabic" w:hAnsi="Simplified Arabic"/>
          <w:rtl/>
          <w:lang w:bidi="ar-DZ"/>
        </w:rPr>
      </w:pPr>
      <w:r>
        <w:rPr>
          <w:rFonts w:ascii="Simplified Arabic" w:hAnsi="Simplified Arabic"/>
          <w:rtl/>
          <w:lang w:bidi="ar-DZ"/>
        </w:rPr>
        <w:t>سنحاول في هذا الفص</w:t>
      </w:r>
      <w:r>
        <w:rPr>
          <w:rFonts w:ascii="Simplified Arabic" w:hAnsi="Simplified Arabic" w:hint="cs"/>
          <w:rtl/>
          <w:lang w:bidi="ar-DZ"/>
        </w:rPr>
        <w:t>ل</w:t>
      </w:r>
      <w:r w:rsidR="003B77AE">
        <w:rPr>
          <w:rFonts w:ascii="Simplified Arabic" w:hAnsi="Simplified Arabic" w:hint="cs"/>
          <w:rtl/>
          <w:lang w:bidi="ar-DZ"/>
        </w:rPr>
        <w:t xml:space="preserve"> معرفة المعوقات التي </w:t>
      </w:r>
      <w:proofErr w:type="spellStart"/>
      <w:r w:rsidR="003B77AE">
        <w:rPr>
          <w:rFonts w:ascii="Simplified Arabic" w:hAnsi="Simplified Arabic" w:hint="cs"/>
          <w:rtl/>
          <w:lang w:bidi="ar-DZ"/>
        </w:rPr>
        <w:t>التي</w:t>
      </w:r>
      <w:proofErr w:type="spellEnd"/>
      <w:r w:rsidR="003B77AE">
        <w:rPr>
          <w:rFonts w:ascii="Simplified Arabic" w:hAnsi="Simplified Arabic" w:hint="cs"/>
          <w:rtl/>
          <w:lang w:bidi="ar-DZ"/>
        </w:rPr>
        <w:t xml:space="preserve"> قد </w:t>
      </w:r>
      <w:proofErr w:type="spellStart"/>
      <w:r w:rsidR="003B77AE">
        <w:rPr>
          <w:rFonts w:ascii="Simplified Arabic" w:hAnsi="Simplified Arabic" w:hint="cs"/>
          <w:rtl/>
          <w:lang w:bidi="ar-DZ"/>
        </w:rPr>
        <w:t>تؤثرفي</w:t>
      </w:r>
      <w:proofErr w:type="spellEnd"/>
      <w:r w:rsidR="003B77AE">
        <w:rPr>
          <w:rFonts w:ascii="Simplified Arabic" w:hAnsi="Simplified Arabic" w:hint="cs"/>
          <w:rtl/>
          <w:lang w:bidi="ar-DZ"/>
        </w:rPr>
        <w:t xml:space="preserve"> تعميم استعمال الدفع الالكتروني حيث حصرنا هذه المعوقات في عاملان اثنان الأول المعوقات التقنية والتي تتمثل </w:t>
      </w:r>
      <w:r w:rsidR="00636377">
        <w:rPr>
          <w:rFonts w:ascii="Simplified Arabic" w:hAnsi="Simplified Arabic" w:hint="cs"/>
          <w:rtl/>
          <w:lang w:bidi="ar-DZ"/>
        </w:rPr>
        <w:t>ض</w:t>
      </w:r>
      <w:r w:rsidR="00EE0913">
        <w:rPr>
          <w:rFonts w:ascii="Simplified Arabic" w:hAnsi="Simplified Arabic" w:hint="cs"/>
          <w:rtl/>
          <w:lang w:bidi="ar-DZ"/>
        </w:rPr>
        <w:t>عف استخدام ت</w:t>
      </w:r>
      <w:r w:rsidR="00636377">
        <w:rPr>
          <w:rFonts w:ascii="Simplified Arabic" w:hAnsi="Simplified Arabic" w:hint="cs"/>
          <w:rtl/>
          <w:lang w:bidi="ar-DZ"/>
        </w:rPr>
        <w:t>ك</w:t>
      </w:r>
      <w:r w:rsidR="00EE0913">
        <w:rPr>
          <w:rFonts w:ascii="Simplified Arabic" w:hAnsi="Simplified Arabic" w:hint="cs"/>
          <w:rtl/>
          <w:lang w:bidi="ar-DZ"/>
        </w:rPr>
        <w:t>نلوجية الاتصال و المعلومات اما المعوقات الاجتماعية فتخص التخلف عن تقنية الدفع الالكتروني كذلك عدم الثقة بهاذه التقنية وتفضيل التعامل بقود النقدية بدلا عنها وكذلك ال</w:t>
      </w:r>
      <w:r w:rsidR="00EB1A73">
        <w:rPr>
          <w:rFonts w:ascii="Simplified Arabic" w:hAnsi="Simplified Arabic" w:hint="cs"/>
          <w:rtl/>
          <w:lang w:bidi="ar-DZ"/>
        </w:rPr>
        <w:t xml:space="preserve">مشاكل الني يوجهها كل من العميل </w:t>
      </w:r>
      <w:proofErr w:type="spellStart"/>
      <w:r w:rsidR="00EB1A73">
        <w:rPr>
          <w:rFonts w:ascii="Simplified Arabic" w:hAnsi="Simplified Arabic" w:hint="cs"/>
          <w:rtl/>
          <w:lang w:bidi="ar-DZ"/>
        </w:rPr>
        <w:t>موطف</w:t>
      </w:r>
      <w:proofErr w:type="spellEnd"/>
      <w:r w:rsidR="00EB1A73">
        <w:rPr>
          <w:rFonts w:ascii="Simplified Arabic" w:hAnsi="Simplified Arabic" w:hint="cs"/>
          <w:rtl/>
          <w:lang w:bidi="ar-DZ"/>
        </w:rPr>
        <w:t xml:space="preserve"> البنك في التعاملات الرقمية والخوق من ضرائب التحويلات</w:t>
      </w:r>
      <w:r w:rsidR="00641867">
        <w:rPr>
          <w:rFonts w:ascii="Simplified Arabic" w:hAnsi="Simplified Arabic" w:hint="cs"/>
          <w:rtl/>
          <w:lang w:bidi="ar-DZ"/>
        </w:rPr>
        <w:t>.</w:t>
      </w:r>
    </w:p>
    <w:p w:rsidR="004E183B" w:rsidRPr="000161A9" w:rsidRDefault="004E183B" w:rsidP="00984ADF">
      <w:pPr>
        <w:rPr>
          <w:rFonts w:ascii="Simplified Arabic" w:hAnsi="Simplified Arabic"/>
          <w:rtl/>
          <w:lang w:bidi="ar-DZ"/>
        </w:rPr>
        <w:sectPr w:rsidR="004E183B" w:rsidRPr="000161A9" w:rsidSect="00C92261">
          <w:headerReference w:type="default" r:id="rId21"/>
          <w:footerReference w:type="default" r:id="rId22"/>
          <w:footnotePr>
            <w:numRestart w:val="eachPage"/>
          </w:footnotePr>
          <w:pgSz w:w="11906" w:h="16838"/>
          <w:pgMar w:top="1134" w:right="1418" w:bottom="1134" w:left="1134" w:header="709" w:footer="709" w:gutter="0"/>
          <w:pgBorders w:offsetFrom="page">
            <w:top w:val="thinThickSmallGap" w:sz="24" w:space="24" w:color="C00000"/>
            <w:left w:val="thinThickSmallGap" w:sz="24" w:space="24" w:color="C00000"/>
            <w:bottom w:val="thickThinSmallGap" w:sz="24" w:space="24" w:color="C00000"/>
            <w:right w:val="thickThinSmallGap" w:sz="24" w:space="24" w:color="C00000"/>
          </w:pgBorders>
          <w:pgNumType w:fmt="arabicAbjad" w:start="1"/>
          <w:cols w:space="708"/>
          <w:docGrid w:linePitch="360"/>
        </w:sectPr>
      </w:pPr>
    </w:p>
    <w:p w:rsidR="00984ADF" w:rsidRPr="000161A9" w:rsidRDefault="00B30F05" w:rsidP="00984ADF">
      <w:pPr>
        <w:rPr>
          <w:rFonts w:ascii="Simplified Arabic" w:hAnsi="Simplified Arabic"/>
          <w:rtl/>
          <w:lang w:bidi="ar-DZ"/>
        </w:rPr>
        <w:sectPr w:rsidR="00984ADF" w:rsidRPr="000161A9" w:rsidSect="002E1DD4">
          <w:headerReference w:type="default" r:id="rId23"/>
          <w:footerReference w:type="default" r:id="rId24"/>
          <w:footnotePr>
            <w:numRestart w:val="eachPage"/>
          </w:footnotePr>
          <w:pgSz w:w="11906" w:h="16838"/>
          <w:pgMar w:top="1134" w:right="1418" w:bottom="1134" w:left="1134" w:header="709" w:footer="709" w:gutter="0"/>
          <w:cols w:space="708"/>
          <w:docGrid w:linePitch="360"/>
        </w:sectPr>
      </w:pPr>
      <w:r>
        <w:rPr>
          <w:rFonts w:ascii="Simplified Arabic" w:hAnsi="Simplified Arabic"/>
          <w:noProof/>
          <w:rtl/>
          <w:lang w:val="ar-DZ" w:bidi="ar-DZ"/>
        </w:rPr>
        <w:lastRenderedPageBreak/>
        <w:pict>
          <v:roundrect id="_x0000_s1292" style="position:absolute;left:0;text-align:left;margin-left:0;margin-top:0;width:440.4pt;height:228.75pt;z-index:251658240;mso-position-horizontal:center;mso-position-horizontal-relative:margin;mso-position-vertical:center;mso-position-vertical-relative:margin;v-text-anchor:middle" arcsize="8022f" fillcolor="#f79646 [3209]" strokecolor="#f2f2f2 [3041]" strokeweight="3pt">
            <v:shadow on="t" type="perspective" color="#974706 [1609]" opacity=".5" offset="1pt" offset2="-1pt"/>
            <v:textbox style="mso-next-textbox:#_x0000_s1292">
              <w:txbxContent>
                <w:p w:rsidR="00B30F05" w:rsidRPr="00B75318" w:rsidRDefault="00B30F05" w:rsidP="006E7CAB">
                  <w:pPr>
                    <w:spacing w:after="180"/>
                    <w:jc w:val="center"/>
                    <w:rPr>
                      <w:rFonts w:ascii="Hacen Tehran" w:hAnsi="Hacen Tehran" w:cs="mohammad bold art 1"/>
                      <w:b/>
                      <w:bCs/>
                      <w:sz w:val="96"/>
                      <w:szCs w:val="96"/>
                      <w:rtl/>
                      <w:lang w:bidi="ar-DZ"/>
                    </w:rPr>
                  </w:pPr>
                  <w:proofErr w:type="gramStart"/>
                  <w:r w:rsidRPr="00B75318">
                    <w:rPr>
                      <w:rFonts w:ascii="Hacen Tehran" w:hAnsi="Hacen Tehran" w:cs="mohammad bold art 1" w:hint="cs"/>
                      <w:b/>
                      <w:bCs/>
                      <w:sz w:val="96"/>
                      <w:szCs w:val="96"/>
                      <w:rtl/>
                      <w:lang w:bidi="ar-DZ"/>
                    </w:rPr>
                    <w:t>الفصل</w:t>
                  </w:r>
                  <w:proofErr w:type="gramEnd"/>
                  <w:r w:rsidRPr="00B75318">
                    <w:rPr>
                      <w:rFonts w:ascii="Hacen Tehran" w:hAnsi="Hacen Tehran" w:cs="mohammad bold art 1" w:hint="cs"/>
                      <w:b/>
                      <w:bCs/>
                      <w:sz w:val="96"/>
                      <w:szCs w:val="96"/>
                      <w:rtl/>
                      <w:lang w:bidi="ar-DZ"/>
                    </w:rPr>
                    <w:t xml:space="preserve"> الأول</w:t>
                  </w:r>
                </w:p>
                <w:p w:rsidR="00B30F05" w:rsidRPr="006E7CAB" w:rsidRDefault="00B30F05" w:rsidP="006E7CAB">
                  <w:pPr>
                    <w:spacing w:after="180"/>
                    <w:jc w:val="center"/>
                    <w:rPr>
                      <w:rFonts w:ascii="Hacen Tehran" w:hAnsi="Hacen Tehran" w:cs="mohammad bold art 1"/>
                      <w:b/>
                      <w:bCs/>
                      <w:sz w:val="72"/>
                      <w:szCs w:val="72"/>
                      <w:lang w:bidi="ar-DZ"/>
                    </w:rPr>
                  </w:pPr>
                  <w:r>
                    <w:rPr>
                      <w:rFonts w:ascii="Hacen Tehran" w:hAnsi="Hacen Tehran" w:cs="mohammad bold art 1" w:hint="cs"/>
                      <w:b/>
                      <w:bCs/>
                      <w:sz w:val="72"/>
                      <w:szCs w:val="72"/>
                      <w:rtl/>
                      <w:lang w:bidi="ar-DZ"/>
                    </w:rPr>
                    <w:t xml:space="preserve">تعميم استعمال الدفع الالكتروني </w:t>
                  </w:r>
                </w:p>
              </w:txbxContent>
            </v:textbox>
            <w10:wrap type="square" anchorx="margin" anchory="margin"/>
          </v:roundrect>
        </w:pict>
      </w:r>
    </w:p>
    <w:p w:rsidR="000A0F57" w:rsidRPr="000A0F57" w:rsidRDefault="000A0F57" w:rsidP="000A0F57">
      <w:pPr>
        <w:rPr>
          <w:rFonts w:ascii="Simplified Arabic" w:hAnsi="Simplified Arabic"/>
          <w:rtl/>
          <w:lang w:bidi="ar-DZ"/>
        </w:rPr>
      </w:pPr>
      <w:r w:rsidRPr="000A0F57">
        <w:rPr>
          <w:rFonts w:ascii="Simplified Arabic" w:hAnsi="Simplified Arabic"/>
          <w:rtl/>
          <w:lang w:bidi="ar-DZ"/>
        </w:rPr>
        <w:lastRenderedPageBreak/>
        <w:t xml:space="preserve">يشهد العالم اليوم </w:t>
      </w:r>
      <w:proofErr w:type="gramStart"/>
      <w:r w:rsidRPr="000A0F57">
        <w:rPr>
          <w:rFonts w:ascii="Simplified Arabic" w:hAnsi="Simplified Arabic"/>
          <w:rtl/>
          <w:lang w:bidi="ar-DZ"/>
        </w:rPr>
        <w:t>تطورًا</w:t>
      </w:r>
      <w:proofErr w:type="gramEnd"/>
      <w:r w:rsidRPr="000A0F57">
        <w:rPr>
          <w:rFonts w:ascii="Simplified Arabic" w:hAnsi="Simplified Arabic"/>
          <w:rtl/>
          <w:lang w:bidi="ar-DZ"/>
        </w:rPr>
        <w:t xml:space="preserve"> ملحوظًا في مجال التكنولوجيا وتجارة الإنترنت، وهذا ينطبق أيضًا على الجزائر. في السنوات الأخيرة، تشهد البلاد توسعًا متسارعًا في استخدام التجارة الإلكترونية، ويعتبر تعميم استخدام وسائل الدفع الإلكتروني في الجزائر من التطورات الهامة في هذا السياق.تعد التجارة الإلكترونية والدفع الإلكتروني من الأدوات الحديثة التي تسهل حياة الناس وتحسن تجربتهم في عمليات الشراء والمدفوعات. من خلال الدفع الإلكتروني، يمكن للمستهلكين في الجزائر القيام بعمليات الشراء عبر الإنترنت بكل يسر وسهولة، دون الحاجة إلى الدفع نقدًا أو استخدام وسائل دفع تقليدية مثل الشيكات أو الحوالات البنكية. ويمكن للمتاجر والشركات تقديم خيارات متعددة للدفع الإلكتروني، مثل البطاقات الائتمانية والحوالات المصرفية عبر الإنترنت والمحافظ الإلكترونية، لتلبية احتياجات العملاء المختلفة.</w:t>
      </w:r>
    </w:p>
    <w:p w:rsidR="000A0F57" w:rsidRPr="000A0F57" w:rsidRDefault="000A0F57" w:rsidP="000A0F57">
      <w:pPr>
        <w:rPr>
          <w:rFonts w:ascii="Simplified Arabic" w:hAnsi="Simplified Arabic"/>
          <w:rtl/>
          <w:lang w:bidi="ar-DZ"/>
        </w:rPr>
      </w:pPr>
    </w:p>
    <w:p w:rsidR="00533401" w:rsidRPr="000161A9" w:rsidRDefault="00533401" w:rsidP="00533401">
      <w:pPr>
        <w:ind w:firstLine="567"/>
        <w:rPr>
          <w:rFonts w:ascii="Simplified Arabic" w:hAnsi="Simplified Arabic"/>
          <w:rtl/>
          <w:lang w:bidi="ar-DZ"/>
        </w:rPr>
      </w:pPr>
    </w:p>
    <w:p w:rsidR="00037C10" w:rsidRPr="000161A9" w:rsidRDefault="00037C10" w:rsidP="00533401">
      <w:pPr>
        <w:ind w:firstLine="567"/>
        <w:rPr>
          <w:rFonts w:ascii="Simplified Arabic" w:hAnsi="Simplified Arabic"/>
          <w:rtl/>
          <w:lang w:bidi="ar-DZ"/>
        </w:rPr>
      </w:pPr>
      <w:r w:rsidRPr="000161A9">
        <w:rPr>
          <w:rFonts w:ascii="Simplified Arabic" w:hAnsi="Simplified Arabic"/>
          <w:rtl/>
          <w:lang w:bidi="ar-DZ"/>
        </w:rPr>
        <w:br w:type="page"/>
      </w:r>
    </w:p>
    <w:p w:rsidR="00984ADF" w:rsidRPr="004D6AF0" w:rsidRDefault="00037C10" w:rsidP="00547C83">
      <w:pPr>
        <w:pStyle w:val="Titre1"/>
        <w:rPr>
          <w:rFonts w:ascii="Simplified Arabic" w:hAnsi="Simplified Arabic"/>
          <w:sz w:val="32"/>
          <w:szCs w:val="32"/>
          <w:lang w:bidi="ar-DZ"/>
        </w:rPr>
      </w:pPr>
      <w:bookmarkStart w:id="2" w:name="_Toc97497243"/>
      <w:r w:rsidRPr="004D6AF0">
        <w:rPr>
          <w:rFonts w:ascii="Simplified Arabic" w:hAnsi="Simplified Arabic"/>
          <w:sz w:val="32"/>
          <w:szCs w:val="32"/>
          <w:u w:val="single"/>
          <w:rtl/>
          <w:lang w:bidi="ar-DZ"/>
        </w:rPr>
        <w:lastRenderedPageBreak/>
        <w:t>المبحث الأول</w:t>
      </w:r>
      <w:r w:rsidRPr="004D6AF0">
        <w:rPr>
          <w:rFonts w:ascii="Simplified Arabic" w:hAnsi="Simplified Arabic"/>
          <w:sz w:val="32"/>
          <w:szCs w:val="32"/>
          <w:rtl/>
          <w:lang w:bidi="ar-DZ"/>
        </w:rPr>
        <w:t xml:space="preserve">: </w:t>
      </w:r>
      <w:bookmarkEnd w:id="2"/>
      <w:r w:rsidR="00547C83" w:rsidRPr="004D6AF0">
        <w:rPr>
          <w:rFonts w:ascii="Simplified Arabic" w:hAnsi="Simplified Arabic"/>
          <w:sz w:val="32"/>
          <w:szCs w:val="32"/>
          <w:rtl/>
          <w:lang w:bidi="ar-DZ"/>
        </w:rPr>
        <w:t>استعمال الدفع الالكتروني</w:t>
      </w:r>
    </w:p>
    <w:p w:rsidR="00B059C7" w:rsidRPr="000161A9" w:rsidRDefault="00B059C7" w:rsidP="00B75318">
      <w:pPr>
        <w:ind w:firstLine="567"/>
        <w:rPr>
          <w:rFonts w:ascii="Simplified Arabic" w:hAnsi="Simplified Arabic"/>
          <w:rtl/>
          <w:lang w:bidi="ar-DZ"/>
        </w:rPr>
      </w:pPr>
      <w:r w:rsidRPr="000161A9">
        <w:rPr>
          <w:rFonts w:ascii="Simplified Arabic" w:hAnsi="Simplified Arabic"/>
          <w:rtl/>
          <w:lang w:bidi="ar-DZ"/>
        </w:rPr>
        <w:t xml:space="preserve">يشير الدفع الالكتروني إلى العملية التي يتم فيها تحويل الأموال بين الأفراد أو الشركات باستخدام وسائل الدفع الالكتروني المتاحة عبر الإنترنت، مثل بطاقات الائتمان وبطاقات الخصم وتطبيقات المحفظة الرقمية وغيرها و </w:t>
      </w:r>
      <w:r w:rsidR="00B75318" w:rsidRPr="000161A9">
        <w:rPr>
          <w:rFonts w:ascii="Simplified Arabic" w:hAnsi="Simplified Arabic"/>
          <w:rtl/>
          <w:lang w:bidi="ar-DZ"/>
        </w:rPr>
        <w:t>ي</w:t>
      </w:r>
      <w:r w:rsidRPr="000161A9">
        <w:rPr>
          <w:rFonts w:ascii="Simplified Arabic" w:hAnsi="Simplified Arabic"/>
          <w:rtl/>
          <w:lang w:bidi="ar-DZ"/>
        </w:rPr>
        <w:t>عتبر الدفع الالكتروني أكثر أماناً وسهولة وسرعة من الطرق التقليدية للدفع مثل الشيكات والنقدية، حيث يمكن القيام بعمليات الدفع بشكل فوري من أي مكان بشرط وجود اتصال بالإنترنت ويقلل من حاجة حمل الأموال النقدية.</w:t>
      </w:r>
    </w:p>
    <w:p w:rsidR="004D21CF" w:rsidRPr="000161A9" w:rsidRDefault="004D21CF" w:rsidP="00B75318">
      <w:pPr>
        <w:pStyle w:val="Titre2"/>
        <w:rPr>
          <w:rFonts w:ascii="Simplified Arabic" w:hAnsi="Simplified Arabic"/>
          <w:sz w:val="28"/>
          <w:szCs w:val="28"/>
          <w:rtl/>
        </w:rPr>
      </w:pPr>
      <w:bookmarkStart w:id="3" w:name="_Toc97497244"/>
      <w:r w:rsidRPr="004D6AF0">
        <w:rPr>
          <w:rFonts w:ascii="Simplified Arabic" w:hAnsi="Simplified Arabic"/>
          <w:rtl/>
        </w:rPr>
        <w:t xml:space="preserve">المطلب الأول: </w:t>
      </w:r>
      <w:bookmarkEnd w:id="3"/>
      <w:r w:rsidR="00547C83" w:rsidRPr="004D6AF0">
        <w:rPr>
          <w:rFonts w:ascii="Simplified Arabic" w:hAnsi="Simplified Arabic"/>
          <w:rtl/>
        </w:rPr>
        <w:t>مفهوم الدفع الالكتروني</w:t>
      </w:r>
      <w:r w:rsidRPr="000161A9">
        <w:rPr>
          <w:rFonts w:ascii="Simplified Arabic" w:hAnsi="Simplified Arabic"/>
          <w:sz w:val="28"/>
          <w:szCs w:val="28"/>
          <w:rtl/>
        </w:rPr>
        <w:t>.</w:t>
      </w:r>
    </w:p>
    <w:p w:rsidR="00F21414" w:rsidRPr="000161A9" w:rsidRDefault="00F21414" w:rsidP="00547C83">
      <w:pPr>
        <w:pStyle w:val="Titre3"/>
        <w:rPr>
          <w:rFonts w:ascii="Simplified Arabic" w:hAnsi="Simplified Arabic"/>
          <w:u w:val="none"/>
          <w:rtl/>
        </w:rPr>
      </w:pPr>
      <w:bookmarkStart w:id="4" w:name="_Toc97497245"/>
      <w:r w:rsidRPr="00377A1D">
        <w:rPr>
          <w:rFonts w:ascii="Simplified Arabic" w:hAnsi="Simplified Arabic"/>
          <w:b w:val="0"/>
          <w:bCs w:val="0"/>
          <w:u w:val="none"/>
          <w:rtl/>
        </w:rPr>
        <w:t>من هنا، يأتي دور دراسات وأبحاث حول الدفع الالكتروني وتحديد المزايا والمخاطر للاستخدام الشائع لهذه التقنية، وكذلكتقدير مدى التوافق مع احتياجات ومتطلبات المستهلكين والمؤسسات التجارية.</w:t>
      </w:r>
    </w:p>
    <w:p w:rsidR="004D21CF" w:rsidRPr="000161A9" w:rsidRDefault="004D21CF" w:rsidP="00547C83">
      <w:pPr>
        <w:pStyle w:val="Titre3"/>
        <w:rPr>
          <w:rFonts w:ascii="Simplified Arabic" w:hAnsi="Simplified Arabic"/>
          <w:rtl/>
        </w:rPr>
      </w:pPr>
      <w:r w:rsidRPr="000161A9">
        <w:rPr>
          <w:rFonts w:ascii="Simplified Arabic" w:hAnsi="Simplified Arabic"/>
          <w:rtl/>
        </w:rPr>
        <w:t>الفرع الأو</w:t>
      </w:r>
      <w:bookmarkEnd w:id="4"/>
      <w:r w:rsidR="00547C83" w:rsidRPr="000161A9">
        <w:rPr>
          <w:rFonts w:ascii="Simplified Arabic" w:hAnsi="Simplified Arabic"/>
          <w:rtl/>
        </w:rPr>
        <w:t xml:space="preserve">ل تعريفه </w:t>
      </w:r>
      <w:r w:rsidR="00D13AC2" w:rsidRPr="000161A9">
        <w:rPr>
          <w:rFonts w:ascii="Simplified Arabic" w:hAnsi="Simplified Arabic"/>
          <w:rtl/>
        </w:rPr>
        <w:t>الفقهي و التشريعي</w:t>
      </w:r>
    </w:p>
    <w:p w:rsidR="000C0FC9" w:rsidRPr="000161A9" w:rsidRDefault="00D13AC2" w:rsidP="000C0FC9">
      <w:pPr>
        <w:rPr>
          <w:rFonts w:ascii="Simplified Arabic" w:hAnsi="Simplified Arabic"/>
          <w:rtl/>
          <w:lang w:bidi="ar-DZ"/>
        </w:rPr>
      </w:pPr>
      <w:r w:rsidRPr="00377A1D">
        <w:rPr>
          <w:rFonts w:ascii="Simplified Arabic" w:hAnsi="Simplified Arabic"/>
          <w:b/>
          <w:bCs/>
          <w:u w:val="single"/>
          <w:rtl/>
          <w:lang w:bidi="ar-DZ"/>
        </w:rPr>
        <w:t>اولا/التعريف الفقهي</w:t>
      </w:r>
      <w:r w:rsidRPr="000161A9">
        <w:rPr>
          <w:rFonts w:ascii="Simplified Arabic" w:hAnsi="Simplified Arabic"/>
          <w:rtl/>
          <w:lang w:bidi="ar-DZ"/>
        </w:rPr>
        <w:t xml:space="preserve"> يمكن تعريف الدفع الالكتروني على انه " عملية تحويل الاموال هي في الاساس ثمن السلعة او الخدمة بطرق ،رقمية اي باستخدام اجهزة الحاسوب و ارسال البيانات </w:t>
      </w:r>
      <w:proofErr w:type="spellStart"/>
      <w:r w:rsidRPr="000161A9">
        <w:rPr>
          <w:rFonts w:ascii="Simplified Arabic" w:hAnsi="Simplified Arabic"/>
          <w:rtl/>
          <w:lang w:bidi="ar-DZ"/>
        </w:rPr>
        <w:t>عبرخط</w:t>
      </w:r>
      <w:r w:rsidR="000C0FC9" w:rsidRPr="000161A9">
        <w:rPr>
          <w:rFonts w:ascii="Simplified Arabic" w:hAnsi="Simplified Arabic"/>
          <w:rtl/>
          <w:lang w:bidi="ar-DZ"/>
        </w:rPr>
        <w:t>تلفوني</w:t>
      </w:r>
      <w:proofErr w:type="spellEnd"/>
      <w:r w:rsidR="000C0FC9" w:rsidRPr="000161A9">
        <w:rPr>
          <w:rFonts w:ascii="Simplified Arabic" w:hAnsi="Simplified Arabic"/>
          <w:rtl/>
          <w:lang w:bidi="ar-DZ"/>
        </w:rPr>
        <w:t>، او شبكة او اي طريقة اخرى لإرسال البيانات. فمفهوم طرق الدفع الالكتروني يرتبط</w:t>
      </w:r>
    </w:p>
    <w:p w:rsidR="000C0FC9" w:rsidRPr="000161A9" w:rsidRDefault="000C0FC9" w:rsidP="000C0FC9">
      <w:pPr>
        <w:rPr>
          <w:rFonts w:ascii="Simplified Arabic" w:hAnsi="Simplified Arabic"/>
          <w:rtl/>
          <w:lang w:bidi="ar-DZ"/>
        </w:rPr>
      </w:pPr>
      <w:r w:rsidRPr="000161A9">
        <w:rPr>
          <w:rFonts w:ascii="Simplified Arabic" w:hAnsi="Simplified Arabic"/>
          <w:rtl/>
          <w:lang w:bidi="ar-DZ"/>
        </w:rPr>
        <w:t>بكونه "احد الطرق لسداد و دفع الالتزامات المالية للشخص اتجاه الغير الكترونيا، و هو ايضا</w:t>
      </w:r>
    </w:p>
    <w:p w:rsidR="000C0FC9" w:rsidRPr="000161A9" w:rsidRDefault="000C0FC9" w:rsidP="000C0FC9">
      <w:pPr>
        <w:rPr>
          <w:rFonts w:ascii="Simplified Arabic" w:hAnsi="Simplified Arabic"/>
          <w:rtl/>
          <w:lang w:bidi="ar-DZ"/>
        </w:rPr>
      </w:pPr>
      <w:r w:rsidRPr="000161A9">
        <w:rPr>
          <w:rFonts w:ascii="Simplified Arabic" w:hAnsi="Simplified Arabic"/>
          <w:rtl/>
          <w:lang w:bidi="ar-DZ"/>
        </w:rPr>
        <w:t>عبارة عن نظام تقدمه المؤسسات المالية و البنكية لجعل عملية الدفع امنة و ميسرة و سريعة كما يمكن تعريف الدفع الالكتروني بأنه " كل عملية دفع صدرت وعولجت بطريقة</w:t>
      </w:r>
    </w:p>
    <w:p w:rsidR="000C0FC9" w:rsidRPr="000161A9" w:rsidRDefault="000C0FC9" w:rsidP="000161A9">
      <w:pPr>
        <w:rPr>
          <w:rFonts w:ascii="Simplified Arabic" w:hAnsi="Simplified Arabic"/>
          <w:rtl/>
          <w:lang w:bidi="ar-DZ"/>
        </w:rPr>
      </w:pPr>
      <w:r w:rsidRPr="000161A9">
        <w:rPr>
          <w:rFonts w:ascii="Simplified Arabic" w:hAnsi="Simplified Arabic"/>
          <w:rtl/>
          <w:lang w:bidi="ar-DZ"/>
        </w:rPr>
        <w:t>الكترونية، وهي مجموعة الادوات و التحويلات الالكترونية التي تصدرها المصارف ومؤسسات الائتمان</w:t>
      </w:r>
    </w:p>
    <w:p w:rsidR="00D13AC2" w:rsidRDefault="000C0FC9" w:rsidP="000C0FC9">
      <w:pPr>
        <w:rPr>
          <w:rFonts w:ascii="Simplified Arabic" w:hAnsi="Simplified Arabic"/>
          <w:rtl/>
          <w:lang w:bidi="ar-DZ"/>
        </w:rPr>
      </w:pPr>
      <w:r w:rsidRPr="000161A9">
        <w:rPr>
          <w:rFonts w:ascii="Simplified Arabic" w:hAnsi="Simplified Arabic"/>
          <w:rtl/>
          <w:lang w:bidi="ar-DZ"/>
        </w:rPr>
        <w:t>كما وردت تعريفات اخرى لأنظمة الدفع الالكتروني تتمحور اساسا حول طبيعة عملية الدفع بالمقارنة مع انظمة الدفع التقليدية، حيث عرفت على انها " وسيلة دفع تستخدم</w:t>
      </w:r>
      <w:r w:rsidR="00170567">
        <w:rPr>
          <w:rFonts w:ascii="Simplified Arabic" w:hAnsi="Simplified Arabic" w:hint="cs"/>
          <w:rtl/>
          <w:lang w:bidi="ar-DZ"/>
        </w:rPr>
        <w:t xml:space="preserve"> </w:t>
      </w:r>
      <w:r w:rsidRPr="000161A9">
        <w:rPr>
          <w:rFonts w:ascii="Simplified Arabic" w:hAnsi="Simplified Arabic"/>
          <w:rtl/>
          <w:lang w:bidi="ar-DZ"/>
        </w:rPr>
        <w:t>كأداة وفاء بديلة عن و وسائل الدفع التقليدية كالنقود و الشيكات و هي عبارة عن قيمة نقدية محملة على بطاقة بها ذاكرة رقمية او الذاكرة الرئيسية للمنشاة التي تدير عملية التبادل</w:t>
      </w:r>
      <w:r w:rsidR="004D6AF0">
        <w:rPr>
          <w:rFonts w:ascii="Simplified Arabic" w:hAnsi="Simplified Arabic" w:hint="cs"/>
          <w:rtl/>
          <w:lang w:bidi="ar-DZ"/>
        </w:rPr>
        <w:t>.</w:t>
      </w:r>
      <w:r w:rsidR="00D33C2F">
        <w:rPr>
          <w:rStyle w:val="Appelnotedebasdep"/>
          <w:rFonts w:ascii="Simplified Arabic" w:hAnsi="Simplified Arabic"/>
          <w:rtl/>
          <w:lang w:bidi="ar-DZ"/>
        </w:rPr>
        <w:footnoteReference w:id="1"/>
      </w:r>
    </w:p>
    <w:p w:rsidR="004D6AF0" w:rsidRPr="000161A9" w:rsidRDefault="004D6AF0" w:rsidP="00ED68BC">
      <w:pPr>
        <w:tabs>
          <w:tab w:val="left" w:pos="3498"/>
        </w:tabs>
        <w:rPr>
          <w:rFonts w:ascii="Simplified Arabic" w:hAnsi="Simplified Arabic"/>
          <w:rtl/>
          <w:lang w:bidi="ar-DZ"/>
        </w:rPr>
      </w:pPr>
      <w:r>
        <w:rPr>
          <w:rFonts w:ascii="Simplified Arabic" w:hAnsi="Simplified Arabic"/>
          <w:rtl/>
          <w:lang w:bidi="ar-DZ"/>
        </w:rPr>
        <w:tab/>
      </w:r>
    </w:p>
    <w:p w:rsidR="00C50AD0" w:rsidRPr="000161A9" w:rsidRDefault="00C50AD0" w:rsidP="00D13AC2">
      <w:pPr>
        <w:rPr>
          <w:rFonts w:ascii="Simplified Arabic" w:hAnsi="Simplified Arabic"/>
          <w:rtl/>
          <w:lang w:bidi="ar-DZ"/>
        </w:rPr>
      </w:pPr>
    </w:p>
    <w:p w:rsidR="004D21CF" w:rsidRPr="000161A9" w:rsidRDefault="004D21CF" w:rsidP="00875446">
      <w:pPr>
        <w:pStyle w:val="Lgende"/>
        <w:rPr>
          <w:rtl/>
        </w:rPr>
      </w:pPr>
      <w:r w:rsidRPr="000161A9">
        <w:rPr>
          <w:rtl/>
        </w:rPr>
        <w:br w:type="page"/>
      </w:r>
    </w:p>
    <w:p w:rsidR="00397DF5" w:rsidRPr="00397DF5" w:rsidRDefault="00397DF5" w:rsidP="00397DF5">
      <w:pPr>
        <w:spacing w:after="200" w:line="276" w:lineRule="auto"/>
        <w:jc w:val="left"/>
        <w:rPr>
          <w:rFonts w:ascii="Simplified Arabic" w:hAnsi="Simplified Arabic"/>
          <w:u w:val="single"/>
          <w:rtl/>
          <w:lang w:bidi="ar-DZ"/>
        </w:rPr>
      </w:pPr>
      <w:bookmarkStart w:id="5" w:name="_Toc97497246"/>
      <w:r w:rsidRPr="00397DF5">
        <w:rPr>
          <w:rFonts w:ascii="Simplified Arabic" w:hAnsi="Simplified Arabic" w:hint="cs"/>
          <w:u w:val="single"/>
          <w:rtl/>
          <w:lang w:bidi="ar-DZ"/>
        </w:rPr>
        <w:lastRenderedPageBreak/>
        <w:t xml:space="preserve">ثانيا </w:t>
      </w:r>
      <w:proofErr w:type="gramStart"/>
      <w:r w:rsidRPr="00397DF5">
        <w:rPr>
          <w:rFonts w:ascii="Simplified Arabic" w:hAnsi="Simplified Arabic" w:hint="cs"/>
          <w:u w:val="single"/>
          <w:rtl/>
          <w:lang w:bidi="ar-DZ"/>
        </w:rPr>
        <w:t>التعريف</w:t>
      </w:r>
      <w:proofErr w:type="gramEnd"/>
      <w:r w:rsidRPr="00397DF5">
        <w:rPr>
          <w:rFonts w:ascii="Simplified Arabic" w:hAnsi="Simplified Arabic" w:hint="cs"/>
          <w:u w:val="single"/>
          <w:rtl/>
          <w:lang w:bidi="ar-DZ"/>
        </w:rPr>
        <w:t xml:space="preserve"> التشريعي </w:t>
      </w:r>
    </w:p>
    <w:p w:rsidR="00397DF5" w:rsidRPr="00397DF5" w:rsidRDefault="00397DF5" w:rsidP="00D71EA7">
      <w:pPr>
        <w:spacing w:after="200" w:line="276" w:lineRule="auto"/>
        <w:jc w:val="left"/>
        <w:rPr>
          <w:rFonts w:ascii="Simplified Arabic" w:hAnsi="Simplified Arabic"/>
          <w:rtl/>
          <w:lang w:bidi="ar-DZ"/>
        </w:rPr>
      </w:pPr>
      <w:r w:rsidRPr="00397DF5">
        <w:rPr>
          <w:rFonts w:ascii="Simplified Arabic" w:hAnsi="Simplified Arabic"/>
          <w:rtl/>
          <w:lang w:bidi="ar-DZ"/>
        </w:rPr>
        <w:t xml:space="preserve">اشار المشرع الجزائري لطرق الدفع الالكتروني بداية من خلال قانون النقد و القرض و ان كان بشكل ضمني و عرضي و هذا من خلال المادتين 66 و 69 منه. حيث نصت المادة 66 على انه تتضمن العمليات المصرفية تلقي الاموال من الجمهور وعمليات القرض و كذا وضع وسائل الدفع تحت تصرف الزبائن و ادارة هذه لوسائل ". </w:t>
      </w:r>
      <w:r w:rsidR="00D71EA7" w:rsidRPr="00D71EA7">
        <w:rPr>
          <w:rFonts w:ascii="Simplified Arabic" w:hAnsi="Simplified Arabic"/>
          <w:rtl/>
          <w:lang w:bidi="ar-DZ"/>
        </w:rPr>
        <w:t>وسائل الدفع كل الادوات التي يمكن كل شخص من تحويل الاموال مهما كان السند او الاسلوب التقني المستعمل "</w:t>
      </w:r>
    </w:p>
    <w:p w:rsidR="00397DF5" w:rsidRPr="00397DF5" w:rsidRDefault="00397DF5" w:rsidP="00397DF5">
      <w:pPr>
        <w:spacing w:after="200" w:line="276" w:lineRule="auto"/>
        <w:jc w:val="left"/>
        <w:rPr>
          <w:rFonts w:ascii="Simplified Arabic" w:hAnsi="Simplified Arabic"/>
          <w:rtl/>
          <w:lang w:bidi="ar-DZ"/>
        </w:rPr>
      </w:pPr>
      <w:r w:rsidRPr="00397DF5">
        <w:rPr>
          <w:rFonts w:ascii="Simplified Arabic" w:hAnsi="Simplified Arabic"/>
          <w:rtl/>
          <w:lang w:bidi="ar-DZ"/>
        </w:rPr>
        <w:t>من خلال هاذين النصين يلاحظ ان المشرع لم يحدد بدقة مفهوم وسائل الدفع الالكتروني و لم ينص عليه صراحة و انما جاءت بصيغة العموم بحيث تشمل طرق الدفع التقليدية و لا تستثني طرق الدفع المستحدثة.</w:t>
      </w:r>
    </w:p>
    <w:p w:rsidR="00397DF5" w:rsidRPr="00397DF5" w:rsidRDefault="00397DF5" w:rsidP="00397DF5">
      <w:pPr>
        <w:spacing w:after="200" w:line="276" w:lineRule="auto"/>
        <w:rPr>
          <w:rFonts w:ascii="Simplified Arabic" w:hAnsi="Simplified Arabic"/>
          <w:rtl/>
          <w:lang w:bidi="ar-DZ"/>
        </w:rPr>
      </w:pPr>
      <w:r w:rsidRPr="00397DF5">
        <w:rPr>
          <w:rFonts w:ascii="Simplified Arabic" w:hAnsi="Simplified Arabic"/>
          <w:rtl/>
          <w:lang w:bidi="ar-DZ"/>
        </w:rPr>
        <w:t>من جهة اخرى قام المشرع الجزائري بتعديل القانون التجاري 59/75 وذلك بموجب القانون 02/05 * حيث نص صراحة على طرق الدفع الالكترونية و بشكل صريح وهذا في الباب الرابع تحت عنوان " في بعض وسائل و طرق الدفع " وبذلك يكون المشرع الجزائري قد اسس لقواعد و احكام بطاقات الدفع الالكتروني لأول مرة و بشكل صريح حيث عرفت المادة 543 مكرر 23 كل من بطاقة الدفع و السحبتعتبر بطاقة الدفعكل بطاقة صادرة عن البنوك و الهيئات المالية المؤهلة قانونا و تسمح</w:t>
      </w:r>
      <w:r w:rsidR="00D71EA7" w:rsidRPr="00D71EA7">
        <w:rPr>
          <w:rFonts w:ascii="Simplified Arabic" w:hAnsi="Simplified Arabic"/>
          <w:rtl/>
          <w:lang w:bidi="ar-DZ"/>
        </w:rPr>
        <w:t>لصاحبها بسحب وتحويل الاموال</w:t>
      </w:r>
      <w:r w:rsidR="00D71EA7">
        <w:rPr>
          <w:rFonts w:ascii="Simplified Arabic" w:hAnsi="Simplified Arabic" w:hint="cs"/>
          <w:rtl/>
          <w:lang w:bidi="ar-DZ"/>
        </w:rPr>
        <w:t>.</w:t>
      </w:r>
    </w:p>
    <w:p w:rsidR="00EA3FA9" w:rsidRPr="00EA3FA9" w:rsidRDefault="00397DF5" w:rsidP="00D75380">
      <w:pPr>
        <w:spacing w:after="200" w:line="276" w:lineRule="auto"/>
        <w:rPr>
          <w:rFonts w:ascii="Simplified Arabic" w:hAnsi="Simplified Arabic"/>
          <w:rtl/>
          <w:lang w:bidi="ar-DZ"/>
        </w:rPr>
      </w:pPr>
      <w:r w:rsidRPr="00397DF5">
        <w:rPr>
          <w:rFonts w:ascii="Simplified Arabic" w:hAnsi="Simplified Arabic"/>
          <w:rtl/>
          <w:lang w:bidi="ar-DZ"/>
        </w:rPr>
        <w:t>تعتبر بطاقة السحب كل بطاقة صادرة عن البنوك و الهيئات المالية المؤهلة قانونا و تسمح لصاحبها بسحب الاموال فقط</w:t>
      </w:r>
      <w:r w:rsidR="00D71EA7">
        <w:rPr>
          <w:rFonts w:ascii="Simplified Arabic" w:hAnsi="Simplified Arabic" w:hint="cs"/>
          <w:u w:val="single"/>
          <w:rtl/>
          <w:lang w:bidi="ar-DZ"/>
        </w:rPr>
        <w:t>.</w:t>
      </w:r>
      <w:r w:rsidR="00EA3FA9" w:rsidRPr="00EA3FA9">
        <w:rPr>
          <w:rFonts w:ascii="Simplified Arabic" w:hAnsi="Simplified Arabic"/>
          <w:rtl/>
          <w:lang w:bidi="ar-DZ"/>
        </w:rPr>
        <w:t>كان يجب انتظار سنة 2018 حتى يصدر المشرع الجزائري نصا خاصا ينظم بصفة متكاملة و صريحة للتجارة الالكترونية و معها طرق الدفع الالكترونية و يأتي هذا القانون في سياق رغبة المشرع في التكيف مع التطورات الحاصلة في العالم و تسارع تطور التجارة الالكترونية، و رغبة في تكييف القوانين الجزائرية مع التطورات الحاصلة في نظم الدفع</w:t>
      </w:r>
      <w:r w:rsidR="00D75380">
        <w:rPr>
          <w:rFonts w:ascii="Simplified Arabic" w:hAnsi="Simplified Arabic" w:hint="cs"/>
          <w:rtl/>
          <w:lang w:bidi="ar-DZ"/>
        </w:rPr>
        <w:t xml:space="preserve"> ا</w:t>
      </w:r>
      <w:r w:rsidR="00EA3FA9" w:rsidRPr="00EA3FA9">
        <w:rPr>
          <w:rFonts w:ascii="Simplified Arabic" w:hAnsi="Simplified Arabic"/>
          <w:rtl/>
          <w:lang w:bidi="ar-DZ"/>
        </w:rPr>
        <w:t>لالكترونيةو لجعل الاطار القانوني اكثر فعالية واستجابة لمتطلبات التجارة الالكترونية. يتضمن القانون 05/18المبادئ العامة للتجارة الالكترونية و قدم تعريفات دقيقة لمختلف المفاهيم و المصطلحات التقنية المتعلقة بالتجارة الإلكترونية، و كذلك الدفع الالكتروني، لاسيما من خلال المادة 06 من القانون 05/18 حيث اعتبرها " كل وسيلة دفع مرخص بها طبقا للتشريع المعمول به و يمكن صاحبها من القيام بالدفع عن قرب او عن بعد عبر منظومة الكترونية </w:t>
      </w:r>
      <w:r w:rsidR="00EA3FA9">
        <w:rPr>
          <w:rStyle w:val="Appelnotedebasdep"/>
          <w:rFonts w:ascii="Simplified Arabic" w:hAnsi="Simplified Arabic"/>
          <w:rtl/>
          <w:lang w:bidi="ar-DZ"/>
        </w:rPr>
        <w:footnoteReference w:id="2"/>
      </w:r>
    </w:p>
    <w:p w:rsidR="00F06B68" w:rsidRDefault="00F06B68">
      <w:pPr>
        <w:bidi w:val="0"/>
        <w:spacing w:after="200" w:line="276" w:lineRule="auto"/>
        <w:jc w:val="left"/>
        <w:rPr>
          <w:rFonts w:ascii="Simplified Arabic" w:hAnsi="Simplified Arabic"/>
          <w:b/>
          <w:bCs/>
          <w:rtl/>
          <w:lang w:bidi="ar-DZ"/>
        </w:rPr>
      </w:pPr>
      <w:r>
        <w:rPr>
          <w:rFonts w:ascii="Simplified Arabic" w:hAnsi="Simplified Arabic"/>
          <w:rtl/>
          <w:lang w:bidi="ar-DZ"/>
        </w:rPr>
        <w:br w:type="page"/>
      </w:r>
    </w:p>
    <w:p w:rsidR="00377A1D" w:rsidRDefault="00F06B68" w:rsidP="00F06B68">
      <w:pPr>
        <w:spacing w:after="200" w:line="276" w:lineRule="auto"/>
        <w:jc w:val="left"/>
        <w:rPr>
          <w:rFonts w:ascii="Simplified Arabic" w:hAnsi="Simplified Arabic"/>
          <w:rtl/>
          <w:lang w:bidi="ar-DZ"/>
        </w:rPr>
      </w:pPr>
      <w:r w:rsidRPr="00377A1D">
        <w:rPr>
          <w:rFonts w:ascii="Simplified Arabic" w:hAnsi="Simplified Arabic" w:hint="cs"/>
          <w:b/>
          <w:bCs/>
          <w:u w:val="thick"/>
          <w:rtl/>
          <w:lang w:bidi="ar-DZ"/>
        </w:rPr>
        <w:lastRenderedPageBreak/>
        <w:t>الفرع الثاني</w:t>
      </w:r>
      <w:r w:rsidR="00377A1D">
        <w:rPr>
          <w:rFonts w:ascii="Simplified Arabic" w:hAnsi="Simplified Arabic" w:hint="cs"/>
          <w:rtl/>
          <w:lang w:bidi="ar-DZ"/>
        </w:rPr>
        <w:t>خصائص الدفع الالكتروني</w:t>
      </w:r>
    </w:p>
    <w:p w:rsidR="00FC3E0B" w:rsidRPr="00FC3E0B" w:rsidRDefault="00FC3E0B" w:rsidP="00D75380">
      <w:pPr>
        <w:spacing w:after="200" w:line="276" w:lineRule="auto"/>
        <w:rPr>
          <w:rFonts w:ascii="Simplified Arabic" w:hAnsi="Simplified Arabic"/>
          <w:rtl/>
          <w:lang w:bidi="ar-DZ"/>
        </w:rPr>
      </w:pPr>
      <w:r w:rsidRPr="00FC3E0B">
        <w:rPr>
          <w:rFonts w:ascii="Simplified Arabic" w:hAnsi="Simplified Arabic"/>
          <w:rtl/>
          <w:lang w:bidi="ar-DZ"/>
        </w:rPr>
        <w:t>الدفع الإلكتروني هو وسيلة لإجراء المعاملات المالية عبر الإنترنت أو من خلال تقنيات التواصل الإلكتروني. يتميز الدفع الإلكتروني بعدة خصائص مهمة. أولاً، يوفر الدفع الإلكتروني السرعة والفعالية، حيث يمكن إجراء المعاملات في دقائق أو ثوانٍ بدلاً من الاعتماد على التعاملات النقدية التقليدية التي قد تستغرق و</w:t>
      </w:r>
      <w:r w:rsidR="00D75380">
        <w:rPr>
          <w:rFonts w:ascii="Simplified Arabic" w:hAnsi="Simplified Arabic"/>
          <w:rtl/>
          <w:lang w:bidi="ar-DZ"/>
        </w:rPr>
        <w:t>قتًا أطول.</w:t>
      </w:r>
      <w:r w:rsidR="00D75380">
        <w:rPr>
          <w:rFonts w:ascii="Simplified Arabic" w:hAnsi="Simplified Arabic" w:hint="cs"/>
          <w:rtl/>
          <w:lang w:bidi="ar-DZ"/>
        </w:rPr>
        <w:t xml:space="preserve"> ويتميز الدفع بخصائص اخرى اهمها.</w:t>
      </w:r>
    </w:p>
    <w:p w:rsidR="00024FDD" w:rsidRPr="00F6704D" w:rsidRDefault="00F2115B" w:rsidP="00D30933">
      <w:pPr>
        <w:spacing w:after="200" w:line="276" w:lineRule="auto"/>
        <w:rPr>
          <w:rFonts w:ascii="Simplified Arabic" w:hAnsi="Simplified Arabic"/>
          <w:rtl/>
          <w:lang w:bidi="ar-DZ"/>
        </w:rPr>
      </w:pPr>
      <w:r>
        <w:rPr>
          <w:rFonts w:ascii="Simplified Arabic" w:hAnsi="Simplified Arabic" w:hint="cs"/>
          <w:u w:val="thick"/>
          <w:rtl/>
          <w:lang w:bidi="ar-DZ"/>
        </w:rPr>
        <w:t>اولا</w:t>
      </w:r>
      <w:r w:rsidR="00024FDD" w:rsidRPr="00F6704D">
        <w:rPr>
          <w:rFonts w:ascii="Simplified Arabic" w:hAnsi="Simplified Arabic"/>
          <w:rtl/>
          <w:lang w:bidi="ar-DZ"/>
        </w:rPr>
        <w:t xml:space="preserve"> : السرية</w:t>
      </w:r>
    </w:p>
    <w:p w:rsidR="00024FDD" w:rsidRPr="00F6704D" w:rsidRDefault="00024FDD" w:rsidP="00024FDD">
      <w:pPr>
        <w:spacing w:after="200" w:line="276" w:lineRule="auto"/>
        <w:rPr>
          <w:rFonts w:ascii="Simplified Arabic" w:hAnsi="Simplified Arabic"/>
          <w:rtl/>
          <w:lang w:bidi="ar-DZ"/>
        </w:rPr>
      </w:pPr>
      <w:r w:rsidRPr="00F6704D">
        <w:rPr>
          <w:rFonts w:ascii="Simplified Arabic" w:hAnsi="Simplified Arabic"/>
          <w:rtl/>
          <w:lang w:bidi="ar-DZ"/>
        </w:rPr>
        <w:t xml:space="preserve">تمتاز انظمة الدفع الالكتروني بكون جميع الحركات المالية تتم في سرية تامة لضمان الحماية و الامان للمستخدم، كما تمتاز بأنها تقوم بتسهيل و تسيير عملية الشراء في التعاملات المالية و بشكل امن وتحقق سهولة التعامل سواء من خلال الهاتف النقال او عبر الانترنت </w:t>
      </w:r>
      <w:proofErr w:type="spellStart"/>
      <w:r w:rsidRPr="00F6704D">
        <w:rPr>
          <w:rFonts w:ascii="Simplified Arabic" w:hAnsi="Simplified Arabic"/>
          <w:rtl/>
          <w:lang w:bidi="ar-DZ"/>
        </w:rPr>
        <w:t>ممايجنب</w:t>
      </w:r>
      <w:proofErr w:type="spellEnd"/>
      <w:r w:rsidRPr="00F6704D">
        <w:rPr>
          <w:rFonts w:ascii="Simplified Arabic" w:hAnsi="Simplified Arabic"/>
          <w:rtl/>
          <w:lang w:bidi="ar-DZ"/>
        </w:rPr>
        <w:t xml:space="preserve"> حمل النقود الورقية مع ضمان التاجر الالكتروني لكل حقوقه المالية لدى اتمامه </w:t>
      </w:r>
      <w:proofErr w:type="spellStart"/>
      <w:r w:rsidRPr="00F6704D">
        <w:rPr>
          <w:rFonts w:ascii="Simplified Arabic" w:hAnsi="Simplified Arabic"/>
          <w:rtl/>
          <w:lang w:bidi="ar-DZ"/>
        </w:rPr>
        <w:t>التعاقدالمبيعاتمع</w:t>
      </w:r>
      <w:proofErr w:type="spellEnd"/>
      <w:r w:rsidRPr="00F6704D">
        <w:rPr>
          <w:rFonts w:ascii="Simplified Arabic" w:hAnsi="Simplified Arabic"/>
          <w:rtl/>
          <w:lang w:bidi="ar-DZ"/>
        </w:rPr>
        <w:t xml:space="preserve"> المشتري الإلكتروني مما يؤدى الى ارتفاع حجم</w:t>
      </w:r>
    </w:p>
    <w:p w:rsidR="00024FDD" w:rsidRPr="00F6704D" w:rsidRDefault="00F2115B" w:rsidP="005E5B1A">
      <w:pPr>
        <w:spacing w:after="200" w:line="276" w:lineRule="auto"/>
        <w:rPr>
          <w:rFonts w:ascii="Simplified Arabic" w:hAnsi="Simplified Arabic"/>
          <w:rtl/>
          <w:lang w:bidi="ar-DZ"/>
        </w:rPr>
      </w:pPr>
      <w:r>
        <w:rPr>
          <w:rFonts w:ascii="Simplified Arabic" w:hAnsi="Simplified Arabic" w:hint="cs"/>
          <w:u w:val="thick"/>
          <w:rtl/>
          <w:lang w:bidi="ar-DZ"/>
        </w:rPr>
        <w:t>ثانيا</w:t>
      </w:r>
      <w:r w:rsidR="00024FDD" w:rsidRPr="00F6704D">
        <w:rPr>
          <w:rFonts w:ascii="Simplified Arabic" w:hAnsi="Simplified Arabic"/>
          <w:rtl/>
          <w:lang w:bidi="ar-DZ"/>
        </w:rPr>
        <w:t xml:space="preserve"> : تتميز وسائل الدفع الإلكتروني بالطابع الدولي</w:t>
      </w:r>
    </w:p>
    <w:p w:rsidR="00024FDD" w:rsidRPr="00F6704D" w:rsidRDefault="00024FDD" w:rsidP="00FC3E0B">
      <w:pPr>
        <w:spacing w:after="200" w:line="276" w:lineRule="auto"/>
        <w:rPr>
          <w:rFonts w:ascii="Simplified Arabic" w:hAnsi="Simplified Arabic"/>
          <w:rtl/>
          <w:lang w:bidi="ar-DZ"/>
        </w:rPr>
      </w:pPr>
      <w:r w:rsidRPr="00F6704D">
        <w:rPr>
          <w:rFonts w:ascii="Simplified Arabic" w:hAnsi="Simplified Arabic"/>
          <w:rtl/>
          <w:lang w:bidi="ar-DZ"/>
        </w:rPr>
        <w:t>حيث انها وسيلة مقبولة من طرف كل الدول، حيث تستعمل لتسوية العمليات التي تتم عبرالفضاءالالكتروني بين المستخدمين في كل انحاء العالم.</w:t>
      </w:r>
    </w:p>
    <w:p w:rsidR="005E5B1A" w:rsidRPr="00F6704D" w:rsidRDefault="00F2115B" w:rsidP="005E5B1A">
      <w:pPr>
        <w:spacing w:after="200" w:line="276" w:lineRule="auto"/>
        <w:rPr>
          <w:rFonts w:ascii="Simplified Arabic" w:hAnsi="Simplified Arabic"/>
          <w:rtl/>
          <w:lang w:bidi="ar-DZ"/>
        </w:rPr>
      </w:pPr>
      <w:r>
        <w:rPr>
          <w:rFonts w:ascii="Simplified Arabic" w:hAnsi="Simplified Arabic" w:hint="cs"/>
          <w:u w:val="thick"/>
          <w:rtl/>
          <w:lang w:bidi="ar-DZ"/>
        </w:rPr>
        <w:t>ثالثا</w:t>
      </w:r>
      <w:r w:rsidR="005E5B1A" w:rsidRPr="00F6704D">
        <w:rPr>
          <w:rFonts w:ascii="Simplified Arabic" w:hAnsi="Simplified Arabic"/>
          <w:rtl/>
          <w:lang w:bidi="ar-DZ"/>
        </w:rPr>
        <w:t xml:space="preserve"> : الدفع يكون بواسطة نقود رقمية</w:t>
      </w:r>
    </w:p>
    <w:p w:rsidR="005E5B1A" w:rsidRPr="00F6704D" w:rsidRDefault="005E5B1A" w:rsidP="007C04A5">
      <w:pPr>
        <w:spacing w:after="200" w:line="276" w:lineRule="auto"/>
        <w:rPr>
          <w:rFonts w:ascii="Simplified Arabic" w:hAnsi="Simplified Arabic"/>
          <w:rtl/>
          <w:lang w:bidi="ar-DZ"/>
        </w:rPr>
      </w:pPr>
      <w:r w:rsidRPr="00F6704D">
        <w:rPr>
          <w:rFonts w:ascii="Simplified Arabic" w:hAnsi="Simplified Arabic"/>
          <w:rtl/>
          <w:lang w:bidi="ar-DZ"/>
        </w:rPr>
        <w:t>و هي قيمة نقدية تتضمنها بطاقة بها ذاكرة رقمية او الذاكرة الرئيسية للمؤسسة التي تدير عملية التبادل وعليه فان الدفع لا يتم الا بعد الخصم من هذه النقود. يتم ابرام العقد بين اطراف متباعدين من حيث المكان ويتم الدفع عبر شبكة الانترنت من خلال تبادل المعلومات الالكترونية، حيث يتم اعطاء الامر بالدفع وفقا لمعطيات الكترونية تسمح بالاتصال المباشر بين طرفي العقد 12يشترط تواجد منصة رقمية تديرها الموئسات المصرفية التي تتولى ادارة العملية التي تسهل التعامل بين الاطراف و توفر الثقة والامان بينها.</w:t>
      </w:r>
      <w:r w:rsidR="00D30933">
        <w:rPr>
          <w:rStyle w:val="Appelnotedebasdep"/>
          <w:rFonts w:ascii="Simplified Arabic" w:hAnsi="Simplified Arabic"/>
          <w:rtl/>
          <w:lang w:bidi="ar-DZ"/>
        </w:rPr>
        <w:footnoteReference w:id="3"/>
      </w:r>
    </w:p>
    <w:p w:rsidR="007C04A5" w:rsidRDefault="007C04A5" w:rsidP="007C04A5">
      <w:pPr>
        <w:spacing w:after="200" w:line="276" w:lineRule="auto"/>
        <w:rPr>
          <w:rFonts w:ascii="Simplified Arabic" w:hAnsi="Simplified Arabic"/>
          <w:b/>
          <w:bCs/>
          <w:rtl/>
          <w:lang w:bidi="ar-DZ"/>
        </w:rPr>
      </w:pPr>
    </w:p>
    <w:p w:rsidR="00FD4648" w:rsidRPr="006C6BAA" w:rsidRDefault="00F2115B" w:rsidP="00B160E8">
      <w:pPr>
        <w:spacing w:after="200" w:line="276" w:lineRule="auto"/>
        <w:rPr>
          <w:rFonts w:ascii="Simplified Arabic" w:hAnsi="Simplified Arabic"/>
          <w:rtl/>
          <w:lang w:bidi="ar-DZ"/>
        </w:rPr>
      </w:pPr>
      <w:r>
        <w:rPr>
          <w:rFonts w:ascii="Simplified Arabic" w:hAnsi="Simplified Arabic" w:hint="cs"/>
          <w:rtl/>
          <w:lang w:bidi="ar-DZ"/>
        </w:rPr>
        <w:lastRenderedPageBreak/>
        <w:t>رابعا</w:t>
      </w:r>
      <w:r w:rsidR="00FD4648" w:rsidRPr="006C6BAA">
        <w:rPr>
          <w:rFonts w:ascii="Simplified Arabic" w:hAnsi="Simplified Arabic" w:hint="cs"/>
          <w:rtl/>
          <w:lang w:bidi="ar-DZ"/>
        </w:rPr>
        <w:t>-</w:t>
      </w:r>
      <w:r w:rsidR="00FD4648" w:rsidRPr="006C6BAA">
        <w:rPr>
          <w:rFonts w:ascii="Simplified Arabic" w:hAnsi="Simplified Arabic"/>
          <w:rtl/>
          <w:lang w:bidi="ar-DZ"/>
        </w:rPr>
        <w:t>البساطة والوضوح: أي أن تكون القواعد والإجراءات المعمول بها واضحة وغير وعقدةوسهلة الفهم والممارسة من جميع المتعاملين</w:t>
      </w:r>
    </w:p>
    <w:p w:rsidR="00FD4648" w:rsidRPr="006C6BAA" w:rsidRDefault="00F2115B" w:rsidP="007C04A5">
      <w:pPr>
        <w:spacing w:after="200" w:line="276" w:lineRule="auto"/>
        <w:rPr>
          <w:rFonts w:ascii="Simplified Arabic" w:hAnsi="Simplified Arabic"/>
          <w:rtl/>
          <w:lang w:bidi="ar-DZ"/>
        </w:rPr>
      </w:pPr>
      <w:r>
        <w:rPr>
          <w:rFonts w:ascii="Simplified Arabic" w:hAnsi="Simplified Arabic" w:hint="cs"/>
          <w:rtl/>
          <w:lang w:bidi="ar-DZ"/>
        </w:rPr>
        <w:t>خامس</w:t>
      </w:r>
      <w:r w:rsidR="00FD4648" w:rsidRPr="006C6BAA">
        <w:rPr>
          <w:rFonts w:ascii="Simplified Arabic" w:hAnsi="Simplified Arabic" w:hint="cs"/>
          <w:rtl/>
          <w:lang w:bidi="ar-DZ"/>
        </w:rPr>
        <w:t>-</w:t>
      </w:r>
      <w:r w:rsidR="00FD4648" w:rsidRPr="006C6BAA">
        <w:rPr>
          <w:rFonts w:ascii="Simplified Arabic" w:hAnsi="Simplified Arabic"/>
          <w:rtl/>
          <w:lang w:bidi="ar-DZ"/>
        </w:rPr>
        <w:t>بالمرونة: وهي قدرة نظام الدفع على التكيف والاستجابة للتغيرات سواء كانت راجعة إلى تطور في سلوك الوحدات (أفراد ومؤسسات) ومجال وسائل الدفع وقنوات الاتصال أو القوانين</w:t>
      </w:r>
    </w:p>
    <w:p w:rsidR="00FD4648" w:rsidRPr="006C6BAA" w:rsidRDefault="00F2115B" w:rsidP="00FD4648">
      <w:pPr>
        <w:spacing w:after="200" w:line="276" w:lineRule="auto"/>
        <w:rPr>
          <w:rFonts w:ascii="Simplified Arabic" w:hAnsi="Simplified Arabic"/>
          <w:rtl/>
          <w:lang w:bidi="ar-DZ"/>
        </w:rPr>
      </w:pPr>
      <w:r>
        <w:rPr>
          <w:rFonts w:ascii="Simplified Arabic" w:hAnsi="Simplified Arabic" w:hint="cs"/>
          <w:rtl/>
          <w:lang w:bidi="ar-DZ"/>
        </w:rPr>
        <w:t>سادسا</w:t>
      </w:r>
      <w:r w:rsidR="00FD4648" w:rsidRPr="006C6BAA">
        <w:rPr>
          <w:rFonts w:ascii="Simplified Arabic" w:hAnsi="Simplified Arabic"/>
          <w:rtl/>
          <w:lang w:bidi="ar-DZ"/>
        </w:rPr>
        <w:t>- السرعة : وهي إجراء الدفع في اقل زمن حقيقي ممكن.</w:t>
      </w:r>
    </w:p>
    <w:p w:rsidR="00F06B68" w:rsidRPr="00F06B68" w:rsidRDefault="00F2115B" w:rsidP="007C04A5">
      <w:pPr>
        <w:spacing w:after="200" w:line="276" w:lineRule="auto"/>
        <w:rPr>
          <w:rFonts w:ascii="Simplified Arabic" w:hAnsi="Simplified Arabic"/>
          <w:b/>
          <w:bCs/>
          <w:rtl/>
          <w:lang w:bidi="ar-DZ"/>
        </w:rPr>
      </w:pPr>
      <w:r>
        <w:rPr>
          <w:rFonts w:ascii="Simplified Arabic" w:hAnsi="Simplified Arabic" w:hint="cs"/>
          <w:rtl/>
          <w:lang w:bidi="ar-DZ"/>
        </w:rPr>
        <w:t>سابعا-</w:t>
      </w:r>
      <w:r w:rsidR="00FD4648" w:rsidRPr="006C6BAA">
        <w:rPr>
          <w:rFonts w:ascii="Simplified Arabic" w:hAnsi="Simplified Arabic"/>
          <w:rtl/>
          <w:lang w:bidi="ar-DZ"/>
        </w:rPr>
        <w:t xml:space="preserve"> الأمان: يتعلق الأمر هنا أساسا بأمنية وسائل الدفع والطرق المستعملة فكلما ساد الأمان </w:t>
      </w:r>
      <w:proofErr w:type="spellStart"/>
      <w:r w:rsidR="00FD4648" w:rsidRPr="006C6BAA">
        <w:rPr>
          <w:rFonts w:ascii="Simplified Arabic" w:hAnsi="Simplified Arabic"/>
          <w:rtl/>
          <w:lang w:bidi="ar-DZ"/>
        </w:rPr>
        <w:t>فيالطرق</w:t>
      </w:r>
      <w:proofErr w:type="spellEnd"/>
      <w:r w:rsidR="00FD4648" w:rsidRPr="006C6BAA">
        <w:rPr>
          <w:rFonts w:ascii="Simplified Arabic" w:hAnsi="Simplified Arabic"/>
          <w:rtl/>
          <w:lang w:bidi="ar-DZ"/>
        </w:rPr>
        <w:t xml:space="preserve"> والوسائل المعتمدة في الدفع، كلما سادت الثقة بين المتعاملين</w:t>
      </w:r>
      <w:r w:rsidR="00B160E8">
        <w:rPr>
          <w:rStyle w:val="Appelnotedebasdep"/>
          <w:rFonts w:ascii="Simplified Arabic" w:hAnsi="Simplified Arabic"/>
          <w:rtl/>
          <w:lang w:bidi="ar-DZ"/>
        </w:rPr>
        <w:footnoteReference w:id="4"/>
      </w:r>
      <w:r w:rsidR="00F06B68" w:rsidRPr="00F06B68">
        <w:rPr>
          <w:rFonts w:ascii="Simplified Arabic" w:hAnsi="Simplified Arabic"/>
          <w:b/>
          <w:bCs/>
          <w:rtl/>
          <w:lang w:bidi="ar-DZ"/>
        </w:rPr>
        <w:br w:type="page"/>
      </w:r>
    </w:p>
    <w:p w:rsidR="009E58B4" w:rsidRDefault="009E58B4" w:rsidP="005626C0">
      <w:pPr>
        <w:spacing w:after="200" w:line="276" w:lineRule="auto"/>
        <w:rPr>
          <w:rFonts w:ascii="Simplified Arabic" w:hAnsi="Simplified Arabic"/>
          <w:b/>
          <w:bCs/>
          <w:rtl/>
          <w:lang w:bidi="ar-DZ"/>
        </w:rPr>
      </w:pPr>
      <w:r>
        <w:rPr>
          <w:rFonts w:ascii="Simplified Arabic" w:hAnsi="Simplified Arabic" w:hint="cs"/>
          <w:b/>
          <w:bCs/>
          <w:u w:val="thick"/>
          <w:rtl/>
          <w:lang w:bidi="ar-DZ"/>
        </w:rPr>
        <w:lastRenderedPageBreak/>
        <w:t xml:space="preserve">الفرع الثالث </w:t>
      </w:r>
      <w:r>
        <w:rPr>
          <w:rFonts w:ascii="Simplified Arabic" w:hAnsi="Simplified Arabic" w:hint="cs"/>
          <w:b/>
          <w:bCs/>
          <w:rtl/>
          <w:lang w:bidi="ar-DZ"/>
        </w:rPr>
        <w:t>التطور التاريخي لدفع الالكتروني</w:t>
      </w:r>
    </w:p>
    <w:p w:rsidR="00F2115B" w:rsidRDefault="009E58B4" w:rsidP="00770EFC">
      <w:pPr>
        <w:spacing w:after="200" w:line="276" w:lineRule="auto"/>
        <w:rPr>
          <w:rFonts w:ascii="Simplified Arabic" w:hAnsi="Simplified Arabic"/>
          <w:rtl/>
          <w:lang w:bidi="ar-DZ"/>
        </w:rPr>
      </w:pPr>
      <w:r w:rsidRPr="009E58B4">
        <w:rPr>
          <w:rFonts w:ascii="Simplified Arabic" w:hAnsi="Simplified Arabic"/>
          <w:rtl/>
          <w:lang w:bidi="ar-DZ"/>
        </w:rPr>
        <w:t>عندما أخذ المجتمع الإنساني في التطور كان الأفراد ينتجون سلعا بمقادير تفوق حاجياتهم إليها، ومن ثم يبادلون فائض هذه السلع بسلع أخرى "مباشرة دون استخدام أي وسيط، فهي الصورة الطبيعية والبسيطة للتبادل وهو ما يعرف بالمقايضة، غير أن هذا الأخير كان عاجزا عن مسايرة التطور الاقتصادي الذي استند في أساسه إلى ظهور التخصص وتقسيم العمل، وما رافق ذلك من اتساع في عمليات المبادلة بين الأفراد بسببفائض في الإنتاج المعد للتبادل</w:t>
      </w:r>
      <w:r w:rsidR="00012EB0">
        <w:rPr>
          <w:rStyle w:val="Appelnotedebasdep"/>
          <w:rFonts w:ascii="Simplified Arabic" w:hAnsi="Simplified Arabic"/>
          <w:rtl/>
          <w:lang w:bidi="ar-DZ"/>
        </w:rPr>
        <w:footnoteReference w:id="5"/>
      </w:r>
    </w:p>
    <w:p w:rsidR="00F2115B" w:rsidRDefault="00012EB0" w:rsidP="00F2115B">
      <w:pPr>
        <w:spacing w:after="200" w:line="276" w:lineRule="auto"/>
        <w:rPr>
          <w:rFonts w:ascii="Simplified Arabic" w:hAnsi="Simplified Arabic"/>
          <w:rtl/>
          <w:lang w:bidi="ar-DZ"/>
        </w:rPr>
      </w:pPr>
      <w:r>
        <w:rPr>
          <w:rFonts w:ascii="Simplified Arabic" w:hAnsi="Simplified Arabic" w:hint="cs"/>
          <w:rtl/>
          <w:lang w:bidi="ar-DZ"/>
        </w:rPr>
        <w:t xml:space="preserve">و </w:t>
      </w:r>
      <w:r w:rsidRPr="00012EB0">
        <w:rPr>
          <w:rFonts w:ascii="Simplified Arabic" w:hAnsi="Simplified Arabic"/>
          <w:rtl/>
          <w:lang w:bidi="ar-DZ"/>
        </w:rPr>
        <w:t>لقد عرفت وسائل الدفع منذ نشأتها بوسائل الدفع التقليدية والمتمثلة أساسا في الشيك، السفتجة، السند لأمر...أما في العصر الحديث فقد ظهرت وسائل دفع بآلية جديدة وهي وسائل الدفع الالكترونية، والتي تولدت عن تطور شبكة الانترنت وبروز التجارة الالكترونية، وهذا ما ساهم في تبخر الأموال وتحويلها إلى الكترونيات، حيث نتج عن الاستخدام الموسع للكمبيوتر والشبكات الرقمية، فتح باب واسع أمام تحول الأموال إلى أرقام ووقائع افتراضية ومن أهم هذه الوسائل الجديدة هي البطاقات البنكية، التي عوضت الشيك في الكثير من المدفوعات صغيرة القيمة، وأول ظهور لها كان في الولايات المتحدة الأمريكية لتنتشر بعد ذلك إل</w:t>
      </w:r>
      <w:r w:rsidR="00F2115B">
        <w:rPr>
          <w:rFonts w:ascii="Simplified Arabic" w:hAnsi="Simplified Arabic" w:hint="cs"/>
          <w:rtl/>
          <w:lang w:bidi="ar-DZ"/>
        </w:rPr>
        <w:t xml:space="preserve">ى </w:t>
      </w:r>
      <w:r w:rsidRPr="00012EB0">
        <w:rPr>
          <w:rFonts w:ascii="Simplified Arabic" w:hAnsi="Simplified Arabic"/>
          <w:rtl/>
          <w:lang w:bidi="ar-DZ"/>
        </w:rPr>
        <w:t>أوروبا ثم باقي دول العالم، لتظهر فيما بعد باقي وسائل الدفع الالكترونية.</w:t>
      </w:r>
      <w:r>
        <w:rPr>
          <w:rStyle w:val="Appelnotedebasdep"/>
          <w:rFonts w:ascii="Simplified Arabic" w:hAnsi="Simplified Arabic"/>
          <w:rtl/>
          <w:lang w:bidi="ar-DZ"/>
        </w:rPr>
        <w:footnoteReference w:id="6"/>
      </w:r>
    </w:p>
    <w:p w:rsidR="00770EFC" w:rsidRPr="00770EFC" w:rsidRDefault="00770EFC" w:rsidP="00770EFC">
      <w:pPr>
        <w:spacing w:after="200" w:line="276" w:lineRule="auto"/>
        <w:rPr>
          <w:rFonts w:ascii="Simplified Arabic" w:hAnsi="Simplified Arabic"/>
          <w:rtl/>
          <w:lang w:bidi="ar-DZ"/>
        </w:rPr>
      </w:pPr>
      <w:r w:rsidRPr="00770EFC">
        <w:rPr>
          <w:rFonts w:ascii="Simplified Arabic" w:hAnsi="Simplified Arabic"/>
          <w:rtl/>
          <w:lang w:bidi="ar-DZ"/>
        </w:rPr>
        <w:t xml:space="preserve">لأن التطورات التكنولوجية المتسارعة التي يجري فيها الانتقال من اقتصاد الموجودات إلى اقتصاد المعلومات والأرقام ومن الخدمات المصرفية التقليدية إلى الخدمات المصرفية الالكترونية بات أمرا مسلماً به على القطاع المصرفي والمالي باعتباره أكثر تأثرا خاصة في المعاملات المالية المتداولة إذ أملى على المصارف تدني </w:t>
      </w:r>
      <w:proofErr w:type="spellStart"/>
      <w:r w:rsidRPr="00770EFC">
        <w:rPr>
          <w:rFonts w:ascii="Simplified Arabic" w:hAnsi="Simplified Arabic"/>
          <w:rtl/>
          <w:lang w:bidi="ar-DZ"/>
        </w:rPr>
        <w:t>إستراتيجية</w:t>
      </w:r>
      <w:proofErr w:type="spellEnd"/>
      <w:r w:rsidR="00170567">
        <w:rPr>
          <w:rFonts w:ascii="Simplified Arabic" w:hAnsi="Simplified Arabic" w:hint="cs"/>
          <w:rtl/>
          <w:lang w:bidi="ar-DZ"/>
        </w:rPr>
        <w:t xml:space="preserve"> </w:t>
      </w:r>
      <w:proofErr w:type="spellStart"/>
      <w:r w:rsidRPr="00770EFC">
        <w:rPr>
          <w:rFonts w:ascii="Simplified Arabic" w:hAnsi="Simplified Arabic"/>
          <w:rtl/>
          <w:lang w:bidi="ar-DZ"/>
        </w:rPr>
        <w:t>ومآدها</w:t>
      </w:r>
      <w:proofErr w:type="spellEnd"/>
      <w:r w:rsidRPr="00770EFC">
        <w:rPr>
          <w:rFonts w:ascii="Simplified Arabic" w:hAnsi="Simplified Arabic"/>
          <w:rtl/>
          <w:lang w:bidi="ar-DZ"/>
        </w:rPr>
        <w:t xml:space="preserve"> تطوير بنيتها التكنولوجية وأنظمتها المعلوماتية لمواكبة هذا التطور، وبالتالي القدرة على المنافسة، وعليه نجد أن العالم يتجه نحو تطبيق واسع لنظام المدفوعات بوسائل دفع الكترونية مما يقلل منالاستخدام النقود بشكل كامل.</w:t>
      </w:r>
      <w:r>
        <w:rPr>
          <w:rStyle w:val="Appelnotedebasdep"/>
          <w:rFonts w:ascii="Simplified Arabic" w:hAnsi="Simplified Arabic"/>
          <w:rtl/>
          <w:lang w:bidi="ar-DZ"/>
        </w:rPr>
        <w:footnoteReference w:id="7"/>
      </w:r>
    </w:p>
    <w:p w:rsidR="00012EB0" w:rsidRPr="00012EB0" w:rsidRDefault="00012EB0" w:rsidP="00770EFC">
      <w:pPr>
        <w:spacing w:after="200" w:line="276" w:lineRule="auto"/>
        <w:rPr>
          <w:rFonts w:ascii="Simplified Arabic" w:hAnsi="Simplified Arabic"/>
          <w:rtl/>
          <w:lang w:bidi="ar-DZ"/>
        </w:rPr>
      </w:pPr>
    </w:p>
    <w:p w:rsidR="005F3F10" w:rsidRDefault="005626C0" w:rsidP="005F3F10">
      <w:pPr>
        <w:spacing w:after="200" w:line="276" w:lineRule="auto"/>
        <w:rPr>
          <w:rFonts w:ascii="Simplified Arabic" w:hAnsi="Simplified Arabic"/>
          <w:b/>
          <w:bCs/>
          <w:sz w:val="32"/>
          <w:szCs w:val="32"/>
          <w:rtl/>
          <w:lang w:bidi="ar-DZ"/>
        </w:rPr>
      </w:pPr>
      <w:r>
        <w:rPr>
          <w:rFonts w:ascii="Simplified Arabic" w:hAnsi="Simplified Arabic"/>
          <w:rtl/>
          <w:lang w:bidi="ar-DZ"/>
        </w:rPr>
        <w:br w:type="page"/>
      </w:r>
      <w:r w:rsidR="005F3F10">
        <w:rPr>
          <w:rFonts w:ascii="Simplified Arabic" w:hAnsi="Simplified Arabic" w:hint="cs"/>
          <w:b/>
          <w:bCs/>
          <w:sz w:val="32"/>
          <w:szCs w:val="32"/>
          <w:u w:val="single"/>
          <w:rtl/>
          <w:lang w:bidi="ar-DZ"/>
        </w:rPr>
        <w:lastRenderedPageBreak/>
        <w:t xml:space="preserve">المطلب الثاني </w:t>
      </w:r>
      <w:r w:rsidR="005F3F10">
        <w:rPr>
          <w:rFonts w:ascii="Simplified Arabic" w:hAnsi="Simplified Arabic" w:hint="cs"/>
          <w:b/>
          <w:bCs/>
          <w:sz w:val="32"/>
          <w:szCs w:val="32"/>
          <w:rtl/>
          <w:lang w:bidi="ar-DZ"/>
        </w:rPr>
        <w:t>وسائل الدفع الالكتروني</w:t>
      </w:r>
    </w:p>
    <w:p w:rsidR="00F2115B" w:rsidRPr="00F2115B" w:rsidRDefault="00F2115B" w:rsidP="00F2115B">
      <w:pPr>
        <w:spacing w:after="200" w:line="276" w:lineRule="auto"/>
        <w:rPr>
          <w:rFonts w:ascii="Simplified Arabic" w:hAnsi="Simplified Arabic"/>
          <w:rtl/>
          <w:lang w:bidi="ar-DZ"/>
        </w:rPr>
      </w:pPr>
      <w:r w:rsidRPr="00F2115B">
        <w:rPr>
          <w:rFonts w:ascii="Simplified Arabic" w:hAnsi="Simplified Arabic"/>
          <w:rtl/>
          <w:lang w:bidi="ar-DZ"/>
        </w:rPr>
        <w:t xml:space="preserve">يتناول هذا المطلب وسائل الدفع الالكتروني، الذي أصبح جزءًا لا يتجزأ من حياتنا اليومية. </w:t>
      </w:r>
      <w:proofErr w:type="gramStart"/>
      <w:r w:rsidRPr="00F2115B">
        <w:rPr>
          <w:rFonts w:ascii="Simplified Arabic" w:hAnsi="Simplified Arabic"/>
          <w:rtl/>
          <w:lang w:bidi="ar-DZ"/>
        </w:rPr>
        <w:t>فالتطور</w:t>
      </w:r>
      <w:proofErr w:type="gramEnd"/>
      <w:r w:rsidRPr="00F2115B">
        <w:rPr>
          <w:rFonts w:ascii="Simplified Arabic" w:hAnsi="Simplified Arabic"/>
          <w:rtl/>
          <w:lang w:bidi="ar-DZ"/>
        </w:rPr>
        <w:t xml:space="preserve"> التكنولوجي والتغييرات المستمرة في البيئة الاقتصادية جعلت الشركات والعملاء يلتفون حول هذه الوسائل الالكترونية، سواء كان ذلك في التجارة الالكترونية أو في المنافذ التجارية الفعلية. حيث يجد العملاء أساليب متعددة ومريحة وآمنة لدفع ثمن المنتجات التي يرغبون في شرائها، بما في ذلك بطاقات الائتمان والخصم المباشر على الحسابات البنكية والمحفظات الإلكترونية وغيرها من الوسائل الرقمية الحديثة </w:t>
      </w:r>
      <w:r>
        <w:rPr>
          <w:rFonts w:ascii="Simplified Arabic" w:hAnsi="Simplified Arabic" w:hint="cs"/>
          <w:rtl/>
          <w:lang w:bidi="ar-DZ"/>
        </w:rPr>
        <w:t>.</w:t>
      </w:r>
    </w:p>
    <w:p w:rsidR="00546F88" w:rsidRDefault="00546F88" w:rsidP="000A1238">
      <w:pPr>
        <w:spacing w:after="200" w:line="276" w:lineRule="auto"/>
        <w:rPr>
          <w:rFonts w:ascii="Simplified Arabic" w:hAnsi="Simplified Arabic"/>
          <w:rtl/>
          <w:lang w:bidi="ar-DZ"/>
        </w:rPr>
      </w:pPr>
      <w:r>
        <w:rPr>
          <w:rFonts w:ascii="Simplified Arabic" w:hAnsi="Simplified Arabic" w:hint="cs"/>
          <w:b/>
          <w:bCs/>
          <w:u w:val="single"/>
          <w:rtl/>
          <w:lang w:bidi="ar-DZ"/>
        </w:rPr>
        <w:t>الفرع الأول</w:t>
      </w:r>
      <w:r>
        <w:rPr>
          <w:rFonts w:ascii="Simplified Arabic" w:hAnsi="Simplified Arabic" w:hint="cs"/>
          <w:rtl/>
          <w:lang w:bidi="ar-DZ"/>
        </w:rPr>
        <w:t xml:space="preserve"> تعريفها</w:t>
      </w:r>
      <w:r w:rsidR="002A1F0C" w:rsidRPr="002A1F0C">
        <w:rPr>
          <w:rFonts w:ascii="Simplified Arabic" w:hAnsi="Simplified Arabic"/>
          <w:rtl/>
          <w:lang w:bidi="ar-DZ"/>
        </w:rPr>
        <w:t xml:space="preserve">القانون 03-15 المؤرخ في 2003/10/25 المتضمن الموافقة على الأمر 03-11 المؤرخ في 2003/8/26 المعدل والمتمم المتعلق بالنقد والقرض أول قانون جزائري تضمن التعامل الإلكتروني الحديث في القطاع المصرفي، وهذا حسب المادة 69 </w:t>
      </w:r>
      <w:r w:rsidR="002A1F0C">
        <w:rPr>
          <w:rStyle w:val="Appelnotedebasdep"/>
          <w:rFonts w:ascii="Simplified Arabic" w:hAnsi="Simplified Arabic"/>
          <w:rtl/>
          <w:lang w:bidi="ar-DZ"/>
        </w:rPr>
        <w:footnoteReference w:id="8"/>
      </w:r>
      <w:r w:rsidRPr="00546F88">
        <w:rPr>
          <w:rFonts w:ascii="Simplified Arabic" w:hAnsi="Simplified Arabic"/>
          <w:rtl/>
          <w:lang w:bidi="ar-DZ"/>
        </w:rPr>
        <w:t>تعرف وسائل الدفع الالكترونية على أنها الوسيلة الالكترونية التقليدية للدفع والتي نستعملها في حياتنا اليومية، الفرق الأساسي بين الوسيلتين هو : أن وسائل الدفع الالكترونية تتم كل عملياتها عن طريق التسديد الالكتروني ولا وجود للحوالات ولا للقطع النقدية</w:t>
      </w:r>
      <w:r w:rsidR="00636377">
        <w:rPr>
          <w:rFonts w:ascii="Simplified Arabic" w:hAnsi="Simplified Arabic" w:hint="cs"/>
          <w:rtl/>
          <w:lang w:bidi="ar-DZ"/>
        </w:rPr>
        <w:t xml:space="preserve"> </w:t>
      </w:r>
      <w:r w:rsidRPr="00546F88">
        <w:rPr>
          <w:rFonts w:ascii="Simplified Arabic" w:hAnsi="Simplified Arabic"/>
          <w:rtl/>
          <w:lang w:bidi="ar-DZ"/>
        </w:rPr>
        <w:t xml:space="preserve">ويقصد بها أيضا عملية تحويل الأموال التي هي في الأساس ثمن لسلعة أو خدمة بطريقة رقمية أي باستخدام أجهزة الكمبيوتر وإرسال البيانات عبر خط تلفوني أو شبكة ما أو أي طريقة </w:t>
      </w:r>
      <w:proofErr w:type="spellStart"/>
      <w:r w:rsidRPr="00546F88">
        <w:rPr>
          <w:rFonts w:ascii="Simplified Arabic" w:hAnsi="Simplified Arabic"/>
          <w:rtl/>
          <w:lang w:bidi="ar-DZ"/>
        </w:rPr>
        <w:t>لإرسالالبيانات</w:t>
      </w:r>
      <w:proofErr w:type="spellEnd"/>
      <w:r w:rsidRPr="00546F88">
        <w:rPr>
          <w:rFonts w:ascii="Simplified Arabic" w:hAnsi="Simplified Arabic"/>
          <w:rtl/>
          <w:lang w:bidi="ar-DZ"/>
        </w:rPr>
        <w:t xml:space="preserve">. وتعرف أيضا على أنها الوسيلة التي تمكن صاحبها من القيام بعمليات الدفع المباشر عن بعد </w:t>
      </w:r>
      <w:proofErr w:type="spellStart"/>
      <w:r w:rsidRPr="00546F88">
        <w:rPr>
          <w:rFonts w:ascii="Simplified Arabic" w:hAnsi="Simplified Arabic"/>
          <w:rtl/>
          <w:lang w:bidi="ar-DZ"/>
        </w:rPr>
        <w:t>عبرشبكات</w:t>
      </w:r>
      <w:proofErr w:type="spellEnd"/>
      <w:r w:rsidRPr="00546F88">
        <w:rPr>
          <w:rFonts w:ascii="Simplified Arabic" w:hAnsi="Simplified Arabic"/>
          <w:rtl/>
          <w:lang w:bidi="ar-DZ"/>
        </w:rPr>
        <w:t xml:space="preserve"> الاتصالات</w:t>
      </w:r>
      <w:r w:rsidR="000A1238">
        <w:rPr>
          <w:rStyle w:val="Appelnotedebasdep"/>
          <w:rFonts w:ascii="Simplified Arabic" w:hAnsi="Simplified Arabic"/>
          <w:rtl/>
          <w:lang w:bidi="ar-DZ"/>
        </w:rPr>
        <w:footnoteReference w:id="9"/>
      </w:r>
      <w:r>
        <w:rPr>
          <w:rFonts w:ascii="Simplified Arabic" w:hAnsi="Simplified Arabic" w:hint="cs"/>
          <w:rtl/>
          <w:lang w:bidi="ar-DZ"/>
        </w:rPr>
        <w:t>.</w:t>
      </w:r>
      <w:r w:rsidR="009A1826" w:rsidRPr="009A1826">
        <w:rPr>
          <w:rFonts w:ascii="Simplified Arabic" w:hAnsi="Simplified Arabic"/>
          <w:rtl/>
          <w:lang w:bidi="ar-DZ"/>
        </w:rPr>
        <w:t xml:space="preserve">من جهة أخرى، يعرفها البنك المركزي الأوربي: "بأنها كل عملية دفع صدرت وعولجت بطريقة الكترونية"، وهذا يعني أن وسائل الدفع الالكترونية هي عبارة عن </w:t>
      </w:r>
      <w:proofErr w:type="spellStart"/>
      <w:r w:rsidR="009A1826" w:rsidRPr="009A1826">
        <w:rPr>
          <w:rFonts w:ascii="Simplified Arabic" w:hAnsi="Simplified Arabic"/>
          <w:rtl/>
          <w:lang w:bidi="ar-DZ"/>
        </w:rPr>
        <w:t>تحويل</w:t>
      </w:r>
      <w:r w:rsidR="00BA3257" w:rsidRPr="00BA3257">
        <w:rPr>
          <w:rFonts w:ascii="Simplified Arabic" w:hAnsi="Simplified Arabic"/>
          <w:rtl/>
          <w:lang w:bidi="ar-DZ"/>
        </w:rPr>
        <w:t>معاملات</w:t>
      </w:r>
      <w:proofErr w:type="spellEnd"/>
      <w:r w:rsidR="00BA3257" w:rsidRPr="00BA3257">
        <w:rPr>
          <w:rFonts w:ascii="Simplified Arabic" w:hAnsi="Simplified Arabic"/>
          <w:rtl/>
          <w:lang w:bidi="ar-DZ"/>
        </w:rPr>
        <w:t xml:space="preserve"> من خلال نقل معطيات من طرف إلى آخر أو من نظام إلى آخر وهذه المعطيات تتم معالجتها من طرف وسيط (نظام المعالجة). وتتم هذه العملية عن طريق مجموعة الأدوات الالكترونية التي تصدرها المصارف ومؤسسات الائتمان</w:t>
      </w:r>
      <w:r w:rsidR="00BA3257">
        <w:rPr>
          <w:rStyle w:val="Appelnotedebasdep"/>
          <w:rFonts w:ascii="Simplified Arabic" w:hAnsi="Simplified Arabic"/>
          <w:rtl/>
          <w:lang w:bidi="ar-DZ"/>
        </w:rPr>
        <w:footnoteReference w:id="10"/>
      </w:r>
    </w:p>
    <w:p w:rsidR="000A1238" w:rsidRDefault="000A1238" w:rsidP="00546F88">
      <w:pPr>
        <w:spacing w:after="200" w:line="276" w:lineRule="auto"/>
        <w:rPr>
          <w:rFonts w:ascii="Simplified Arabic" w:hAnsi="Simplified Arabic"/>
          <w:b/>
          <w:bCs/>
          <w:u w:val="single"/>
          <w:rtl/>
          <w:lang w:bidi="ar-DZ"/>
        </w:rPr>
      </w:pPr>
    </w:p>
    <w:p w:rsidR="00546F88" w:rsidRDefault="00850724" w:rsidP="00BA3257">
      <w:pPr>
        <w:spacing w:after="200" w:line="276" w:lineRule="auto"/>
        <w:rPr>
          <w:rFonts w:ascii="Simplified Arabic" w:hAnsi="Simplified Arabic"/>
          <w:b/>
          <w:bCs/>
          <w:rtl/>
          <w:lang w:bidi="ar-DZ"/>
        </w:rPr>
      </w:pPr>
      <w:r>
        <w:rPr>
          <w:rFonts w:ascii="Simplified Arabic" w:hAnsi="Simplified Arabic" w:hint="cs"/>
          <w:b/>
          <w:bCs/>
          <w:u w:val="single"/>
          <w:rtl/>
          <w:lang w:bidi="ar-DZ"/>
        </w:rPr>
        <w:lastRenderedPageBreak/>
        <w:t xml:space="preserve">الفرع </w:t>
      </w:r>
      <w:r w:rsidR="00BA3257">
        <w:rPr>
          <w:rFonts w:ascii="Simplified Arabic" w:hAnsi="Simplified Arabic" w:hint="cs"/>
          <w:b/>
          <w:bCs/>
          <w:u w:val="single"/>
          <w:rtl/>
          <w:lang w:bidi="ar-DZ"/>
        </w:rPr>
        <w:t>الثاني</w:t>
      </w:r>
      <w:r w:rsidR="00853882">
        <w:rPr>
          <w:rFonts w:ascii="Simplified Arabic" w:hAnsi="Simplified Arabic"/>
          <w:b/>
          <w:bCs/>
          <w:u w:val="single"/>
          <w:lang w:bidi="ar-DZ"/>
        </w:rPr>
        <w:t xml:space="preserve"> </w:t>
      </w:r>
      <w:r>
        <w:rPr>
          <w:rFonts w:ascii="Simplified Arabic" w:hAnsi="Simplified Arabic" w:hint="cs"/>
          <w:b/>
          <w:bCs/>
          <w:rtl/>
          <w:lang w:bidi="ar-DZ"/>
        </w:rPr>
        <w:t>انواع وسائل الدفع الالكتروني</w:t>
      </w:r>
    </w:p>
    <w:p w:rsidR="00F2115B" w:rsidRDefault="00F2115B" w:rsidP="0047494E">
      <w:pPr>
        <w:spacing w:after="200" w:line="276" w:lineRule="auto"/>
        <w:rPr>
          <w:rFonts w:ascii="Simplified Arabic" w:hAnsi="Simplified Arabic"/>
          <w:rtl/>
          <w:lang w:bidi="ar-DZ"/>
        </w:rPr>
      </w:pPr>
      <w:r w:rsidRPr="00F2115B">
        <w:rPr>
          <w:rFonts w:ascii="Simplified Arabic" w:hAnsi="Simplified Arabic"/>
          <w:rtl/>
          <w:lang w:bidi="ar-DZ"/>
        </w:rPr>
        <w:t>عندما يتعلق الأمر بالتسوق عبر الإنترنت، فإن وسائل الدفع الإلكترونية هي جزء أساسي وحيوي من تجربة التسوق الإلكتروني. فهي تمكن المستخدمين من الشراء والدفع عبر الإنترنت بطريقة أكثر أماناً وسهولة. وتشمل وسائل الدفع الإلكترونية مجموعة متنوعة من الخيارات مثل البطاقات الائتمانية والدفع عند الاستلام والتحويل البنكي وغيرها. وتتوفر هذه الخيارات في المتاجر الإلكترونية حول العالم، وتشمل أيضاً خيارات الدفع الإلكتروني على الصعيد المحلي، الذي يُحدّده البلد المعني، ويتضمن العديد من الوسائل المحلية التي تختلف من بلدٍ إلى آخر.</w:t>
      </w:r>
    </w:p>
    <w:p w:rsidR="00850724" w:rsidRPr="00850724" w:rsidRDefault="00F2115B" w:rsidP="0047494E">
      <w:pPr>
        <w:spacing w:after="200" w:line="276" w:lineRule="auto"/>
        <w:rPr>
          <w:rFonts w:ascii="Simplified Arabic" w:hAnsi="Simplified Arabic"/>
          <w:b/>
          <w:bCs/>
          <w:rtl/>
          <w:lang w:bidi="ar-DZ"/>
        </w:rPr>
      </w:pPr>
      <w:r>
        <w:rPr>
          <w:rFonts w:ascii="Simplified Arabic" w:hAnsi="Simplified Arabic" w:hint="cs"/>
          <w:u w:val="single"/>
          <w:rtl/>
          <w:lang w:bidi="ar-DZ"/>
        </w:rPr>
        <w:t xml:space="preserve">اولا </w:t>
      </w:r>
      <w:r w:rsidR="00850724" w:rsidRPr="00BA3257">
        <w:rPr>
          <w:rFonts w:ascii="Simplified Arabic" w:hAnsi="Simplified Arabic"/>
          <w:u w:val="single"/>
          <w:rtl/>
          <w:lang w:bidi="ar-DZ"/>
        </w:rPr>
        <w:t>بطاقة الدفع البنكية</w:t>
      </w:r>
      <w:r w:rsidR="00850724" w:rsidRPr="0047494E">
        <w:rPr>
          <w:rFonts w:ascii="Simplified Arabic" w:hAnsi="Simplified Arabic"/>
          <w:rtl/>
          <w:lang w:bidi="ar-DZ"/>
        </w:rPr>
        <w:t xml:space="preserve"> : و هي بطاقة بلاستكية صغيرة الحجم و شخصية تصدرها البنوك و المؤسسات المالية، تتضمن ذاكرة الكترونية متكاملة ومشفرة تسمح بتخزين قيمة مالية معينة، و تتضمن هذه البطاقة اسم العميل و عنوانه و اسم البنك المصدر لها و هي بطاقات تصدرها البنوك في حدود مبالغ معينة متفق عليها بين البنك و عميله و تعد هذه البطاقات الأكثر انتشارا في العالم مثالها بطاقة ماستر كارد و </w:t>
      </w:r>
      <w:proofErr w:type="spellStart"/>
      <w:r w:rsidR="00850724" w:rsidRPr="0047494E">
        <w:rPr>
          <w:rFonts w:ascii="Simplified Arabic" w:hAnsi="Simplified Arabic"/>
          <w:rtl/>
          <w:lang w:bidi="ar-DZ"/>
        </w:rPr>
        <w:t>ام</w:t>
      </w:r>
      <w:r w:rsidR="00850724" w:rsidRPr="0047494E">
        <w:rPr>
          <w:rFonts w:ascii="Simplified Arabic" w:hAnsi="Simplified Arabic" w:hint="cs"/>
          <w:rtl/>
          <w:lang w:bidi="ar-DZ"/>
        </w:rPr>
        <w:t>ی</w:t>
      </w:r>
      <w:r w:rsidR="00850724" w:rsidRPr="0047494E">
        <w:rPr>
          <w:rFonts w:ascii="Simplified Arabic" w:hAnsi="Simplified Arabic" w:hint="eastAsia"/>
          <w:rtl/>
          <w:lang w:bidi="ar-DZ"/>
        </w:rPr>
        <w:t>رک</w:t>
      </w:r>
      <w:r w:rsidR="00850724" w:rsidRPr="0047494E">
        <w:rPr>
          <w:rFonts w:ascii="Simplified Arabic" w:hAnsi="Simplified Arabic" w:hint="cs"/>
          <w:rtl/>
          <w:lang w:bidi="ar-DZ"/>
        </w:rPr>
        <w:t>ی</w:t>
      </w:r>
      <w:r w:rsidR="00850724" w:rsidRPr="0047494E">
        <w:rPr>
          <w:rFonts w:ascii="Simplified Arabic" w:hAnsi="Simplified Arabic" w:hint="eastAsia"/>
          <w:rtl/>
          <w:lang w:bidi="ar-DZ"/>
        </w:rPr>
        <w:t>ن</w:t>
      </w:r>
      <w:r w:rsidR="00850724" w:rsidRPr="0047494E">
        <w:rPr>
          <w:rFonts w:ascii="Simplified Arabic" w:hAnsi="Simplified Arabic"/>
          <w:rtl/>
          <w:lang w:bidi="ar-DZ"/>
        </w:rPr>
        <w:t>اکسبر</w:t>
      </w:r>
      <w:r w:rsidR="00850724" w:rsidRPr="0047494E">
        <w:rPr>
          <w:rFonts w:ascii="Simplified Arabic" w:hAnsi="Simplified Arabic" w:hint="cs"/>
          <w:rtl/>
          <w:lang w:bidi="ar-DZ"/>
        </w:rPr>
        <w:t>ی</w:t>
      </w:r>
      <w:r w:rsidR="00850724" w:rsidRPr="0047494E">
        <w:rPr>
          <w:rFonts w:ascii="Simplified Arabic" w:hAnsi="Simplified Arabic" w:hint="eastAsia"/>
          <w:rtl/>
          <w:lang w:bidi="ar-DZ"/>
        </w:rPr>
        <w:t>س</w:t>
      </w:r>
      <w:proofErr w:type="spellEnd"/>
      <w:r w:rsidR="00850724" w:rsidRPr="0047494E">
        <w:rPr>
          <w:rFonts w:ascii="Simplified Arabic" w:hAnsi="Simplified Arabic"/>
          <w:rtl/>
          <w:lang w:bidi="ar-DZ"/>
        </w:rPr>
        <w:t xml:space="preserve"> و فيزا كارد..... و توفر هذه البطاقات لأصحابها الوقت و الجهد، كما انها تمثل مصدر دخل لا يستهان به للبنوك مقابل الرسوم ال</w:t>
      </w:r>
      <w:r w:rsidR="00850724" w:rsidRPr="0047494E">
        <w:rPr>
          <w:rFonts w:ascii="Simplified Arabic" w:hAnsi="Simplified Arabic" w:hint="eastAsia"/>
          <w:rtl/>
          <w:lang w:bidi="ar-DZ"/>
        </w:rPr>
        <w:t>تي</w:t>
      </w:r>
      <w:r w:rsidR="00850724" w:rsidRPr="0047494E">
        <w:rPr>
          <w:rFonts w:ascii="Simplified Arabic" w:hAnsi="Simplified Arabic"/>
          <w:rtl/>
          <w:lang w:bidi="ar-DZ"/>
        </w:rPr>
        <w:t xml:space="preserve"> تأخذها من العملاء نظير استخدام هذه البطاقات.</w:t>
      </w:r>
      <w:r w:rsidR="0047494E" w:rsidRPr="0047494E">
        <w:rPr>
          <w:rFonts w:ascii="Simplified Arabic" w:hAnsi="Simplified Arabic"/>
          <w:rtl/>
          <w:lang w:bidi="ar-DZ"/>
        </w:rPr>
        <w:t xml:space="preserve">في الجزائر تستعمل بطاقات الدفع لسحب الأموال سواء من خلال الموزعات الآلية للنقود </w:t>
      </w:r>
      <w:r w:rsidR="0047494E" w:rsidRPr="0047494E">
        <w:rPr>
          <w:rFonts w:ascii="Simplified Arabic" w:hAnsi="Simplified Arabic"/>
          <w:lang w:bidi="ar-DZ"/>
        </w:rPr>
        <w:t>DAB</w:t>
      </w:r>
      <w:r w:rsidR="0047494E" w:rsidRPr="0047494E">
        <w:rPr>
          <w:rFonts w:ascii="Simplified Arabic" w:hAnsi="Simplified Arabic"/>
          <w:rtl/>
          <w:lang w:bidi="ar-DZ"/>
        </w:rPr>
        <w:t xml:space="preserve"> او لدفع ثمن المشتريات على مستوى المساحات الكبرى و المتاجر عن طريق نهائيات الدفع الالكتروني .</w:t>
      </w:r>
      <w:r w:rsidR="0047494E" w:rsidRPr="0047494E">
        <w:rPr>
          <w:rFonts w:ascii="Simplified Arabic" w:hAnsi="Simplified Arabic"/>
          <w:lang w:bidi="ar-DZ"/>
        </w:rPr>
        <w:t>TPE</w:t>
      </w:r>
      <w:r w:rsidR="0047494E" w:rsidRPr="0047494E">
        <w:rPr>
          <w:rFonts w:ascii="Simplified Arabic" w:hAnsi="Simplified Arabic"/>
          <w:rtl/>
          <w:lang w:bidi="ar-DZ"/>
        </w:rPr>
        <w:t xml:space="preserve"> ومنذ 2016 اصبح ممكنا استخدام بطاقات الدفع البنكية للشراء السلع او دفع حقوق الخدمات .عبر الانترنت</w:t>
      </w:r>
    </w:p>
    <w:p w:rsidR="0047494E" w:rsidRPr="0047494E" w:rsidRDefault="00F2115B" w:rsidP="0047494E">
      <w:pPr>
        <w:spacing w:after="200" w:line="276" w:lineRule="auto"/>
        <w:rPr>
          <w:rFonts w:ascii="Simplified Arabic" w:hAnsi="Simplified Arabic"/>
          <w:rtl/>
          <w:lang w:bidi="ar-DZ"/>
        </w:rPr>
      </w:pPr>
      <w:r>
        <w:rPr>
          <w:rFonts w:ascii="Simplified Arabic" w:hAnsi="Simplified Arabic" w:hint="cs"/>
          <w:rtl/>
          <w:lang w:bidi="ar-DZ"/>
        </w:rPr>
        <w:t>ثانيا</w:t>
      </w:r>
      <w:r w:rsidR="0047494E">
        <w:rPr>
          <w:rFonts w:ascii="Simplified Arabic" w:hAnsi="Simplified Arabic" w:hint="cs"/>
          <w:rtl/>
          <w:lang w:bidi="ar-DZ"/>
        </w:rPr>
        <w:t>-</w:t>
      </w:r>
      <w:r w:rsidR="0047494E" w:rsidRPr="00BA3257">
        <w:rPr>
          <w:rFonts w:ascii="Simplified Arabic" w:hAnsi="Simplified Arabic"/>
          <w:u w:val="single"/>
          <w:rtl/>
          <w:lang w:bidi="ar-DZ"/>
        </w:rPr>
        <w:t>الشيك الالكتروني</w:t>
      </w:r>
      <w:r w:rsidR="0047494E" w:rsidRPr="0047494E">
        <w:rPr>
          <w:rFonts w:ascii="Simplified Arabic" w:hAnsi="Simplified Arabic"/>
          <w:rtl/>
          <w:lang w:bidi="ar-DZ"/>
        </w:rPr>
        <w:t xml:space="preserve"> الشيك الالكتروني يعتبر بديل عن الشيك الورقي ة ، يحتوي على نفس المعلومات الموجودة في الشيك العادي مثل المبلغ و التاريخ و المستفيد و الساحب و المسحوب علبه و</w:t>
      </w:r>
    </w:p>
    <w:p w:rsidR="000A1238" w:rsidRDefault="0047494E" w:rsidP="000A1238">
      <w:pPr>
        <w:spacing w:after="200" w:line="276" w:lineRule="auto"/>
        <w:rPr>
          <w:rFonts w:ascii="Simplified Arabic" w:hAnsi="Simplified Arabic"/>
          <w:rtl/>
          <w:lang w:bidi="ar-DZ"/>
        </w:rPr>
      </w:pPr>
      <w:r w:rsidRPr="0047494E">
        <w:rPr>
          <w:rFonts w:ascii="Simplified Arabic" w:hAnsi="Simplified Arabic"/>
          <w:rtl/>
          <w:lang w:bidi="ar-DZ"/>
        </w:rPr>
        <w:t>لكنه يأخذ شكلا الكترونيا. 14 ثالث يسمى الشيك الالكتروني هو عبارة عن محور ثلاثي الاطراف معالج الكترونيا بشكل كلي او جزئي يتضمن امرا من شخص يسمى الساحب الالكتروني موجه الى المسحوب عليه الكترونيا و هو البنك بان يدفع مبلغا من النقود لاذن شخص : المستفيد الكترونيا. و الشيك الالكتروني يعتبر كبديل للشيك الورقي و هو يتمتع بقوة الشيك الورقي لاسيما في الدول التي تعترف بالتوقيع الالكتروني.</w:t>
      </w:r>
    </w:p>
    <w:p w:rsidR="0047494E" w:rsidRPr="0047494E" w:rsidRDefault="00F2115B" w:rsidP="000A1238">
      <w:pPr>
        <w:spacing w:after="200" w:line="276" w:lineRule="auto"/>
        <w:rPr>
          <w:rFonts w:ascii="Simplified Arabic" w:hAnsi="Simplified Arabic"/>
          <w:rtl/>
          <w:lang w:bidi="ar-DZ"/>
        </w:rPr>
      </w:pPr>
      <w:r>
        <w:rPr>
          <w:rFonts w:ascii="Simplified Arabic" w:hAnsi="Simplified Arabic" w:hint="cs"/>
          <w:rtl/>
          <w:lang w:bidi="ar-DZ"/>
        </w:rPr>
        <w:t>ثالثا</w:t>
      </w:r>
      <w:r w:rsidR="0047494E" w:rsidRPr="0047494E">
        <w:rPr>
          <w:rFonts w:ascii="Simplified Arabic" w:hAnsi="Simplified Arabic"/>
          <w:rtl/>
          <w:lang w:bidi="ar-DZ"/>
        </w:rPr>
        <w:t xml:space="preserve">. </w:t>
      </w:r>
      <w:r w:rsidR="0047494E" w:rsidRPr="00170567">
        <w:rPr>
          <w:rFonts w:ascii="Simplified Arabic" w:hAnsi="Simplified Arabic"/>
          <w:u w:val="single"/>
          <w:rtl/>
          <w:lang w:bidi="ar-DZ"/>
        </w:rPr>
        <w:t>النقود الالكترونية</w:t>
      </w:r>
      <w:r w:rsidR="00170567">
        <w:rPr>
          <w:rFonts w:ascii="Simplified Arabic" w:hAnsi="Simplified Arabic" w:hint="cs"/>
          <w:rtl/>
          <w:lang w:bidi="ar-DZ"/>
        </w:rPr>
        <w:t xml:space="preserve"> </w:t>
      </w:r>
      <w:r w:rsidR="00BA3257" w:rsidRPr="00170567">
        <w:rPr>
          <w:rFonts w:ascii="Simplified Arabic" w:hAnsi="Simplified Arabic"/>
          <w:rtl/>
          <w:lang w:bidi="ar-DZ"/>
        </w:rPr>
        <w:t>و</w:t>
      </w:r>
      <w:r w:rsidR="00BA3257" w:rsidRPr="00BA3257">
        <w:rPr>
          <w:rFonts w:ascii="Simplified Arabic" w:hAnsi="Simplified Arabic"/>
          <w:rtl/>
          <w:lang w:bidi="ar-DZ"/>
        </w:rPr>
        <w:t xml:space="preserve"> هي قيمة نقدية تتضمنها بطاقة بها ذاكرة رقمية او الذاكرة الرئيسية للمصرف الذي يدير العملية التبادل ومن خلال نقود مخصصة سلفا لهذا الغرض و تعرف ايضا بأنها " حامل النقد 16 11 </w:t>
      </w:r>
      <w:r w:rsidR="00BA3257" w:rsidRPr="00BA3257">
        <w:rPr>
          <w:rFonts w:ascii="Simplified Arabic" w:hAnsi="Simplified Arabic"/>
          <w:rtl/>
          <w:lang w:bidi="ar-DZ"/>
        </w:rPr>
        <w:lastRenderedPageBreak/>
        <w:t>الكتروني ينطوي على قيمة تمثل حقا لصاحبه على مصدر هذه النقود و الاصل ان اصدار هذا يتم بمقابل وديعة لا تقل قيمتها عن القيمة المصدرة اي ان النقد الالكتروني قائم على الدفع المسبق"</w:t>
      </w:r>
    </w:p>
    <w:p w:rsidR="0047494E" w:rsidRPr="0047494E" w:rsidRDefault="00F2115B" w:rsidP="00170567">
      <w:pPr>
        <w:spacing w:after="200" w:line="276" w:lineRule="auto"/>
        <w:rPr>
          <w:rFonts w:ascii="Simplified Arabic" w:hAnsi="Simplified Arabic"/>
          <w:rtl/>
          <w:lang w:bidi="ar-DZ"/>
        </w:rPr>
      </w:pPr>
      <w:r>
        <w:rPr>
          <w:rFonts w:ascii="Simplified Arabic" w:hAnsi="Simplified Arabic" w:hint="cs"/>
          <w:rtl/>
          <w:lang w:bidi="ar-DZ"/>
        </w:rPr>
        <w:t>رابعا</w:t>
      </w:r>
      <w:r w:rsidR="00BA3257">
        <w:rPr>
          <w:rFonts w:ascii="Simplified Arabic" w:hAnsi="Simplified Arabic" w:hint="cs"/>
          <w:rtl/>
          <w:lang w:bidi="ar-DZ"/>
        </w:rPr>
        <w:t>-</w:t>
      </w:r>
      <w:r w:rsidR="0047494E" w:rsidRPr="00BA3257">
        <w:rPr>
          <w:rFonts w:ascii="Simplified Arabic" w:hAnsi="Simplified Arabic"/>
          <w:u w:val="single"/>
          <w:rtl/>
          <w:lang w:bidi="ar-DZ"/>
        </w:rPr>
        <w:t xml:space="preserve">الصراف الالي </w:t>
      </w:r>
      <w:r w:rsidR="0047494E" w:rsidRPr="00BA3257">
        <w:rPr>
          <w:rFonts w:ascii="Simplified Arabic" w:hAnsi="Simplified Arabic"/>
          <w:u w:val="single"/>
          <w:lang w:bidi="ar-DZ"/>
        </w:rPr>
        <w:t>ATM</w:t>
      </w:r>
      <w:r w:rsidR="00BA3257" w:rsidRPr="00BA3257">
        <w:rPr>
          <w:rFonts w:ascii="Simplified Arabic" w:hAnsi="Simplified Arabic"/>
          <w:rtl/>
          <w:lang w:bidi="ar-DZ"/>
        </w:rPr>
        <w:t xml:space="preserve">هو جهاز يعمل اوتوماتيكيا ويقدم العديد من الخدمات المصرفية للعملاء و هذا على مدار الاسبوع و اليوم 24 </w:t>
      </w:r>
      <w:proofErr w:type="spellStart"/>
      <w:r w:rsidR="00BA3257" w:rsidRPr="00BA3257">
        <w:rPr>
          <w:rFonts w:ascii="Simplified Arabic" w:hAnsi="Simplified Arabic"/>
          <w:rtl/>
          <w:lang w:bidi="ar-DZ"/>
        </w:rPr>
        <w:t>سا</w:t>
      </w:r>
      <w:proofErr w:type="spellEnd"/>
      <w:r w:rsidR="00BA3257" w:rsidRPr="00BA3257">
        <w:rPr>
          <w:rFonts w:ascii="Simplified Arabic" w:hAnsi="Simplified Arabic"/>
          <w:rtl/>
          <w:lang w:bidi="ar-DZ"/>
        </w:rPr>
        <w:t xml:space="preserve">، و ذلك من خلال استخدام العميل لبطاقة بنكية ممغنطة التي تحمل </w:t>
      </w:r>
      <w:r w:rsidR="00170567">
        <w:rPr>
          <w:rFonts w:ascii="Simplified Arabic" w:hAnsi="Simplified Arabic" w:hint="cs"/>
          <w:rtl/>
          <w:lang w:bidi="ar-DZ"/>
        </w:rPr>
        <w:t>اضافة</w:t>
      </w:r>
      <w:r w:rsidR="00BA3257" w:rsidRPr="00BA3257">
        <w:rPr>
          <w:rFonts w:ascii="Simplified Arabic" w:hAnsi="Simplified Arabic"/>
          <w:rtl/>
          <w:lang w:bidi="ar-DZ"/>
        </w:rPr>
        <w:t xml:space="preserve"> الى المعلومات الشخصية</w:t>
      </w:r>
      <w:r w:rsidR="00170567">
        <w:rPr>
          <w:rFonts w:ascii="Simplified Arabic" w:hAnsi="Simplified Arabic" w:hint="cs"/>
          <w:rtl/>
          <w:lang w:bidi="ar-DZ"/>
        </w:rPr>
        <w:t xml:space="preserve"> </w:t>
      </w:r>
      <w:r w:rsidR="00BA3257" w:rsidRPr="00BA3257">
        <w:rPr>
          <w:rFonts w:ascii="Simplified Arabic" w:hAnsi="Simplified Arabic"/>
          <w:rtl/>
          <w:lang w:bidi="ar-DZ"/>
        </w:rPr>
        <w:t>حول العميل و رقم حسابه رقم سري يعرفه و يحدده حاملها فقط ومن بين الخدمات التي يقدها الصراف الالي نجد : سحب و ابداع الاموال، التحويلات المالية معرفة الرصيد و طلب دفتر الشيكات طلب كشف الحسابات، تسديد الفواتير لخدمات الكهرباء والماء والهاتف و الانترنت...الخ</w:t>
      </w:r>
    </w:p>
    <w:p w:rsidR="00BA3257" w:rsidRPr="00BA3257" w:rsidRDefault="00F2115B" w:rsidP="00BA3257">
      <w:pPr>
        <w:spacing w:after="200" w:line="276" w:lineRule="auto"/>
        <w:rPr>
          <w:rFonts w:ascii="Simplified Arabic" w:hAnsi="Simplified Arabic"/>
          <w:rtl/>
          <w:lang w:bidi="ar-DZ"/>
        </w:rPr>
      </w:pPr>
      <w:r>
        <w:rPr>
          <w:rFonts w:ascii="Simplified Arabic" w:hAnsi="Simplified Arabic" w:hint="cs"/>
          <w:rtl/>
          <w:lang w:bidi="ar-DZ"/>
        </w:rPr>
        <w:t>خامسا</w:t>
      </w:r>
      <w:r w:rsidR="00BA3257" w:rsidRPr="00BA3257">
        <w:rPr>
          <w:rFonts w:ascii="Simplified Arabic" w:hAnsi="Simplified Arabic"/>
          <w:rtl/>
          <w:lang w:bidi="ar-DZ"/>
        </w:rPr>
        <w:t xml:space="preserve">. </w:t>
      </w:r>
      <w:r w:rsidR="00BA3257" w:rsidRPr="00BA3257">
        <w:rPr>
          <w:rFonts w:ascii="Simplified Arabic" w:hAnsi="Simplified Arabic"/>
          <w:u w:val="single"/>
          <w:rtl/>
          <w:lang w:bidi="ar-DZ"/>
        </w:rPr>
        <w:t>التحويل الالكتروني</w:t>
      </w:r>
      <w:r w:rsidR="00BA3257" w:rsidRPr="00BA3257">
        <w:rPr>
          <w:rFonts w:ascii="Simplified Arabic" w:hAnsi="Simplified Arabic"/>
          <w:rtl/>
          <w:lang w:bidi="ar-DZ"/>
        </w:rPr>
        <w:t xml:space="preserve"> هو احد العمليات المصرفية الالكترونية التي تقوم بها البنوك من خلال شبكة الانترنت و هو عبارة عن تحويل مبلغ مالي من حساب العميل الى حساب المستفيد سواء تتم العملية داخل نفس البنك او تتم ما بين البنوك وذلك من خلال شرائط ممغنطة تتضمن تعليمات 18 </w:t>
      </w:r>
      <w:proofErr w:type="spellStart"/>
      <w:r w:rsidR="00BA3257" w:rsidRPr="00BA3257">
        <w:rPr>
          <w:rFonts w:ascii="Simplified Arabic" w:hAnsi="Simplified Arabic"/>
          <w:rtl/>
          <w:lang w:bidi="ar-DZ"/>
        </w:rPr>
        <w:t>التحويلو</w:t>
      </w:r>
      <w:proofErr w:type="spellEnd"/>
      <w:r w:rsidR="00BA3257" w:rsidRPr="00BA3257">
        <w:rPr>
          <w:rFonts w:ascii="Simplified Arabic" w:hAnsi="Simplified Arabic"/>
          <w:rtl/>
          <w:lang w:bidi="ar-DZ"/>
        </w:rPr>
        <w:t xml:space="preserve"> يعتبر التحويل الالكتروني للأموال ببطاقة الدفع الالكتروني باعتباره يعد وسيلة للوفاء دون اللجوء الى النقود، اذ يكفي ان يصدر المدين امرا بتحويل المبلغ المدين به لحساب </w:t>
      </w:r>
      <w:proofErr w:type="spellStart"/>
      <w:r w:rsidR="00BA3257" w:rsidRPr="00BA3257">
        <w:rPr>
          <w:rFonts w:ascii="Simplified Arabic" w:hAnsi="Simplified Arabic"/>
          <w:rtl/>
          <w:lang w:bidi="ar-DZ"/>
        </w:rPr>
        <w:t>دائنه</w:t>
      </w:r>
      <w:proofErr w:type="spellEnd"/>
      <w:r w:rsidR="00BA3257" w:rsidRPr="00BA3257">
        <w:rPr>
          <w:rFonts w:ascii="Simplified Arabic" w:hAnsi="Simplified Arabic"/>
          <w:rtl/>
          <w:lang w:bidi="ar-DZ"/>
        </w:rPr>
        <w:t>. و يتم اصدار الامر اما عبر الحاسوب او عبر الهاتف النقال للعميل. و بفضل تعزيز انظمة الامن اصبحت التحويلات المالية و الالكترونية تحظى اكثر فأكثر بالمصداقية و الامان لدى المتعاملين على شبكة الانترنت بسبب ما يمنحه هذا النظام من اختصار للوقت، وتوفيره الجهد و التكلفة، وسهولة في التعامل</w:t>
      </w:r>
      <w:r w:rsidR="00C86561">
        <w:rPr>
          <w:rStyle w:val="Appelnotedebasdep"/>
          <w:rFonts w:ascii="Simplified Arabic" w:hAnsi="Simplified Arabic"/>
          <w:rtl/>
          <w:lang w:bidi="ar-DZ"/>
        </w:rPr>
        <w:footnoteReference w:id="11"/>
      </w:r>
    </w:p>
    <w:p w:rsidR="00546F88" w:rsidRDefault="00F2115B" w:rsidP="008B49C5">
      <w:pPr>
        <w:spacing w:after="200" w:line="276" w:lineRule="auto"/>
        <w:rPr>
          <w:rFonts w:ascii="Simplified Arabic" w:hAnsi="Simplified Arabic"/>
          <w:b/>
          <w:bCs/>
          <w:u w:val="single"/>
          <w:rtl/>
          <w:lang w:bidi="ar-DZ"/>
        </w:rPr>
      </w:pPr>
      <w:r>
        <w:rPr>
          <w:rFonts w:ascii="Simplified Arabic" w:hAnsi="Simplified Arabic" w:hint="cs"/>
          <w:rtl/>
          <w:lang w:bidi="ar-DZ"/>
        </w:rPr>
        <w:t>سادسا</w:t>
      </w:r>
      <w:r w:rsidR="008B49C5">
        <w:rPr>
          <w:rFonts w:ascii="Simplified Arabic" w:hAnsi="Simplified Arabic" w:hint="cs"/>
          <w:rtl/>
          <w:lang w:bidi="ar-DZ"/>
        </w:rPr>
        <w:t>-</w:t>
      </w:r>
      <w:r w:rsidR="008B49C5">
        <w:rPr>
          <w:rFonts w:ascii="Simplified Arabic" w:hAnsi="Simplified Arabic" w:hint="cs"/>
          <w:b/>
          <w:bCs/>
          <w:u w:val="single"/>
          <w:rtl/>
          <w:lang w:bidi="ar-DZ"/>
        </w:rPr>
        <w:t xml:space="preserve"> بطاقات الدفع المسبق</w:t>
      </w:r>
    </w:p>
    <w:p w:rsidR="008B49C5" w:rsidRDefault="008B49C5" w:rsidP="008B49C5">
      <w:pPr>
        <w:spacing w:after="200" w:line="276" w:lineRule="auto"/>
        <w:rPr>
          <w:rFonts w:ascii="Simplified Arabic" w:hAnsi="Simplified Arabic"/>
          <w:rtl/>
          <w:lang w:bidi="ar-DZ"/>
        </w:rPr>
      </w:pPr>
      <w:r w:rsidRPr="008B49C5">
        <w:rPr>
          <w:rFonts w:ascii="Simplified Arabic" w:hAnsi="Simplified Arabic"/>
          <w:rtl/>
          <w:lang w:bidi="ar-DZ"/>
        </w:rPr>
        <w:t>أداة دفع وسحب نقدي ، يصدرها بنك تجاري أو مؤسسة مالية ، تمكن حاملها من الشراء بالأجل على ذمة مصدرها ، ومن الحصول على النقد اقتراضاً من مصدرها أو من غيره بضمانه ، وتمكنه من الحصول على خدمات خاصة البطاقة مسبقة الدفع هي بطاقة ابتدائية تقوم فكرتها على أساس أن تُودع أنت مبلغ محدد في حساب بطاقتك الائتمانية مسبقة الدفع، و كلما قمت بعملية الشراء باستخدام البطاقة مسبقة الدفع يتم الخصم من الرصيد الائتماني المتوفر بها، هذا يعني أنه عندما تحصل على بطاقة ائتمان مُسبقة الدفع و جديدة فإن الرصيد المتوفر بها هو صفر و يحتاج الأمر أن تقوم بتعبئتها من حسابك الخاص.</w:t>
      </w:r>
    </w:p>
    <w:p w:rsidR="00F2115B" w:rsidRDefault="00F2115B" w:rsidP="008B49C5">
      <w:pPr>
        <w:spacing w:after="200" w:line="276" w:lineRule="auto"/>
        <w:rPr>
          <w:rFonts w:ascii="Simplified Arabic" w:hAnsi="Simplified Arabic"/>
          <w:b/>
          <w:bCs/>
          <w:u w:val="single"/>
          <w:rtl/>
          <w:lang w:bidi="ar-DZ"/>
        </w:rPr>
      </w:pPr>
    </w:p>
    <w:p w:rsidR="008B49C5" w:rsidRDefault="008B49C5" w:rsidP="008B49C5">
      <w:pPr>
        <w:spacing w:after="200" w:line="276" w:lineRule="auto"/>
        <w:rPr>
          <w:rFonts w:ascii="Simplified Arabic" w:hAnsi="Simplified Arabic"/>
          <w:b/>
          <w:bCs/>
          <w:u w:val="single"/>
          <w:rtl/>
          <w:lang w:bidi="ar-DZ"/>
        </w:rPr>
      </w:pPr>
      <w:r w:rsidRPr="008B49C5">
        <w:rPr>
          <w:rFonts w:ascii="Simplified Arabic" w:hAnsi="Simplified Arabic"/>
          <w:b/>
          <w:bCs/>
          <w:u w:val="single"/>
          <w:rtl/>
          <w:lang w:bidi="ar-DZ"/>
        </w:rPr>
        <w:lastRenderedPageBreak/>
        <w:t>خصائص البطاقات مسبقة الدفع</w:t>
      </w:r>
    </w:p>
    <w:p w:rsidR="008B49C5" w:rsidRDefault="008B49C5" w:rsidP="008B49C5">
      <w:pPr>
        <w:spacing w:after="200" w:line="276" w:lineRule="auto"/>
        <w:rPr>
          <w:rFonts w:ascii="Simplified Arabic" w:hAnsi="Simplified Arabic"/>
          <w:rtl/>
          <w:lang w:bidi="ar-DZ"/>
        </w:rPr>
      </w:pPr>
      <w:r w:rsidRPr="008B49C5">
        <w:rPr>
          <w:rFonts w:ascii="Simplified Arabic" w:hAnsi="Simplified Arabic"/>
          <w:rtl/>
          <w:lang w:bidi="ar-DZ"/>
        </w:rPr>
        <w:t>بطاقات الائتمان المدفوعة مسبقا أكثر آمنا من حمل المال لأن الرصيد الذي تودعه بها عادة ما يكون قليلاً، فإذا تعرضت لعملية احتيال على الانترنت أو أثناء سفرك جراء استخدامك للبطاقة فإن المبلغ الذي قد يضيع عليك سيكون قليل كما ذكرنا سابقاً بأنه لا فوائد على مشترياتك التي تدفعها باستخدام بطاقة الائتمان مُسبقة الدفع، لأن البنك لم يقم بإقراضك بل أنت اشتريت من أموالك التي أودعتها في رصيد البطاقة عندما تشتري بواسطة بطاقة الائتمان المسبقة الدفع فإنك تحصل على معظم مزايا بطاقة الائتمان العادية مثل التأمين على المشتريات و التأمين أثناء السفر وحجز الفنادق وتأجير الانتقالات، والحالات الطارئة، والدفع الالكتروني والسحب من أجهزة الصرف الآلي و تنفيذ كافة تعاملات الشراء، لأن شركة بطاقة الائتمان (ماستركارد على سبيل المثال) و البنك يستفيدان</w:t>
      </w:r>
      <w:r w:rsidR="00170567">
        <w:rPr>
          <w:rFonts w:ascii="Simplified Arabic" w:hAnsi="Simplified Arabic" w:hint="cs"/>
          <w:rtl/>
          <w:lang w:bidi="ar-DZ"/>
        </w:rPr>
        <w:t xml:space="preserve"> </w:t>
      </w:r>
      <w:r w:rsidRPr="008B49C5">
        <w:rPr>
          <w:rFonts w:ascii="Simplified Arabic" w:hAnsi="Simplified Arabic"/>
          <w:rtl/>
          <w:lang w:bidi="ar-DZ"/>
        </w:rPr>
        <w:t>من عمليات الشراء التي تقوم بها بأن يحصلوا على عمولة من الجهة التي باعتك نظير تقديمهم لتسهيلات الدفع مع بطاقة الائتمان مُسبقة الدفع ليس هناك أي رسوم تمويل أو فوائد ولن تتعرض لتراكم الديون، لأنه إذا اشتريت بكامل المبلغ الذي أنت قمت بإيداعه في حساب بطاقتك الائتمانية مسبقة الدفع فسوق تتوقف عن الشراء، مما يعني أن عمليات الإنفاق تحت سيطرتك.</w:t>
      </w:r>
      <w:r w:rsidR="00BC471F">
        <w:rPr>
          <w:rStyle w:val="Appelnotedebasdep"/>
          <w:rFonts w:ascii="Simplified Arabic" w:hAnsi="Simplified Arabic"/>
          <w:rtl/>
          <w:lang w:bidi="ar-DZ"/>
        </w:rPr>
        <w:footnoteReference w:id="12"/>
      </w:r>
    </w:p>
    <w:p w:rsidR="00C6469F" w:rsidRPr="00F2115B" w:rsidRDefault="00F2115B" w:rsidP="00F2115B">
      <w:pPr>
        <w:spacing w:after="200" w:line="276" w:lineRule="auto"/>
        <w:ind w:left="360"/>
        <w:rPr>
          <w:rFonts w:ascii="Simplified Arabic" w:hAnsi="Simplified Arabic"/>
          <w:b/>
          <w:bCs/>
          <w:u w:val="single"/>
          <w:lang w:bidi="ar-DZ"/>
        </w:rPr>
      </w:pPr>
      <w:r>
        <w:rPr>
          <w:rFonts w:ascii="Simplified Arabic" w:hAnsi="Simplified Arabic" w:hint="cs"/>
          <w:b/>
          <w:bCs/>
          <w:u w:val="single"/>
          <w:rtl/>
          <w:lang w:bidi="ar-DZ"/>
        </w:rPr>
        <w:t xml:space="preserve"> اولا -</w:t>
      </w:r>
      <w:r w:rsidR="00F34613" w:rsidRPr="00F2115B">
        <w:rPr>
          <w:rFonts w:ascii="Simplified Arabic" w:hAnsi="Simplified Arabic"/>
          <w:b/>
          <w:bCs/>
          <w:u w:val="single"/>
          <w:rtl/>
          <w:lang w:bidi="ar-DZ"/>
        </w:rPr>
        <w:t xml:space="preserve">بطاقات الائتمان " </w:t>
      </w:r>
      <w:proofErr w:type="spellStart"/>
      <w:r w:rsidR="00F34613" w:rsidRPr="00F2115B">
        <w:rPr>
          <w:rFonts w:ascii="Simplified Arabic" w:hAnsi="Simplified Arabic"/>
          <w:b/>
          <w:bCs/>
          <w:u w:val="single"/>
          <w:lang w:bidi="ar-DZ"/>
        </w:rPr>
        <w:t>CardCredit</w:t>
      </w:r>
      <w:proofErr w:type="spellEnd"/>
    </w:p>
    <w:p w:rsidR="00F34613" w:rsidRPr="00F34613" w:rsidRDefault="00F34613" w:rsidP="00F34613">
      <w:pPr>
        <w:spacing w:after="200" w:line="276" w:lineRule="auto"/>
        <w:ind w:left="360"/>
        <w:rPr>
          <w:rFonts w:ascii="Simplified Arabic" w:hAnsi="Simplified Arabic"/>
          <w:rtl/>
          <w:lang w:bidi="ar-DZ"/>
        </w:rPr>
      </w:pPr>
      <w:r w:rsidRPr="00F34613">
        <w:rPr>
          <w:rFonts w:ascii="Simplified Arabic" w:hAnsi="Simplified Arabic"/>
          <w:rtl/>
          <w:lang w:bidi="ar-DZ"/>
        </w:rPr>
        <w:t xml:space="preserve">بطاقات الائتمان هي إحدى بطاقات الدفع الالكتروني التي تصدرها البنوك و المصارف في حدود مبالغ معينة متفق عليها بين البنك و العميل مثل بطاقة الفيزا و الماستر كارت </w:t>
      </w:r>
      <w:proofErr w:type="spellStart"/>
      <w:r w:rsidRPr="00F34613">
        <w:rPr>
          <w:rFonts w:ascii="Simplified Arabic" w:hAnsi="Simplified Arabic"/>
          <w:rtl/>
          <w:lang w:bidi="ar-DZ"/>
        </w:rPr>
        <w:t>وأميريكان</w:t>
      </w:r>
      <w:proofErr w:type="spellEnd"/>
      <w:r w:rsidRPr="00F34613">
        <w:rPr>
          <w:rFonts w:ascii="Simplified Arabic" w:hAnsi="Simplified Arabic"/>
          <w:rtl/>
          <w:lang w:bidi="ar-DZ"/>
        </w:rPr>
        <w:t xml:space="preserve"> اكسبريس .</w:t>
      </w:r>
    </w:p>
    <w:p w:rsidR="004E4398" w:rsidRDefault="00F34613" w:rsidP="004E4398">
      <w:pPr>
        <w:spacing w:after="200" w:line="276" w:lineRule="auto"/>
        <w:ind w:left="360"/>
        <w:rPr>
          <w:rFonts w:ascii="Simplified Arabic" w:hAnsi="Simplified Arabic"/>
          <w:rtl/>
          <w:lang w:bidi="ar-DZ"/>
        </w:rPr>
      </w:pPr>
      <w:r w:rsidRPr="00F34613">
        <w:rPr>
          <w:rFonts w:ascii="Simplified Arabic" w:hAnsi="Simplified Arabic"/>
          <w:rtl/>
          <w:lang w:bidi="ar-DZ"/>
        </w:rPr>
        <w:t>ولحامل البطاقة الحق في أن يدفع كامل الرصيد الظاهر بكشف حسابه الشهري أو جزء منه ، إذ يتوقف ذلك على الاتفاق المبرم بين البنك و حامل البطاقة الذي من خلاله يمنح البنك المصدر للبطاقة لحاملها ائتمانا له بسداد استخدامات البطاقة على آجال طويلة مقابل دفع عوائد مدينه عن رصيد استخداماته الظاهر بكشف الحساب في نهاية كل شهر ، و الذي لم يسدد خلال الشهر التالي</w:t>
      </w:r>
      <w:r w:rsidR="004E4398">
        <w:rPr>
          <w:rFonts w:ascii="Simplified Arabic" w:hAnsi="Simplified Arabic" w:hint="cs"/>
          <w:rtl/>
          <w:lang w:bidi="ar-DZ"/>
        </w:rPr>
        <w:t xml:space="preserve">. </w:t>
      </w:r>
      <w:r w:rsidR="004E4398" w:rsidRPr="004E4398">
        <w:rPr>
          <w:rFonts w:ascii="Simplified Arabic" w:hAnsi="Simplified Arabic"/>
          <w:rtl/>
          <w:lang w:bidi="ar-DZ"/>
        </w:rPr>
        <w:t xml:space="preserve">كذلك يعرفها المجمع الفقه الإسلامي الدولي بقراره رقم (7/1/65) في 1412/11/7 هجري بأنها : "مستند يعطيه مصدره لشخص طبيعي أو اعتباري بناء على عقد بينهما يمكنه من شراء السلع و الخدمات ممن يعتمد المستند دون دفع الثمن حالا لتضمنه التزام المصدر بالدفع و منها ما يمكن من سحب النقود من </w:t>
      </w:r>
      <w:proofErr w:type="spellStart"/>
      <w:r w:rsidR="004E4398" w:rsidRPr="004E4398">
        <w:rPr>
          <w:rFonts w:ascii="Simplified Arabic" w:hAnsi="Simplified Arabic"/>
          <w:rtl/>
          <w:lang w:bidi="ar-DZ"/>
        </w:rPr>
        <w:t>المصارف".إذ</w:t>
      </w:r>
      <w:proofErr w:type="spellEnd"/>
      <w:r w:rsidR="00853882">
        <w:rPr>
          <w:rFonts w:ascii="Simplified Arabic" w:hAnsi="Simplified Arabic"/>
          <w:lang w:bidi="ar-DZ"/>
        </w:rPr>
        <w:t xml:space="preserve"> </w:t>
      </w:r>
      <w:proofErr w:type="spellStart"/>
      <w:r w:rsidR="004E4398" w:rsidRPr="004E4398">
        <w:rPr>
          <w:rFonts w:ascii="Simplified Arabic" w:hAnsi="Simplified Arabic"/>
          <w:rtl/>
          <w:lang w:bidi="ar-DZ"/>
        </w:rPr>
        <w:lastRenderedPageBreak/>
        <w:t>نتستخدم</w:t>
      </w:r>
      <w:proofErr w:type="spellEnd"/>
      <w:r w:rsidR="004E4398" w:rsidRPr="004E4398">
        <w:rPr>
          <w:rFonts w:ascii="Simplified Arabic" w:hAnsi="Simplified Arabic"/>
          <w:rtl/>
          <w:lang w:bidi="ar-DZ"/>
        </w:rPr>
        <w:t xml:space="preserve"> بطاقات الائتمان كأداة وفاء و ائتمان و في نفس الوقت تتيح لحاملها الحصول على سلع و خدمات فور تقديمها و الدفع الأجل لقيمتها للمصرف المصدر</w:t>
      </w:r>
      <w:r w:rsidR="004E4398">
        <w:rPr>
          <w:rFonts w:ascii="Simplified Arabic" w:hAnsi="Simplified Arabic" w:hint="cs"/>
          <w:rtl/>
          <w:lang w:bidi="ar-DZ"/>
        </w:rPr>
        <w:t>.</w:t>
      </w:r>
    </w:p>
    <w:p w:rsidR="004E4398" w:rsidRPr="004E4398" w:rsidRDefault="00F2115B" w:rsidP="004E4398">
      <w:pPr>
        <w:spacing w:after="200" w:line="276" w:lineRule="auto"/>
        <w:ind w:left="360"/>
        <w:rPr>
          <w:rFonts w:ascii="Simplified Arabic" w:hAnsi="Simplified Arabic"/>
          <w:b/>
          <w:bCs/>
          <w:u w:val="single"/>
          <w:rtl/>
          <w:lang w:bidi="ar-DZ"/>
        </w:rPr>
      </w:pPr>
      <w:r>
        <w:rPr>
          <w:rFonts w:ascii="Simplified Arabic" w:hAnsi="Simplified Arabic" w:hint="cs"/>
          <w:b/>
          <w:bCs/>
          <w:u w:val="single"/>
          <w:rtl/>
          <w:lang w:bidi="ar-DZ"/>
        </w:rPr>
        <w:t xml:space="preserve">ثانيا- </w:t>
      </w:r>
      <w:r w:rsidR="004E4398" w:rsidRPr="004E4398">
        <w:rPr>
          <w:rFonts w:ascii="Simplified Arabic" w:hAnsi="Simplified Arabic"/>
          <w:b/>
          <w:bCs/>
          <w:u w:val="single"/>
          <w:rtl/>
          <w:lang w:bidi="ar-DZ"/>
        </w:rPr>
        <w:t>بطاقات الخصم ".</w:t>
      </w:r>
      <w:proofErr w:type="spellStart"/>
      <w:r w:rsidR="004E4398" w:rsidRPr="004E4398">
        <w:rPr>
          <w:rFonts w:ascii="Simplified Arabic" w:hAnsi="Simplified Arabic"/>
          <w:b/>
          <w:bCs/>
          <w:u w:val="single"/>
          <w:lang w:bidi="ar-DZ"/>
        </w:rPr>
        <w:t>Débitcard</w:t>
      </w:r>
      <w:proofErr w:type="spellEnd"/>
    </w:p>
    <w:p w:rsidR="004E4398" w:rsidRPr="004E4398" w:rsidRDefault="004E4398" w:rsidP="004E4398">
      <w:pPr>
        <w:spacing w:after="200" w:line="276" w:lineRule="auto"/>
        <w:ind w:left="360"/>
        <w:rPr>
          <w:rFonts w:ascii="Simplified Arabic" w:hAnsi="Simplified Arabic"/>
          <w:rtl/>
          <w:lang w:bidi="ar-DZ"/>
        </w:rPr>
      </w:pPr>
      <w:r w:rsidRPr="004E4398">
        <w:rPr>
          <w:rFonts w:ascii="Simplified Arabic" w:hAnsi="Simplified Arabic"/>
          <w:rtl/>
          <w:lang w:bidi="ar-DZ"/>
        </w:rPr>
        <w:t xml:space="preserve">هذه البطاقات هي تطوير لاستعمال الشيكات حيث تقوم الهيئة المصدرة للبطاقة بترصد القيمة المسحوبة عليها مباشرة و لحظة القيام بالعملية من حساب حامل </w:t>
      </w:r>
      <w:proofErr w:type="gramStart"/>
      <w:r w:rsidRPr="004E4398">
        <w:rPr>
          <w:rFonts w:ascii="Simplified Arabic" w:hAnsi="Simplified Arabic"/>
          <w:rtl/>
          <w:lang w:bidi="ar-DZ"/>
        </w:rPr>
        <w:t>البطاقة ،</w:t>
      </w:r>
      <w:proofErr w:type="gramEnd"/>
      <w:r w:rsidRPr="004E4398">
        <w:rPr>
          <w:rFonts w:ascii="Simplified Arabic" w:hAnsi="Simplified Arabic"/>
          <w:rtl/>
          <w:lang w:bidi="ar-DZ"/>
        </w:rPr>
        <w:t xml:space="preserve"> و هي نتائج التطور الالكتروني في مجال المعلوماتية و الاتصال و تتميز بقلة تكلفتها و عدم وجود خط</w:t>
      </w:r>
    </w:p>
    <w:p w:rsidR="004E4398" w:rsidRDefault="004E4398" w:rsidP="004E4398">
      <w:pPr>
        <w:spacing w:after="200" w:line="276" w:lineRule="auto"/>
        <w:ind w:left="360"/>
        <w:rPr>
          <w:rFonts w:ascii="Simplified Arabic" w:hAnsi="Simplified Arabic"/>
          <w:rtl/>
          <w:lang w:bidi="ar-DZ"/>
        </w:rPr>
      </w:pPr>
      <w:r w:rsidRPr="004E4398">
        <w:rPr>
          <w:rFonts w:ascii="Simplified Arabic" w:hAnsi="Simplified Arabic"/>
          <w:rtl/>
          <w:lang w:bidi="ar-DZ"/>
        </w:rPr>
        <w:t xml:space="preserve">اقتراض ، و قد ظهرت و انتشرت مع بداية التسعينات في شمال القارة الأوروبية هي بطاقة دفع تستخدم كأداة وفاء فقط يحصل حاملها بمقتضاها على احتياجاته من السلع و الخدمات فور تقديمها ، و يتم خصم قيمة استخدامات حامل البطاقة فورا من حسابه دون الانتظار حتى صدور كشف الحساب في نهاية الشهر. و تخول لحاملها السداد مقابل السلع و الخدمات حيث يتم تحويل ذلك المقابل من حساب العميل إلى حساب التاجر لذلك تعتمد هذه البطاقة على وجود أرصدة فعلية للعميل لدى ، و البنك ذلك بتحويل ثمن البضائع و الخدمات من حساب العميل إلى حساب </w:t>
      </w:r>
      <w:proofErr w:type="spellStart"/>
      <w:r w:rsidRPr="004E4398">
        <w:rPr>
          <w:rFonts w:ascii="Simplified Arabic" w:hAnsi="Simplified Arabic"/>
          <w:rtl/>
          <w:lang w:bidi="ar-DZ"/>
        </w:rPr>
        <w:t>التاجربطريقتين</w:t>
      </w:r>
      <w:proofErr w:type="spellEnd"/>
      <w:r w:rsidRPr="004E4398">
        <w:rPr>
          <w:rFonts w:ascii="Simplified Arabic" w:hAnsi="Simplified Arabic"/>
          <w:rtl/>
          <w:lang w:bidi="ar-DZ"/>
        </w:rPr>
        <w:t xml:space="preserve"> أحداهما مباشرة و الأخرى غير مباشرة : الطريقة غير مباشرة : يقدم العميل بطاقته التي تحتوي على بياناته و بيانات البنكالمصدر لها ، إلى التاجر الذي يدون بيانات مفصلة عن المشتري و بطاقته، و يوقع </w:t>
      </w:r>
      <w:proofErr w:type="spellStart"/>
      <w:r w:rsidRPr="004E4398">
        <w:rPr>
          <w:rFonts w:ascii="Simplified Arabic" w:hAnsi="Simplified Arabic"/>
          <w:rtl/>
          <w:lang w:bidi="ar-DZ"/>
        </w:rPr>
        <w:t>علىفاتورة</w:t>
      </w:r>
      <w:proofErr w:type="spellEnd"/>
      <w:r w:rsidRPr="004E4398">
        <w:rPr>
          <w:rFonts w:ascii="Simplified Arabic" w:hAnsi="Simplified Arabic"/>
          <w:rtl/>
          <w:lang w:bidi="ar-DZ"/>
        </w:rPr>
        <w:t xml:space="preserve"> من عدة نسخ ، ترسل نسخة إلى البنك لسداد قيمة المشتريات الطريقة المباشرة : قيام العميل بتسليم بطاقته إلى محاسب الذي يمرر البطاقة على جهاز للتأكد من وجود رصيد كافي لتسديد قيمة المشتريات.</w:t>
      </w:r>
    </w:p>
    <w:p w:rsidR="004E4398" w:rsidRDefault="004E4398" w:rsidP="004E4398">
      <w:pPr>
        <w:spacing w:after="200" w:line="276" w:lineRule="auto"/>
        <w:ind w:left="360"/>
        <w:rPr>
          <w:rFonts w:ascii="Simplified Arabic" w:hAnsi="Simplified Arabic"/>
          <w:rtl/>
          <w:lang w:bidi="ar-DZ"/>
        </w:rPr>
      </w:pPr>
      <w:r w:rsidRPr="004E4398">
        <w:rPr>
          <w:rFonts w:ascii="Simplified Arabic" w:hAnsi="Simplified Arabic"/>
          <w:rtl/>
          <w:lang w:bidi="ar-DZ"/>
        </w:rPr>
        <w:t>وتنقسم بطاقات الخصم إلى ثلاثة أنواع:</w:t>
      </w:r>
    </w:p>
    <w:p w:rsidR="004E4398" w:rsidRDefault="004E4398" w:rsidP="004E4398">
      <w:pPr>
        <w:spacing w:after="200" w:line="276" w:lineRule="auto"/>
        <w:ind w:left="360"/>
        <w:rPr>
          <w:rFonts w:ascii="Simplified Arabic" w:hAnsi="Simplified Arabic"/>
          <w:rtl/>
          <w:lang w:bidi="ar-DZ"/>
        </w:rPr>
      </w:pPr>
      <w:r w:rsidRPr="004E4398">
        <w:rPr>
          <w:rFonts w:ascii="Simplified Arabic" w:hAnsi="Simplified Arabic"/>
          <w:rtl/>
          <w:lang w:bidi="ar-DZ"/>
        </w:rPr>
        <w:t>1</w:t>
      </w:r>
      <w:r w:rsidRPr="004E4398">
        <w:rPr>
          <w:rFonts w:ascii="Simplified Arabic" w:hAnsi="Simplified Arabic"/>
          <w:b/>
          <w:bCs/>
          <w:u w:val="single"/>
          <w:rtl/>
          <w:lang w:bidi="ar-DZ"/>
        </w:rPr>
        <w:t>: بطاقات الدفع الفوري</w:t>
      </w:r>
      <w:r w:rsidRPr="004E4398">
        <w:rPr>
          <w:rFonts w:ascii="Simplified Arabic" w:hAnsi="Simplified Arabic"/>
          <w:rtl/>
          <w:lang w:bidi="ar-DZ"/>
        </w:rPr>
        <w:t>: ارتبط هذا النوع من البطاقات على التطور التكنولوجي ومدى توفر وحدات اتصال طرفيه تمرر بها البطاقة و تتم قراءة بياناتها من الشريط الممغنط تتصل تلقائيا بالبنك المصدر للبطاقة ، وتقوم بالخصم الفوري من حساب العميل في حالة توفر الرصيد الكافي بقيمة الحركة ، و في حالة عدم سماح الرصيد لا يستطيع العميل الحصول على السلعة أو الخدمة من طرف التاجر .</w:t>
      </w:r>
    </w:p>
    <w:p w:rsidR="004E4398" w:rsidRDefault="004E4398" w:rsidP="004E4398">
      <w:pPr>
        <w:spacing w:after="200" w:line="276" w:lineRule="auto"/>
        <w:ind w:left="360"/>
        <w:rPr>
          <w:rFonts w:ascii="Simplified Arabic" w:hAnsi="Simplified Arabic"/>
          <w:rtl/>
          <w:lang w:bidi="ar-DZ"/>
        </w:rPr>
      </w:pPr>
      <w:r w:rsidRPr="004E4398">
        <w:rPr>
          <w:rFonts w:ascii="Simplified Arabic" w:hAnsi="Simplified Arabic"/>
          <w:rtl/>
          <w:lang w:bidi="ar-DZ"/>
        </w:rPr>
        <w:t xml:space="preserve">2 </w:t>
      </w:r>
      <w:r w:rsidRPr="004E4398">
        <w:rPr>
          <w:rFonts w:ascii="Simplified Arabic" w:hAnsi="Simplified Arabic"/>
          <w:b/>
          <w:bCs/>
          <w:u w:val="single"/>
          <w:rtl/>
          <w:lang w:bidi="ar-DZ"/>
        </w:rPr>
        <w:t>بطاقات المتجر</w:t>
      </w:r>
      <w:r w:rsidRPr="004E4398">
        <w:rPr>
          <w:rFonts w:ascii="Simplified Arabic" w:hAnsi="Simplified Arabic"/>
          <w:rtl/>
          <w:lang w:bidi="ar-DZ"/>
        </w:rPr>
        <w:t xml:space="preserve"> : يصدر هذا النوع من البطاقات من المتاجر أو الشركات المنتشرة في أنحاء العالم ، وتحمل العلامة التجارية لها ، بحيث تسمح لحامليها باستخدامها في سلسلة متاجرهم على أن يقوموا </w:t>
      </w:r>
      <w:r w:rsidRPr="004E4398">
        <w:rPr>
          <w:rFonts w:ascii="Simplified Arabic" w:hAnsi="Simplified Arabic"/>
          <w:rtl/>
          <w:lang w:bidi="ar-DZ"/>
        </w:rPr>
        <w:lastRenderedPageBreak/>
        <w:t>بالسداد في نهاية الشهر و تحمل هذه البطاقات: اسم العميل ، و رقم حسابه و تاريخ انتهاء صلاحيتها ، لقد أثبتت هذه البطاقات مكانها في سوق وسائل الدفع لما لها من مميزات يحصل عليها حاملها .</w:t>
      </w:r>
    </w:p>
    <w:p w:rsidR="004E4398" w:rsidRDefault="004E4398" w:rsidP="004E4398">
      <w:pPr>
        <w:spacing w:after="200" w:line="276" w:lineRule="auto"/>
        <w:ind w:left="360"/>
        <w:rPr>
          <w:rFonts w:ascii="Simplified Arabic" w:hAnsi="Simplified Arabic"/>
          <w:rtl/>
          <w:lang w:bidi="ar-DZ"/>
        </w:rPr>
      </w:pPr>
      <w:r w:rsidRPr="004E4398">
        <w:rPr>
          <w:rFonts w:ascii="Simplified Arabic" w:hAnsi="Simplified Arabic"/>
          <w:rtl/>
          <w:lang w:bidi="ar-DZ"/>
        </w:rPr>
        <w:t xml:space="preserve">3 </w:t>
      </w:r>
      <w:r w:rsidRPr="004E4398">
        <w:rPr>
          <w:rFonts w:ascii="Simplified Arabic" w:hAnsi="Simplified Arabic"/>
          <w:b/>
          <w:bCs/>
          <w:u w:val="single"/>
          <w:rtl/>
          <w:lang w:bidi="ar-DZ"/>
        </w:rPr>
        <w:t xml:space="preserve">بطاقات السحب </w:t>
      </w:r>
      <w:proofErr w:type="gramStart"/>
      <w:r w:rsidRPr="004E4398">
        <w:rPr>
          <w:rFonts w:ascii="Simplified Arabic" w:hAnsi="Simplified Arabic"/>
          <w:b/>
          <w:bCs/>
          <w:u w:val="single"/>
          <w:rtl/>
          <w:lang w:bidi="ar-DZ"/>
        </w:rPr>
        <w:t>النقدي</w:t>
      </w:r>
      <w:r w:rsidRPr="004E4398">
        <w:rPr>
          <w:rFonts w:ascii="Simplified Arabic" w:hAnsi="Simplified Arabic"/>
          <w:rtl/>
          <w:lang w:bidi="ar-DZ"/>
        </w:rPr>
        <w:t xml:space="preserve"> :</w:t>
      </w:r>
      <w:proofErr w:type="gramEnd"/>
      <w:r w:rsidRPr="004E4398">
        <w:rPr>
          <w:rFonts w:ascii="Simplified Arabic" w:hAnsi="Simplified Arabic"/>
          <w:rtl/>
          <w:lang w:bidi="ar-DZ"/>
        </w:rPr>
        <w:t xml:space="preserve"> يخدم هذا النوع من البطاقات العملاء في السحب النقدي من حساباتهم الجارية من خلال ماكينات الصرف الذاتي، وهذه البطاقات لها مميزات متعددة سواء للعملاء حاملي البطاقة أو البنك مقدم الخدمة.و تتمثل هذه المميزات في أنها توفر الخدمة بالنسبة للعميل ( حامل البطاقة ) في أي مكان مناسب و سرعة الحصول على الخدمة في أقل من دقيقة ، كما أنها تجنب ازدحام البنك و الوقت الضائع أمام شباك السحب من الحساب الجاري، أما بالنسبة للبنك مقدم الخدمة فتحقق له هذه البطاقات القدرة على التوسع دون الحاجة إلى أيادي عاملة وضمان انعدام الأخطاء ، نتيجة الترحيل الأوتوماتيكي للحركات دون التدخل اليدوي مع انعدام </w:t>
      </w:r>
      <w:proofErr w:type="spellStart"/>
      <w:r w:rsidRPr="004E4398">
        <w:rPr>
          <w:rFonts w:ascii="Simplified Arabic" w:hAnsi="Simplified Arabic"/>
          <w:rtl/>
          <w:lang w:bidi="ar-DZ"/>
        </w:rPr>
        <w:t>المراجعة</w:t>
      </w:r>
      <w:r w:rsidR="00EC31DF" w:rsidRPr="00EC31DF">
        <w:rPr>
          <w:rFonts w:ascii="Simplified Arabic" w:hAnsi="Simplified Arabic"/>
          <w:rtl/>
          <w:lang w:bidi="ar-DZ"/>
        </w:rPr>
        <w:t>المستندية</w:t>
      </w:r>
      <w:proofErr w:type="spellEnd"/>
      <w:r w:rsidR="00EC31DF" w:rsidRPr="00EC31DF">
        <w:rPr>
          <w:rFonts w:ascii="Simplified Arabic" w:hAnsi="Simplified Arabic"/>
          <w:rtl/>
          <w:lang w:bidi="ar-DZ"/>
        </w:rPr>
        <w:t xml:space="preserve"> و تقلل تداول الإشعارات</w:t>
      </w:r>
      <w:r w:rsidR="00EC31DF">
        <w:rPr>
          <w:rFonts w:ascii="Simplified Arabic" w:hAnsi="Simplified Arabic" w:hint="cs"/>
          <w:rtl/>
          <w:lang w:bidi="ar-DZ"/>
        </w:rPr>
        <w:t>.</w:t>
      </w:r>
    </w:p>
    <w:p w:rsidR="00EC31DF" w:rsidRDefault="00EC31DF" w:rsidP="004E4398">
      <w:pPr>
        <w:spacing w:after="200" w:line="276" w:lineRule="auto"/>
        <w:ind w:left="360"/>
        <w:rPr>
          <w:rFonts w:ascii="Simplified Arabic" w:hAnsi="Simplified Arabic"/>
          <w:b/>
          <w:bCs/>
          <w:u w:val="single"/>
          <w:lang w:bidi="ar-DZ"/>
        </w:rPr>
      </w:pPr>
      <w:proofErr w:type="gramStart"/>
      <w:r w:rsidRPr="00EC31DF">
        <w:rPr>
          <w:rFonts w:ascii="Simplified Arabic" w:hAnsi="Simplified Arabic"/>
          <w:b/>
          <w:bCs/>
          <w:u w:val="single"/>
          <w:rtl/>
          <w:lang w:bidi="ar-DZ"/>
        </w:rPr>
        <w:t>ثالثا :</w:t>
      </w:r>
      <w:proofErr w:type="gramEnd"/>
      <w:r w:rsidRPr="00EC31DF">
        <w:rPr>
          <w:rFonts w:ascii="Simplified Arabic" w:hAnsi="Simplified Arabic"/>
          <w:b/>
          <w:bCs/>
          <w:u w:val="single"/>
          <w:rtl/>
          <w:lang w:bidi="ar-DZ"/>
        </w:rPr>
        <w:t xml:space="preserve"> البطاقات الذكية "</w:t>
      </w:r>
      <w:proofErr w:type="spellStart"/>
      <w:r w:rsidRPr="00EC31DF">
        <w:rPr>
          <w:rFonts w:ascii="Simplified Arabic" w:hAnsi="Simplified Arabic"/>
          <w:b/>
          <w:bCs/>
          <w:u w:val="single"/>
          <w:lang w:bidi="ar-DZ"/>
        </w:rPr>
        <w:t>card</w:t>
      </w:r>
      <w:proofErr w:type="spellEnd"/>
      <w:r w:rsidRPr="00EC31DF">
        <w:rPr>
          <w:rFonts w:ascii="Simplified Arabic" w:hAnsi="Simplified Arabic"/>
          <w:b/>
          <w:bCs/>
          <w:u w:val="single"/>
          <w:rtl/>
          <w:lang w:bidi="ar-DZ"/>
        </w:rPr>
        <w:t>.</w:t>
      </w:r>
      <w:r w:rsidRPr="00EC31DF">
        <w:rPr>
          <w:rFonts w:ascii="Simplified Arabic" w:hAnsi="Simplified Arabic"/>
          <w:b/>
          <w:bCs/>
          <w:u w:val="single"/>
          <w:lang w:bidi="ar-DZ"/>
        </w:rPr>
        <w:t xml:space="preserve">   Smart</w:t>
      </w:r>
    </w:p>
    <w:p w:rsidR="00EC31DF" w:rsidRDefault="00EC31DF" w:rsidP="00EC31DF">
      <w:pPr>
        <w:spacing w:after="200" w:line="276" w:lineRule="auto"/>
        <w:ind w:left="360"/>
        <w:rPr>
          <w:rFonts w:ascii="Simplified Arabic" w:hAnsi="Simplified Arabic"/>
          <w:rtl/>
          <w:lang w:bidi="ar-DZ"/>
        </w:rPr>
      </w:pPr>
      <w:r w:rsidRPr="00EC31DF">
        <w:rPr>
          <w:rFonts w:ascii="Simplified Arabic" w:hAnsi="Simplified Arabic"/>
          <w:rtl/>
          <w:lang w:bidi="ar-DZ"/>
        </w:rPr>
        <w:t xml:space="preserve">وهي البطاقات التي تتضمن معالجا للبيانات و وسيلة ذاكرة لتخزين المعلومات ، </w:t>
      </w:r>
      <w:proofErr w:type="spellStart"/>
      <w:r w:rsidRPr="00EC31DF">
        <w:rPr>
          <w:rFonts w:ascii="Simplified Arabic" w:hAnsi="Simplified Arabic"/>
          <w:rtl/>
          <w:lang w:bidi="ar-DZ"/>
        </w:rPr>
        <w:t>وهيعبارة</w:t>
      </w:r>
      <w:proofErr w:type="spellEnd"/>
      <w:r w:rsidRPr="00EC31DF">
        <w:rPr>
          <w:rFonts w:ascii="Simplified Arabic" w:hAnsi="Simplified Arabic"/>
          <w:rtl/>
          <w:lang w:bidi="ar-DZ"/>
        </w:rPr>
        <w:t xml:space="preserve"> عن بطاقة بلاستيكية تتشابه من حيث الشكل والحجم مع بطاقات الائتمان أو بطاقات الخصم ، و تتمثل هذه البطاقات في رقيقة الكترونية يخزن عليها جميع بيانات حاملها </w:t>
      </w:r>
      <w:proofErr w:type="spellStart"/>
      <w:r w:rsidRPr="00EC31DF">
        <w:rPr>
          <w:rFonts w:ascii="Simplified Arabic" w:hAnsi="Simplified Arabic"/>
          <w:rtl/>
          <w:lang w:bidi="ar-DZ"/>
        </w:rPr>
        <w:t>كالمبلغالمنصرف</w:t>
      </w:r>
      <w:proofErr w:type="spellEnd"/>
      <w:r w:rsidRPr="00EC31DF">
        <w:rPr>
          <w:rFonts w:ascii="Simplified Arabic" w:hAnsi="Simplified Arabic"/>
          <w:rtl/>
          <w:lang w:bidi="ar-DZ"/>
        </w:rPr>
        <w:t xml:space="preserve"> و </w:t>
      </w:r>
      <w:proofErr w:type="spellStart"/>
      <w:r w:rsidRPr="00EC31DF">
        <w:rPr>
          <w:rFonts w:ascii="Simplified Arabic" w:hAnsi="Simplified Arabic"/>
          <w:rtl/>
          <w:lang w:bidi="ar-DZ"/>
        </w:rPr>
        <w:t>تاريخهوتمكن</w:t>
      </w:r>
      <w:proofErr w:type="spellEnd"/>
      <w:r w:rsidRPr="00EC31DF">
        <w:rPr>
          <w:rFonts w:ascii="Simplified Arabic" w:hAnsi="Simplified Arabic"/>
          <w:rtl/>
          <w:lang w:bidi="ar-DZ"/>
        </w:rPr>
        <w:t xml:space="preserve"> هذه البطاقات حاملها من اختيار طريقة التعامل بها سواء كان هذا التعامل ائتماني أو عن طريق الدفع الفوري ، كما أنها تعتبر بالنسبة للعميل بمثابة كمبيوتر متنقل حيث يمكن لحامله أن يحملها لأي مكان ، كما تمنح له بطلب خدمات شخصية متعددة. و الملاحظ أن البطاقات الذكية منتشرة في التعامل داخل المجتمعات الأوروبية و الولايات المتحدة الأمريكية ، إذ أنها تعد أهم اختراع تكنولوجي صنعه الإنسان في العصرالراهن ، حيث أنها من أهم مجالات استخدامها في العالم تحويل البطاقة إلى حافظة الكترونيةتملأو تفرغ من النقود ، كما يجوز استخدامها كبطاقة هوية أو بطاقة صحية أو بطاقة تنقل </w:t>
      </w:r>
      <w:proofErr w:type="spellStart"/>
      <w:r w:rsidRPr="00EC31DF">
        <w:rPr>
          <w:rFonts w:ascii="Simplified Arabic" w:hAnsi="Simplified Arabic"/>
          <w:rtl/>
          <w:lang w:bidi="ar-DZ"/>
        </w:rPr>
        <w:t>فيوسائل</w:t>
      </w:r>
      <w:proofErr w:type="spellEnd"/>
      <w:r w:rsidRPr="00EC31DF">
        <w:rPr>
          <w:rFonts w:ascii="Simplified Arabic" w:hAnsi="Simplified Arabic"/>
          <w:rtl/>
          <w:lang w:bidi="ar-DZ"/>
        </w:rPr>
        <w:t xml:space="preserve"> المواصلات العامة</w:t>
      </w:r>
      <w:r w:rsidR="009B333F">
        <w:rPr>
          <w:rFonts w:ascii="Simplified Arabic" w:hAnsi="Simplified Arabic" w:hint="cs"/>
          <w:rtl/>
          <w:lang w:bidi="ar-DZ"/>
        </w:rPr>
        <w:t xml:space="preserve">. </w:t>
      </w:r>
      <w:r w:rsidR="009B333F" w:rsidRPr="009B333F">
        <w:rPr>
          <w:rFonts w:ascii="Simplified Arabic" w:hAnsi="Simplified Arabic"/>
          <w:rtl/>
          <w:lang w:bidi="ar-DZ"/>
        </w:rPr>
        <w:t xml:space="preserve">و تحقق البطاقة الذكية العديد من المزايا و الفوائد لعلى من أهمها تحقيق التعامل في سهولة ويسر ، وتقليل فرص التحايل والتلاعب في الأعمال عن طريق تضمين البطاقة ببيانات أكثر و أدق تحديدا للعميل ، كما أنها تتسم بسهولة الحصول عليها من منافذ الصرف الالكتروني و مراكز البيع التجارية و الهواتف ، هذا بالإضافة إلى أنها تأخذ دور النقود من مختلف الفئات مما يضفي عليها المرونة عند الاستخدام ، وقد لوحظ أن المنظمات الدولية في الفترة الأخيرة تشجع هذا الجيل من </w:t>
      </w:r>
      <w:r w:rsidR="009B333F" w:rsidRPr="009B333F">
        <w:rPr>
          <w:rFonts w:ascii="Simplified Arabic" w:hAnsi="Simplified Arabic"/>
          <w:rtl/>
          <w:lang w:bidi="ar-DZ"/>
        </w:rPr>
        <w:lastRenderedPageBreak/>
        <w:t>البطاقات لما تحتويه من مميزات ، إذ يمكن استخدامها كبطاقة ائتمانية أو بطاقة الخصم الفوري و ذلك طبقا لما يرغبه العميل</w:t>
      </w:r>
    </w:p>
    <w:p w:rsidR="009B333F" w:rsidRDefault="009B333F" w:rsidP="00EC31DF">
      <w:pPr>
        <w:spacing w:after="200" w:line="276" w:lineRule="auto"/>
        <w:ind w:left="360"/>
        <w:rPr>
          <w:rFonts w:ascii="Simplified Arabic" w:hAnsi="Simplified Arabic"/>
          <w:b/>
          <w:bCs/>
          <w:u w:val="single"/>
          <w:lang w:bidi="ar-DZ"/>
        </w:rPr>
      </w:pPr>
      <w:proofErr w:type="gramStart"/>
      <w:r w:rsidRPr="009B333F">
        <w:rPr>
          <w:rFonts w:ascii="Simplified Arabic" w:hAnsi="Simplified Arabic"/>
          <w:b/>
          <w:bCs/>
          <w:u w:val="single"/>
          <w:rtl/>
          <w:lang w:bidi="ar-DZ"/>
        </w:rPr>
        <w:t>رابعا :</w:t>
      </w:r>
      <w:proofErr w:type="gramEnd"/>
      <w:r w:rsidRPr="009B333F">
        <w:rPr>
          <w:rFonts w:ascii="Simplified Arabic" w:hAnsi="Simplified Arabic"/>
          <w:b/>
          <w:bCs/>
          <w:u w:val="single"/>
          <w:rtl/>
          <w:lang w:bidi="ar-DZ"/>
        </w:rPr>
        <w:t xml:space="preserve"> بطاقات الاعتماد أو الخصم الشهري".</w:t>
      </w:r>
      <w:proofErr w:type="spellStart"/>
      <w:r w:rsidRPr="009B333F">
        <w:rPr>
          <w:rFonts w:ascii="Simplified Arabic" w:hAnsi="Simplified Arabic"/>
          <w:b/>
          <w:bCs/>
          <w:u w:val="single"/>
          <w:lang w:bidi="ar-DZ"/>
        </w:rPr>
        <w:t>Card</w:t>
      </w:r>
      <w:proofErr w:type="spellEnd"/>
      <w:r w:rsidRPr="009B333F">
        <w:rPr>
          <w:rFonts w:ascii="Simplified Arabic" w:hAnsi="Simplified Arabic"/>
          <w:b/>
          <w:bCs/>
          <w:u w:val="single"/>
          <w:lang w:bidi="ar-DZ"/>
        </w:rPr>
        <w:t xml:space="preserve">  Charge</w:t>
      </w:r>
    </w:p>
    <w:p w:rsidR="009B333F" w:rsidRDefault="009B333F" w:rsidP="009B333F">
      <w:pPr>
        <w:spacing w:after="200" w:line="276" w:lineRule="auto"/>
        <w:ind w:left="360"/>
        <w:rPr>
          <w:rFonts w:ascii="Simplified Arabic" w:hAnsi="Simplified Arabic"/>
          <w:rtl/>
          <w:lang w:bidi="ar-DZ"/>
        </w:rPr>
      </w:pPr>
      <w:r w:rsidRPr="009B333F">
        <w:rPr>
          <w:rFonts w:ascii="Simplified Arabic" w:hAnsi="Simplified Arabic"/>
          <w:rtl/>
          <w:lang w:bidi="ar-DZ"/>
        </w:rPr>
        <w:t xml:space="preserve">هي بطاقات دفع تستخدم كأداة وفاء و ائتمان إلا أن فترة الائتمان لا تتعدى شهر و بمقتضاها يحصل حاملها على احتياجاته من السلع و الخدمات فور تقديمها إلا أن حاملها ملزم بسداد رصيد كشف الحساب الشهري بالكامل في نهاية كل شهر .تستخدم البطاقة كأداة وفاء ، وائتمان في الوقت نفسه ، فيقوم البنك بإصدار مثل هذا النوع من البطاقات ، ولا يشترط على العميل صاحب الحساب الجاري أن يكون قد دفع في حسابه مبلغا في حده الأدنى مساويا للحد الأعلى للقيمة المسموح استخدام البطاقة بها ، أو بصورة حساب جار ، و أنما قد تحدث المحاسبة بشكل شهري عن طريق إرسال كشف من البك مصدر البطاقة لحامل هذه البطاقة و يحتوي على تفاصيل المبالغ المستحقة عليه نتيجة مشترياته و حصوله على السلع و الخدمات من التجار ، أو من صاحب الخدمة ، كما ينظم </w:t>
      </w:r>
      <w:proofErr w:type="spellStart"/>
      <w:r w:rsidRPr="009B333F">
        <w:rPr>
          <w:rFonts w:ascii="Simplified Arabic" w:hAnsi="Simplified Arabic"/>
          <w:rtl/>
          <w:lang w:bidi="ar-DZ"/>
        </w:rPr>
        <w:t>ماتم</w:t>
      </w:r>
      <w:proofErr w:type="spellEnd"/>
      <w:r w:rsidRPr="009B333F">
        <w:rPr>
          <w:rFonts w:ascii="Simplified Arabic" w:hAnsi="Simplified Arabic"/>
          <w:rtl/>
          <w:lang w:bidi="ar-DZ"/>
        </w:rPr>
        <w:t xml:space="preserve"> سحبه من الصراف الآلي السحب النقدي ، أو من البنك و كل ذلك يجب ألا يتجاوز </w:t>
      </w:r>
      <w:proofErr w:type="spellStart"/>
      <w:r w:rsidRPr="009B333F">
        <w:rPr>
          <w:rFonts w:ascii="Simplified Arabic" w:hAnsi="Simplified Arabic"/>
          <w:rtl/>
          <w:lang w:bidi="ar-DZ"/>
        </w:rPr>
        <w:t>الحدالأقصى</w:t>
      </w:r>
      <w:proofErr w:type="spellEnd"/>
      <w:r w:rsidRPr="009B333F">
        <w:rPr>
          <w:rFonts w:ascii="Simplified Arabic" w:hAnsi="Simplified Arabic"/>
          <w:rtl/>
          <w:lang w:bidi="ar-DZ"/>
        </w:rPr>
        <w:t xml:space="preserve"> المسموح له باستخدامه و سحبه ببطاقته. ولا يحتاج حاملها إلى الدفع الفوري لقيمة ما يحصل عليه من سلع و خدمات من التجار الذين يبيعون بها لا نقداً ولا بالشيكات ، و إنما يكتفي بتقديم بطاقته من التاجر الذي يدون بياناتها في فاتورة من عدة نسخ يوقعها حامل البطاقة و يرسل التاجر نسخة من هذه الفاتورة إلى المصرف التاجر أو الجهة المصدرة للبطاقة إذا كانت هي نفسها المصرف التاجر فتتولى تسديد قيمتها له ، وتقوم الجهة المصدرة للبطاقة في ميعاد محدد دوريا في نهاية كل شهر بصفة عامة بإرسال كشف لحامل البطاقة بمشترياته ، مطالبة إياه بسداد القيمة المستحقة</w:t>
      </w:r>
    </w:p>
    <w:p w:rsidR="007A37CD" w:rsidRDefault="007A37CD" w:rsidP="009B333F">
      <w:pPr>
        <w:spacing w:after="200" w:line="276" w:lineRule="auto"/>
        <w:ind w:left="360"/>
        <w:rPr>
          <w:rFonts w:ascii="Simplified Arabic" w:hAnsi="Simplified Arabic"/>
          <w:b/>
          <w:bCs/>
          <w:u w:val="single"/>
          <w:lang w:bidi="ar-DZ"/>
        </w:rPr>
      </w:pPr>
      <w:r w:rsidRPr="007A37CD">
        <w:rPr>
          <w:rFonts w:ascii="Simplified Arabic" w:hAnsi="Simplified Arabic"/>
          <w:b/>
          <w:bCs/>
          <w:u w:val="single"/>
          <w:rtl/>
          <w:lang w:bidi="ar-DZ"/>
        </w:rPr>
        <w:t>خامسا : بطاقات ضمان الشيك</w:t>
      </w:r>
      <w:proofErr w:type="spellStart"/>
      <w:r w:rsidRPr="007A37CD">
        <w:rPr>
          <w:rFonts w:ascii="Simplified Arabic" w:hAnsi="Simplified Arabic"/>
          <w:b/>
          <w:bCs/>
          <w:u w:val="single"/>
          <w:lang w:bidi="ar-DZ"/>
        </w:rPr>
        <w:t>Card</w:t>
      </w:r>
      <w:proofErr w:type="spellEnd"/>
      <w:r w:rsidRPr="007A37CD">
        <w:rPr>
          <w:rFonts w:ascii="Simplified Arabic" w:hAnsi="Simplified Arabic"/>
          <w:b/>
          <w:bCs/>
          <w:u w:val="single"/>
          <w:rtl/>
          <w:lang w:bidi="ar-DZ"/>
        </w:rPr>
        <w:t>"</w:t>
      </w:r>
      <w:r w:rsidRPr="007A37CD">
        <w:rPr>
          <w:rFonts w:ascii="Simplified Arabic" w:hAnsi="Simplified Arabic"/>
          <w:b/>
          <w:bCs/>
          <w:u w:val="single"/>
          <w:lang w:bidi="ar-DZ"/>
        </w:rPr>
        <w:t xml:space="preserve">Cheque </w:t>
      </w:r>
      <w:proofErr w:type="spellStart"/>
      <w:r w:rsidRPr="007A37CD">
        <w:rPr>
          <w:rFonts w:ascii="Simplified Arabic" w:hAnsi="Simplified Arabic"/>
          <w:b/>
          <w:bCs/>
          <w:u w:val="single"/>
          <w:lang w:bidi="ar-DZ"/>
        </w:rPr>
        <w:t>Guarantee</w:t>
      </w:r>
      <w:proofErr w:type="spellEnd"/>
    </w:p>
    <w:p w:rsidR="007A37CD" w:rsidRPr="007A37CD" w:rsidRDefault="007A37CD" w:rsidP="007A37CD">
      <w:pPr>
        <w:spacing w:after="200" w:line="276" w:lineRule="auto"/>
        <w:ind w:left="360"/>
        <w:rPr>
          <w:rFonts w:ascii="Simplified Arabic" w:hAnsi="Simplified Arabic"/>
          <w:rtl/>
          <w:lang w:bidi="ar-DZ"/>
        </w:rPr>
      </w:pPr>
      <w:r w:rsidRPr="007A37CD">
        <w:rPr>
          <w:rFonts w:ascii="Simplified Arabic" w:hAnsi="Simplified Arabic"/>
          <w:rtl/>
          <w:lang w:bidi="ar-DZ"/>
        </w:rPr>
        <w:t xml:space="preserve">وقد أصدر هذا النوع من البطاقات كضمان للشيك وتقوية قبوله في المتاجر والمطاعم والفنادق، حيث يضمن البنك دفع قيمة الشيك حتى ولو كان رصيد العميل لا يسمح بذلك وفي حدود مبلغ الضمان المذكور بالبطاقة وهي بطاقة يتعهد مصدرها ، بأن يضمن سداد الشيكات التي يتعامل بها حامل البطاقة، وتتضمن هذه البطاقات بيانات عن حاملها ومصدرها والشروط الواجب توافرها، الحد الأقصى الذي يتعهد المصدر بالوفاء به، ويقدمها الحامل عند التعامل بالشيك ليقوم التاجر بتدوين بياناته الرئيسية على ظهر الشيك، وبموجب ذلك يضمن الحصول على قيمة هذا الشيك من البنك المصدر أو البنك </w:t>
      </w:r>
      <w:r w:rsidRPr="007A37CD">
        <w:rPr>
          <w:rFonts w:ascii="Simplified Arabic" w:hAnsi="Simplified Arabic"/>
          <w:rtl/>
          <w:lang w:bidi="ar-DZ"/>
        </w:rPr>
        <w:lastRenderedPageBreak/>
        <w:t>المسحوب عليه، ويلتزم هذا الأخير بأن يدفع قيمة الشيك للمستفيد بغض النظر عن وجود أو عدم وجود رصيد كاف لديه ، ولذلك فهي لا تعتبر بطاقة وفاء، ولكن وسيلة ضمان و الدليل على ذلك أنها لا تستخدم بعيدا عن الشيك</w:t>
      </w:r>
      <w:r>
        <w:rPr>
          <w:rStyle w:val="Appelnotedebasdep"/>
          <w:rFonts w:ascii="Simplified Arabic" w:hAnsi="Simplified Arabic"/>
          <w:lang w:bidi="ar-DZ"/>
        </w:rPr>
        <w:footnoteReference w:id="13"/>
      </w:r>
    </w:p>
    <w:p w:rsidR="00516651" w:rsidRDefault="00516651" w:rsidP="00C473E6">
      <w:pPr>
        <w:spacing w:after="200" w:line="276" w:lineRule="auto"/>
        <w:jc w:val="left"/>
        <w:rPr>
          <w:rFonts w:ascii="Simplified Arabic" w:hAnsi="Simplified Arabic"/>
          <w:b/>
          <w:bCs/>
          <w:rtl/>
          <w:lang w:bidi="ar-DZ"/>
        </w:rPr>
      </w:pPr>
      <w:r>
        <w:rPr>
          <w:rFonts w:ascii="Simplified Arabic" w:hAnsi="Simplified Arabic" w:hint="cs"/>
          <w:b/>
          <w:bCs/>
          <w:u w:val="single"/>
          <w:rtl/>
          <w:lang w:bidi="ar-DZ"/>
        </w:rPr>
        <w:t>الفرع الثاني</w:t>
      </w:r>
      <w:r w:rsidR="00170567">
        <w:rPr>
          <w:rFonts w:ascii="Simplified Arabic" w:hAnsi="Simplified Arabic" w:hint="cs"/>
          <w:b/>
          <w:bCs/>
          <w:u w:val="single"/>
          <w:rtl/>
          <w:lang w:bidi="ar-DZ"/>
        </w:rPr>
        <w:t xml:space="preserve"> </w:t>
      </w:r>
      <w:r>
        <w:rPr>
          <w:rFonts w:ascii="Simplified Arabic" w:hAnsi="Simplified Arabic" w:hint="cs"/>
          <w:b/>
          <w:bCs/>
          <w:rtl/>
          <w:lang w:bidi="ar-DZ"/>
        </w:rPr>
        <w:t xml:space="preserve">اهمية وسائل الدفع الالكتروني </w:t>
      </w:r>
    </w:p>
    <w:p w:rsidR="00270111" w:rsidRPr="00270111" w:rsidRDefault="00516651" w:rsidP="00270111">
      <w:pPr>
        <w:spacing w:after="200" w:line="276" w:lineRule="auto"/>
        <w:rPr>
          <w:rFonts w:ascii="Simplified Arabic" w:hAnsi="Simplified Arabic"/>
          <w:rtl/>
          <w:lang w:bidi="ar-DZ"/>
        </w:rPr>
      </w:pPr>
      <w:r w:rsidRPr="00516651">
        <w:rPr>
          <w:rFonts w:ascii="Simplified Arabic" w:hAnsi="Simplified Arabic"/>
          <w:rtl/>
          <w:lang w:bidi="ar-DZ"/>
        </w:rPr>
        <w:t>توسع نطاق التجارة الالكترونية ساهم في تضاؤل دور النقود الورقية والدفع التقليدي امام ازدهار الدفع الالكتروني حيث كانت النقود الوسيلة الرئيسية لتسوية المعاملات المالية وكان الدفع يتم بصورة سائلة أو بواسطة بديل للشيك وغيرها من وسائل الدفع التقليدية.لكن تلك الوسائل لا تصلح في تسهيل التعامل الذي يتم عن بعد في بيئة غير مادية كالعقود الالكترونية التي تتم عبر شبكة الانترنت حيث تتوارى المعاملات الورقية من هنا تظهر أهمية ابتكار وسائل سداد تتفق مع طبيعة التجارة الالكترونية لهذا يتم الدفع الكترونيا. يمكن للعميل الوفاء بمقابل السلعة أو الخدمة بنفس الطرق التقليدية المتبعة في التعاقد بين غائبين مثل ارسال شيك عن طريق البريد أو الفاكس.لكن هذه الوسائل لا تصلح وخصوصية التجارة الالكترونية ومقتضيات السرعة فيها، لذا كانت أهمية اللجوء إلى الدفع الالكتروني من خلال شبكة الاتصال لا سلكية موحدة عبر الحاسب</w:t>
      </w:r>
      <w:r>
        <w:rPr>
          <w:rStyle w:val="Appelnotedebasdep"/>
          <w:rFonts w:ascii="Simplified Arabic" w:hAnsi="Simplified Arabic"/>
          <w:rtl/>
          <w:lang w:bidi="ar-DZ"/>
        </w:rPr>
        <w:footnoteReference w:id="14"/>
      </w:r>
      <w:r>
        <w:rPr>
          <w:rFonts w:ascii="Simplified Arabic" w:hAnsi="Simplified Arabic" w:hint="cs"/>
          <w:rtl/>
          <w:lang w:bidi="ar-DZ"/>
        </w:rPr>
        <w:t>.</w:t>
      </w:r>
      <w:r w:rsidR="00270111" w:rsidRPr="00270111">
        <w:rPr>
          <w:rFonts w:ascii="Simplified Arabic" w:hAnsi="Simplified Arabic"/>
          <w:rtl/>
          <w:lang w:bidi="ar-DZ"/>
        </w:rPr>
        <w:t>تكمن أهمية وسائل الدفع الإلكتروني في عدة نقاط نذكر منها: تمتاز وسائل الدفع الإلكتروني بتسهيل وتيسير عملية الشراء والتعاملات المالية ومنحه الأمان وربح الوقت.</w:t>
      </w:r>
    </w:p>
    <w:p w:rsidR="00270111" w:rsidRPr="00270111" w:rsidRDefault="00270111" w:rsidP="00270111">
      <w:pPr>
        <w:spacing w:after="200" w:line="276" w:lineRule="auto"/>
        <w:rPr>
          <w:rFonts w:ascii="Simplified Arabic" w:hAnsi="Simplified Arabic"/>
          <w:rtl/>
          <w:lang w:bidi="ar-DZ"/>
        </w:rPr>
      </w:pPr>
      <w:r w:rsidRPr="00270111">
        <w:rPr>
          <w:rFonts w:ascii="Simplified Arabic" w:hAnsi="Simplified Arabic"/>
          <w:rtl/>
          <w:lang w:bidi="ar-DZ"/>
        </w:rPr>
        <w:t>-</w:t>
      </w:r>
      <w:r w:rsidRPr="00270111">
        <w:rPr>
          <w:rFonts w:ascii="Simplified Arabic" w:hAnsi="Simplified Arabic"/>
          <w:rtl/>
          <w:lang w:bidi="ar-DZ"/>
        </w:rPr>
        <w:tab/>
        <w:t xml:space="preserve">هي وسيلة لضبط المصاريف والحساب والسرعة في التنفيذ. </w:t>
      </w:r>
    </w:p>
    <w:p w:rsidR="00270111" w:rsidRPr="00270111" w:rsidRDefault="00270111" w:rsidP="00270111">
      <w:pPr>
        <w:spacing w:after="200" w:line="276" w:lineRule="auto"/>
        <w:rPr>
          <w:rFonts w:ascii="Simplified Arabic" w:hAnsi="Simplified Arabic"/>
          <w:rtl/>
          <w:lang w:bidi="ar-DZ"/>
        </w:rPr>
      </w:pPr>
      <w:r w:rsidRPr="00270111">
        <w:rPr>
          <w:rFonts w:ascii="Simplified Arabic" w:hAnsi="Simplified Arabic"/>
          <w:rtl/>
          <w:lang w:bidi="ar-DZ"/>
        </w:rPr>
        <w:t>-</w:t>
      </w:r>
      <w:r w:rsidRPr="00270111">
        <w:rPr>
          <w:rFonts w:ascii="Simplified Arabic" w:hAnsi="Simplified Arabic"/>
          <w:rtl/>
          <w:lang w:bidi="ar-DZ"/>
        </w:rPr>
        <w:tab/>
        <w:t>تيسير الحياة على الناس ؛ والسحب الفوري للنقود من أجهزة الصرف الآلي</w:t>
      </w:r>
    </w:p>
    <w:p w:rsidR="00270111" w:rsidRPr="00270111" w:rsidRDefault="00270111" w:rsidP="00270111">
      <w:pPr>
        <w:spacing w:after="200" w:line="276" w:lineRule="auto"/>
        <w:rPr>
          <w:rFonts w:ascii="Simplified Arabic" w:hAnsi="Simplified Arabic"/>
          <w:rtl/>
          <w:lang w:bidi="ar-DZ"/>
        </w:rPr>
      </w:pPr>
      <w:r w:rsidRPr="00270111">
        <w:rPr>
          <w:rFonts w:ascii="Simplified Arabic" w:hAnsi="Simplified Arabic"/>
          <w:rtl/>
          <w:lang w:bidi="ar-DZ"/>
        </w:rPr>
        <w:t>-</w:t>
      </w:r>
      <w:r w:rsidRPr="00270111">
        <w:rPr>
          <w:rFonts w:ascii="Simplified Arabic" w:hAnsi="Simplified Arabic"/>
          <w:rtl/>
          <w:lang w:bidi="ar-DZ"/>
        </w:rPr>
        <w:tab/>
      </w:r>
      <w:proofErr w:type="gramStart"/>
      <w:r w:rsidRPr="00270111">
        <w:rPr>
          <w:rFonts w:ascii="Simplified Arabic" w:hAnsi="Simplified Arabic"/>
          <w:rtl/>
          <w:lang w:bidi="ar-DZ"/>
        </w:rPr>
        <w:t>في</w:t>
      </w:r>
      <w:proofErr w:type="gramEnd"/>
      <w:r w:rsidRPr="00270111">
        <w:rPr>
          <w:rFonts w:ascii="Simplified Arabic" w:hAnsi="Simplified Arabic"/>
          <w:rtl/>
          <w:lang w:bidi="ar-DZ"/>
        </w:rPr>
        <w:t xml:space="preserve"> أي مكان في العالم والأمان على أمواله من أي اعتداء أو سطو. </w:t>
      </w:r>
    </w:p>
    <w:p w:rsidR="00270111" w:rsidRPr="00270111" w:rsidRDefault="00270111" w:rsidP="00270111">
      <w:pPr>
        <w:spacing w:after="200" w:line="276" w:lineRule="auto"/>
        <w:rPr>
          <w:rFonts w:ascii="Simplified Arabic" w:hAnsi="Simplified Arabic"/>
          <w:rtl/>
          <w:lang w:bidi="ar-DZ"/>
        </w:rPr>
      </w:pPr>
      <w:r w:rsidRPr="00270111">
        <w:rPr>
          <w:rFonts w:ascii="Simplified Arabic" w:hAnsi="Simplified Arabic"/>
          <w:rtl/>
          <w:lang w:bidi="ar-DZ"/>
        </w:rPr>
        <w:t>-</w:t>
      </w:r>
      <w:r w:rsidRPr="00270111">
        <w:rPr>
          <w:rFonts w:ascii="Simplified Arabic" w:hAnsi="Simplified Arabic"/>
          <w:rtl/>
          <w:lang w:bidi="ar-DZ"/>
        </w:rPr>
        <w:tab/>
        <w:t>تنظيم الدفع حيث يتم في وقت محدد ويضمن الوفاء.</w:t>
      </w:r>
    </w:p>
    <w:p w:rsidR="00516651" w:rsidRPr="00516651" w:rsidRDefault="00270111" w:rsidP="00270111">
      <w:pPr>
        <w:spacing w:after="200" w:line="276" w:lineRule="auto"/>
        <w:rPr>
          <w:rFonts w:ascii="Simplified Arabic" w:hAnsi="Simplified Arabic"/>
          <w:rtl/>
          <w:lang w:bidi="ar-DZ"/>
        </w:rPr>
      </w:pPr>
      <w:r w:rsidRPr="00270111">
        <w:rPr>
          <w:rFonts w:ascii="Simplified Arabic" w:hAnsi="Simplified Arabic"/>
          <w:rtl/>
          <w:lang w:bidi="ar-DZ"/>
        </w:rPr>
        <w:lastRenderedPageBreak/>
        <w:t>-</w:t>
      </w:r>
      <w:r w:rsidRPr="00270111">
        <w:rPr>
          <w:rFonts w:ascii="Simplified Arabic" w:hAnsi="Simplified Arabic"/>
          <w:rtl/>
          <w:lang w:bidi="ar-DZ"/>
        </w:rPr>
        <w:tab/>
        <w:t>هناك أكثر أمانا وأقوى ضمانا لحقوق البائع من البطاقات البنكية ووسائل الدفع بصفة عامة ؛ ذلك أن الشركة المصدرة لها تضمن وصول حقوق البائعين وتحقق البطاقة للتاجر الذي يقبل التعامل بها.</w:t>
      </w:r>
      <w:r>
        <w:rPr>
          <w:rStyle w:val="Appelnotedebasdep"/>
          <w:rFonts w:ascii="Simplified Arabic" w:hAnsi="Simplified Arabic"/>
          <w:rtl/>
          <w:lang w:bidi="ar-DZ"/>
        </w:rPr>
        <w:footnoteReference w:id="15"/>
      </w:r>
    </w:p>
    <w:p w:rsidR="00516651" w:rsidRPr="00516651" w:rsidRDefault="00516651" w:rsidP="00516651">
      <w:pPr>
        <w:spacing w:after="200" w:line="276" w:lineRule="auto"/>
        <w:rPr>
          <w:rFonts w:ascii="Simplified Arabic" w:hAnsi="Simplified Arabic"/>
          <w:rtl/>
          <w:lang w:bidi="ar-DZ"/>
        </w:rPr>
      </w:pPr>
    </w:p>
    <w:p w:rsidR="00DF6918" w:rsidRDefault="00DF6918" w:rsidP="00516651">
      <w:pPr>
        <w:spacing w:after="200" w:line="276" w:lineRule="auto"/>
        <w:jc w:val="left"/>
        <w:rPr>
          <w:rFonts w:ascii="Simplified Arabic" w:hAnsi="Simplified Arabic"/>
          <w:b/>
          <w:bCs/>
          <w:rtl/>
          <w:lang w:bidi="ar-DZ"/>
        </w:rPr>
      </w:pPr>
      <w:r>
        <w:rPr>
          <w:rFonts w:ascii="Simplified Arabic" w:hAnsi="Simplified Arabic"/>
          <w:rtl/>
          <w:lang w:bidi="ar-DZ"/>
        </w:rPr>
        <w:br w:type="page"/>
      </w:r>
    </w:p>
    <w:p w:rsidR="00516651" w:rsidRDefault="00516651" w:rsidP="00516651">
      <w:pPr>
        <w:spacing w:after="200" w:line="276" w:lineRule="auto"/>
        <w:jc w:val="left"/>
        <w:rPr>
          <w:rFonts w:ascii="Simplified Arabic" w:hAnsi="Simplified Arabic"/>
          <w:b/>
          <w:bCs/>
          <w:sz w:val="32"/>
          <w:szCs w:val="32"/>
          <w:rtl/>
          <w:lang w:bidi="ar-DZ"/>
        </w:rPr>
      </w:pPr>
      <w:r>
        <w:rPr>
          <w:rFonts w:ascii="Simplified Arabic" w:hAnsi="Simplified Arabic" w:hint="cs"/>
          <w:b/>
          <w:bCs/>
          <w:sz w:val="32"/>
          <w:szCs w:val="32"/>
          <w:u w:val="single"/>
          <w:rtl/>
          <w:lang w:bidi="ar-DZ"/>
        </w:rPr>
        <w:lastRenderedPageBreak/>
        <w:t>المطلب الثالث</w:t>
      </w:r>
      <w:r>
        <w:rPr>
          <w:rFonts w:ascii="Simplified Arabic" w:hAnsi="Simplified Arabic" w:hint="cs"/>
          <w:b/>
          <w:bCs/>
          <w:sz w:val="32"/>
          <w:szCs w:val="32"/>
          <w:rtl/>
          <w:lang w:bidi="ar-DZ"/>
        </w:rPr>
        <w:t xml:space="preserve"> تقيم الدفع الالكتروني</w:t>
      </w:r>
    </w:p>
    <w:p w:rsidR="00FD0FEA" w:rsidRDefault="00FD0FEA" w:rsidP="00F2115B">
      <w:pPr>
        <w:spacing w:after="200" w:line="276" w:lineRule="auto"/>
        <w:jc w:val="left"/>
        <w:rPr>
          <w:rFonts w:ascii="Simplified Arabic" w:hAnsi="Simplified Arabic"/>
          <w:rtl/>
          <w:lang w:bidi="ar-DZ"/>
        </w:rPr>
      </w:pPr>
      <w:r w:rsidRPr="00FD0FEA">
        <w:rPr>
          <w:rFonts w:ascii="Simplified Arabic" w:hAnsi="Simplified Arabic"/>
          <w:rtl/>
          <w:lang w:bidi="ar-DZ"/>
        </w:rPr>
        <w:t xml:space="preserve">الدفع الإلكتروني يشير إلى استخدام التقنية الرقمية لنقل الأموال بين الأفراد والشركات. ولكن الدفع الإلكتروني له </w:t>
      </w:r>
      <w:r w:rsidR="00ED5F08">
        <w:rPr>
          <w:rFonts w:ascii="Simplified Arabic" w:hAnsi="Simplified Arabic" w:hint="cs"/>
          <w:rtl/>
          <w:lang w:bidi="ar-DZ"/>
        </w:rPr>
        <w:t>ايجابيات</w:t>
      </w:r>
      <w:r w:rsidRPr="00FD0FEA">
        <w:rPr>
          <w:rFonts w:ascii="Simplified Arabic" w:hAnsi="Simplified Arabic"/>
          <w:rtl/>
          <w:lang w:bidi="ar-DZ"/>
        </w:rPr>
        <w:t xml:space="preserve"> و</w:t>
      </w:r>
      <w:r w:rsidR="00ED5F08">
        <w:rPr>
          <w:rFonts w:ascii="Simplified Arabic" w:hAnsi="Simplified Arabic" w:hint="cs"/>
          <w:rtl/>
          <w:lang w:bidi="ar-DZ"/>
        </w:rPr>
        <w:t>سلبيات</w:t>
      </w:r>
      <w:r w:rsidRPr="00FD0FEA">
        <w:rPr>
          <w:rFonts w:ascii="Simplified Arabic" w:hAnsi="Simplified Arabic"/>
          <w:rtl/>
          <w:lang w:bidi="ar-DZ"/>
        </w:rPr>
        <w:t xml:space="preserve"> محددة، </w:t>
      </w:r>
      <w:r w:rsidR="00F2115B" w:rsidRPr="00F2115B">
        <w:rPr>
          <w:rFonts w:ascii="Simplified Arabic" w:hAnsi="Simplified Arabic"/>
          <w:rtl/>
          <w:lang w:bidi="ar-DZ"/>
        </w:rPr>
        <w:t>يتناول هذا</w:t>
      </w:r>
      <w:r w:rsidR="00F2115B">
        <w:rPr>
          <w:rFonts w:ascii="Simplified Arabic" w:hAnsi="Simplified Arabic" w:hint="cs"/>
          <w:rtl/>
          <w:lang w:bidi="ar-DZ"/>
        </w:rPr>
        <w:t xml:space="preserve"> المطلب</w:t>
      </w:r>
      <w:r w:rsidR="00170567">
        <w:rPr>
          <w:rFonts w:ascii="Simplified Arabic" w:hAnsi="Simplified Arabic" w:hint="cs"/>
          <w:rtl/>
          <w:lang w:bidi="ar-DZ"/>
        </w:rPr>
        <w:t xml:space="preserve"> </w:t>
      </w:r>
      <w:proofErr w:type="spellStart"/>
      <w:r w:rsidR="00F2115B" w:rsidRPr="00F2115B">
        <w:rPr>
          <w:rFonts w:ascii="Simplified Arabic" w:hAnsi="Simplified Arabic"/>
          <w:rtl/>
          <w:lang w:bidi="ar-DZ"/>
        </w:rPr>
        <w:t>كاالاتي</w:t>
      </w:r>
      <w:proofErr w:type="spellEnd"/>
      <w:r w:rsidR="00F2115B" w:rsidRPr="00F2115B">
        <w:rPr>
          <w:rFonts w:ascii="Simplified Arabic" w:hAnsi="Simplified Arabic"/>
          <w:rtl/>
          <w:lang w:bidi="ar-DZ"/>
        </w:rPr>
        <w:t xml:space="preserve"> :</w:t>
      </w:r>
    </w:p>
    <w:p w:rsidR="00FD0FEA" w:rsidRDefault="00FD0FEA" w:rsidP="00516651">
      <w:pPr>
        <w:spacing w:after="200" w:line="276" w:lineRule="auto"/>
        <w:jc w:val="left"/>
        <w:rPr>
          <w:rFonts w:ascii="Simplified Arabic" w:hAnsi="Simplified Arabic"/>
          <w:rtl/>
          <w:lang w:bidi="ar-DZ"/>
        </w:rPr>
      </w:pPr>
      <w:r>
        <w:rPr>
          <w:rFonts w:ascii="Simplified Arabic" w:hAnsi="Simplified Arabic" w:hint="cs"/>
          <w:b/>
          <w:bCs/>
          <w:u w:val="single"/>
          <w:rtl/>
          <w:lang w:bidi="ar-DZ"/>
        </w:rPr>
        <w:t>الفرع الأول</w:t>
      </w:r>
      <w:r w:rsidR="00ED5F08">
        <w:rPr>
          <w:rFonts w:ascii="Simplified Arabic" w:hAnsi="Simplified Arabic" w:hint="cs"/>
          <w:rtl/>
          <w:lang w:bidi="ar-DZ"/>
        </w:rPr>
        <w:t xml:space="preserve"> ايجابيات الدفع الالكتروني</w:t>
      </w:r>
    </w:p>
    <w:p w:rsidR="00ED5F08" w:rsidRDefault="00ED5F08" w:rsidP="00491325">
      <w:pPr>
        <w:pStyle w:val="Paragraphedeliste"/>
        <w:numPr>
          <w:ilvl w:val="0"/>
          <w:numId w:val="1"/>
        </w:numPr>
        <w:spacing w:after="200" w:line="276" w:lineRule="auto"/>
        <w:jc w:val="left"/>
        <w:rPr>
          <w:rFonts w:ascii="Simplified Arabic" w:hAnsi="Simplified Arabic"/>
          <w:lang w:bidi="ar-DZ"/>
        </w:rPr>
      </w:pPr>
      <w:r w:rsidRPr="00ED5F08">
        <w:rPr>
          <w:rFonts w:ascii="Simplified Arabic" w:hAnsi="Simplified Arabic"/>
          <w:rtl/>
          <w:lang w:bidi="ar-DZ"/>
        </w:rPr>
        <w:t>توفير الخدمات المالية للعملاء على مدار 24 ساعة</w:t>
      </w:r>
      <w:r w:rsidR="002B3D32">
        <w:rPr>
          <w:rStyle w:val="Appelnotedebasdep"/>
          <w:rFonts w:ascii="Simplified Arabic" w:hAnsi="Simplified Arabic"/>
          <w:rtl/>
          <w:lang w:bidi="ar-DZ"/>
        </w:rPr>
        <w:footnoteReference w:id="16"/>
      </w:r>
    </w:p>
    <w:p w:rsidR="00ED5F08" w:rsidRDefault="00ED5F08" w:rsidP="00491325">
      <w:pPr>
        <w:pStyle w:val="Paragraphedeliste"/>
        <w:numPr>
          <w:ilvl w:val="0"/>
          <w:numId w:val="1"/>
        </w:numPr>
        <w:spacing w:after="200" w:line="276" w:lineRule="auto"/>
        <w:jc w:val="left"/>
        <w:rPr>
          <w:rFonts w:ascii="Simplified Arabic" w:hAnsi="Simplified Arabic"/>
          <w:lang w:bidi="ar-DZ"/>
        </w:rPr>
      </w:pPr>
      <w:r w:rsidRPr="00ED5F08">
        <w:rPr>
          <w:rFonts w:ascii="Simplified Arabic" w:hAnsi="Simplified Arabic"/>
          <w:rtl/>
          <w:lang w:bidi="ar-DZ"/>
        </w:rPr>
        <w:t>تقديم معلومات حديثة على حسابات العملاء</w:t>
      </w:r>
    </w:p>
    <w:p w:rsidR="00ED5F08" w:rsidRDefault="00ED5F08" w:rsidP="00491325">
      <w:pPr>
        <w:pStyle w:val="Paragraphedeliste"/>
        <w:numPr>
          <w:ilvl w:val="0"/>
          <w:numId w:val="1"/>
        </w:numPr>
        <w:spacing w:after="200" w:line="276" w:lineRule="auto"/>
        <w:rPr>
          <w:rFonts w:ascii="Simplified Arabic" w:hAnsi="Simplified Arabic"/>
          <w:lang w:bidi="ar-DZ"/>
        </w:rPr>
      </w:pPr>
      <w:r w:rsidRPr="00BF6151">
        <w:rPr>
          <w:rFonts w:ascii="Simplified Arabic" w:hAnsi="Simplified Arabic"/>
          <w:rtl/>
          <w:lang w:bidi="ar-DZ"/>
        </w:rPr>
        <w:t xml:space="preserve">الحصول على نصائح عالية من المصرف سواء من خلال البريد الإلكتروني أو </w:t>
      </w:r>
      <w:proofErr w:type="spellStart"/>
      <w:r w:rsidRPr="00BF6151">
        <w:rPr>
          <w:rFonts w:ascii="Simplified Arabic" w:hAnsi="Simplified Arabic"/>
          <w:rtl/>
          <w:lang w:bidi="ar-DZ"/>
        </w:rPr>
        <w:t>بشكلمرئي</w:t>
      </w:r>
      <w:proofErr w:type="spellEnd"/>
      <w:r w:rsidRPr="00BF6151">
        <w:rPr>
          <w:rFonts w:ascii="Simplified Arabic" w:hAnsi="Simplified Arabic"/>
          <w:rtl/>
          <w:lang w:bidi="ar-DZ"/>
        </w:rPr>
        <w:t xml:space="preserve"> من خلال الكاميرات؛</w:t>
      </w:r>
    </w:p>
    <w:p w:rsidR="00BF6151" w:rsidRDefault="00BF6151" w:rsidP="00491325">
      <w:pPr>
        <w:pStyle w:val="Paragraphedeliste"/>
        <w:numPr>
          <w:ilvl w:val="0"/>
          <w:numId w:val="1"/>
        </w:numPr>
        <w:spacing w:after="200" w:line="276" w:lineRule="auto"/>
        <w:rPr>
          <w:rFonts w:ascii="Simplified Arabic" w:hAnsi="Simplified Arabic"/>
          <w:lang w:bidi="ar-DZ"/>
        </w:rPr>
      </w:pPr>
      <w:r w:rsidRPr="00BF6151">
        <w:rPr>
          <w:rFonts w:ascii="Simplified Arabic" w:hAnsi="Simplified Arabic"/>
          <w:rtl/>
          <w:lang w:bidi="ar-DZ"/>
        </w:rPr>
        <w:t xml:space="preserve">الخفض الكبير في التكاليف فبعد أن كان المصرف يقوم بتخصيص الكثير من الأموال لفتح فروع جديدة له في كافة المناطق في محاولة منه للتقرب إلى العملاء أصبح المصرف الإلكتروني في منتهى القرب من العملاء بحيث أصبح أقرب من اي فرع لأي مصرف تقليدي وفي نفس الوقت يقوم بكافة الخدمات التي يقوم بتوفيرها المصرف التقليدي العادي وعليه تم تخفيض تكاليف كثيرة </w:t>
      </w:r>
      <w:proofErr w:type="spellStart"/>
      <w:r w:rsidRPr="00BF6151">
        <w:rPr>
          <w:rFonts w:ascii="Simplified Arabic" w:hAnsi="Simplified Arabic"/>
          <w:rtl/>
          <w:lang w:bidi="ar-DZ"/>
        </w:rPr>
        <w:t>منأموال</w:t>
      </w:r>
      <w:proofErr w:type="spellEnd"/>
      <w:r w:rsidRPr="00BF6151">
        <w:rPr>
          <w:rFonts w:ascii="Simplified Arabic" w:hAnsi="Simplified Arabic"/>
          <w:rtl/>
          <w:lang w:bidi="ar-DZ"/>
        </w:rPr>
        <w:t xml:space="preserve"> وأيدي عاملة وأجهزة وخلافه كان يتكبدها المصرف التقليدي في إنشاء فروع جديدة</w:t>
      </w:r>
    </w:p>
    <w:p w:rsidR="00BF6151" w:rsidRDefault="00BF6151" w:rsidP="00491325">
      <w:pPr>
        <w:pStyle w:val="Paragraphedeliste"/>
        <w:numPr>
          <w:ilvl w:val="0"/>
          <w:numId w:val="1"/>
        </w:numPr>
        <w:spacing w:after="200" w:line="276" w:lineRule="auto"/>
        <w:rPr>
          <w:rFonts w:ascii="Simplified Arabic" w:hAnsi="Simplified Arabic"/>
          <w:lang w:bidi="ar-DZ"/>
        </w:rPr>
      </w:pPr>
      <w:r w:rsidRPr="00BF6151">
        <w:rPr>
          <w:rFonts w:ascii="Simplified Arabic" w:hAnsi="Simplified Arabic"/>
          <w:rtl/>
          <w:lang w:bidi="ar-DZ"/>
        </w:rPr>
        <w:t>إمكانية استقطاب شريحة أوسع من الزبائن تتفرد المصارف الإلكترونية بقدرتها على الوصول إلى شريحة أوسع من الزبائن دون التقيد بمكان أو زمان معين، كما تتيح لهم إمكانية الخدمة في أي وقت وعلى طول أيام الأسبوع وهو ما يوفر الراحة للعميل؛</w:t>
      </w:r>
    </w:p>
    <w:p w:rsidR="00BF6151" w:rsidRDefault="00BF6151" w:rsidP="00491325">
      <w:pPr>
        <w:pStyle w:val="Paragraphedeliste"/>
        <w:numPr>
          <w:ilvl w:val="0"/>
          <w:numId w:val="1"/>
        </w:numPr>
        <w:spacing w:after="200" w:line="276" w:lineRule="auto"/>
        <w:rPr>
          <w:rFonts w:ascii="Simplified Arabic" w:hAnsi="Simplified Arabic"/>
          <w:lang w:bidi="ar-DZ"/>
        </w:rPr>
      </w:pPr>
      <w:r w:rsidRPr="00BF6151">
        <w:rPr>
          <w:rFonts w:ascii="Simplified Arabic" w:hAnsi="Simplified Arabic"/>
          <w:rtl/>
          <w:lang w:bidi="ar-DZ"/>
        </w:rPr>
        <w:t xml:space="preserve">إضافة إلى سرية المعاملات التي تميز هذه المصارف </w:t>
      </w:r>
      <w:proofErr w:type="gramStart"/>
      <w:r w:rsidRPr="00BF6151">
        <w:rPr>
          <w:rFonts w:ascii="Simplified Arabic" w:hAnsi="Simplified Arabic"/>
          <w:rtl/>
          <w:lang w:bidi="ar-DZ"/>
        </w:rPr>
        <w:t>زاد</w:t>
      </w:r>
      <w:proofErr w:type="gramEnd"/>
      <w:r w:rsidRPr="00BF6151">
        <w:rPr>
          <w:rFonts w:ascii="Simplified Arabic" w:hAnsi="Simplified Arabic"/>
          <w:rtl/>
          <w:lang w:bidi="ar-DZ"/>
        </w:rPr>
        <w:t xml:space="preserve"> من ثقة العملاء فيها؛</w:t>
      </w:r>
    </w:p>
    <w:p w:rsidR="002B3D32" w:rsidRDefault="002B3D32" w:rsidP="00491325">
      <w:pPr>
        <w:pStyle w:val="Paragraphedeliste"/>
        <w:numPr>
          <w:ilvl w:val="0"/>
          <w:numId w:val="1"/>
        </w:numPr>
        <w:spacing w:after="200" w:line="276" w:lineRule="auto"/>
        <w:rPr>
          <w:rFonts w:ascii="Simplified Arabic" w:hAnsi="Simplified Arabic"/>
          <w:lang w:bidi="ar-DZ"/>
        </w:rPr>
      </w:pPr>
      <w:r w:rsidRPr="002B3D32">
        <w:rPr>
          <w:rFonts w:ascii="Simplified Arabic" w:hAnsi="Simplified Arabic"/>
          <w:rtl/>
          <w:lang w:bidi="ar-DZ"/>
        </w:rPr>
        <w:t>إن المصارف الإلكترونية فرصة لتحقيق معدلات أفضل للمنافسة والبقاء في السوق</w:t>
      </w:r>
    </w:p>
    <w:p w:rsidR="00E1726B" w:rsidRDefault="00E1726B" w:rsidP="002B3D32">
      <w:pPr>
        <w:spacing w:after="200" w:line="276" w:lineRule="auto"/>
        <w:rPr>
          <w:rFonts w:ascii="Simplified Arabic" w:hAnsi="Simplified Arabic"/>
          <w:rtl/>
          <w:lang w:bidi="ar-DZ"/>
        </w:rPr>
      </w:pPr>
    </w:p>
    <w:p w:rsidR="00E1726B" w:rsidRDefault="00E1726B" w:rsidP="002B3D32">
      <w:pPr>
        <w:spacing w:after="200" w:line="276" w:lineRule="auto"/>
        <w:rPr>
          <w:rFonts w:ascii="Simplified Arabic" w:hAnsi="Simplified Arabic"/>
          <w:rtl/>
          <w:lang w:bidi="ar-DZ"/>
        </w:rPr>
      </w:pPr>
    </w:p>
    <w:p w:rsidR="00E1726B" w:rsidRDefault="00E1726B" w:rsidP="002B3D32">
      <w:pPr>
        <w:spacing w:after="200" w:line="276" w:lineRule="auto"/>
        <w:rPr>
          <w:rFonts w:ascii="Simplified Arabic" w:hAnsi="Simplified Arabic"/>
          <w:rtl/>
          <w:lang w:bidi="ar-DZ"/>
        </w:rPr>
      </w:pPr>
    </w:p>
    <w:p w:rsidR="002B3D32" w:rsidRPr="00C220DB" w:rsidRDefault="00C220DB" w:rsidP="00491325">
      <w:pPr>
        <w:pStyle w:val="Paragraphedeliste"/>
        <w:numPr>
          <w:ilvl w:val="0"/>
          <w:numId w:val="1"/>
        </w:numPr>
        <w:spacing w:after="200" w:line="276" w:lineRule="auto"/>
        <w:rPr>
          <w:rFonts w:ascii="Simplified Arabic" w:hAnsi="Simplified Arabic"/>
          <w:rtl/>
          <w:lang w:bidi="ar-DZ"/>
        </w:rPr>
      </w:pPr>
      <w:r w:rsidRPr="00C220DB">
        <w:rPr>
          <w:rFonts w:ascii="Simplified Arabic" w:hAnsi="Simplified Arabic" w:hint="cs"/>
          <w:rtl/>
          <w:lang w:bidi="ar-DZ"/>
        </w:rPr>
        <w:lastRenderedPageBreak/>
        <w:t>2</w:t>
      </w:r>
      <w:r w:rsidR="00524A9B">
        <w:rPr>
          <w:rFonts w:ascii="Simplified Arabic" w:hAnsi="Simplified Arabic" w:hint="cs"/>
          <w:rtl/>
          <w:lang w:bidi="ar-DZ"/>
        </w:rPr>
        <w:t>-</w:t>
      </w:r>
      <w:r w:rsidR="00E1726B" w:rsidRPr="003D7402">
        <w:rPr>
          <w:rFonts w:ascii="Simplified Arabic" w:hAnsi="Simplified Arabic"/>
          <w:b/>
          <w:bCs/>
          <w:rtl/>
          <w:lang w:bidi="ar-DZ"/>
        </w:rPr>
        <w:t>مزايا الدفع الإلكتروني بالنسبة للتاجر</w:t>
      </w:r>
      <w:r>
        <w:rPr>
          <w:rStyle w:val="Appelnotedebasdep"/>
          <w:rFonts w:ascii="Simplified Arabic" w:hAnsi="Simplified Arabic"/>
          <w:rtl/>
          <w:lang w:bidi="ar-DZ"/>
        </w:rPr>
        <w:footnoteReference w:id="17"/>
      </w:r>
    </w:p>
    <w:p w:rsidR="00E1726B" w:rsidRDefault="00E1726B" w:rsidP="00491325">
      <w:pPr>
        <w:pStyle w:val="Paragraphedeliste"/>
        <w:numPr>
          <w:ilvl w:val="0"/>
          <w:numId w:val="2"/>
        </w:numPr>
        <w:spacing w:after="200" w:line="276" w:lineRule="auto"/>
        <w:rPr>
          <w:rFonts w:ascii="Simplified Arabic" w:hAnsi="Simplified Arabic"/>
          <w:lang w:bidi="ar-DZ"/>
        </w:rPr>
      </w:pPr>
      <w:r w:rsidRPr="00E1726B">
        <w:rPr>
          <w:rFonts w:ascii="Simplified Arabic" w:hAnsi="Simplified Arabic"/>
          <w:rtl/>
          <w:lang w:bidi="ar-DZ"/>
        </w:rPr>
        <w:t xml:space="preserve">– زيادة المبيعات على أساس أن الدفع بالوسائل الحديثة لا يرتب نفس الشعور عن </w:t>
      </w:r>
      <w:proofErr w:type="spellStart"/>
      <w:r w:rsidRPr="00E1726B">
        <w:rPr>
          <w:rFonts w:ascii="Simplified Arabic" w:hAnsi="Simplified Arabic"/>
          <w:rtl/>
          <w:lang w:bidi="ar-DZ"/>
        </w:rPr>
        <w:t>الدفعبالعملية</w:t>
      </w:r>
      <w:proofErr w:type="spellEnd"/>
      <w:r w:rsidRPr="00E1726B">
        <w:rPr>
          <w:rFonts w:ascii="Simplified Arabic" w:hAnsi="Simplified Arabic"/>
          <w:rtl/>
          <w:lang w:bidi="ar-DZ"/>
        </w:rPr>
        <w:t xml:space="preserve"> العادية</w:t>
      </w:r>
    </w:p>
    <w:p w:rsidR="00E1726B" w:rsidRDefault="00E1726B" w:rsidP="00491325">
      <w:pPr>
        <w:pStyle w:val="Paragraphedeliste"/>
        <w:numPr>
          <w:ilvl w:val="0"/>
          <w:numId w:val="2"/>
        </w:numPr>
        <w:spacing w:after="200" w:line="276" w:lineRule="auto"/>
        <w:rPr>
          <w:rFonts w:ascii="Simplified Arabic" w:hAnsi="Simplified Arabic"/>
          <w:lang w:bidi="ar-DZ"/>
        </w:rPr>
      </w:pPr>
      <w:r w:rsidRPr="00E1726B">
        <w:rPr>
          <w:rFonts w:ascii="Simplified Arabic" w:hAnsi="Simplified Arabic"/>
          <w:rtl/>
          <w:lang w:bidi="ar-DZ"/>
        </w:rPr>
        <w:t xml:space="preserve">ضمان الدفع وهذا كون أن الجهة المصدرة هي الضامنة لتحصيل حقوق التجار، </w:t>
      </w:r>
      <w:proofErr w:type="spellStart"/>
      <w:r w:rsidRPr="00E1726B">
        <w:rPr>
          <w:rFonts w:ascii="Simplified Arabic" w:hAnsi="Simplified Arabic"/>
          <w:rtl/>
          <w:lang w:bidi="ar-DZ"/>
        </w:rPr>
        <w:t>فيعدالأمر</w:t>
      </w:r>
      <w:proofErr w:type="spellEnd"/>
      <w:r w:rsidRPr="00E1726B">
        <w:rPr>
          <w:rFonts w:ascii="Simplified Arabic" w:hAnsi="Simplified Arabic"/>
          <w:rtl/>
          <w:lang w:bidi="ar-DZ"/>
        </w:rPr>
        <w:t xml:space="preserve"> بالدفع كالوفاء بالنقود كونها كانت مخزنة مسبقا</w:t>
      </w:r>
    </w:p>
    <w:p w:rsidR="00E1726B" w:rsidRDefault="000F133E" w:rsidP="00491325">
      <w:pPr>
        <w:pStyle w:val="Paragraphedeliste"/>
        <w:numPr>
          <w:ilvl w:val="0"/>
          <w:numId w:val="2"/>
        </w:numPr>
        <w:spacing w:after="200" w:line="276" w:lineRule="auto"/>
        <w:rPr>
          <w:rFonts w:ascii="Simplified Arabic" w:hAnsi="Simplified Arabic"/>
          <w:lang w:bidi="ar-DZ"/>
        </w:rPr>
      </w:pPr>
      <w:r w:rsidRPr="000F133E">
        <w:rPr>
          <w:rFonts w:ascii="Simplified Arabic" w:hAnsi="Simplified Arabic"/>
          <w:rtl/>
          <w:lang w:bidi="ar-DZ"/>
        </w:rPr>
        <w:t xml:space="preserve">إن التجار الذين يتعاملون بالدفع الإلكتروني يستقطبون عملاء جدد مما يؤدي لزيادة أرباحهم، حيث أغلبهم يضيف النسبة المقتطعة من طرف مصدر البطاقة في </w:t>
      </w:r>
      <w:proofErr w:type="spellStart"/>
      <w:r w:rsidRPr="000F133E">
        <w:rPr>
          <w:rFonts w:ascii="Simplified Arabic" w:hAnsi="Simplified Arabic"/>
          <w:rtl/>
          <w:lang w:bidi="ar-DZ"/>
        </w:rPr>
        <w:t>فواتيرهمعلى</w:t>
      </w:r>
      <w:proofErr w:type="spellEnd"/>
      <w:r w:rsidRPr="000F133E">
        <w:rPr>
          <w:rFonts w:ascii="Simplified Arabic" w:hAnsi="Simplified Arabic"/>
          <w:rtl/>
          <w:lang w:bidi="ar-DZ"/>
        </w:rPr>
        <w:t xml:space="preserve"> سعر السلعة، حتى وإن كانت قوانين الكثير من الدول تمنع</w:t>
      </w:r>
      <w:r w:rsidRPr="000F133E">
        <w:rPr>
          <w:rFonts w:ascii="Simplified Arabic" w:hAnsi="Simplified Arabic" w:hint="cs"/>
          <w:rtl/>
          <w:lang w:bidi="ar-DZ"/>
        </w:rPr>
        <w:t xml:space="preserve"> ذلك</w:t>
      </w:r>
    </w:p>
    <w:p w:rsidR="000F133E" w:rsidRDefault="008534C5" w:rsidP="000F133E">
      <w:pPr>
        <w:spacing w:after="200" w:line="276" w:lineRule="auto"/>
        <w:rPr>
          <w:rFonts w:ascii="Simplified Arabic" w:hAnsi="Simplified Arabic"/>
          <w:b/>
          <w:bCs/>
          <w:rtl/>
          <w:lang w:bidi="ar-DZ"/>
        </w:rPr>
      </w:pPr>
      <w:r>
        <w:rPr>
          <w:rFonts w:ascii="Simplified Arabic" w:hAnsi="Simplified Arabic" w:hint="cs"/>
          <w:b/>
          <w:bCs/>
          <w:u w:val="single"/>
          <w:rtl/>
          <w:lang w:bidi="ar-DZ"/>
        </w:rPr>
        <w:t>الفرع الثاني</w:t>
      </w:r>
      <w:r w:rsidR="00170567">
        <w:rPr>
          <w:rFonts w:ascii="Simplified Arabic" w:hAnsi="Simplified Arabic" w:hint="cs"/>
          <w:b/>
          <w:bCs/>
          <w:u w:val="single"/>
          <w:rtl/>
          <w:lang w:bidi="ar-DZ"/>
        </w:rPr>
        <w:t xml:space="preserve"> </w:t>
      </w:r>
      <w:r>
        <w:rPr>
          <w:rFonts w:ascii="Simplified Arabic" w:hAnsi="Simplified Arabic" w:hint="cs"/>
          <w:b/>
          <w:bCs/>
          <w:rtl/>
          <w:lang w:bidi="ar-DZ"/>
        </w:rPr>
        <w:t>سلبيات الدفع الالكتروني</w:t>
      </w:r>
      <w:r w:rsidR="00C220DB">
        <w:rPr>
          <w:rStyle w:val="Appelnotedebasdep"/>
          <w:rFonts w:ascii="Simplified Arabic" w:hAnsi="Simplified Arabic"/>
          <w:b/>
          <w:bCs/>
          <w:rtl/>
          <w:lang w:bidi="ar-DZ"/>
        </w:rPr>
        <w:footnoteReference w:id="18"/>
      </w:r>
    </w:p>
    <w:p w:rsidR="008534C5" w:rsidRDefault="008534C5" w:rsidP="00491325">
      <w:pPr>
        <w:pStyle w:val="Paragraphedeliste"/>
        <w:numPr>
          <w:ilvl w:val="0"/>
          <w:numId w:val="3"/>
        </w:numPr>
        <w:spacing w:after="200" w:line="276" w:lineRule="auto"/>
        <w:rPr>
          <w:rFonts w:ascii="Simplified Arabic" w:hAnsi="Simplified Arabic"/>
          <w:lang w:bidi="ar-DZ"/>
        </w:rPr>
      </w:pPr>
      <w:r w:rsidRPr="008534C5">
        <w:rPr>
          <w:rFonts w:ascii="Simplified Arabic" w:hAnsi="Simplified Arabic"/>
          <w:rtl/>
          <w:lang w:bidi="ar-DZ"/>
        </w:rPr>
        <w:t xml:space="preserve">اتساع الهوة في علاقة المصرف بالعميل وما يمكن أن يترتب عليها من عمليات </w:t>
      </w:r>
      <w:proofErr w:type="spellStart"/>
      <w:r w:rsidRPr="008534C5">
        <w:rPr>
          <w:rFonts w:ascii="Simplified Arabic" w:hAnsi="Simplified Arabic"/>
          <w:rtl/>
          <w:lang w:bidi="ar-DZ"/>
        </w:rPr>
        <w:t>اقتراضدون</w:t>
      </w:r>
      <w:proofErr w:type="spellEnd"/>
      <w:r w:rsidRPr="008534C5">
        <w:rPr>
          <w:rFonts w:ascii="Simplified Arabic" w:hAnsi="Simplified Arabic"/>
          <w:rtl/>
          <w:lang w:bidi="ar-DZ"/>
        </w:rPr>
        <w:t xml:space="preserve"> ضمانات كافية، وتعرض المصرف لعمليات نصب</w:t>
      </w:r>
    </w:p>
    <w:p w:rsidR="008534C5" w:rsidRDefault="008534C5" w:rsidP="00491325">
      <w:pPr>
        <w:pStyle w:val="Paragraphedeliste"/>
        <w:numPr>
          <w:ilvl w:val="0"/>
          <w:numId w:val="3"/>
        </w:numPr>
        <w:spacing w:after="200" w:line="276" w:lineRule="auto"/>
        <w:rPr>
          <w:rFonts w:ascii="Simplified Arabic" w:hAnsi="Simplified Arabic"/>
          <w:lang w:bidi="ar-DZ"/>
        </w:rPr>
      </w:pPr>
      <w:r w:rsidRPr="008534C5">
        <w:rPr>
          <w:rFonts w:ascii="Simplified Arabic" w:hAnsi="Simplified Arabic"/>
          <w:rtl/>
          <w:lang w:bidi="ar-DZ"/>
        </w:rPr>
        <w:t xml:space="preserve">صعوبة مراقبة المصرف المركزي لحجم السيولة، حيث إن نظام المصرف الإلكتروني يتيح للعميل أن يقوم بتحويل أمواله وبأي مبالغ بضغطه على زر الكمبيوتر أو التليفون خارج حدود الدولة إلى دولة أخرى أو العكس، مما يجعل الدولة عرضة للتأثر بأزمات السيولة سواء بالزيادة </w:t>
      </w:r>
      <w:proofErr w:type="spellStart"/>
      <w:r w:rsidRPr="008534C5">
        <w:rPr>
          <w:rFonts w:ascii="Simplified Arabic" w:hAnsi="Simplified Arabic"/>
          <w:rtl/>
          <w:lang w:bidi="ar-DZ"/>
        </w:rPr>
        <w:t>أمبالنقصان</w:t>
      </w:r>
      <w:proofErr w:type="spellEnd"/>
      <w:r w:rsidRPr="008534C5">
        <w:rPr>
          <w:rFonts w:ascii="Simplified Arabic" w:hAnsi="Simplified Arabic"/>
          <w:rtl/>
          <w:lang w:bidi="ar-DZ"/>
        </w:rPr>
        <w:t>؛</w:t>
      </w:r>
    </w:p>
    <w:p w:rsidR="008534C5" w:rsidRDefault="008534C5" w:rsidP="00491325">
      <w:pPr>
        <w:pStyle w:val="Paragraphedeliste"/>
        <w:numPr>
          <w:ilvl w:val="0"/>
          <w:numId w:val="3"/>
        </w:numPr>
        <w:spacing w:after="200" w:line="276" w:lineRule="auto"/>
        <w:rPr>
          <w:rFonts w:ascii="Simplified Arabic" w:hAnsi="Simplified Arabic"/>
          <w:lang w:bidi="ar-DZ"/>
        </w:rPr>
      </w:pPr>
      <w:r w:rsidRPr="008534C5">
        <w:rPr>
          <w:rFonts w:ascii="Simplified Arabic" w:hAnsi="Simplified Arabic"/>
          <w:rtl/>
          <w:lang w:bidi="ar-DZ"/>
        </w:rPr>
        <w:t xml:space="preserve">إن إنجاز الأعمال المصرفية على شبكة ويب مازال معقدا جدا، وإن الكثير من </w:t>
      </w:r>
      <w:proofErr w:type="spellStart"/>
      <w:r w:rsidRPr="008534C5">
        <w:rPr>
          <w:rFonts w:ascii="Simplified Arabic" w:hAnsi="Simplified Arabic"/>
          <w:rtl/>
          <w:lang w:bidi="ar-DZ"/>
        </w:rPr>
        <w:t>العمـــــــلاءمازالوا</w:t>
      </w:r>
      <w:proofErr w:type="spellEnd"/>
      <w:r w:rsidRPr="008534C5">
        <w:rPr>
          <w:rFonts w:ascii="Simplified Arabic" w:hAnsi="Simplified Arabic"/>
          <w:rtl/>
          <w:lang w:bidi="ar-DZ"/>
        </w:rPr>
        <w:t xml:space="preserve"> متخوفون من الناحية الأمنية</w:t>
      </w:r>
    </w:p>
    <w:p w:rsidR="008534C5" w:rsidRDefault="00C220DB" w:rsidP="00491325">
      <w:pPr>
        <w:pStyle w:val="Paragraphedeliste"/>
        <w:numPr>
          <w:ilvl w:val="0"/>
          <w:numId w:val="3"/>
        </w:numPr>
        <w:spacing w:after="200" w:line="276" w:lineRule="auto"/>
        <w:rPr>
          <w:rFonts w:ascii="Simplified Arabic" w:hAnsi="Simplified Arabic"/>
          <w:lang w:bidi="ar-DZ"/>
        </w:rPr>
      </w:pPr>
      <w:proofErr w:type="gramStart"/>
      <w:r w:rsidRPr="00C220DB">
        <w:rPr>
          <w:rFonts w:ascii="Simplified Arabic" w:hAnsi="Simplified Arabic"/>
          <w:rtl/>
          <w:lang w:bidi="ar-DZ"/>
        </w:rPr>
        <w:t>ظهور</w:t>
      </w:r>
      <w:proofErr w:type="gramEnd"/>
      <w:r w:rsidRPr="00C220DB">
        <w:rPr>
          <w:rFonts w:ascii="Simplified Arabic" w:hAnsi="Simplified Arabic"/>
          <w:rtl/>
          <w:lang w:bidi="ar-DZ"/>
        </w:rPr>
        <w:t xml:space="preserve"> المخاطر التنظيمية فنظرا لأن الشبكة تقدم خدمات من أي مكان بالعالم، فإن هناك خطــــــا في أن تحاول المصارف التهرب من الإشراف والتنظيم مما يضع المصارف المركزية في وضع يصعب عليها فيه فرض رقابتها الكاملة على هذه المصارف</w:t>
      </w:r>
    </w:p>
    <w:p w:rsidR="00C220DB" w:rsidRPr="00686CDF" w:rsidRDefault="00C220DB" w:rsidP="00491325">
      <w:pPr>
        <w:pStyle w:val="Paragraphedeliste"/>
        <w:numPr>
          <w:ilvl w:val="0"/>
          <w:numId w:val="3"/>
        </w:numPr>
        <w:spacing w:after="200" w:line="276" w:lineRule="auto"/>
        <w:rPr>
          <w:rFonts w:ascii="Simplified Arabic" w:hAnsi="Simplified Arabic"/>
          <w:rtl/>
          <w:lang w:bidi="ar-DZ"/>
        </w:rPr>
      </w:pPr>
      <w:r w:rsidRPr="00C220DB">
        <w:rPr>
          <w:rFonts w:ascii="Simplified Arabic" w:hAnsi="Simplified Arabic"/>
          <w:rtl/>
          <w:lang w:bidi="ar-DZ"/>
        </w:rPr>
        <w:t xml:space="preserve">ظهور المخاطر القانونية حيث تنطوي المعاملات المصرفية الإلكترونية على درجة كبـــــــيرة من المخاطر القانونية كعدم معرفتها الكاملة بالقوانين والتنظيمات المطبقة في بلد ما قبل أن تبدأ </w:t>
      </w:r>
      <w:proofErr w:type="spellStart"/>
      <w:r w:rsidRPr="00C220DB">
        <w:rPr>
          <w:rFonts w:ascii="Simplified Arabic" w:hAnsi="Simplified Arabic"/>
          <w:rtl/>
          <w:lang w:bidi="ar-DZ"/>
        </w:rPr>
        <w:t>فيتقديم</w:t>
      </w:r>
      <w:proofErr w:type="spellEnd"/>
      <w:r w:rsidRPr="00C220DB">
        <w:rPr>
          <w:rFonts w:ascii="Simplified Arabic" w:hAnsi="Simplified Arabic"/>
          <w:rtl/>
          <w:lang w:bidi="ar-DZ"/>
        </w:rPr>
        <w:t xml:space="preserve"> خدماتها فيه؛</w:t>
      </w:r>
    </w:p>
    <w:p w:rsidR="00C220DB" w:rsidRPr="003D7402" w:rsidRDefault="00C220DB" w:rsidP="00491325">
      <w:pPr>
        <w:pStyle w:val="Paragraphedeliste"/>
        <w:numPr>
          <w:ilvl w:val="0"/>
          <w:numId w:val="3"/>
        </w:numPr>
        <w:spacing w:after="200" w:line="276" w:lineRule="auto"/>
        <w:rPr>
          <w:rFonts w:ascii="Simplified Arabic" w:hAnsi="Simplified Arabic"/>
          <w:lang w:bidi="ar-DZ"/>
        </w:rPr>
      </w:pPr>
      <w:r w:rsidRPr="003D7402">
        <w:rPr>
          <w:rFonts w:ascii="Simplified Arabic" w:hAnsi="Simplified Arabic"/>
          <w:rtl/>
          <w:lang w:bidi="ar-DZ"/>
        </w:rPr>
        <w:lastRenderedPageBreak/>
        <w:t>من الشائع وطبقا لمصطلحات الإنترنت يطلق على المهاجمين لقب المدمرين (هاكرز ) حيث أنه من المفترض وحسب ما هو معروف عن هؤلاء أنهم يسعون إلى تدمير الشبكة المعلوماتية حيث أن بعض مواقع التجارة الإلكترونية في الولايات المتحدة الأمريكية قد تعرضت لهجمات عديدة نظرا للتغيرات في برامج لم يتم تحديثها، كما أن التصنت الإلكتروني هو الآخر محتمل جدا من قبل أولئك الأشخاص نتيجة أنه يمكن الحصول على بعض البيانات والمعلومات الإلكترونية المتسربة من جهاز الكمبيوتر والبعض الآخر من توصيلات الشبكة تم كشفها وتجميعها لتصبح بيانات ومعلومـــــــات ذات فائدة، هذه الاختراقات قد تكون خارجية كما قد تكون داخلية، كموظفي المصرف، والتي كان لها أثر</w:t>
      </w:r>
      <w:r w:rsidR="003D7402" w:rsidRPr="003D7402">
        <w:rPr>
          <w:rFonts w:ascii="Simplified Arabic" w:hAnsi="Simplified Arabic"/>
          <w:rtl/>
          <w:lang w:bidi="ar-DZ"/>
        </w:rPr>
        <w:t>سلبي على تطور ونمو العمليات الإلكترونية المصرفية وبالتالي التجارة الإلكترونية</w:t>
      </w:r>
      <w:r w:rsidR="003D7402" w:rsidRPr="003D7402">
        <w:rPr>
          <w:rFonts w:ascii="Simplified Arabic" w:hAnsi="Simplified Arabic" w:hint="cs"/>
          <w:rtl/>
          <w:lang w:bidi="ar-DZ"/>
        </w:rPr>
        <w:t xml:space="preserve"> .</w:t>
      </w:r>
    </w:p>
    <w:p w:rsidR="003D7402" w:rsidRDefault="003D7402" w:rsidP="00491325">
      <w:pPr>
        <w:pStyle w:val="Paragraphedeliste"/>
        <w:numPr>
          <w:ilvl w:val="0"/>
          <w:numId w:val="3"/>
        </w:numPr>
        <w:spacing w:after="200" w:line="276" w:lineRule="auto"/>
        <w:rPr>
          <w:rFonts w:ascii="Simplified Arabic" w:hAnsi="Simplified Arabic"/>
          <w:lang w:bidi="ar-DZ"/>
        </w:rPr>
      </w:pPr>
      <w:r w:rsidRPr="003D7402">
        <w:rPr>
          <w:rFonts w:ascii="Simplified Arabic" w:hAnsi="Simplified Arabic"/>
          <w:rtl/>
          <w:lang w:bidi="ar-DZ"/>
        </w:rPr>
        <w:t>مخاطر السمعة : فوجود سمعة سيئة للمصرف من ناحية عدم توفر الوسائل الكافية والمؤكدة للبيانات التي يحتفظ بها المصرف والخاصة بعملائه أو وقوعه في بعض عمليات الاختراق لأنظمته الإلكترونية، مما يؤثر كثيرا على عدد عملائه ويقلص نشاطات المصرف إلى أقصى حد مما يقلل من أرباحه</w:t>
      </w:r>
    </w:p>
    <w:p w:rsidR="003D7402" w:rsidRDefault="003D7402" w:rsidP="00491325">
      <w:pPr>
        <w:pStyle w:val="Paragraphedeliste"/>
        <w:numPr>
          <w:ilvl w:val="0"/>
          <w:numId w:val="3"/>
        </w:numPr>
        <w:spacing w:after="200" w:line="276" w:lineRule="auto"/>
        <w:rPr>
          <w:rFonts w:ascii="Simplified Arabic" w:hAnsi="Simplified Arabic"/>
          <w:lang w:bidi="ar-DZ"/>
        </w:rPr>
      </w:pPr>
      <w:r w:rsidRPr="003D7402">
        <w:rPr>
          <w:rFonts w:ascii="Simplified Arabic" w:hAnsi="Simplified Arabic"/>
          <w:rtl/>
          <w:lang w:bidi="ar-DZ"/>
        </w:rPr>
        <w:t xml:space="preserve">المخاطر الأخرى وهي المخاطر الخاصة بالعمليات المصرفية التقليدية، كمخاطر </w:t>
      </w:r>
      <w:proofErr w:type="spellStart"/>
      <w:r w:rsidRPr="003D7402">
        <w:rPr>
          <w:rFonts w:ascii="Simplified Arabic" w:hAnsi="Simplified Arabic"/>
          <w:rtl/>
          <w:lang w:bidi="ar-DZ"/>
        </w:rPr>
        <w:t>الائتمانالسيولة</w:t>
      </w:r>
      <w:proofErr w:type="spellEnd"/>
      <w:r w:rsidRPr="003D7402">
        <w:rPr>
          <w:rFonts w:ascii="Simplified Arabic" w:hAnsi="Simplified Arabic"/>
          <w:rtl/>
          <w:lang w:bidi="ar-DZ"/>
        </w:rPr>
        <w:t>، سعر الفائدة .... إلخ</w:t>
      </w:r>
      <w:r w:rsidR="00077061">
        <w:rPr>
          <w:rStyle w:val="Appelnotedebasdep"/>
          <w:rFonts w:ascii="Simplified Arabic" w:hAnsi="Simplified Arabic"/>
          <w:rtl/>
          <w:lang w:bidi="ar-DZ"/>
        </w:rPr>
        <w:footnoteReference w:id="19"/>
      </w:r>
    </w:p>
    <w:p w:rsidR="003D7402" w:rsidRPr="003D7402" w:rsidRDefault="003D7402" w:rsidP="00077061">
      <w:pPr>
        <w:spacing w:after="200" w:line="276" w:lineRule="auto"/>
        <w:rPr>
          <w:rFonts w:ascii="Simplified Arabic" w:hAnsi="Simplified Arabic"/>
          <w:rtl/>
          <w:lang w:bidi="ar-DZ"/>
        </w:rPr>
      </w:pPr>
      <w:r w:rsidRPr="003D7402">
        <w:rPr>
          <w:rFonts w:ascii="Simplified Arabic" w:hAnsi="Simplified Arabic"/>
          <w:rtl/>
          <w:lang w:bidi="ar-DZ"/>
        </w:rPr>
        <w:t>2</w:t>
      </w:r>
      <w:r w:rsidRPr="003D7402">
        <w:rPr>
          <w:rFonts w:ascii="Simplified Arabic" w:hAnsi="Simplified Arabic"/>
          <w:b/>
          <w:bCs/>
          <w:rtl/>
          <w:lang w:bidi="ar-DZ"/>
        </w:rPr>
        <w:t>- سلبيات الدفع الإلكتروني بالنسبة للتاجر</w:t>
      </w:r>
      <w:r w:rsidR="00077061">
        <w:rPr>
          <w:rStyle w:val="Appelnotedebasdep"/>
          <w:rFonts w:ascii="Simplified Arabic" w:hAnsi="Simplified Arabic"/>
          <w:b/>
          <w:bCs/>
          <w:rtl/>
          <w:lang w:bidi="ar-DZ"/>
        </w:rPr>
        <w:footnoteReference w:id="20"/>
      </w:r>
    </w:p>
    <w:p w:rsidR="003D7402" w:rsidRDefault="003D7402" w:rsidP="003D7402">
      <w:pPr>
        <w:spacing w:after="200" w:line="276" w:lineRule="auto"/>
        <w:rPr>
          <w:rFonts w:ascii="Simplified Arabic" w:hAnsi="Simplified Arabic"/>
          <w:lang w:bidi="ar-DZ"/>
        </w:rPr>
      </w:pPr>
      <w:proofErr w:type="gramStart"/>
      <w:r w:rsidRPr="003D7402">
        <w:rPr>
          <w:rFonts w:ascii="Simplified Arabic" w:hAnsi="Simplified Arabic"/>
          <w:rtl/>
          <w:lang w:bidi="ar-DZ"/>
        </w:rPr>
        <w:t>عدم</w:t>
      </w:r>
      <w:proofErr w:type="gramEnd"/>
      <w:r w:rsidRPr="003D7402">
        <w:rPr>
          <w:rFonts w:ascii="Simplified Arabic" w:hAnsi="Simplified Arabic"/>
          <w:rtl/>
          <w:lang w:bidi="ar-DZ"/>
        </w:rPr>
        <w:t xml:space="preserve"> التزام التاجر بالشروط المتفق عليها مع البنك أو حدوث مخالفات من قبله قد يجعل البنك يلغي التعامل معه، مما يجعله في القائمة السوداء</w:t>
      </w:r>
      <w:r w:rsidR="00F2115B">
        <w:rPr>
          <w:rFonts w:ascii="Simplified Arabic" w:hAnsi="Simplified Arabic"/>
          <w:lang w:bidi="ar-DZ"/>
        </w:rPr>
        <w:t>.</w:t>
      </w:r>
    </w:p>
    <w:p w:rsidR="00F2115B" w:rsidRDefault="00F2115B" w:rsidP="003D7402">
      <w:pPr>
        <w:spacing w:after="200" w:line="276" w:lineRule="auto"/>
        <w:rPr>
          <w:rFonts w:ascii="Simplified Arabic" w:hAnsi="Simplified Arabic"/>
          <w:b/>
          <w:bCs/>
          <w:u w:val="single"/>
          <w:rtl/>
          <w:lang w:bidi="ar-DZ"/>
        </w:rPr>
      </w:pPr>
      <w:r>
        <w:rPr>
          <w:rFonts w:ascii="Simplified Arabic" w:hAnsi="Simplified Arabic"/>
          <w:lang w:bidi="ar-DZ"/>
        </w:rPr>
        <w:t>3</w:t>
      </w:r>
      <w:r>
        <w:rPr>
          <w:rFonts w:ascii="Simplified Arabic" w:hAnsi="Simplified Arabic" w:hint="cs"/>
          <w:rtl/>
          <w:lang w:bidi="ar-DZ"/>
        </w:rPr>
        <w:t xml:space="preserve">- </w:t>
      </w:r>
      <w:r w:rsidRPr="00F2115B">
        <w:rPr>
          <w:rFonts w:ascii="Simplified Arabic" w:hAnsi="Simplified Arabic" w:hint="cs"/>
          <w:b/>
          <w:bCs/>
          <w:u w:val="single"/>
          <w:rtl/>
          <w:lang w:bidi="ar-DZ"/>
        </w:rPr>
        <w:t>مشاكل وسائل الدفع الالكتروني</w:t>
      </w:r>
    </w:p>
    <w:p w:rsidR="00F2115B" w:rsidRPr="00F2115B" w:rsidRDefault="00F2115B" w:rsidP="00491325">
      <w:pPr>
        <w:pStyle w:val="Paragraphedeliste"/>
        <w:numPr>
          <w:ilvl w:val="0"/>
          <w:numId w:val="22"/>
        </w:numPr>
        <w:spacing w:after="200" w:line="276" w:lineRule="auto"/>
        <w:rPr>
          <w:rFonts w:ascii="Simplified Arabic" w:hAnsi="Simplified Arabic"/>
          <w:rtl/>
          <w:lang w:bidi="ar-DZ"/>
        </w:rPr>
      </w:pPr>
      <w:r w:rsidRPr="00F2115B">
        <w:rPr>
          <w:rFonts w:ascii="Simplified Arabic" w:hAnsi="Simplified Arabic"/>
          <w:rtl/>
          <w:lang w:bidi="ar-DZ"/>
        </w:rPr>
        <w:t>مشكل الأمية يجعل الأشخاص لا يثقون سوى في السيولة النقدية و غير قادرين على استيعاب أواستعمال البطاقات البنكية</w:t>
      </w:r>
    </w:p>
    <w:p w:rsidR="00F2115B" w:rsidRPr="00F2115B" w:rsidRDefault="00F2115B" w:rsidP="00491325">
      <w:pPr>
        <w:pStyle w:val="Paragraphedeliste"/>
        <w:numPr>
          <w:ilvl w:val="0"/>
          <w:numId w:val="22"/>
        </w:numPr>
        <w:spacing w:after="200" w:line="276" w:lineRule="auto"/>
        <w:rPr>
          <w:rFonts w:ascii="Simplified Arabic" w:hAnsi="Simplified Arabic"/>
          <w:rtl/>
          <w:lang w:bidi="ar-DZ"/>
        </w:rPr>
      </w:pPr>
      <w:r w:rsidRPr="00F2115B">
        <w:rPr>
          <w:rFonts w:ascii="Simplified Arabic" w:hAnsi="Simplified Arabic"/>
          <w:rtl/>
          <w:lang w:bidi="ar-DZ"/>
        </w:rPr>
        <w:t xml:space="preserve">يحبذ المواطن الجزائري استخدام النقد لأنها </w:t>
      </w:r>
      <w:proofErr w:type="gramStart"/>
      <w:r w:rsidRPr="00F2115B">
        <w:rPr>
          <w:rFonts w:ascii="Simplified Arabic" w:hAnsi="Simplified Arabic"/>
          <w:rtl/>
          <w:lang w:bidi="ar-DZ"/>
        </w:rPr>
        <w:t>أحسن</w:t>
      </w:r>
      <w:proofErr w:type="gramEnd"/>
      <w:r w:rsidRPr="00F2115B">
        <w:rPr>
          <w:rFonts w:ascii="Simplified Arabic" w:hAnsi="Simplified Arabic"/>
          <w:rtl/>
          <w:lang w:bidi="ar-DZ"/>
        </w:rPr>
        <w:t xml:space="preserve"> وسيلة للتهرب من الضرائب و عدم القدرة على</w:t>
      </w:r>
    </w:p>
    <w:p w:rsidR="00F2115B" w:rsidRDefault="00F2115B" w:rsidP="00F2115B">
      <w:pPr>
        <w:spacing w:after="200" w:line="276" w:lineRule="auto"/>
        <w:rPr>
          <w:rFonts w:ascii="Simplified Arabic" w:hAnsi="Simplified Arabic"/>
          <w:rtl/>
          <w:lang w:bidi="ar-DZ"/>
        </w:rPr>
      </w:pPr>
      <w:r w:rsidRPr="00F2115B">
        <w:rPr>
          <w:rFonts w:ascii="Simplified Arabic" w:hAnsi="Simplified Arabic"/>
          <w:rtl/>
          <w:lang w:bidi="ar-DZ"/>
        </w:rPr>
        <w:lastRenderedPageBreak/>
        <w:t xml:space="preserve">فرض رقابة، خاصة بالنسبة للتجار الذين </w:t>
      </w:r>
      <w:proofErr w:type="gramStart"/>
      <w:r w:rsidRPr="00F2115B">
        <w:rPr>
          <w:rFonts w:ascii="Simplified Arabic" w:hAnsi="Simplified Arabic"/>
          <w:rtl/>
          <w:lang w:bidi="ar-DZ"/>
        </w:rPr>
        <w:t>ستجبرهم</w:t>
      </w:r>
      <w:proofErr w:type="gramEnd"/>
      <w:r w:rsidRPr="00F2115B">
        <w:rPr>
          <w:rFonts w:ascii="Simplified Arabic" w:hAnsi="Simplified Arabic"/>
          <w:rtl/>
          <w:lang w:bidi="ar-DZ"/>
        </w:rPr>
        <w:t xml:space="preserve"> عملية البيع بالبطاقات على التصريح بالقيمة الفعلية لتعاملاتهم التجارية،</w:t>
      </w:r>
    </w:p>
    <w:p w:rsidR="00F2115B" w:rsidRPr="00F2115B" w:rsidRDefault="00F2115B" w:rsidP="00491325">
      <w:pPr>
        <w:pStyle w:val="Paragraphedeliste"/>
        <w:numPr>
          <w:ilvl w:val="0"/>
          <w:numId w:val="23"/>
        </w:numPr>
        <w:spacing w:after="200" w:line="276" w:lineRule="auto"/>
        <w:rPr>
          <w:rFonts w:ascii="Simplified Arabic" w:hAnsi="Simplified Arabic"/>
          <w:rtl/>
          <w:lang w:bidi="ar-DZ"/>
        </w:rPr>
      </w:pPr>
      <w:r w:rsidRPr="00F2115B">
        <w:rPr>
          <w:rFonts w:ascii="Simplified Arabic" w:hAnsi="Simplified Arabic"/>
          <w:rtl/>
          <w:lang w:bidi="ar-DZ"/>
        </w:rPr>
        <w:t>وجود أزمة ثقة بين العملاء و التجار و بين المؤسسات المالية التي تسير حساباتهم، و قد زاد منحدة هذه الأزمة الفضائح المالية التي عرفتها البنوك الجزائرية كبنك آل خليفة</w:t>
      </w:r>
    </w:p>
    <w:p w:rsidR="00F2115B" w:rsidRDefault="00F2115B" w:rsidP="00491325">
      <w:pPr>
        <w:pStyle w:val="Paragraphedeliste"/>
        <w:numPr>
          <w:ilvl w:val="0"/>
          <w:numId w:val="23"/>
        </w:numPr>
        <w:spacing w:after="200" w:line="276" w:lineRule="auto"/>
        <w:rPr>
          <w:rFonts w:ascii="Simplified Arabic" w:hAnsi="Simplified Arabic"/>
          <w:lang w:bidi="ar-DZ"/>
        </w:rPr>
      </w:pPr>
      <w:r w:rsidRPr="00F2115B">
        <w:rPr>
          <w:rFonts w:ascii="Simplified Arabic" w:hAnsi="Simplified Arabic"/>
          <w:rtl/>
          <w:lang w:bidi="ar-DZ"/>
        </w:rPr>
        <w:t>عدم الثقة في النظام و المحاكم القضائية التي حال وقوع مشاكل ستأخذ وقتا طويلا للفصل في القضايا، و مرد انعدام الثقة يعود إلى طول الإجراءات القضائية التي تتخذ في القضايا المتعلقة بالشيكات بدون رصيد،</w:t>
      </w:r>
    </w:p>
    <w:p w:rsidR="00F2115B" w:rsidRPr="00F2115B" w:rsidRDefault="00F2115B" w:rsidP="00491325">
      <w:pPr>
        <w:pStyle w:val="Paragraphedeliste"/>
        <w:numPr>
          <w:ilvl w:val="0"/>
          <w:numId w:val="23"/>
        </w:numPr>
        <w:spacing w:after="200" w:line="276" w:lineRule="auto"/>
        <w:rPr>
          <w:rFonts w:ascii="Simplified Arabic" w:hAnsi="Simplified Arabic"/>
          <w:rtl/>
          <w:lang w:bidi="ar-DZ"/>
        </w:rPr>
      </w:pPr>
      <w:r w:rsidRPr="00F2115B">
        <w:rPr>
          <w:rFonts w:ascii="Simplified Arabic" w:hAnsi="Simplified Arabic"/>
          <w:rtl/>
          <w:lang w:bidi="ar-DZ"/>
        </w:rPr>
        <w:t>ارتفاع الاستعمالات المتكررة للشيكات بدون رصيد أو غير كافية الرصيد ساهم في رفع الثقة عن وسائل الدفع مما ساهم في تفضيل السيولة النقدية</w:t>
      </w:r>
      <w:r>
        <w:rPr>
          <w:rStyle w:val="Appelnotedebasdep"/>
          <w:rFonts w:ascii="Simplified Arabic" w:hAnsi="Simplified Arabic"/>
          <w:rtl/>
          <w:lang w:bidi="ar-DZ"/>
        </w:rPr>
        <w:footnoteReference w:id="21"/>
      </w:r>
    </w:p>
    <w:p w:rsidR="00D33C2F" w:rsidRDefault="00D33C2F" w:rsidP="00D33C2F">
      <w:pPr>
        <w:spacing w:after="200" w:line="276" w:lineRule="auto"/>
        <w:jc w:val="left"/>
        <w:rPr>
          <w:rFonts w:ascii="Simplified Arabic" w:hAnsi="Simplified Arabic"/>
          <w:b/>
          <w:bCs/>
          <w:sz w:val="32"/>
          <w:szCs w:val="32"/>
          <w:u w:val="single"/>
          <w:rtl/>
          <w:lang w:bidi="ar-DZ"/>
        </w:rPr>
      </w:pPr>
      <w:r>
        <w:rPr>
          <w:rFonts w:ascii="Simplified Arabic" w:hAnsi="Simplified Arabic" w:hint="cs"/>
          <w:b/>
          <w:bCs/>
          <w:sz w:val="32"/>
          <w:szCs w:val="32"/>
          <w:u w:val="single"/>
          <w:rtl/>
          <w:lang w:bidi="ar-DZ"/>
        </w:rPr>
        <w:t xml:space="preserve">المطلب الرابع </w:t>
      </w:r>
      <w:r w:rsidRPr="00F2115B">
        <w:rPr>
          <w:rFonts w:ascii="Simplified Arabic" w:hAnsi="Simplified Arabic" w:hint="cs"/>
          <w:b/>
          <w:bCs/>
          <w:sz w:val="32"/>
          <w:szCs w:val="32"/>
          <w:rtl/>
          <w:lang w:bidi="ar-DZ"/>
        </w:rPr>
        <w:t>الدفع الالكتروني في مؤسسة بريد الجزائر</w:t>
      </w:r>
    </w:p>
    <w:p w:rsidR="00D33C2F" w:rsidRDefault="00D33C2F" w:rsidP="00D33C2F">
      <w:pPr>
        <w:rPr>
          <w:rFonts w:ascii="Simplified Arabic" w:hAnsi="Simplified Arabic"/>
          <w:b/>
          <w:bCs/>
          <w:rtl/>
          <w:lang w:bidi="ar-DZ"/>
        </w:rPr>
      </w:pPr>
      <w:r w:rsidRPr="004A691C">
        <w:rPr>
          <w:rFonts w:ascii="Simplified Arabic" w:hAnsi="Simplified Arabic" w:hint="cs"/>
          <w:b/>
          <w:bCs/>
          <w:u w:val="single"/>
          <w:rtl/>
          <w:lang w:bidi="ar-DZ"/>
        </w:rPr>
        <w:t xml:space="preserve">الفرع الأول </w:t>
      </w:r>
      <w:proofErr w:type="gramStart"/>
      <w:r w:rsidRPr="004A691C">
        <w:rPr>
          <w:rFonts w:ascii="Simplified Arabic" w:hAnsi="Simplified Arabic" w:hint="cs"/>
          <w:b/>
          <w:bCs/>
          <w:rtl/>
          <w:lang w:bidi="ar-DZ"/>
        </w:rPr>
        <w:t>تعريف</w:t>
      </w:r>
      <w:proofErr w:type="gramEnd"/>
      <w:r w:rsidR="00853882">
        <w:rPr>
          <w:rFonts w:ascii="Simplified Arabic" w:hAnsi="Simplified Arabic"/>
          <w:b/>
          <w:bCs/>
          <w:lang w:bidi="ar-DZ"/>
        </w:rPr>
        <w:t xml:space="preserve"> </w:t>
      </w:r>
      <w:r>
        <w:rPr>
          <w:rFonts w:ascii="Simplified Arabic" w:hAnsi="Simplified Arabic" w:hint="cs"/>
          <w:b/>
          <w:bCs/>
          <w:rtl/>
          <w:lang w:bidi="ar-DZ"/>
        </w:rPr>
        <w:t>مؤسسة بريد الجزائر</w:t>
      </w:r>
    </w:p>
    <w:p w:rsidR="00F2115B" w:rsidRDefault="00F2115B" w:rsidP="00F2115B">
      <w:pPr>
        <w:rPr>
          <w:rFonts w:ascii="Simplified Arabic" w:hAnsi="Simplified Arabic"/>
          <w:rtl/>
          <w:lang w:bidi="ar-DZ"/>
        </w:rPr>
      </w:pPr>
      <w:r w:rsidRPr="00F2115B">
        <w:rPr>
          <w:rFonts w:ascii="Simplified Arabic" w:hAnsi="Simplified Arabic"/>
          <w:rtl/>
          <w:lang w:bidi="ar-DZ"/>
        </w:rPr>
        <w:t xml:space="preserve">إن وحدة بريد الجزائر تختص بتقديم خدمات عمومية لصالح زبائنها وهي مؤسسة عمومية ذات طابع صناعي وتجاري خاضعة لقانون 88/01 المؤرخ في 22 جمادى الأول عام 1406 هجري الموافق لـ: 12 يناير 1988 المواد 44 - 45 - 46 - </w:t>
      </w:r>
      <w:proofErr w:type="gramStart"/>
      <w:r w:rsidRPr="00F2115B">
        <w:rPr>
          <w:rFonts w:ascii="Simplified Arabic" w:hAnsi="Simplified Arabic"/>
          <w:rtl/>
          <w:lang w:bidi="ar-DZ"/>
        </w:rPr>
        <w:t xml:space="preserve">47) </w:t>
      </w:r>
      <w:r>
        <w:rPr>
          <w:rStyle w:val="Appelnotedebasdep"/>
          <w:rFonts w:ascii="Simplified Arabic" w:hAnsi="Simplified Arabic"/>
          <w:rtl/>
          <w:lang w:bidi="ar-DZ"/>
        </w:rPr>
        <w:footnoteReference w:id="22"/>
      </w:r>
      <w:proofErr w:type="gramEnd"/>
    </w:p>
    <w:p w:rsidR="00D33C2F" w:rsidRDefault="00D33C2F" w:rsidP="00D33C2F">
      <w:pPr>
        <w:rPr>
          <w:rFonts w:ascii="Simplified Arabic" w:hAnsi="Simplified Arabic"/>
          <w:rtl/>
          <w:lang w:bidi="ar-DZ"/>
        </w:rPr>
      </w:pPr>
      <w:r w:rsidRPr="004A691C">
        <w:rPr>
          <w:rFonts w:ascii="Simplified Arabic" w:hAnsi="Simplified Arabic"/>
          <w:rtl/>
          <w:lang w:bidi="ar-DZ"/>
        </w:rPr>
        <w:t>كانت مهمة البريد على الأراضي الجزائرية وأثناء الحقبة الاستعمارية هي الحفاظ الارتباط بالمدينة من خلال استلام أوامر النقود والشبكات البريدية، واشتراكات الصحف ومبيعات الطوابع وإيداع الأموال في بنك الادخار ودفع المعاشات ورواتب المعلمين وموظفي البلديات وكذا الإدارات</w:t>
      </w:r>
      <w:r w:rsidR="00A979CB">
        <w:rPr>
          <w:rFonts w:ascii="Simplified Arabic" w:hAnsi="Simplified Arabic"/>
          <w:lang w:bidi="ar-DZ"/>
        </w:rPr>
        <w:t xml:space="preserve"> </w:t>
      </w:r>
      <w:r w:rsidRPr="004A691C">
        <w:rPr>
          <w:rFonts w:ascii="Simplified Arabic" w:hAnsi="Simplified Arabic"/>
          <w:rtl/>
          <w:lang w:bidi="ar-DZ"/>
        </w:rPr>
        <w:t>العامة تحت الاسم الرسمي</w:t>
      </w:r>
      <w:r>
        <w:rPr>
          <w:rFonts w:ascii="Simplified Arabic" w:hAnsi="Simplified Arabic" w:hint="cs"/>
          <w:rtl/>
          <w:lang w:bidi="ar-DZ"/>
        </w:rPr>
        <w:t> </w:t>
      </w:r>
      <w:r>
        <w:rPr>
          <w:rFonts w:ascii="Simplified Arabic" w:hAnsi="Simplified Arabic"/>
          <w:lang w:bidi="ar-DZ"/>
        </w:rPr>
        <w:t>:</w:t>
      </w:r>
      <w:r w:rsidRPr="004A691C">
        <w:rPr>
          <w:rFonts w:ascii="Simplified Arabic" w:hAnsi="Simplified Arabic"/>
          <w:lang w:bidi="ar-DZ"/>
        </w:rPr>
        <w:t xml:space="preserve">Poste Telegraph . </w:t>
      </w:r>
      <w:proofErr w:type="spellStart"/>
      <w:r w:rsidRPr="004A691C">
        <w:rPr>
          <w:rFonts w:ascii="Simplified Arabic" w:hAnsi="Simplified Arabic"/>
          <w:lang w:bidi="ar-DZ"/>
        </w:rPr>
        <w:t>Telephone</w:t>
      </w:r>
      <w:proofErr w:type="spellEnd"/>
    </w:p>
    <w:p w:rsidR="00D33C2F" w:rsidRDefault="00D33C2F" w:rsidP="00D33C2F">
      <w:pPr>
        <w:rPr>
          <w:rFonts w:ascii="Simplified Arabic" w:hAnsi="Simplified Arabic"/>
          <w:rtl/>
          <w:lang w:bidi="ar-DZ"/>
        </w:rPr>
      </w:pPr>
      <w:r w:rsidRPr="00537A4D">
        <w:rPr>
          <w:rFonts w:ascii="Simplified Arabic" w:hAnsi="Simplified Arabic"/>
          <w:rtl/>
          <w:lang w:bidi="ar-DZ"/>
        </w:rPr>
        <w:t>نشأت مؤسسة البريد نتيجة لعدة إصلاحات شملت إعادة هيكلة قطاع البريد والمواصلات بحيث أعطت الدولة بذلك حرية التصرف الكاملة لهذا التعامل الاقتصادي للمشاركة في النمو الاقتصادي والاجتماعي للدولة ، فكانت مؤسسة بريد الجزائر تسير وفق أحكام الامر 75-89المؤرخ في 30 ديسمبر 1975 والمتضمنة قانون البريد والمواصلات</w:t>
      </w:r>
      <w:r>
        <w:rPr>
          <w:rFonts w:ascii="Simplified Arabic" w:hAnsi="Simplified Arabic" w:hint="cs"/>
          <w:rtl/>
          <w:lang w:bidi="ar-DZ"/>
        </w:rPr>
        <w:t>.</w:t>
      </w:r>
    </w:p>
    <w:p w:rsidR="00D33C2F" w:rsidRDefault="00D33C2F" w:rsidP="00D33C2F">
      <w:pPr>
        <w:rPr>
          <w:rFonts w:ascii="Simplified Arabic" w:hAnsi="Simplified Arabic"/>
          <w:b/>
          <w:bCs/>
          <w:rtl/>
          <w:lang w:bidi="ar-DZ"/>
        </w:rPr>
      </w:pPr>
      <w:r w:rsidRPr="00A00DB8">
        <w:rPr>
          <w:rFonts w:ascii="Simplified Arabic" w:hAnsi="Simplified Arabic" w:hint="cs"/>
          <w:b/>
          <w:bCs/>
          <w:u w:val="single"/>
          <w:rtl/>
          <w:lang w:bidi="ar-DZ"/>
        </w:rPr>
        <w:lastRenderedPageBreak/>
        <w:t>الفرع الثاني</w:t>
      </w:r>
      <w:r w:rsidR="00170567">
        <w:rPr>
          <w:rFonts w:ascii="Simplified Arabic" w:hAnsi="Simplified Arabic" w:hint="cs"/>
          <w:b/>
          <w:bCs/>
          <w:u w:val="single"/>
          <w:rtl/>
          <w:lang w:bidi="ar-DZ"/>
        </w:rPr>
        <w:t xml:space="preserve"> </w:t>
      </w:r>
      <w:r w:rsidRPr="00A00DB8">
        <w:rPr>
          <w:rFonts w:ascii="Simplified Arabic" w:hAnsi="Simplified Arabic" w:hint="cs"/>
          <w:b/>
          <w:bCs/>
          <w:rtl/>
          <w:lang w:bidi="ar-DZ"/>
        </w:rPr>
        <w:t>الخدمات الالكترونية</w:t>
      </w:r>
      <w:r w:rsidR="0006742F">
        <w:rPr>
          <w:rFonts w:ascii="Simplified Arabic" w:hAnsi="Simplified Arabic" w:hint="cs"/>
          <w:b/>
          <w:bCs/>
          <w:rtl/>
          <w:lang w:bidi="ar-DZ"/>
        </w:rPr>
        <w:t xml:space="preserve"> </w:t>
      </w:r>
      <w:r w:rsidRPr="00A00DB8">
        <w:rPr>
          <w:rFonts w:ascii="Simplified Arabic" w:hAnsi="Simplified Arabic" w:hint="cs"/>
          <w:b/>
          <w:bCs/>
          <w:rtl/>
          <w:lang w:bidi="ar-DZ"/>
        </w:rPr>
        <w:t>للمؤسسة بريد الجزائر</w:t>
      </w:r>
    </w:p>
    <w:p w:rsidR="00D33C2F" w:rsidRPr="00A00DB8" w:rsidRDefault="00D33C2F" w:rsidP="00491325">
      <w:pPr>
        <w:pStyle w:val="Paragraphedeliste"/>
        <w:numPr>
          <w:ilvl w:val="0"/>
          <w:numId w:val="16"/>
        </w:numPr>
        <w:tabs>
          <w:tab w:val="center" w:pos="4536"/>
        </w:tabs>
        <w:spacing w:after="200" w:line="276" w:lineRule="auto"/>
        <w:jc w:val="left"/>
        <w:rPr>
          <w:rFonts w:ascii="Simplified Arabic" w:hAnsi="Simplified Arabic"/>
          <w:b/>
          <w:bCs/>
          <w:rtl/>
          <w:lang w:bidi="ar-DZ"/>
        </w:rPr>
      </w:pPr>
      <w:r w:rsidRPr="00A00DB8">
        <w:rPr>
          <w:rFonts w:ascii="Simplified Arabic" w:hAnsi="Simplified Arabic"/>
          <w:b/>
          <w:bCs/>
          <w:rtl/>
          <w:lang w:bidi="ar-DZ"/>
        </w:rPr>
        <w:t>خدمة التحويل من حساب بريدي الى آخر</w:t>
      </w:r>
      <w:r w:rsidRPr="00A00DB8">
        <w:rPr>
          <w:rFonts w:ascii="Simplified Arabic" w:hAnsi="Simplified Arabic"/>
          <w:b/>
          <w:bCs/>
          <w:lang w:bidi="ar-DZ"/>
        </w:rPr>
        <w:t xml:space="preserve"> :</w:t>
      </w:r>
      <w:r w:rsidRPr="00A00DB8">
        <w:rPr>
          <w:rFonts w:ascii="Simplified Arabic" w:hAnsi="Simplified Arabic"/>
          <w:b/>
          <w:bCs/>
          <w:lang w:bidi="ar-DZ"/>
        </w:rPr>
        <w:tab/>
      </w:r>
    </w:p>
    <w:p w:rsidR="00D33C2F" w:rsidRDefault="00D33C2F" w:rsidP="00D33C2F">
      <w:pPr>
        <w:rPr>
          <w:rFonts w:ascii="Simplified Arabic" w:hAnsi="Simplified Arabic"/>
          <w:rtl/>
          <w:lang w:bidi="ar-DZ"/>
        </w:rPr>
      </w:pPr>
      <w:r w:rsidRPr="00A00DB8">
        <w:rPr>
          <w:rFonts w:ascii="Simplified Arabic" w:hAnsi="Simplified Arabic"/>
          <w:rtl/>
          <w:lang w:bidi="ar-DZ"/>
        </w:rPr>
        <w:t xml:space="preserve">اعلنت مؤسسة بريد الجزائر يوم الثلاثاء ال 31 ديسمبر 2019 اطلاق خدمة التحويل من حساب بريدي جاري الى حساب بريدي جاري اخر بواسطة الصك البريدي وهذا على مستوى مكاتب البريد واوضح نفس المصدر أن هذه العملية الجديدة من شانها اثراء سلسلة الخدمات المالية لبريد الجزائر ، كما انها ستسمح لكل صاحب حساب بريدي جاري باختيار اي مكتب بريديي </w:t>
      </w:r>
      <w:proofErr w:type="spellStart"/>
      <w:r w:rsidRPr="00A00DB8">
        <w:rPr>
          <w:rFonts w:ascii="Simplified Arabic" w:hAnsi="Simplified Arabic"/>
          <w:rtl/>
          <w:lang w:bidi="ar-DZ"/>
        </w:rPr>
        <w:t>لاجراء</w:t>
      </w:r>
      <w:proofErr w:type="spellEnd"/>
      <w:r w:rsidRPr="00A00DB8">
        <w:rPr>
          <w:rFonts w:ascii="Simplified Arabic" w:hAnsi="Simplified Arabic"/>
          <w:rtl/>
          <w:lang w:bidi="ar-DZ"/>
        </w:rPr>
        <w:t xml:space="preserve"> عملية التحويل الفورية والامنة انطلاقا من حسابه البريدي الجاري لصالح حساب </w:t>
      </w:r>
      <w:proofErr w:type="spellStart"/>
      <w:r w:rsidRPr="00A00DB8">
        <w:rPr>
          <w:rFonts w:ascii="Simplified Arabic" w:hAnsi="Simplified Arabic"/>
          <w:rtl/>
          <w:lang w:bidi="ar-DZ"/>
        </w:rPr>
        <w:t>بريدالشخص</w:t>
      </w:r>
      <w:proofErr w:type="spellEnd"/>
      <w:r w:rsidRPr="00A00DB8">
        <w:rPr>
          <w:rFonts w:ascii="Simplified Arabic" w:hAnsi="Simplified Arabic"/>
          <w:rtl/>
          <w:lang w:bidi="ar-DZ"/>
        </w:rPr>
        <w:t xml:space="preserve"> المستفيد، وهذا فقط مقابل تقديم صك بريدي ووثيقة اثبات الهوية</w:t>
      </w:r>
      <w:r>
        <w:rPr>
          <w:rFonts w:ascii="Simplified Arabic" w:hAnsi="Simplified Arabic" w:hint="cs"/>
          <w:rtl/>
          <w:lang w:bidi="ar-DZ"/>
        </w:rPr>
        <w:t xml:space="preserve"> .</w:t>
      </w:r>
    </w:p>
    <w:p w:rsidR="00D33C2F" w:rsidRDefault="00D33C2F" w:rsidP="00491325">
      <w:pPr>
        <w:pStyle w:val="Paragraphedeliste"/>
        <w:numPr>
          <w:ilvl w:val="0"/>
          <w:numId w:val="16"/>
        </w:numPr>
        <w:spacing w:after="200" w:line="276" w:lineRule="auto"/>
        <w:jc w:val="left"/>
        <w:rPr>
          <w:rFonts w:ascii="Simplified Arabic" w:hAnsi="Simplified Arabic"/>
          <w:lang w:bidi="ar-DZ"/>
        </w:rPr>
      </w:pPr>
      <w:r w:rsidRPr="00A00DB8">
        <w:rPr>
          <w:rFonts w:ascii="Simplified Arabic" w:hAnsi="Simplified Arabic"/>
          <w:b/>
          <w:bCs/>
          <w:rtl/>
          <w:lang w:bidi="ar-DZ"/>
        </w:rPr>
        <w:t xml:space="preserve">اطلاق خدمة الدفع الالكتروني </w:t>
      </w:r>
      <w:proofErr w:type="spellStart"/>
      <w:r w:rsidRPr="00A00DB8">
        <w:rPr>
          <w:rFonts w:ascii="Simplified Arabic" w:hAnsi="Simplified Arabic"/>
          <w:b/>
          <w:bCs/>
          <w:rtl/>
          <w:lang w:bidi="ar-DZ"/>
        </w:rPr>
        <w:t>للحولات</w:t>
      </w:r>
      <w:proofErr w:type="spellEnd"/>
      <w:r w:rsidRPr="00A00DB8">
        <w:rPr>
          <w:rFonts w:ascii="Simplified Arabic" w:hAnsi="Simplified Arabic"/>
          <w:b/>
          <w:bCs/>
          <w:rtl/>
          <w:lang w:bidi="ar-DZ"/>
        </w:rPr>
        <w:t xml:space="preserve"> الدولية وبريد الجزائر</w:t>
      </w:r>
      <w:r w:rsidRPr="00A00DB8">
        <w:rPr>
          <w:rFonts w:ascii="Simplified Arabic" w:hAnsi="Simplified Arabic"/>
          <w:rtl/>
          <w:lang w:bidi="ar-DZ"/>
        </w:rPr>
        <w:t xml:space="preserve"> : اوضحت مؤسسة البريد أن طريقة الدفع هذه تتميز بالبساطة والسرعة ويمكن الاستفادة من </w:t>
      </w:r>
      <w:proofErr w:type="spellStart"/>
      <w:r w:rsidRPr="00A00DB8">
        <w:rPr>
          <w:rFonts w:ascii="Simplified Arabic" w:hAnsi="Simplified Arabic"/>
          <w:rtl/>
          <w:lang w:bidi="ar-DZ"/>
        </w:rPr>
        <w:t>من</w:t>
      </w:r>
      <w:proofErr w:type="spellEnd"/>
      <w:r w:rsidRPr="00A00DB8">
        <w:rPr>
          <w:rFonts w:ascii="Simplified Arabic" w:hAnsi="Simplified Arabic"/>
          <w:rtl/>
          <w:lang w:bidi="ar-DZ"/>
        </w:rPr>
        <w:t xml:space="preserve"> هذه العملية من خلال التطبيق الذكي لبريد الجزائر بريدي ويتم التحويل لكل زبون له البطاقة الذهبية </w:t>
      </w:r>
      <w:proofErr w:type="spellStart"/>
      <w:r w:rsidRPr="00A00DB8">
        <w:rPr>
          <w:rFonts w:ascii="Simplified Arabic" w:hAnsi="Simplified Arabic"/>
          <w:rtl/>
          <w:lang w:bidi="ar-DZ"/>
        </w:rPr>
        <w:t>بملئ</w:t>
      </w:r>
      <w:proofErr w:type="spellEnd"/>
      <w:r w:rsidRPr="00A00DB8">
        <w:rPr>
          <w:rFonts w:ascii="Simplified Arabic" w:hAnsi="Simplified Arabic"/>
          <w:rtl/>
          <w:lang w:bidi="ar-DZ"/>
        </w:rPr>
        <w:t xml:space="preserve"> استمارة معلومات ويتم التحويل في الوقت الاني ويحصل الزبون بموجبه على وصل تحويل ويهدف هذا الاجراء لتنويع الخدمات المالية لبريد الجزائر والتقليل من استعمال اموال السوق الموازية بشكل فوري </w:t>
      </w:r>
      <w:r w:rsidRPr="00A00DB8">
        <w:rPr>
          <w:rFonts w:ascii="Simplified Arabic" w:hAnsi="Simplified Arabic"/>
          <w:lang w:bidi="ar-DZ"/>
        </w:rPr>
        <w:t>CCP</w:t>
      </w:r>
      <w:proofErr w:type="spellStart"/>
      <w:r w:rsidRPr="00A00DB8">
        <w:rPr>
          <w:rFonts w:ascii="Simplified Arabic" w:hAnsi="Simplified Arabic"/>
          <w:rtl/>
          <w:lang w:bidi="ar-DZ"/>
        </w:rPr>
        <w:t>وأمن</w:t>
      </w:r>
      <w:r w:rsidRPr="0088541E">
        <w:rPr>
          <w:rFonts w:ascii="Simplified Arabic" w:hAnsi="Simplified Arabic"/>
          <w:rtl/>
          <w:lang w:bidi="ar-DZ"/>
        </w:rPr>
        <w:t>وكان</w:t>
      </w:r>
      <w:proofErr w:type="spellEnd"/>
      <w:r w:rsidRPr="0088541E">
        <w:rPr>
          <w:rFonts w:ascii="Simplified Arabic" w:hAnsi="Simplified Arabic"/>
          <w:rtl/>
          <w:lang w:bidi="ar-DZ"/>
        </w:rPr>
        <w:t xml:space="preserve"> بريد الجزائر قد اطلق فيما سبق للمواطن الجزائري الذي يملك حساب بريدي خدمة الاطلاع على رصيد حسابه على الانترنت مباشرة وتتم العملية بتسجيل الدخول باستخدام رقم الحساب البريدي وكلمة السر المقدمة بحيث يوفر ميزة التعرف على الرصيد مجانا دون الذهاب الى مهم بالنسبة </w:t>
      </w:r>
      <w:r w:rsidRPr="0088541E">
        <w:rPr>
          <w:rFonts w:ascii="Simplified Arabic" w:hAnsi="Simplified Arabic"/>
          <w:lang w:bidi="ar-DZ"/>
        </w:rPr>
        <w:t>POSTE.DZ</w:t>
      </w:r>
      <w:r w:rsidRPr="0088541E">
        <w:rPr>
          <w:rFonts w:ascii="Simplified Arabic" w:hAnsi="Simplified Arabic"/>
          <w:rtl/>
          <w:lang w:bidi="ar-DZ"/>
        </w:rPr>
        <w:t xml:space="preserve"> ويعتبر موقع </w:t>
      </w:r>
      <w:r w:rsidRPr="0088541E">
        <w:rPr>
          <w:rFonts w:ascii="Simplified Arabic" w:hAnsi="Simplified Arabic"/>
          <w:lang w:bidi="ar-DZ"/>
        </w:rPr>
        <w:t>ECCP.POSTE.DZ</w:t>
      </w:r>
      <w:r w:rsidRPr="0088541E">
        <w:rPr>
          <w:rFonts w:ascii="Simplified Arabic" w:hAnsi="Simplified Arabic"/>
          <w:rtl/>
          <w:lang w:bidi="ar-DZ"/>
        </w:rPr>
        <w:t xml:space="preserve"> البريد وهذا عن طريق موقع للمواطنين بحيث يقدم وسيلة سهلة ومجانية للاطلاع على الرصيد </w:t>
      </w:r>
      <w:proofErr w:type="spellStart"/>
      <w:r w:rsidRPr="0088541E">
        <w:rPr>
          <w:rFonts w:ascii="Simplified Arabic" w:hAnsi="Simplified Arabic"/>
          <w:rtl/>
          <w:lang w:bidi="ar-DZ"/>
        </w:rPr>
        <w:t>الحسابي</w:t>
      </w:r>
      <w:r>
        <w:rPr>
          <w:rFonts w:ascii="Simplified Arabic" w:hAnsi="Simplified Arabic" w:hint="cs"/>
          <w:rtl/>
          <w:lang w:bidi="ar-DZ"/>
        </w:rPr>
        <w:t>.</w:t>
      </w:r>
      <w:r w:rsidRPr="0088541E">
        <w:rPr>
          <w:rFonts w:ascii="Simplified Arabic" w:hAnsi="Simplified Arabic"/>
          <w:rtl/>
          <w:lang w:bidi="ar-DZ"/>
        </w:rPr>
        <w:t>اطلق</w:t>
      </w:r>
      <w:proofErr w:type="spellEnd"/>
      <w:r w:rsidRPr="0088541E">
        <w:rPr>
          <w:rFonts w:ascii="Simplified Arabic" w:hAnsi="Simplified Arabic"/>
          <w:rtl/>
          <w:lang w:bidi="ar-DZ"/>
        </w:rPr>
        <w:t xml:space="preserve"> مؤخرا المتعامل العمومي بريد الجزائر خدمة جديدة تحت تسمية "حوالتك" تسمح بتحويل الاموال انيا دون امتلاك حساب بريدي جاري وهي خدمة بسيطة ومؤمنة لتحويل المال من خلال حوالة الكترونية بسيطة جاءت لغرض اثراء عرض الخدمات المالية لبريد الجزائر وللاستفادة من هذه الخدمة يكتفي المواطنين بالتقرب الى مكتب بريدي مزودين بوثيقة اثبات الهوية مع حمل الهاتف وتقديم بعض المعلومات (الاسم اللقب ، رقم الهاتف (للشخص المرسل اليه بحيث يقوم المرسل بملأ استمارة </w:t>
      </w:r>
      <w:proofErr w:type="spellStart"/>
      <w:r w:rsidRPr="0088541E">
        <w:rPr>
          <w:rFonts w:ascii="Simplified Arabic" w:hAnsi="Simplified Arabic"/>
          <w:rtl/>
          <w:lang w:bidi="ar-DZ"/>
        </w:rPr>
        <w:t>متوفرةمع</w:t>
      </w:r>
      <w:proofErr w:type="spellEnd"/>
      <w:r w:rsidRPr="0088541E">
        <w:rPr>
          <w:rFonts w:ascii="Simplified Arabic" w:hAnsi="Simplified Arabic"/>
          <w:rtl/>
          <w:lang w:bidi="ar-DZ"/>
        </w:rPr>
        <w:t xml:space="preserve"> التحقق من </w:t>
      </w:r>
      <w:r w:rsidRPr="0088541E">
        <w:rPr>
          <w:rFonts w:ascii="Simplified Arabic" w:hAnsi="Simplified Arabic"/>
          <w:lang w:bidi="ar-DZ"/>
        </w:rPr>
        <w:t>WWW.POSTE.DZ</w:t>
      </w:r>
      <w:r w:rsidRPr="0088541E">
        <w:rPr>
          <w:rFonts w:ascii="Simplified Arabic" w:hAnsi="Simplified Arabic"/>
          <w:rtl/>
          <w:lang w:bidi="ar-DZ"/>
        </w:rPr>
        <w:t xml:space="preserve"> في اي مؤسسة بريدية أو بعد تحميلها على الموقع الالكتروني التسجيل الصحيح لرقم هاتفه ورقم المستفيد بعد ابداع الاستمارة التي تم ملؤها بشكل صحيح وتقديم بطاقة اثبات الهوية يسلم ايصال دفع للمرسل وترسل انيا رسالة نصية قصيرة لهاتفه النقال وكذا لهاتف </w:t>
      </w:r>
      <w:r w:rsidRPr="0088541E">
        <w:rPr>
          <w:rFonts w:ascii="Simplified Arabic" w:hAnsi="Simplified Arabic"/>
          <w:rtl/>
          <w:lang w:bidi="ar-DZ"/>
        </w:rPr>
        <w:lastRenderedPageBreak/>
        <w:t>المستفيد تحوي الرقم المرجعي للحوالة او الرمز</w:t>
      </w:r>
      <w:r w:rsidR="0006742F">
        <w:rPr>
          <w:rFonts w:ascii="Simplified Arabic" w:hAnsi="Simplified Arabic" w:hint="cs"/>
          <w:rtl/>
          <w:lang w:bidi="ar-DZ"/>
        </w:rPr>
        <w:t xml:space="preserve"> </w:t>
      </w:r>
      <w:r w:rsidRPr="0088541E">
        <w:rPr>
          <w:rFonts w:ascii="Simplified Arabic" w:hAnsi="Simplified Arabic"/>
          <w:rtl/>
          <w:lang w:bidi="ar-DZ"/>
        </w:rPr>
        <w:t xml:space="preserve">السري للتحويل مع دعوة المستفيد الى التقدم الى اي مؤسسة بريدية لسحب ماله ، </w:t>
      </w:r>
      <w:proofErr w:type="spellStart"/>
      <w:r w:rsidRPr="0088541E">
        <w:rPr>
          <w:rFonts w:ascii="Simplified Arabic" w:hAnsi="Simplified Arabic"/>
          <w:rtl/>
          <w:lang w:bidi="ar-DZ"/>
        </w:rPr>
        <w:t>ولاجل</w:t>
      </w:r>
      <w:proofErr w:type="spellEnd"/>
      <w:r w:rsidRPr="0088541E">
        <w:rPr>
          <w:rFonts w:ascii="Simplified Arabic" w:hAnsi="Simplified Arabic"/>
          <w:rtl/>
          <w:lang w:bidi="ar-DZ"/>
        </w:rPr>
        <w:t xml:space="preserve"> سحب المال الذي تلقاه يجب على المستفيد التقرب الى من اي مؤسسة بريدية عبر القطر الوطني حاملا وثيقة اثبات الهوية والرمز السري ومرجع الحوالة الواردة في الرسالة النصية</w:t>
      </w:r>
      <w:r>
        <w:rPr>
          <w:rFonts w:ascii="Simplified Arabic" w:hAnsi="Simplified Arabic" w:hint="cs"/>
          <w:rtl/>
          <w:lang w:bidi="ar-DZ"/>
        </w:rPr>
        <w:t>.</w:t>
      </w:r>
    </w:p>
    <w:p w:rsidR="00D33C2F" w:rsidRDefault="00D33C2F" w:rsidP="00491325">
      <w:pPr>
        <w:pStyle w:val="Paragraphedeliste"/>
        <w:numPr>
          <w:ilvl w:val="0"/>
          <w:numId w:val="16"/>
        </w:numPr>
        <w:spacing w:after="200" w:line="276" w:lineRule="auto"/>
        <w:jc w:val="left"/>
        <w:rPr>
          <w:rFonts w:ascii="Simplified Arabic" w:hAnsi="Simplified Arabic"/>
          <w:lang w:bidi="ar-DZ"/>
        </w:rPr>
      </w:pPr>
      <w:r w:rsidRPr="0088541E">
        <w:rPr>
          <w:rFonts w:ascii="Simplified Arabic" w:hAnsi="Simplified Arabic"/>
          <w:b/>
          <w:bCs/>
          <w:u w:val="single"/>
          <w:rtl/>
          <w:lang w:bidi="ar-DZ"/>
        </w:rPr>
        <w:t>خدمة التعبئة الالكترونية للهاتف النقال</w:t>
      </w:r>
      <w:r w:rsidRPr="0088541E">
        <w:rPr>
          <w:rFonts w:ascii="Simplified Arabic" w:hAnsi="Simplified Arabic"/>
          <w:rtl/>
          <w:lang w:bidi="ar-DZ"/>
        </w:rPr>
        <w:t xml:space="preserve"> :</w:t>
      </w:r>
    </w:p>
    <w:p w:rsidR="00D33C2F" w:rsidRDefault="00D33C2F" w:rsidP="00D33C2F">
      <w:pPr>
        <w:rPr>
          <w:rFonts w:ascii="Simplified Arabic" w:hAnsi="Simplified Arabic"/>
          <w:rtl/>
          <w:lang w:bidi="ar-DZ"/>
        </w:rPr>
      </w:pPr>
      <w:r w:rsidRPr="007B1874">
        <w:rPr>
          <w:rFonts w:ascii="Simplified Arabic" w:hAnsi="Simplified Arabic"/>
          <w:rtl/>
          <w:lang w:bidi="ar-DZ"/>
        </w:rPr>
        <w:t xml:space="preserve">عبر كامل المكاتب </w:t>
      </w:r>
      <w:r w:rsidRPr="007B1874">
        <w:rPr>
          <w:rFonts w:ascii="Simplified Arabic" w:hAnsi="Simplified Arabic"/>
          <w:lang w:bidi="ar-DZ"/>
        </w:rPr>
        <w:t>OOREDOO</w:t>
      </w:r>
      <w:r w:rsidRPr="007B1874">
        <w:rPr>
          <w:rFonts w:ascii="Simplified Arabic" w:hAnsi="Simplified Arabic"/>
          <w:rtl/>
          <w:lang w:bidi="ar-DZ"/>
        </w:rPr>
        <w:t xml:space="preserve"> بريد الجزائر يطلق الخدمة الجديدة للتعبئة الالكترونية بالشراكة مع البريدية وعلى الموقع الرسمي لبريد الجزائر بحيث تسمح هذه الخدمة للزبون بتعبئة خطه الهاتفي </w:t>
      </w:r>
      <w:proofErr w:type="spellStart"/>
      <w:r w:rsidRPr="007B1874">
        <w:rPr>
          <w:rFonts w:ascii="Simplified Arabic" w:hAnsi="Simplified Arabic"/>
          <w:rtl/>
          <w:lang w:bidi="ar-DZ"/>
        </w:rPr>
        <w:t>اوريدوسواء</w:t>
      </w:r>
      <w:proofErr w:type="spellEnd"/>
      <w:r w:rsidRPr="007B1874">
        <w:rPr>
          <w:rFonts w:ascii="Simplified Arabic" w:hAnsi="Simplified Arabic"/>
          <w:rtl/>
          <w:lang w:bidi="ar-DZ"/>
        </w:rPr>
        <w:t xml:space="preserve"> عن طريق الدفع نقدا في جميع المكاتب البريدية المتواجدة عبر التراب الوطني او باستعمال البطاقة الجديدة الذهبية وذلك بالولوج الى </w:t>
      </w:r>
      <w:proofErr w:type="spellStart"/>
      <w:r w:rsidRPr="007B1874">
        <w:rPr>
          <w:rFonts w:ascii="Simplified Arabic" w:hAnsi="Simplified Arabic"/>
          <w:rtl/>
          <w:lang w:bidi="ar-DZ"/>
        </w:rPr>
        <w:t>الى</w:t>
      </w:r>
      <w:proofErr w:type="spellEnd"/>
      <w:r w:rsidRPr="007B1874">
        <w:rPr>
          <w:rFonts w:ascii="Simplified Arabic" w:hAnsi="Simplified Arabic"/>
          <w:rtl/>
          <w:lang w:bidi="ar-DZ"/>
        </w:rPr>
        <w:t xml:space="preserve"> فضاء الذهبية بريدي نت في الموقع الالكتروني كما تعد هذه الخدمة ثمرة الشراكة التي وقعها الطرفين والهادفة الى تنويع خدمات بريد الجزائر من جهة وتسويق منتجات وخدمات متعامل الهاتف النقال </w:t>
      </w:r>
      <w:proofErr w:type="spellStart"/>
      <w:r w:rsidRPr="007B1874">
        <w:rPr>
          <w:rFonts w:ascii="Simplified Arabic" w:hAnsi="Simplified Arabic"/>
          <w:rtl/>
          <w:lang w:bidi="ar-DZ"/>
        </w:rPr>
        <w:t>اوريدو</w:t>
      </w:r>
      <w:proofErr w:type="spellEnd"/>
      <w:r w:rsidRPr="007B1874">
        <w:rPr>
          <w:rFonts w:ascii="Simplified Arabic" w:hAnsi="Simplified Arabic"/>
          <w:rtl/>
          <w:lang w:bidi="ar-DZ"/>
        </w:rPr>
        <w:t xml:space="preserve"> عبر شبكة مؤسسة البريد العمومية من جهة أخرى وقع بريد الجزائر </w:t>
      </w:r>
      <w:proofErr w:type="spellStart"/>
      <w:r w:rsidRPr="007B1874">
        <w:rPr>
          <w:rFonts w:ascii="Simplified Arabic" w:hAnsi="Simplified Arabic"/>
          <w:rtl/>
          <w:lang w:bidi="ar-DZ"/>
        </w:rPr>
        <w:t>واوريدو</w:t>
      </w:r>
      <w:proofErr w:type="spellEnd"/>
      <w:r w:rsidRPr="007B1874">
        <w:rPr>
          <w:rFonts w:ascii="Simplified Arabic" w:hAnsi="Simplified Arabic"/>
          <w:rtl/>
          <w:lang w:bidi="ar-DZ"/>
        </w:rPr>
        <w:t xml:space="preserve"> شهر ماي 2013 على اتفاقية تجسيد اسس شراكة ابتكارية بين القطاعين العمومي والخاص قصد السماح للمواطنين ولوج متكافئ لمختلف خدمات الهاتف النقال عبر كامل التراب الوطني بمقتضى هذه الشراكة الاستراتيجية بين القطاعين العمومي والخاص بإمكان زبائن </w:t>
      </w:r>
      <w:proofErr w:type="spellStart"/>
      <w:r w:rsidRPr="007B1874">
        <w:rPr>
          <w:rFonts w:ascii="Simplified Arabic" w:hAnsi="Simplified Arabic"/>
          <w:rtl/>
          <w:lang w:bidi="ar-DZ"/>
        </w:rPr>
        <w:t>اوريدو</w:t>
      </w:r>
      <w:proofErr w:type="spellEnd"/>
      <w:r w:rsidRPr="007B1874">
        <w:rPr>
          <w:rFonts w:ascii="Simplified Arabic" w:hAnsi="Simplified Arabic"/>
          <w:rtl/>
          <w:lang w:bidi="ar-DZ"/>
        </w:rPr>
        <w:t xml:space="preserve"> الاستفادة من خدمات </w:t>
      </w:r>
      <w:proofErr w:type="spellStart"/>
      <w:r w:rsidRPr="007B1874">
        <w:rPr>
          <w:rFonts w:ascii="Simplified Arabic" w:hAnsi="Simplified Arabic"/>
          <w:rtl/>
          <w:lang w:bidi="ar-DZ"/>
        </w:rPr>
        <w:t>متعاملهم</w:t>
      </w:r>
      <w:proofErr w:type="spellEnd"/>
      <w:r w:rsidRPr="007B1874">
        <w:rPr>
          <w:rFonts w:ascii="Simplified Arabic" w:hAnsi="Simplified Arabic"/>
          <w:rtl/>
          <w:lang w:bidi="ar-DZ"/>
        </w:rPr>
        <w:t xml:space="preserve"> في مكاتب البريد 48 ولاية ، كما يمكن لزبائن بريد الجزائر الاستفادة من خدمات </w:t>
      </w:r>
      <w:proofErr w:type="spellStart"/>
      <w:r w:rsidRPr="007B1874">
        <w:rPr>
          <w:rFonts w:ascii="Simplified Arabic" w:hAnsi="Simplified Arabic"/>
          <w:rtl/>
          <w:lang w:bidi="ar-DZ"/>
        </w:rPr>
        <w:t>اوريدو</w:t>
      </w:r>
      <w:proofErr w:type="spellEnd"/>
      <w:r w:rsidRPr="007B1874">
        <w:rPr>
          <w:rFonts w:ascii="Simplified Arabic" w:hAnsi="Simplified Arabic"/>
          <w:rtl/>
          <w:lang w:bidi="ar-DZ"/>
        </w:rPr>
        <w:t xml:space="preserve"> تترجم هذه المتواجدة عبر التطورات التزام بريد الجزائر </w:t>
      </w:r>
      <w:proofErr w:type="spellStart"/>
      <w:r w:rsidRPr="007B1874">
        <w:rPr>
          <w:rFonts w:ascii="Simplified Arabic" w:hAnsi="Simplified Arabic"/>
          <w:rtl/>
          <w:lang w:bidi="ar-DZ"/>
        </w:rPr>
        <w:t>واوريدو</w:t>
      </w:r>
      <w:proofErr w:type="spellEnd"/>
      <w:r w:rsidRPr="007B1874">
        <w:rPr>
          <w:rFonts w:ascii="Simplified Arabic" w:hAnsi="Simplified Arabic"/>
          <w:rtl/>
          <w:lang w:bidi="ar-DZ"/>
        </w:rPr>
        <w:t xml:space="preserve"> لاسيما في تعزيز استراتيجيتهما </w:t>
      </w:r>
      <w:proofErr w:type="spellStart"/>
      <w:r w:rsidRPr="007B1874">
        <w:rPr>
          <w:rFonts w:ascii="Simplified Arabic" w:hAnsi="Simplified Arabic"/>
          <w:rtl/>
          <w:lang w:bidi="ar-DZ"/>
        </w:rPr>
        <w:t>الجوارية</w:t>
      </w:r>
      <w:proofErr w:type="spellEnd"/>
      <w:r w:rsidRPr="007B1874">
        <w:rPr>
          <w:rFonts w:ascii="Simplified Arabic" w:hAnsi="Simplified Arabic"/>
          <w:rtl/>
          <w:lang w:bidi="ar-DZ"/>
        </w:rPr>
        <w:t xml:space="preserve"> تجاه زبائنهما  وبالخص في توفير الخدمات التي تضمنها تكنولوجيا الاعلام والاتصال لسكان المناطق النائية</w:t>
      </w:r>
    </w:p>
    <w:p w:rsidR="00D33C2F" w:rsidRDefault="00D33C2F" w:rsidP="00D33C2F">
      <w:pPr>
        <w:rPr>
          <w:rFonts w:ascii="Simplified Arabic" w:hAnsi="Simplified Arabic"/>
          <w:rtl/>
          <w:lang w:bidi="ar-DZ"/>
        </w:rPr>
      </w:pPr>
      <w:r w:rsidRPr="007B1874">
        <w:rPr>
          <w:rFonts w:ascii="Simplified Arabic" w:hAnsi="Simplified Arabic"/>
          <w:rtl/>
          <w:lang w:bidi="ar-DZ"/>
        </w:rPr>
        <w:t>خدمات تقدمها البطاقة الذهبية :</w:t>
      </w:r>
    </w:p>
    <w:p w:rsidR="00D33C2F" w:rsidRDefault="00D33C2F" w:rsidP="00D33C2F">
      <w:pPr>
        <w:rPr>
          <w:rFonts w:ascii="Simplified Arabic" w:hAnsi="Simplified Arabic"/>
          <w:rtl/>
          <w:lang w:bidi="ar-DZ"/>
        </w:rPr>
      </w:pPr>
      <w:r w:rsidRPr="007B1874">
        <w:rPr>
          <w:rFonts w:ascii="Simplified Arabic" w:hAnsi="Simplified Arabic"/>
          <w:rtl/>
          <w:lang w:bidi="ar-DZ"/>
        </w:rPr>
        <w:t>على مستوى جميع المكاتب البريدية :</w:t>
      </w:r>
    </w:p>
    <w:p w:rsidR="00D33C2F" w:rsidRDefault="00D33C2F" w:rsidP="00491325">
      <w:pPr>
        <w:pStyle w:val="Paragraphedeliste"/>
        <w:numPr>
          <w:ilvl w:val="0"/>
          <w:numId w:val="17"/>
        </w:numPr>
        <w:spacing w:after="200" w:line="276" w:lineRule="auto"/>
        <w:jc w:val="left"/>
        <w:rPr>
          <w:rFonts w:ascii="Simplified Arabic" w:hAnsi="Simplified Arabic"/>
          <w:lang w:bidi="ar-DZ"/>
        </w:rPr>
      </w:pPr>
      <w:r w:rsidRPr="007B1874">
        <w:rPr>
          <w:rFonts w:ascii="Simplified Arabic" w:hAnsi="Simplified Arabic"/>
          <w:rtl/>
          <w:lang w:bidi="ar-DZ"/>
        </w:rPr>
        <w:t>سحب الاموال</w:t>
      </w:r>
    </w:p>
    <w:p w:rsidR="00D33C2F" w:rsidRDefault="00D33C2F" w:rsidP="00491325">
      <w:pPr>
        <w:pStyle w:val="Paragraphedeliste"/>
        <w:numPr>
          <w:ilvl w:val="0"/>
          <w:numId w:val="17"/>
        </w:numPr>
        <w:spacing w:after="200" w:line="276" w:lineRule="auto"/>
        <w:jc w:val="left"/>
        <w:rPr>
          <w:rFonts w:ascii="Simplified Arabic" w:hAnsi="Simplified Arabic"/>
          <w:lang w:bidi="ar-DZ"/>
        </w:rPr>
      </w:pPr>
      <w:r w:rsidRPr="007B1874">
        <w:rPr>
          <w:rFonts w:ascii="Simplified Arabic" w:hAnsi="Simplified Arabic"/>
          <w:rtl/>
          <w:lang w:bidi="ar-DZ"/>
        </w:rPr>
        <w:t>الاطلاع على الرصيد الحسابي</w:t>
      </w:r>
    </w:p>
    <w:p w:rsidR="00D33C2F" w:rsidRDefault="00D33C2F" w:rsidP="00491325">
      <w:pPr>
        <w:pStyle w:val="Paragraphedeliste"/>
        <w:numPr>
          <w:ilvl w:val="0"/>
          <w:numId w:val="17"/>
        </w:numPr>
        <w:spacing w:after="200" w:line="276" w:lineRule="auto"/>
        <w:jc w:val="left"/>
        <w:rPr>
          <w:rFonts w:ascii="Simplified Arabic" w:hAnsi="Simplified Arabic"/>
          <w:lang w:bidi="ar-DZ"/>
        </w:rPr>
      </w:pPr>
      <w:r w:rsidRPr="007B1874">
        <w:rPr>
          <w:rFonts w:ascii="Simplified Arabic" w:hAnsi="Simplified Arabic"/>
          <w:rtl/>
          <w:lang w:bidi="ar-DZ"/>
        </w:rPr>
        <w:t>تحويل الأموال من حساب بريدي الى حساب اخر</w:t>
      </w:r>
    </w:p>
    <w:p w:rsidR="00D33C2F" w:rsidRDefault="00D33C2F" w:rsidP="00D33C2F">
      <w:pPr>
        <w:rPr>
          <w:rFonts w:ascii="Simplified Arabic" w:hAnsi="Simplified Arabic"/>
          <w:rtl/>
          <w:lang w:bidi="ar-DZ"/>
        </w:rPr>
      </w:pPr>
      <w:r w:rsidRPr="007B1874">
        <w:rPr>
          <w:rFonts w:ascii="Simplified Arabic" w:hAnsi="Simplified Arabic"/>
          <w:rtl/>
          <w:lang w:bidi="ar-DZ"/>
        </w:rPr>
        <w:t>على مستوى اي شباك الي للبنوك مرتبط بشبكة بريد الجزائر :</w:t>
      </w:r>
    </w:p>
    <w:p w:rsidR="00D33C2F" w:rsidRDefault="00D33C2F" w:rsidP="00491325">
      <w:pPr>
        <w:pStyle w:val="Paragraphedeliste"/>
        <w:numPr>
          <w:ilvl w:val="0"/>
          <w:numId w:val="18"/>
        </w:numPr>
        <w:spacing w:after="200" w:line="276" w:lineRule="auto"/>
        <w:jc w:val="left"/>
        <w:rPr>
          <w:rFonts w:ascii="Simplified Arabic" w:hAnsi="Simplified Arabic"/>
          <w:lang w:bidi="ar-DZ"/>
        </w:rPr>
      </w:pPr>
      <w:r w:rsidRPr="007B1874">
        <w:rPr>
          <w:rFonts w:ascii="Simplified Arabic" w:hAnsi="Simplified Arabic"/>
          <w:rtl/>
          <w:lang w:bidi="ar-DZ"/>
        </w:rPr>
        <w:t>سحب النقود</w:t>
      </w:r>
    </w:p>
    <w:p w:rsidR="00D33C2F" w:rsidRDefault="00D33C2F" w:rsidP="00491325">
      <w:pPr>
        <w:pStyle w:val="Paragraphedeliste"/>
        <w:numPr>
          <w:ilvl w:val="0"/>
          <w:numId w:val="18"/>
        </w:numPr>
        <w:spacing w:after="200" w:line="276" w:lineRule="auto"/>
        <w:jc w:val="left"/>
        <w:rPr>
          <w:rFonts w:ascii="Simplified Arabic" w:hAnsi="Simplified Arabic"/>
          <w:lang w:bidi="ar-DZ"/>
        </w:rPr>
      </w:pPr>
      <w:r w:rsidRPr="007B1874">
        <w:rPr>
          <w:rFonts w:ascii="Simplified Arabic" w:hAnsi="Simplified Arabic"/>
          <w:rtl/>
          <w:lang w:bidi="ar-DZ"/>
        </w:rPr>
        <w:t>الاطلاع على الرصيد الحسابي</w:t>
      </w:r>
    </w:p>
    <w:p w:rsidR="00D33C2F" w:rsidRDefault="00D33C2F" w:rsidP="00491325">
      <w:pPr>
        <w:pStyle w:val="Paragraphedeliste"/>
        <w:numPr>
          <w:ilvl w:val="0"/>
          <w:numId w:val="18"/>
        </w:numPr>
        <w:spacing w:after="200" w:line="276" w:lineRule="auto"/>
        <w:jc w:val="left"/>
        <w:rPr>
          <w:rFonts w:ascii="Simplified Arabic" w:hAnsi="Simplified Arabic"/>
          <w:lang w:bidi="ar-DZ"/>
        </w:rPr>
      </w:pPr>
      <w:r w:rsidRPr="007B1874">
        <w:rPr>
          <w:rFonts w:ascii="Simplified Arabic" w:hAnsi="Simplified Arabic"/>
          <w:rtl/>
          <w:lang w:bidi="ar-DZ"/>
        </w:rPr>
        <w:t>طباعة كشف الهوية البريدية</w:t>
      </w:r>
    </w:p>
    <w:p w:rsidR="00D33C2F" w:rsidRDefault="00D33C2F" w:rsidP="00491325">
      <w:pPr>
        <w:pStyle w:val="Paragraphedeliste"/>
        <w:numPr>
          <w:ilvl w:val="0"/>
          <w:numId w:val="18"/>
        </w:numPr>
        <w:spacing w:after="200" w:line="276" w:lineRule="auto"/>
        <w:jc w:val="left"/>
        <w:rPr>
          <w:rFonts w:ascii="Simplified Arabic" w:hAnsi="Simplified Arabic"/>
          <w:lang w:bidi="ar-DZ"/>
        </w:rPr>
      </w:pPr>
      <w:r w:rsidRPr="007B1874">
        <w:rPr>
          <w:rFonts w:ascii="Simplified Arabic" w:hAnsi="Simplified Arabic"/>
          <w:rtl/>
          <w:lang w:bidi="ar-DZ"/>
        </w:rPr>
        <w:t>تقديم طلب التزويد بدفتر صكوك</w:t>
      </w:r>
    </w:p>
    <w:p w:rsidR="00D33C2F" w:rsidRDefault="00D33C2F" w:rsidP="00491325">
      <w:pPr>
        <w:pStyle w:val="Paragraphedeliste"/>
        <w:numPr>
          <w:ilvl w:val="0"/>
          <w:numId w:val="18"/>
        </w:numPr>
        <w:spacing w:after="200" w:line="276" w:lineRule="auto"/>
        <w:jc w:val="left"/>
        <w:rPr>
          <w:rFonts w:ascii="Simplified Arabic" w:hAnsi="Simplified Arabic"/>
          <w:lang w:bidi="ar-DZ"/>
        </w:rPr>
      </w:pPr>
      <w:r w:rsidRPr="007B1874">
        <w:rPr>
          <w:rFonts w:ascii="Simplified Arabic" w:hAnsi="Simplified Arabic"/>
          <w:rtl/>
          <w:lang w:bidi="ar-DZ"/>
        </w:rPr>
        <w:lastRenderedPageBreak/>
        <w:t>تحويل مبلغ مالي من حساب لأخر</w:t>
      </w:r>
    </w:p>
    <w:p w:rsidR="00D33C2F" w:rsidRDefault="00D33C2F" w:rsidP="00491325">
      <w:pPr>
        <w:pStyle w:val="Paragraphedeliste"/>
        <w:numPr>
          <w:ilvl w:val="0"/>
          <w:numId w:val="18"/>
        </w:numPr>
        <w:spacing w:after="200" w:line="276" w:lineRule="auto"/>
        <w:jc w:val="left"/>
        <w:rPr>
          <w:rFonts w:ascii="Simplified Arabic" w:hAnsi="Simplified Arabic"/>
          <w:lang w:bidi="ar-DZ"/>
        </w:rPr>
      </w:pPr>
      <w:r w:rsidRPr="007B1874">
        <w:rPr>
          <w:rFonts w:ascii="Simplified Arabic" w:hAnsi="Simplified Arabic"/>
          <w:rtl/>
          <w:lang w:bidi="ar-DZ"/>
        </w:rPr>
        <w:t>اعادة شحن شريحة الهاتف النقال بالنسبة لكل المتعاملين (</w:t>
      </w:r>
      <w:proofErr w:type="spellStart"/>
      <w:r w:rsidRPr="007B1874">
        <w:rPr>
          <w:rFonts w:ascii="Simplified Arabic" w:hAnsi="Simplified Arabic"/>
          <w:rtl/>
          <w:lang w:bidi="ar-DZ"/>
        </w:rPr>
        <w:t>موبيليس</w:t>
      </w:r>
      <w:proofErr w:type="spellEnd"/>
      <w:r w:rsidR="00636377">
        <w:rPr>
          <w:rFonts w:ascii="Simplified Arabic" w:hAnsi="Simplified Arabic" w:hint="cs"/>
          <w:rtl/>
          <w:lang w:bidi="ar-DZ"/>
        </w:rPr>
        <w:t xml:space="preserve"> </w:t>
      </w:r>
      <w:proofErr w:type="spellStart"/>
      <w:r w:rsidRPr="007B1874">
        <w:rPr>
          <w:rFonts w:ascii="Simplified Arabic" w:hAnsi="Simplified Arabic"/>
          <w:rtl/>
          <w:lang w:bidi="ar-DZ"/>
        </w:rPr>
        <w:t>جيزي</w:t>
      </w:r>
      <w:proofErr w:type="spellEnd"/>
      <w:r w:rsidR="00636377">
        <w:rPr>
          <w:rFonts w:ascii="Simplified Arabic" w:hAnsi="Simplified Arabic" w:hint="cs"/>
          <w:rtl/>
          <w:lang w:bidi="ar-DZ"/>
        </w:rPr>
        <w:t xml:space="preserve"> </w:t>
      </w:r>
      <w:proofErr w:type="spellStart"/>
      <w:r w:rsidRPr="007B1874">
        <w:rPr>
          <w:rFonts w:ascii="Simplified Arabic" w:hAnsi="Simplified Arabic"/>
          <w:rtl/>
          <w:lang w:bidi="ar-DZ"/>
        </w:rPr>
        <w:t>اوريدو</w:t>
      </w:r>
      <w:proofErr w:type="spellEnd"/>
      <w:r w:rsidRPr="007B1874">
        <w:rPr>
          <w:rFonts w:ascii="Simplified Arabic" w:hAnsi="Simplified Arabic"/>
          <w:rtl/>
          <w:lang w:bidi="ar-DZ"/>
        </w:rPr>
        <w:t>)</w:t>
      </w:r>
    </w:p>
    <w:p w:rsidR="00D33C2F" w:rsidRDefault="00D33C2F" w:rsidP="00491325">
      <w:pPr>
        <w:pStyle w:val="Paragraphedeliste"/>
        <w:numPr>
          <w:ilvl w:val="0"/>
          <w:numId w:val="18"/>
        </w:numPr>
        <w:spacing w:after="200" w:line="276" w:lineRule="auto"/>
        <w:jc w:val="left"/>
        <w:rPr>
          <w:rFonts w:ascii="Simplified Arabic" w:hAnsi="Simplified Arabic"/>
          <w:lang w:bidi="ar-DZ"/>
        </w:rPr>
      </w:pPr>
      <w:r w:rsidRPr="007B1874">
        <w:rPr>
          <w:rFonts w:ascii="Simplified Arabic" w:hAnsi="Simplified Arabic"/>
          <w:rtl/>
          <w:lang w:bidi="ar-DZ"/>
        </w:rPr>
        <w:t>ادخال أو تغيير رقم الهاتف</w:t>
      </w:r>
    </w:p>
    <w:p w:rsidR="00D33C2F" w:rsidRDefault="00D33C2F" w:rsidP="00D33C2F">
      <w:pPr>
        <w:rPr>
          <w:rFonts w:ascii="Simplified Arabic" w:hAnsi="Simplified Arabic"/>
          <w:rtl/>
          <w:lang w:bidi="ar-DZ"/>
        </w:rPr>
      </w:pPr>
      <w:r w:rsidRPr="007B1874">
        <w:rPr>
          <w:rFonts w:ascii="Simplified Arabic" w:hAnsi="Simplified Arabic"/>
          <w:rtl/>
          <w:lang w:bidi="ar-DZ"/>
        </w:rPr>
        <w:t>استعمال جميع اجهزة الدفع الالكتروني الموضوعة لدى المتعاملين التجاريين:</w:t>
      </w:r>
    </w:p>
    <w:p w:rsidR="00D33C2F" w:rsidRDefault="00D33C2F" w:rsidP="00491325">
      <w:pPr>
        <w:pStyle w:val="Paragraphedeliste"/>
        <w:numPr>
          <w:ilvl w:val="0"/>
          <w:numId w:val="19"/>
        </w:numPr>
        <w:spacing w:after="200" w:line="276" w:lineRule="auto"/>
        <w:jc w:val="left"/>
        <w:rPr>
          <w:rFonts w:ascii="Simplified Arabic" w:hAnsi="Simplified Arabic"/>
          <w:lang w:bidi="ar-DZ"/>
        </w:rPr>
      </w:pPr>
      <w:r w:rsidRPr="007B1874">
        <w:rPr>
          <w:rFonts w:ascii="Simplified Arabic" w:hAnsi="Simplified Arabic"/>
          <w:rtl/>
          <w:lang w:bidi="ar-DZ"/>
        </w:rPr>
        <w:t xml:space="preserve">دفع </w:t>
      </w:r>
      <w:proofErr w:type="gramStart"/>
      <w:r w:rsidRPr="007B1874">
        <w:rPr>
          <w:rFonts w:ascii="Simplified Arabic" w:hAnsi="Simplified Arabic"/>
          <w:rtl/>
          <w:lang w:bidi="ar-DZ"/>
        </w:rPr>
        <w:t>ثمن</w:t>
      </w:r>
      <w:proofErr w:type="gramEnd"/>
      <w:r w:rsidRPr="007B1874">
        <w:rPr>
          <w:rFonts w:ascii="Simplified Arabic" w:hAnsi="Simplified Arabic"/>
          <w:rtl/>
          <w:lang w:bidi="ar-DZ"/>
        </w:rPr>
        <w:t xml:space="preserve"> المشتريات</w:t>
      </w:r>
    </w:p>
    <w:p w:rsidR="00D33C2F" w:rsidRDefault="00D33C2F" w:rsidP="00491325">
      <w:pPr>
        <w:pStyle w:val="Paragraphedeliste"/>
        <w:numPr>
          <w:ilvl w:val="0"/>
          <w:numId w:val="19"/>
        </w:numPr>
        <w:spacing w:after="200" w:line="276" w:lineRule="auto"/>
        <w:jc w:val="left"/>
        <w:rPr>
          <w:rFonts w:ascii="Simplified Arabic" w:hAnsi="Simplified Arabic"/>
          <w:lang w:bidi="ar-DZ"/>
        </w:rPr>
      </w:pPr>
      <w:r w:rsidRPr="007B1874">
        <w:rPr>
          <w:rFonts w:ascii="Simplified Arabic" w:hAnsi="Simplified Arabic"/>
          <w:rtl/>
          <w:lang w:bidi="ar-DZ"/>
        </w:rPr>
        <w:t>تسد الفواتير</w:t>
      </w:r>
    </w:p>
    <w:p w:rsidR="00D33C2F" w:rsidRDefault="00D33C2F" w:rsidP="00491325">
      <w:pPr>
        <w:pStyle w:val="Paragraphedeliste"/>
        <w:numPr>
          <w:ilvl w:val="0"/>
          <w:numId w:val="19"/>
        </w:numPr>
        <w:spacing w:after="200" w:line="276" w:lineRule="auto"/>
        <w:jc w:val="left"/>
        <w:rPr>
          <w:rFonts w:ascii="Simplified Arabic" w:hAnsi="Simplified Arabic"/>
          <w:lang w:bidi="ar-DZ"/>
        </w:rPr>
      </w:pPr>
      <w:r w:rsidRPr="007B1874">
        <w:rPr>
          <w:rFonts w:ascii="Simplified Arabic" w:hAnsi="Simplified Arabic"/>
          <w:rtl/>
          <w:lang w:bidi="ar-DZ"/>
        </w:rPr>
        <w:t>حجز تذاكر الطيران والفنادق</w:t>
      </w:r>
    </w:p>
    <w:p w:rsidR="00D33C2F" w:rsidRDefault="00D33C2F" w:rsidP="00491325">
      <w:pPr>
        <w:pStyle w:val="Paragraphedeliste"/>
        <w:numPr>
          <w:ilvl w:val="0"/>
          <w:numId w:val="19"/>
        </w:numPr>
        <w:spacing w:after="200" w:line="276" w:lineRule="auto"/>
        <w:jc w:val="left"/>
        <w:rPr>
          <w:rFonts w:ascii="Simplified Arabic" w:hAnsi="Simplified Arabic"/>
          <w:lang w:bidi="ar-DZ"/>
        </w:rPr>
      </w:pPr>
      <w:r w:rsidRPr="007B1874">
        <w:rPr>
          <w:rFonts w:ascii="Simplified Arabic" w:hAnsi="Simplified Arabic"/>
          <w:rtl/>
          <w:lang w:bidi="ar-DZ"/>
        </w:rPr>
        <w:t>الغاء تعويض اي دفع</w:t>
      </w:r>
    </w:p>
    <w:p w:rsidR="00D33C2F" w:rsidRDefault="00D33C2F" w:rsidP="00D33C2F">
      <w:pPr>
        <w:rPr>
          <w:rFonts w:ascii="Simplified Arabic" w:hAnsi="Simplified Arabic"/>
          <w:rtl/>
          <w:lang w:bidi="ar-DZ"/>
        </w:rPr>
      </w:pPr>
      <w:r w:rsidRPr="007B1874">
        <w:rPr>
          <w:rFonts w:ascii="Simplified Arabic" w:hAnsi="Simplified Arabic"/>
          <w:rtl/>
          <w:lang w:bidi="ar-DZ"/>
        </w:rPr>
        <w:t>على مستوى المتجر الالكتروني لبريد الجزائر (بريدي نت ):</w:t>
      </w:r>
    </w:p>
    <w:p w:rsidR="00D33C2F" w:rsidRDefault="00D33C2F" w:rsidP="00491325">
      <w:pPr>
        <w:pStyle w:val="Paragraphedeliste"/>
        <w:numPr>
          <w:ilvl w:val="0"/>
          <w:numId w:val="20"/>
        </w:numPr>
        <w:spacing w:after="200" w:line="276" w:lineRule="auto"/>
        <w:jc w:val="left"/>
        <w:rPr>
          <w:rFonts w:ascii="Simplified Arabic" w:hAnsi="Simplified Arabic"/>
          <w:lang w:bidi="ar-DZ"/>
        </w:rPr>
      </w:pPr>
      <w:r w:rsidRPr="007B1874">
        <w:rPr>
          <w:rFonts w:ascii="Simplified Arabic" w:hAnsi="Simplified Arabic"/>
          <w:rtl/>
          <w:lang w:bidi="ar-DZ"/>
        </w:rPr>
        <w:t>اعادة شحن بطاقة الهاتف النقال</w:t>
      </w:r>
    </w:p>
    <w:p w:rsidR="00D33C2F" w:rsidRDefault="00D33C2F" w:rsidP="00491325">
      <w:pPr>
        <w:pStyle w:val="Paragraphedeliste"/>
        <w:numPr>
          <w:ilvl w:val="0"/>
          <w:numId w:val="20"/>
        </w:numPr>
        <w:spacing w:after="200" w:line="276" w:lineRule="auto"/>
        <w:jc w:val="left"/>
        <w:rPr>
          <w:rFonts w:ascii="Simplified Arabic" w:hAnsi="Simplified Arabic"/>
          <w:lang w:bidi="ar-DZ"/>
        </w:rPr>
      </w:pPr>
      <w:r w:rsidRPr="007B1874">
        <w:rPr>
          <w:rFonts w:ascii="Simplified Arabic" w:hAnsi="Simplified Arabic"/>
          <w:rtl/>
          <w:lang w:bidi="ar-DZ"/>
        </w:rPr>
        <w:t>دفع اشتراك الانترنت</w:t>
      </w:r>
    </w:p>
    <w:p w:rsidR="00D33C2F" w:rsidRDefault="00D33C2F" w:rsidP="00491325">
      <w:pPr>
        <w:pStyle w:val="Paragraphedeliste"/>
        <w:numPr>
          <w:ilvl w:val="0"/>
          <w:numId w:val="20"/>
        </w:numPr>
        <w:spacing w:after="200" w:line="276" w:lineRule="auto"/>
        <w:jc w:val="left"/>
        <w:rPr>
          <w:rFonts w:ascii="Simplified Arabic" w:hAnsi="Simplified Arabic"/>
          <w:lang w:bidi="ar-DZ"/>
        </w:rPr>
      </w:pPr>
      <w:r w:rsidRPr="007B1874">
        <w:rPr>
          <w:rFonts w:ascii="Simplified Arabic" w:hAnsi="Simplified Arabic"/>
          <w:rtl/>
          <w:lang w:bidi="ar-DZ"/>
        </w:rPr>
        <w:t>حجز تذاكر الطائرة</w:t>
      </w:r>
    </w:p>
    <w:p w:rsidR="00D33C2F" w:rsidRDefault="00D33C2F" w:rsidP="00491325">
      <w:pPr>
        <w:pStyle w:val="Paragraphedeliste"/>
        <w:numPr>
          <w:ilvl w:val="0"/>
          <w:numId w:val="20"/>
        </w:numPr>
        <w:spacing w:after="200" w:line="276" w:lineRule="auto"/>
        <w:jc w:val="left"/>
        <w:rPr>
          <w:rFonts w:ascii="Simplified Arabic" w:hAnsi="Simplified Arabic"/>
          <w:lang w:bidi="ar-DZ"/>
        </w:rPr>
      </w:pPr>
      <w:r w:rsidRPr="003F328F">
        <w:rPr>
          <w:rFonts w:ascii="Simplified Arabic" w:hAnsi="Simplified Arabic"/>
          <w:rtl/>
          <w:lang w:bidi="ar-DZ"/>
        </w:rPr>
        <w:t>الاشتراك في خدمات تطبيق الهاتف النقال بريدي موب</w:t>
      </w:r>
    </w:p>
    <w:p w:rsidR="00D33C2F" w:rsidRDefault="00D33C2F" w:rsidP="00491325">
      <w:pPr>
        <w:pStyle w:val="Paragraphedeliste"/>
        <w:numPr>
          <w:ilvl w:val="0"/>
          <w:numId w:val="20"/>
        </w:numPr>
        <w:spacing w:after="200" w:line="276" w:lineRule="auto"/>
        <w:jc w:val="left"/>
        <w:rPr>
          <w:rFonts w:ascii="Simplified Arabic" w:hAnsi="Simplified Arabic"/>
          <w:lang w:bidi="ar-DZ"/>
        </w:rPr>
      </w:pPr>
      <w:r w:rsidRPr="003F328F">
        <w:rPr>
          <w:rFonts w:ascii="Simplified Arabic" w:hAnsi="Simplified Arabic"/>
          <w:rtl/>
          <w:lang w:bidi="ar-DZ"/>
        </w:rPr>
        <w:t xml:space="preserve">تسديد الفواتير (سونلغاز ، الانترنت </w:t>
      </w:r>
      <w:proofErr w:type="spellStart"/>
      <w:r w:rsidRPr="003F328F">
        <w:rPr>
          <w:rFonts w:ascii="Simplified Arabic" w:hAnsi="Simplified Arabic"/>
          <w:rtl/>
          <w:lang w:bidi="ar-DZ"/>
        </w:rPr>
        <w:t>موبيليس</w:t>
      </w:r>
      <w:proofErr w:type="spellEnd"/>
      <w:r w:rsidRPr="003F328F">
        <w:rPr>
          <w:rFonts w:ascii="Simplified Arabic" w:hAnsi="Simplified Arabic"/>
          <w:rtl/>
          <w:lang w:bidi="ar-DZ"/>
        </w:rPr>
        <w:t>......)</w:t>
      </w:r>
    </w:p>
    <w:p w:rsidR="00D33C2F" w:rsidRDefault="00D33C2F" w:rsidP="00D33C2F">
      <w:pPr>
        <w:rPr>
          <w:rFonts w:ascii="Simplified Arabic" w:hAnsi="Simplified Arabic"/>
          <w:rtl/>
          <w:lang w:bidi="ar-DZ"/>
        </w:rPr>
      </w:pPr>
      <w:r w:rsidRPr="003F328F">
        <w:rPr>
          <w:rFonts w:ascii="Simplified Arabic" w:hAnsi="Simplified Arabic"/>
          <w:rtl/>
          <w:lang w:bidi="ar-DZ"/>
        </w:rPr>
        <w:t>على مستوى مواقع الانترنت التجارية</w:t>
      </w:r>
      <w:r>
        <w:rPr>
          <w:rFonts w:ascii="Simplified Arabic" w:hAnsi="Simplified Arabic" w:hint="cs"/>
          <w:rtl/>
          <w:lang w:bidi="ar-DZ"/>
        </w:rPr>
        <w:t> </w:t>
      </w:r>
      <w:r>
        <w:rPr>
          <w:rFonts w:ascii="Simplified Arabic" w:hAnsi="Simplified Arabic"/>
          <w:lang w:bidi="ar-DZ"/>
        </w:rPr>
        <w:t>:</w:t>
      </w:r>
    </w:p>
    <w:p w:rsidR="00D33C2F" w:rsidRDefault="00D33C2F" w:rsidP="00491325">
      <w:pPr>
        <w:pStyle w:val="Paragraphedeliste"/>
        <w:numPr>
          <w:ilvl w:val="0"/>
          <w:numId w:val="21"/>
        </w:numPr>
        <w:spacing w:after="200" w:line="276" w:lineRule="auto"/>
        <w:jc w:val="left"/>
        <w:rPr>
          <w:rFonts w:ascii="Simplified Arabic" w:hAnsi="Simplified Arabic"/>
          <w:lang w:bidi="ar-DZ"/>
        </w:rPr>
      </w:pPr>
      <w:r w:rsidRPr="003F328F">
        <w:rPr>
          <w:rFonts w:ascii="Simplified Arabic" w:hAnsi="Simplified Arabic"/>
          <w:rtl/>
          <w:lang w:bidi="ar-DZ"/>
        </w:rPr>
        <w:t>القيام بالدفع / الشراء الحجز</w:t>
      </w:r>
    </w:p>
    <w:p w:rsidR="00D33C2F" w:rsidRDefault="00D33C2F" w:rsidP="00491325">
      <w:pPr>
        <w:pStyle w:val="Paragraphedeliste"/>
        <w:numPr>
          <w:ilvl w:val="0"/>
          <w:numId w:val="21"/>
        </w:numPr>
        <w:spacing w:after="200" w:line="276" w:lineRule="auto"/>
        <w:jc w:val="left"/>
        <w:rPr>
          <w:rFonts w:ascii="Simplified Arabic" w:hAnsi="Simplified Arabic"/>
          <w:lang w:bidi="ar-DZ"/>
        </w:rPr>
      </w:pPr>
      <w:r w:rsidRPr="003F328F">
        <w:rPr>
          <w:rFonts w:ascii="Simplified Arabic" w:hAnsi="Simplified Arabic"/>
          <w:rtl/>
          <w:lang w:bidi="ar-DZ"/>
        </w:rPr>
        <w:t>الغاء / تعويض /شراء</w:t>
      </w:r>
    </w:p>
    <w:p w:rsidR="00D33C2F" w:rsidRPr="008D13B1" w:rsidRDefault="00D33C2F" w:rsidP="00D33C2F">
      <w:pPr>
        <w:ind w:left="360"/>
        <w:jc w:val="left"/>
        <w:rPr>
          <w:rFonts w:ascii="Simplified Arabic" w:hAnsi="Simplified Arabic"/>
          <w:b/>
          <w:bCs/>
          <w:u w:val="single"/>
          <w:rtl/>
          <w:lang w:bidi="ar-DZ"/>
        </w:rPr>
      </w:pPr>
      <w:r>
        <w:rPr>
          <w:rFonts w:ascii="Simplified Arabic" w:hAnsi="Simplified Arabic" w:hint="cs"/>
          <w:rtl/>
          <w:lang w:bidi="ar-DZ"/>
        </w:rPr>
        <w:t>4-</w:t>
      </w:r>
      <w:r w:rsidRPr="008D13B1">
        <w:rPr>
          <w:rFonts w:ascii="Simplified Arabic" w:hAnsi="Simplified Arabic"/>
          <w:b/>
          <w:bCs/>
          <w:u w:val="single"/>
          <w:rtl/>
          <w:lang w:bidi="ar-DZ"/>
        </w:rPr>
        <w:t>استعمال جميع اجهزة الدفع الالكتروني الموضوعة في مكاتب البريد:</w:t>
      </w:r>
    </w:p>
    <w:p w:rsidR="00D33C2F" w:rsidRPr="003F328F" w:rsidRDefault="00D33C2F" w:rsidP="00D33C2F">
      <w:pPr>
        <w:jc w:val="left"/>
        <w:rPr>
          <w:rFonts w:ascii="Simplified Arabic" w:hAnsi="Simplified Arabic"/>
          <w:rtl/>
          <w:lang w:bidi="ar-DZ"/>
        </w:rPr>
      </w:pPr>
      <w:r w:rsidRPr="003F328F">
        <w:rPr>
          <w:rFonts w:ascii="Simplified Arabic" w:hAnsi="Simplified Arabic"/>
          <w:rtl/>
          <w:lang w:bidi="ar-DZ"/>
        </w:rPr>
        <w:t xml:space="preserve">للبحث عن طريقة تسهيل وتقليص مدة تنفيذ عمليات السحب والاطلاع على الرصيد الحسابي الجاري وكذا الاستفادة من خدمة سريعة فان بريد الجزائر يقترح حلا مناسبا لكل الاحتياجات والمتطلبات والمتمثل في امكانية السحب والاطلاع على الرصيد باستعمال البطاقة الذهبية من خلال جهاز الدفع الالكتروني ، وللاستفادة من هذه الخدمة يكفي التقدم الى مكتب البريد مصحوبا بالبطاقة النقدية الذهبية للقيام بكل سرعة وامان عملية السحب او الاطلاع على الرصيد الحسابي بحيث تسمح هذه الخدمة ايضا بسحب مبلغ يصل الى 50.000 دج في اليوم الواحد وذلك دون تقديم أي وثيقة اثبات الهوية ولنموذج صك خدمة الاطلاع على الرصيد الحسابي وخدمة سحب الاموال من خلال جهاز الدفع الالكتروني تسمح هذه الخدمة بالاطلاع </w:t>
      </w:r>
      <w:r w:rsidRPr="003F328F">
        <w:rPr>
          <w:rFonts w:ascii="Simplified Arabic" w:hAnsi="Simplified Arabic"/>
          <w:rtl/>
          <w:lang w:bidi="ar-DZ"/>
        </w:rPr>
        <w:lastRenderedPageBreak/>
        <w:t>على الرصيد الحسابي الجاري البريدي على مستوى اي مكتب بريد من خلال جهاز الدفع الالكتروني بدون تقديم أي وثيقة اثبات الهوية والتحرير طلب على الاستمارة الموحدة او تقديم نموذج صك، تتم من خلال إدراج البطاقة النقدية الذهبية في البوابة</w:t>
      </w:r>
      <w:r w:rsidR="00853882">
        <w:rPr>
          <w:rFonts w:ascii="Simplified Arabic" w:hAnsi="Simplified Arabic"/>
          <w:lang w:bidi="ar-DZ"/>
        </w:rPr>
        <w:t xml:space="preserve"> </w:t>
      </w:r>
      <w:r w:rsidRPr="003F328F">
        <w:rPr>
          <w:rFonts w:ascii="Simplified Arabic" w:hAnsi="Simplified Arabic"/>
          <w:rtl/>
          <w:lang w:bidi="ar-DZ"/>
        </w:rPr>
        <w:t>الخاصة بالاطلاع على الرصيد او سحب الأموال</w:t>
      </w:r>
      <w:r>
        <w:rPr>
          <w:rFonts w:ascii="Simplified Arabic" w:hAnsi="Simplified Arabic" w:hint="cs"/>
          <w:rtl/>
          <w:lang w:bidi="ar-DZ"/>
        </w:rPr>
        <w:t xml:space="preserve"> .</w:t>
      </w:r>
      <w:r>
        <w:rPr>
          <w:rStyle w:val="Appelnotedebasdep"/>
          <w:rFonts w:ascii="Simplified Arabic" w:hAnsi="Simplified Arabic"/>
          <w:rtl/>
        </w:rPr>
        <w:footnoteReference w:id="23"/>
      </w:r>
    </w:p>
    <w:p w:rsidR="00D33C2F" w:rsidRDefault="00282DCA" w:rsidP="00D33C2F">
      <w:pPr>
        <w:rPr>
          <w:rFonts w:ascii="Simplified Arabic" w:hAnsi="Simplified Arabic"/>
          <w:b/>
          <w:bCs/>
          <w:rtl/>
          <w:lang w:bidi="ar-DZ"/>
        </w:rPr>
      </w:pPr>
      <w:r>
        <w:rPr>
          <w:rFonts w:ascii="Simplified Arabic" w:hAnsi="Simplified Arabic" w:hint="cs"/>
          <w:b/>
          <w:bCs/>
          <w:u w:val="single"/>
          <w:rtl/>
          <w:lang w:bidi="ar-DZ"/>
        </w:rPr>
        <w:t xml:space="preserve">الفرع الثالث </w:t>
      </w:r>
      <w:r>
        <w:rPr>
          <w:rFonts w:ascii="Simplified Arabic" w:hAnsi="Simplified Arabic" w:hint="cs"/>
          <w:b/>
          <w:bCs/>
          <w:rtl/>
          <w:lang w:bidi="ar-DZ"/>
        </w:rPr>
        <w:t>علاقة وزارة المالية بدفع الالكتروني</w:t>
      </w:r>
    </w:p>
    <w:p w:rsidR="00F3630C" w:rsidRDefault="00F3630C" w:rsidP="00F3630C">
      <w:pPr>
        <w:rPr>
          <w:rFonts w:ascii="Simplified Arabic" w:hAnsi="Simplified Arabic"/>
          <w:rtl/>
          <w:lang w:bidi="ar-DZ"/>
        </w:rPr>
      </w:pPr>
      <w:r w:rsidRPr="005B172A">
        <w:rPr>
          <w:rFonts w:ascii="Simplified Arabic" w:hAnsi="Simplified Arabic"/>
          <w:rtl/>
          <w:lang w:bidi="ar-DZ"/>
        </w:rPr>
        <w:t>تعد عملية الدفع الإلكتروني من الجوانب الحديثة والمبتكرة في نظام الاقتصاد العالمي، حيث تسهم في تسريع وتيسير عمليات التجارة والتبادل المالي بين الأفراد والشركات والحكومات. وفي ظل التقدم التكنولوجي السريع، تسعى العديد من الدول إلى تعزيز وتطوير وسائل الدفع الإلكتروني، وتُعد الجزائر واحدة من الدول التي تولي اهتمامًا كبيرًا لتعزيز هذا النوع من الدفع.</w:t>
      </w:r>
      <w:r w:rsidRPr="00D4581B">
        <w:rPr>
          <w:rFonts w:ascii="Simplified Arabic" w:hAnsi="Simplified Arabic"/>
          <w:rtl/>
          <w:lang w:bidi="ar-DZ"/>
        </w:rPr>
        <w:t>تلعب وزارة المالية الجزائرية دورًا حيويًا في تعزيز ودعم الدفع الإلكتروني في البلاد. وتُعَدُّ الوزارة المالية المسؤولة عن وضع السياسات المالية والاقتصادية في الجزائر، بما في ذلك سياسات الدفع والتحويلات المالية. تعمل الوزارة بالتعاون مع البنوك والمؤسسات المالية الأخرى لتعزيز بنية البنية التحتية للدفع الإلكتروني وتسهيل استخدامها وتبنيها في جميع القطاعات.</w:t>
      </w:r>
      <w:r>
        <w:rPr>
          <w:rStyle w:val="Appelnotedebasdep"/>
          <w:rFonts w:ascii="Simplified Arabic" w:hAnsi="Simplified Arabic"/>
          <w:rtl/>
        </w:rPr>
        <w:footnoteReference w:id="24"/>
      </w:r>
    </w:p>
    <w:p w:rsidR="00F3630C" w:rsidRDefault="00F3630C" w:rsidP="00F3630C">
      <w:pPr>
        <w:rPr>
          <w:rFonts w:ascii="Simplified Arabic" w:hAnsi="Simplified Arabic"/>
          <w:lang w:bidi="ar-DZ"/>
        </w:rPr>
      </w:pPr>
      <w:r w:rsidRPr="00D4581B">
        <w:rPr>
          <w:rFonts w:ascii="Simplified Arabic" w:hAnsi="Simplified Arabic"/>
          <w:rtl/>
          <w:lang w:bidi="ar-DZ"/>
        </w:rPr>
        <w:t>تركز الوزارة المالية على عدة جوانب لتعزيز الدفع الإلكتروني في الجزائر. واحدة من هذه الجوانب هي تحسين بنية البنية التحتية التكنولوجية، مثل تطوير نظام الدفع الإلكتروني وتوفير البنية التحتية الضرورية لتنفيذ العمليات المالية الإلكترونية بأمان وفعالية. كما تعمل الوزارة على تنفيذ سياسات تشجع البنوك والمؤسسات المالية الأخرى على استخدام تكنولوجيا الدفع الإلكتروني وتوفير خدمات الدفع الإلكتروني للأفراد والشركات.</w:t>
      </w:r>
      <w:r>
        <w:rPr>
          <w:rStyle w:val="Appelnotedebasdep"/>
          <w:rFonts w:ascii="Simplified Arabic" w:hAnsi="Simplified Arabic"/>
          <w:rtl/>
        </w:rPr>
        <w:footnoteReference w:id="25"/>
      </w:r>
      <w:r w:rsidRPr="00D4581B">
        <w:rPr>
          <w:rFonts w:ascii="Simplified Arabic" w:hAnsi="Simplified Arabic"/>
          <w:rtl/>
          <w:lang w:bidi="ar-DZ"/>
        </w:rPr>
        <w:t>وبالإضافة إلى ذلك، تسعى الوزارة المالية إلى تعزيز الوعي بأهمية الدفع الإلكتروني وفوائده. يتم ذلك من خلال حملات توعوية وإعلانية تستهدف الجمهور العام وتشرح فوائد الدفع الإلكتروني والطرق المختلفة المتاحة. تهدف هذه الحملات إلى تحقيق ثقافة دفع إلكترونية قوية في المجتمع الجزائري وتعزيز الاعتماد على وسائل الدفع الإلكتروني</w:t>
      </w:r>
      <w:r>
        <w:rPr>
          <w:rStyle w:val="Appelnotedebasdep"/>
          <w:rFonts w:ascii="Simplified Arabic" w:hAnsi="Simplified Arabic"/>
          <w:rtl/>
        </w:rPr>
        <w:footnoteReference w:id="26"/>
      </w:r>
      <w:r w:rsidRPr="00D4581B">
        <w:rPr>
          <w:rFonts w:ascii="Simplified Arabic" w:hAnsi="Simplified Arabic"/>
          <w:rtl/>
          <w:lang w:bidi="ar-DZ"/>
        </w:rPr>
        <w:t>.علاوة على ذلك، تتعاون الوزارة المالية الجزائرية مع الجهات الحكومية الأخرى لتبني وتوفير البنية التحتية اللازمة للدفع الإلكتروني في الخدمات الحكومية المختلفة، مثل دفع الضرائب والرسوم الحكومية عبر الإنترنت. يتيح ذلك للأفراد والشركات إمكانية تسديد التزاماتهم المالية بسهولة وفي أي وقت.تتبنى الوزارة المالية الجزائرية أيضًا إجراءات أمنية مشددة لحماية البيانات المالية والتحويلات الإلكترونية من الاختراق والاحتيال. توفر الوزارة التوجيه والموجهات اللازمة للبنوك والمؤسسات المالية الأخرى لتعزيز أمان الدفع الإلكتروني وحماية المستخدمين من المخاطر المحتملة.</w:t>
      </w:r>
      <w:r w:rsidRPr="006E3184">
        <w:rPr>
          <w:rFonts w:ascii="Simplified Arabic" w:hAnsi="Simplified Arabic"/>
          <w:rtl/>
        </w:rPr>
        <w:t xml:space="preserve">بشكل عام، تسعى </w:t>
      </w:r>
      <w:r w:rsidRPr="006E3184">
        <w:rPr>
          <w:rFonts w:ascii="Simplified Arabic" w:hAnsi="Simplified Arabic"/>
          <w:rtl/>
        </w:rPr>
        <w:lastRenderedPageBreak/>
        <w:t>الوزارة المالية الجزائرية إلى دعم وتعزيز الدفع الإلكتروني كأداة حديثة ومبتكرة لتسهيل العمليات المالية وتعزيز التجارة في البلاد. تتبنى الوزارة سياسات واستراتيجيات تعزز استخدام وتطوير الدفع الإلكتروني، وتعمل على توفير البنية التحتية والإجراءات اللازمة لتحقيق ذلك. تعد هذه الجهود ضرورية للانتقال إلى اقتصاد رقمي متقدم ولتحقيق التنمية الاقتصادية والمالية في الجزائر</w:t>
      </w:r>
      <w:r w:rsidRPr="006E3184">
        <w:rPr>
          <w:rFonts w:ascii="Simplified Arabic" w:hAnsi="Simplified Arabic"/>
          <w:lang w:bidi="ar-DZ"/>
        </w:rPr>
        <w:t>.</w:t>
      </w:r>
      <w:r>
        <w:rPr>
          <w:rStyle w:val="Appelnotedebasdep"/>
          <w:rFonts w:ascii="Simplified Arabic" w:hAnsi="Simplified Arabic"/>
        </w:rPr>
        <w:footnoteReference w:id="27"/>
      </w:r>
    </w:p>
    <w:p w:rsidR="00F3630C" w:rsidRDefault="00F3630C" w:rsidP="00D33C2F">
      <w:pPr>
        <w:rPr>
          <w:rFonts w:ascii="Simplified Arabic" w:hAnsi="Simplified Arabic"/>
          <w:b/>
          <w:bCs/>
          <w:u w:val="single"/>
          <w:rtl/>
          <w:lang w:bidi="ar-DZ"/>
        </w:rPr>
      </w:pPr>
    </w:p>
    <w:p w:rsidR="00D33C2F" w:rsidRPr="00A00DB8" w:rsidRDefault="00D33C2F" w:rsidP="00D33C2F">
      <w:pPr>
        <w:rPr>
          <w:rFonts w:ascii="Simplified Arabic" w:hAnsi="Simplified Arabic"/>
          <w:b/>
          <w:bCs/>
          <w:u w:val="single"/>
          <w:rtl/>
          <w:lang w:bidi="ar-DZ"/>
        </w:rPr>
      </w:pPr>
    </w:p>
    <w:p w:rsidR="00D33C2F" w:rsidRPr="006E3184" w:rsidRDefault="00D33C2F" w:rsidP="00D33C2F">
      <w:pPr>
        <w:rPr>
          <w:rFonts w:ascii="Simplified Arabic" w:hAnsi="Simplified Arabic"/>
          <w:rtl/>
          <w:lang w:bidi="ar-DZ"/>
        </w:rPr>
      </w:pPr>
    </w:p>
    <w:p w:rsidR="00D33C2F" w:rsidRPr="006E3184" w:rsidRDefault="00D33C2F" w:rsidP="00D33C2F">
      <w:pPr>
        <w:rPr>
          <w:rFonts w:ascii="Simplified Arabic" w:hAnsi="Simplified Arabic"/>
          <w:rtl/>
          <w:lang w:bidi="ar-DZ"/>
        </w:rPr>
      </w:pPr>
    </w:p>
    <w:p w:rsidR="00D33C2F" w:rsidRPr="00D4581B" w:rsidRDefault="00D33C2F" w:rsidP="00D33C2F">
      <w:pPr>
        <w:rPr>
          <w:rFonts w:ascii="Simplified Arabic" w:hAnsi="Simplified Arabic"/>
          <w:rtl/>
          <w:lang w:bidi="ar-DZ"/>
        </w:rPr>
      </w:pPr>
    </w:p>
    <w:p w:rsidR="00D33C2F" w:rsidRPr="00D4581B" w:rsidRDefault="00D33C2F" w:rsidP="00D33C2F">
      <w:pPr>
        <w:rPr>
          <w:rFonts w:ascii="Simplified Arabic" w:hAnsi="Simplified Arabic"/>
          <w:rtl/>
          <w:lang w:bidi="ar-DZ"/>
        </w:rPr>
      </w:pPr>
    </w:p>
    <w:p w:rsidR="00D33C2F" w:rsidRPr="00D4581B" w:rsidRDefault="00D33C2F" w:rsidP="00D33C2F">
      <w:pPr>
        <w:rPr>
          <w:rFonts w:ascii="Simplified Arabic" w:hAnsi="Simplified Arabic"/>
          <w:rtl/>
          <w:lang w:bidi="ar-DZ"/>
        </w:rPr>
      </w:pPr>
    </w:p>
    <w:p w:rsidR="00D33C2F" w:rsidRPr="00D4581B" w:rsidRDefault="00D33C2F" w:rsidP="00D33C2F">
      <w:pPr>
        <w:rPr>
          <w:rFonts w:ascii="Simplified Arabic" w:hAnsi="Simplified Arabic"/>
          <w:rtl/>
          <w:lang w:bidi="ar-DZ"/>
        </w:rPr>
      </w:pPr>
    </w:p>
    <w:p w:rsidR="0012543D" w:rsidRDefault="0012543D" w:rsidP="00D33C2F">
      <w:pPr>
        <w:spacing w:after="200" w:line="276" w:lineRule="auto"/>
        <w:jc w:val="left"/>
        <w:rPr>
          <w:rFonts w:ascii="Simplified Arabic" w:hAnsi="Simplified Arabic"/>
          <w:b/>
          <w:bCs/>
          <w:sz w:val="32"/>
          <w:szCs w:val="32"/>
          <w:u w:val="single"/>
          <w:rtl/>
          <w:lang w:bidi="ar-DZ"/>
        </w:rPr>
      </w:pPr>
      <w:r>
        <w:rPr>
          <w:rFonts w:ascii="Simplified Arabic" w:hAnsi="Simplified Arabic"/>
          <w:b/>
          <w:bCs/>
          <w:sz w:val="32"/>
          <w:szCs w:val="32"/>
          <w:u w:val="single"/>
          <w:rtl/>
          <w:lang w:bidi="ar-DZ"/>
        </w:rPr>
        <w:br w:type="page"/>
      </w:r>
    </w:p>
    <w:p w:rsidR="00E1726B" w:rsidRDefault="00435566" w:rsidP="0006742F">
      <w:pPr>
        <w:spacing w:after="200" w:line="276" w:lineRule="auto"/>
        <w:rPr>
          <w:rFonts w:ascii="Simplified Arabic" w:hAnsi="Simplified Arabic"/>
          <w:b/>
          <w:bCs/>
          <w:sz w:val="32"/>
          <w:szCs w:val="32"/>
          <w:u w:val="single"/>
          <w:rtl/>
          <w:lang w:bidi="ar-DZ"/>
        </w:rPr>
      </w:pPr>
      <w:r>
        <w:rPr>
          <w:rFonts w:ascii="Simplified Arabic" w:hAnsi="Simplified Arabic" w:hint="cs"/>
          <w:b/>
          <w:bCs/>
          <w:sz w:val="32"/>
          <w:szCs w:val="32"/>
          <w:u w:val="single"/>
          <w:rtl/>
          <w:lang w:bidi="ar-DZ"/>
        </w:rPr>
        <w:lastRenderedPageBreak/>
        <w:t xml:space="preserve">المبحث الثاني </w:t>
      </w:r>
      <w:r w:rsidR="00F01CAC" w:rsidRPr="00F01CAC">
        <w:rPr>
          <w:rFonts w:ascii="Simplified Arabic" w:hAnsi="Simplified Arabic"/>
          <w:b/>
          <w:bCs/>
          <w:sz w:val="32"/>
          <w:szCs w:val="32"/>
          <w:rtl/>
          <w:lang w:bidi="ar-DZ"/>
        </w:rPr>
        <w:t>الدفع الالكتروني في الاطار التجارة الالكترونية</w:t>
      </w:r>
    </w:p>
    <w:p w:rsidR="00435566" w:rsidRDefault="00435566" w:rsidP="00E1726B">
      <w:pPr>
        <w:spacing w:after="200" w:line="276" w:lineRule="auto"/>
        <w:rPr>
          <w:rFonts w:ascii="Simplified Arabic" w:hAnsi="Simplified Arabic"/>
          <w:rtl/>
          <w:lang w:bidi="ar-DZ"/>
        </w:rPr>
      </w:pPr>
      <w:proofErr w:type="gramStart"/>
      <w:r w:rsidRPr="00435566">
        <w:rPr>
          <w:rFonts w:ascii="Simplified Arabic" w:hAnsi="Simplified Arabic"/>
          <w:rtl/>
          <w:lang w:bidi="ar-DZ"/>
        </w:rPr>
        <w:t>تعد</w:t>
      </w:r>
      <w:proofErr w:type="gramEnd"/>
      <w:r w:rsidRPr="00435566">
        <w:rPr>
          <w:rFonts w:ascii="Simplified Arabic" w:hAnsi="Simplified Arabic"/>
          <w:rtl/>
          <w:lang w:bidi="ar-DZ"/>
        </w:rPr>
        <w:t xml:space="preserve"> التجارة الإلكترونية من أهم الظواهر الحديثة التي شهدتها العالم في السنوات الأخيرة، حيث تمثل ثورة في عالم الأعمال بشكل عام وفي مجال البيع والشراء عبر الإنترنت بشكل خاص. وتعرف التجارة الإلكترونية بأنها إجراء العمليات التجارية عبر شبكة الإنترنت، والتي تشمل بيع وشراء المنتجات </w:t>
      </w:r>
      <w:proofErr w:type="gramStart"/>
      <w:r w:rsidRPr="00435566">
        <w:rPr>
          <w:rFonts w:ascii="Simplified Arabic" w:hAnsi="Simplified Arabic"/>
          <w:rtl/>
          <w:lang w:bidi="ar-DZ"/>
        </w:rPr>
        <w:t>والخدمات</w:t>
      </w:r>
      <w:proofErr w:type="gramEnd"/>
      <w:r w:rsidRPr="00435566">
        <w:rPr>
          <w:rFonts w:ascii="Simplified Arabic" w:hAnsi="Simplified Arabic"/>
          <w:rtl/>
          <w:lang w:bidi="ar-DZ"/>
        </w:rPr>
        <w:t>.</w:t>
      </w:r>
    </w:p>
    <w:p w:rsidR="00435566" w:rsidRDefault="00435566" w:rsidP="00E1726B">
      <w:pPr>
        <w:spacing w:after="200" w:line="276" w:lineRule="auto"/>
        <w:rPr>
          <w:rFonts w:ascii="Simplified Arabic" w:hAnsi="Simplified Arabic"/>
          <w:b/>
          <w:bCs/>
          <w:sz w:val="32"/>
          <w:szCs w:val="32"/>
          <w:rtl/>
          <w:lang w:bidi="ar-DZ"/>
        </w:rPr>
      </w:pPr>
      <w:r>
        <w:rPr>
          <w:rFonts w:ascii="Simplified Arabic" w:hAnsi="Simplified Arabic" w:hint="cs"/>
          <w:b/>
          <w:bCs/>
          <w:sz w:val="32"/>
          <w:szCs w:val="32"/>
          <w:u w:val="single"/>
          <w:rtl/>
          <w:lang w:bidi="ar-DZ"/>
        </w:rPr>
        <w:t xml:space="preserve">المطلب الأول </w:t>
      </w:r>
      <w:r w:rsidR="00C73BB0">
        <w:rPr>
          <w:rFonts w:ascii="Simplified Arabic" w:hAnsi="Simplified Arabic" w:hint="cs"/>
          <w:b/>
          <w:bCs/>
          <w:sz w:val="32"/>
          <w:szCs w:val="32"/>
          <w:rtl/>
          <w:lang w:bidi="ar-DZ"/>
        </w:rPr>
        <w:t>مفهوم التجارة الالكترونية</w:t>
      </w:r>
    </w:p>
    <w:p w:rsidR="00DA3025" w:rsidRPr="00DA3025" w:rsidRDefault="00DA3025" w:rsidP="00DA3025">
      <w:pPr>
        <w:rPr>
          <w:rFonts w:ascii="Simplified Arabic" w:hAnsi="Simplified Arabic"/>
          <w:rtl/>
          <w:lang w:bidi="ar-DZ"/>
        </w:rPr>
      </w:pPr>
      <w:proofErr w:type="gramStart"/>
      <w:r w:rsidRPr="00DA3025">
        <w:rPr>
          <w:rFonts w:ascii="Simplified Arabic" w:hAnsi="Simplified Arabic"/>
          <w:rtl/>
          <w:lang w:bidi="ar-DZ"/>
        </w:rPr>
        <w:t>التجارة</w:t>
      </w:r>
      <w:proofErr w:type="gramEnd"/>
      <w:r w:rsidRPr="00DA3025">
        <w:rPr>
          <w:rFonts w:ascii="Simplified Arabic" w:hAnsi="Simplified Arabic"/>
          <w:rtl/>
          <w:lang w:bidi="ar-DZ"/>
        </w:rPr>
        <w:t xml:space="preserve"> الإلكترونية هي نمط من أنماط التجارة يعتمد على استخدام التكنولوجيا الحديثة والإنترنت لإجراء العمليات التجارية. يشمل هذا النمط </w:t>
      </w:r>
      <w:proofErr w:type="gramStart"/>
      <w:r w:rsidRPr="00DA3025">
        <w:rPr>
          <w:rFonts w:ascii="Simplified Arabic" w:hAnsi="Simplified Arabic"/>
          <w:rtl/>
          <w:lang w:bidi="ar-DZ"/>
        </w:rPr>
        <w:t>بيع</w:t>
      </w:r>
      <w:proofErr w:type="gramEnd"/>
      <w:r w:rsidRPr="00DA3025">
        <w:rPr>
          <w:rFonts w:ascii="Simplified Arabic" w:hAnsi="Simplified Arabic"/>
          <w:rtl/>
          <w:lang w:bidi="ar-DZ"/>
        </w:rPr>
        <w:t xml:space="preserve"> وشراء المنتجات والخدمات، وتبادل المعلومات التجارية، وإجراء المعاملات المالية، وذلك عبر القنوات الإلكترونية.</w:t>
      </w:r>
      <w:r w:rsidR="00A148C3">
        <w:rPr>
          <w:rFonts w:ascii="Simplified Arabic" w:hAnsi="Simplified Arabic" w:hint="cs"/>
          <w:rtl/>
          <w:lang w:bidi="ar-DZ"/>
        </w:rPr>
        <w:t>و سنتطرق في هذا المطلب الى النقاط التالية.</w:t>
      </w:r>
    </w:p>
    <w:p w:rsidR="00C73BB0" w:rsidRDefault="00C73BB0" w:rsidP="00C73BB0">
      <w:pPr>
        <w:spacing w:after="200" w:line="276" w:lineRule="auto"/>
        <w:rPr>
          <w:rFonts w:ascii="Simplified Arabic" w:hAnsi="Simplified Arabic"/>
          <w:rtl/>
          <w:lang w:bidi="ar-DZ"/>
        </w:rPr>
      </w:pPr>
      <w:r>
        <w:rPr>
          <w:rFonts w:ascii="Simplified Arabic" w:hAnsi="Simplified Arabic" w:hint="cs"/>
          <w:b/>
          <w:bCs/>
          <w:u w:val="single"/>
          <w:rtl/>
          <w:lang w:bidi="ar-DZ"/>
        </w:rPr>
        <w:t>الفرع الأول تعريف</w:t>
      </w:r>
      <w:r w:rsidR="00A9294E">
        <w:rPr>
          <w:rFonts w:ascii="Simplified Arabic" w:hAnsi="Simplified Arabic" w:hint="cs"/>
          <w:rtl/>
          <w:lang w:bidi="ar-DZ"/>
        </w:rPr>
        <w:t xml:space="preserve"> القانون 18-05 </w:t>
      </w:r>
      <w:r w:rsidR="00A9294E" w:rsidRPr="00A9294E">
        <w:rPr>
          <w:rFonts w:ascii="Simplified Arabic" w:hAnsi="Simplified Arabic"/>
          <w:rtl/>
          <w:lang w:bidi="ar-DZ"/>
        </w:rPr>
        <w:t>المؤرخ 2018/5/10 ، ونظم الدفع الالكتروني ف</w:t>
      </w:r>
      <w:r w:rsidR="00A9294E">
        <w:rPr>
          <w:rFonts w:ascii="Simplified Arabic" w:hAnsi="Simplified Arabic"/>
          <w:rtl/>
          <w:lang w:bidi="ar-DZ"/>
        </w:rPr>
        <w:t>ي اطار مادتين قانونيتين 28 و 29</w:t>
      </w:r>
      <w:r w:rsidR="00A9294E">
        <w:rPr>
          <w:rStyle w:val="Appelnotedebasdep"/>
          <w:rFonts w:ascii="Simplified Arabic" w:hAnsi="Simplified Arabic"/>
          <w:rtl/>
          <w:lang w:bidi="ar-DZ"/>
        </w:rPr>
        <w:footnoteReference w:id="28"/>
      </w:r>
      <w:r w:rsidRPr="00C73BB0">
        <w:rPr>
          <w:rFonts w:ascii="Simplified Arabic" w:hAnsi="Simplified Arabic"/>
          <w:rtl/>
          <w:lang w:bidi="ar-DZ"/>
        </w:rPr>
        <w:t>يعتبر مصطلح التجارة الالكترونية من المصطلحات الحديثةجدا في عالم المال والأعمال، ولم يأخذ هذا المصطلح وهذا النوع من النشاط الاقتصادي المرتبط به في التواجد والانتشار على نطاق ملموس إلا في عام 1996، ومع ذلك ينبغي أن نعلم أن انجاز بعض الأعمال التجارية عبر وسائط الكترونية ليس أمرا جديدا تماما، فقد مارست أسواق المال والبورصات والبنوك وشركات الطيران وغيرها هذا النشاط منذ فترة الستينات</w:t>
      </w:r>
      <w:r w:rsidR="0006742F">
        <w:rPr>
          <w:rFonts w:ascii="Simplified Arabic" w:hAnsi="Simplified Arabic" w:hint="cs"/>
          <w:rtl/>
          <w:lang w:bidi="ar-DZ"/>
        </w:rPr>
        <w:t xml:space="preserve"> </w:t>
      </w:r>
      <w:r w:rsidR="000129DE" w:rsidRPr="000129DE">
        <w:rPr>
          <w:rFonts w:ascii="Simplified Arabic" w:hAnsi="Simplified Arabic"/>
          <w:rtl/>
          <w:lang w:bidi="ar-DZ"/>
        </w:rPr>
        <w:t>ونظرا لسرعة المستجدات في هذا الموضوع فإنه لا يمكن حاليا أن نعطي تعريفا دقيقا للتجارة الإلكترونية وبشكل يسمح بالأخذ بعين الاعتبار كل شيء في الحسبان، لذا فإنه ومن خلال تحليل المصطلح المركب من كلمتين إلكترونية وتجارة فإنه يمكن أن نعرف كلا منهما على حده حتى تتمكن من إعطاء تعريف أقرب إلى الدقة والشمولية</w:t>
      </w:r>
      <w:r w:rsidR="000129DE">
        <w:rPr>
          <w:rFonts w:ascii="Simplified Arabic" w:hAnsi="Simplified Arabic" w:hint="cs"/>
          <w:rtl/>
          <w:lang w:bidi="ar-DZ"/>
        </w:rPr>
        <w:t>.</w:t>
      </w:r>
    </w:p>
    <w:p w:rsidR="000129DE" w:rsidRPr="00C73BB0" w:rsidRDefault="000129DE" w:rsidP="00C73BB0">
      <w:pPr>
        <w:spacing w:after="200" w:line="276" w:lineRule="auto"/>
        <w:rPr>
          <w:rFonts w:ascii="Simplified Arabic" w:hAnsi="Simplified Arabic"/>
          <w:rtl/>
          <w:lang w:bidi="ar-DZ"/>
        </w:rPr>
      </w:pPr>
      <w:r w:rsidRPr="000129DE">
        <w:rPr>
          <w:rFonts w:ascii="Simplified Arabic" w:hAnsi="Simplified Arabic"/>
          <w:rtl/>
          <w:lang w:bidi="ar-DZ"/>
        </w:rPr>
        <w:t xml:space="preserve">أ- </w:t>
      </w:r>
      <w:proofErr w:type="gramStart"/>
      <w:r w:rsidRPr="000129DE">
        <w:rPr>
          <w:rFonts w:ascii="Simplified Arabic" w:hAnsi="Simplified Arabic"/>
          <w:rtl/>
          <w:lang w:bidi="ar-DZ"/>
        </w:rPr>
        <w:t>التجارة</w:t>
      </w:r>
      <w:proofErr w:type="gramEnd"/>
      <w:r w:rsidRPr="000129DE">
        <w:rPr>
          <w:rFonts w:ascii="Simplified Arabic" w:hAnsi="Simplified Arabic"/>
          <w:rtl/>
          <w:lang w:bidi="ar-DZ"/>
        </w:rPr>
        <w:t xml:space="preserve"> تعبر عن نشاط اقتصادي يتم من خلاله تداول السلع والخدمات بالحكومات والمؤسسات والأفراد وتحكمه عدة قواعد ونظم متفق عليها</w:t>
      </w:r>
    </w:p>
    <w:p w:rsidR="00C73BB0" w:rsidRPr="00C73BB0" w:rsidRDefault="000129DE" w:rsidP="00C73BB0">
      <w:pPr>
        <w:spacing w:after="200" w:line="276" w:lineRule="auto"/>
        <w:rPr>
          <w:rFonts w:ascii="Simplified Arabic" w:hAnsi="Simplified Arabic"/>
          <w:lang w:bidi="ar-DZ"/>
        </w:rPr>
      </w:pPr>
      <w:r w:rsidRPr="000129DE">
        <w:rPr>
          <w:rFonts w:ascii="Simplified Arabic" w:hAnsi="Simplified Arabic"/>
          <w:rtl/>
          <w:lang w:bidi="ar-DZ"/>
        </w:rPr>
        <w:t>ب- إلكترونية: يعرف مصطلح إلكترونيك بكونه مجموع الهياكل اللازمة للتكنولوجيا والشبكة المعلوماتية والاتصالات عن بعد (</w:t>
      </w:r>
      <w:proofErr w:type="spellStart"/>
      <w:r w:rsidRPr="000129DE">
        <w:rPr>
          <w:rFonts w:ascii="Simplified Arabic" w:hAnsi="Simplified Arabic"/>
          <w:lang w:bidi="ar-DZ"/>
        </w:rPr>
        <w:t>Telecommunication</w:t>
      </w:r>
      <w:proofErr w:type="spellEnd"/>
      <w:r w:rsidRPr="000129DE">
        <w:rPr>
          <w:rFonts w:ascii="Simplified Arabic" w:hAnsi="Simplified Arabic"/>
          <w:rtl/>
          <w:lang w:bidi="ar-DZ"/>
        </w:rPr>
        <w:t xml:space="preserve"> والمستعملة لمعالجة وتحويل المعطيات الرقمية.</w:t>
      </w:r>
    </w:p>
    <w:p w:rsidR="00E1726B" w:rsidRDefault="00066CE4" w:rsidP="00066CE4">
      <w:pPr>
        <w:spacing w:after="200" w:line="276" w:lineRule="auto"/>
        <w:jc w:val="left"/>
        <w:rPr>
          <w:rFonts w:ascii="Simplified Arabic" w:hAnsi="Simplified Arabic"/>
          <w:rtl/>
          <w:lang w:bidi="ar-DZ"/>
        </w:rPr>
      </w:pPr>
      <w:proofErr w:type="gramStart"/>
      <w:r w:rsidRPr="00066CE4">
        <w:rPr>
          <w:rFonts w:ascii="Simplified Arabic" w:hAnsi="Simplified Arabic"/>
          <w:rtl/>
          <w:lang w:bidi="ar-DZ"/>
        </w:rPr>
        <w:lastRenderedPageBreak/>
        <w:t>وتعرفها</w:t>
      </w:r>
      <w:proofErr w:type="gramEnd"/>
      <w:r w:rsidRPr="00066CE4">
        <w:rPr>
          <w:rFonts w:ascii="Simplified Arabic" w:hAnsi="Simplified Arabic"/>
          <w:rtl/>
          <w:lang w:bidi="ar-DZ"/>
        </w:rPr>
        <w:t xml:space="preserve"> منظمة التجارة العالمية بأنها أنشطة إنتاج السلع والخدمات وتوزيعها وتسويقها وبيعها وتسليمها للمشتري من خلال الوسائط الالكترونية</w:t>
      </w:r>
      <w:r>
        <w:rPr>
          <w:rStyle w:val="Appelnotedebasdep"/>
          <w:rFonts w:ascii="Simplified Arabic" w:hAnsi="Simplified Arabic"/>
          <w:rtl/>
          <w:lang w:bidi="ar-DZ"/>
        </w:rPr>
        <w:footnoteReference w:id="29"/>
      </w:r>
    </w:p>
    <w:p w:rsidR="00BF6151" w:rsidRDefault="000B2779" w:rsidP="00BF6151">
      <w:pPr>
        <w:spacing w:after="200" w:line="276" w:lineRule="auto"/>
        <w:rPr>
          <w:rFonts w:ascii="Simplified Arabic" w:hAnsi="Simplified Arabic"/>
          <w:b/>
          <w:bCs/>
          <w:rtl/>
          <w:lang w:bidi="ar-DZ"/>
        </w:rPr>
      </w:pPr>
      <w:r>
        <w:rPr>
          <w:rFonts w:ascii="Simplified Arabic" w:hAnsi="Simplified Arabic" w:hint="cs"/>
          <w:b/>
          <w:bCs/>
          <w:u w:val="single"/>
          <w:rtl/>
          <w:lang w:bidi="ar-DZ"/>
        </w:rPr>
        <w:t>الفرع الثاني</w:t>
      </w:r>
      <w:r>
        <w:rPr>
          <w:rFonts w:ascii="Simplified Arabic" w:hAnsi="Simplified Arabic" w:hint="cs"/>
          <w:b/>
          <w:bCs/>
          <w:rtl/>
          <w:lang w:bidi="ar-DZ"/>
        </w:rPr>
        <w:t xml:space="preserve"> التطور التاريخي لتجارة الالكترونية</w:t>
      </w:r>
    </w:p>
    <w:p w:rsidR="002409B6" w:rsidRDefault="002409B6" w:rsidP="00DB67C0">
      <w:pPr>
        <w:spacing w:after="200" w:line="276" w:lineRule="auto"/>
        <w:rPr>
          <w:rFonts w:ascii="Simplified Arabic" w:hAnsi="Simplified Arabic"/>
          <w:rtl/>
          <w:lang w:bidi="ar-DZ"/>
        </w:rPr>
      </w:pPr>
      <w:r w:rsidRPr="002409B6">
        <w:rPr>
          <w:rFonts w:ascii="Simplified Arabic" w:hAnsi="Simplified Arabic"/>
          <w:rtl/>
          <w:lang w:bidi="ar-DZ"/>
        </w:rPr>
        <w:t>بدأت تطبيقات التجارة الإلكترونية في بداية السبعينات 1970 مع وجود الابتكارات المختلفة مثل التحويل الإلكتروني للأموال (</w:t>
      </w:r>
      <w:proofErr w:type="spellStart"/>
      <w:r w:rsidRPr="002409B6">
        <w:rPr>
          <w:rFonts w:ascii="Simplified Arabic" w:hAnsi="Simplified Arabic"/>
          <w:lang w:bidi="ar-DZ"/>
        </w:rPr>
        <w:t>ElectronicFunds</w:t>
      </w:r>
      <w:proofErr w:type="spellEnd"/>
      <w:r w:rsidRPr="002409B6">
        <w:rPr>
          <w:rFonts w:ascii="Simplified Arabic" w:hAnsi="Simplified Arabic"/>
          <w:lang w:bidi="ar-DZ"/>
        </w:rPr>
        <w:t xml:space="preserve"> Transfer</w:t>
      </w:r>
      <w:r w:rsidRPr="002409B6">
        <w:rPr>
          <w:rFonts w:ascii="Simplified Arabic" w:hAnsi="Simplified Arabic"/>
          <w:rtl/>
          <w:lang w:bidi="ar-DZ"/>
        </w:rPr>
        <w:t>) بين شركة واخرى. ومع ذلك، فإن تلك التطبيقات اقتصرت على الشركات الكبيرة وعدد قليل من الشركات الصغيرة ثم جاءت تكنولوجيا تبادل البيانات إلكترونياً (</w:t>
      </w:r>
      <w:proofErr w:type="spellStart"/>
      <w:r w:rsidRPr="002409B6">
        <w:rPr>
          <w:rFonts w:ascii="Simplified Arabic" w:hAnsi="Simplified Arabic"/>
          <w:lang w:bidi="ar-DZ"/>
        </w:rPr>
        <w:t>Electronic</w:t>
      </w:r>
      <w:proofErr w:type="spellEnd"/>
      <w:r w:rsidRPr="002409B6">
        <w:rPr>
          <w:rFonts w:ascii="Simplified Arabic" w:hAnsi="Simplified Arabic"/>
          <w:lang w:bidi="ar-DZ"/>
        </w:rPr>
        <w:t xml:space="preserve"> Data </w:t>
      </w:r>
      <w:proofErr w:type="spellStart"/>
      <w:r w:rsidRPr="002409B6">
        <w:rPr>
          <w:rFonts w:ascii="Simplified Arabic" w:hAnsi="Simplified Arabic"/>
          <w:lang w:bidi="ar-DZ"/>
        </w:rPr>
        <w:t>Interchange</w:t>
      </w:r>
      <w:proofErr w:type="spellEnd"/>
      <w:r w:rsidRPr="002409B6">
        <w:rPr>
          <w:rFonts w:ascii="Simplified Arabic" w:hAnsi="Simplified Arabic"/>
          <w:rtl/>
          <w:lang w:bidi="ar-DZ"/>
        </w:rPr>
        <w:t>) ، والتي ساعدت على تبادل الوثائق بين الشركات ولجميع القطاعات التجارية والصناعية الا ان ابتكار الانترنت وهو اختصار للشبكات العالمية (</w:t>
      </w:r>
      <w:r w:rsidRPr="002409B6">
        <w:rPr>
          <w:rFonts w:ascii="Simplified Arabic" w:hAnsi="Simplified Arabic"/>
          <w:lang w:bidi="ar-DZ"/>
        </w:rPr>
        <w:t>International Networks</w:t>
      </w:r>
      <w:r w:rsidRPr="002409B6">
        <w:rPr>
          <w:rFonts w:ascii="Simplified Arabic" w:hAnsi="Simplified Arabic"/>
          <w:rtl/>
          <w:lang w:bidi="ar-DZ"/>
        </w:rPr>
        <w:t xml:space="preserve">) والذي كانت بدايته عام 1969 في الولايات المتحدة ومن ثم ابتكار الشبكة العنكبوتية العالمية </w:t>
      </w:r>
      <w:r w:rsidRPr="002409B6">
        <w:rPr>
          <w:rFonts w:ascii="Simplified Arabic" w:hAnsi="Simplified Arabic"/>
          <w:lang w:bidi="ar-DZ"/>
        </w:rPr>
        <w:t>World Wide Web</w:t>
      </w:r>
      <w:r w:rsidRPr="002409B6">
        <w:rPr>
          <w:rFonts w:ascii="Simplified Arabic" w:hAnsi="Simplified Arabic"/>
          <w:rtl/>
          <w:lang w:bidi="ar-DZ"/>
        </w:rPr>
        <w:t xml:space="preserve"> او ما تعرف بالويب في بداية التسعينات 1990 ساعد على انتشار التجارة الإلكترونية وبشكل متزايد. ان التأثير الحقيقي لثورة الانترنت يكمن في التجارة الإلكترونية التي تُعتبر بمثابة النتاج الأضخم للإنترنت باعتبارها قناة توزيع عالمية رئيسية للسلع، وللخدمات، وللوظائف الإدارية والمهنية. كما أثرت التجارة الإلكترونية على الطريقة التي نرى بها العالم وأنفسنا فيه حيث اصبح العالم قرية صغيرة، فزاد من امكانية التواصل ما بين الاطراف المختلفة كالزبائن الافراد والشركات والقطاعات الحكومية المختلفة. فأصبح لتلك الأطراف المختلفة القدرة على تنفيذ العديد من التطبيقات الإلكترونية كالخدمات المصرفية، التسوق في المراكز التجارية الضخمة، شراء الاسهم والسندات البحث وايجاد الوظائف، اجراء المزادات، والتعاون الكترونياً مع شركاء العمل، وغير ذلك. وبالتالي انعكست هذه التأثيرات المختلفة على مجالات الاعمال المختلفة كالمحاسبة الادارة ادارة الموارد البشرية، نظم المعلومات الادارية</w:t>
      </w:r>
      <w:r w:rsidR="002368D3" w:rsidRPr="002368D3">
        <w:rPr>
          <w:rFonts w:ascii="Simplified Arabic" w:hAnsi="Simplified Arabic"/>
          <w:rtl/>
          <w:lang w:bidi="ar-DZ"/>
        </w:rPr>
        <w:t>التسويق الادارة العامة، العلوم المالية والمصرفية، الاقتصاد ، سلوك المستهلك، وعلوم الحاسوب. لكن التأثير امتد أكثر حتى شمل المجتمعات المدنية والسياسية، وقبل كل شيء، على الاسواق المحلية والعالمية.</w:t>
      </w:r>
      <w:r w:rsidR="002368D3">
        <w:rPr>
          <w:rStyle w:val="Appelnotedebasdep"/>
          <w:rFonts w:ascii="Simplified Arabic" w:hAnsi="Simplified Arabic"/>
          <w:rtl/>
          <w:lang w:bidi="ar-DZ"/>
        </w:rPr>
        <w:footnoteReference w:id="30"/>
      </w:r>
    </w:p>
    <w:p w:rsidR="00A148C3" w:rsidRDefault="00A148C3" w:rsidP="00DB67C0">
      <w:pPr>
        <w:spacing w:after="200" w:line="276" w:lineRule="auto"/>
        <w:rPr>
          <w:rFonts w:ascii="Simplified Arabic" w:hAnsi="Simplified Arabic"/>
          <w:b/>
          <w:bCs/>
          <w:u w:val="single"/>
          <w:rtl/>
          <w:lang w:bidi="ar-DZ"/>
        </w:rPr>
      </w:pPr>
    </w:p>
    <w:p w:rsidR="00DB67C0" w:rsidRPr="00DB67C0" w:rsidRDefault="00DB67C0" w:rsidP="00DB67C0">
      <w:pPr>
        <w:spacing w:after="200" w:line="276" w:lineRule="auto"/>
        <w:rPr>
          <w:rFonts w:ascii="Simplified Arabic" w:hAnsi="Simplified Arabic"/>
          <w:rtl/>
          <w:lang w:bidi="ar-DZ"/>
        </w:rPr>
      </w:pPr>
      <w:r w:rsidRPr="00DB67C0">
        <w:rPr>
          <w:rFonts w:ascii="Simplified Arabic" w:hAnsi="Simplified Arabic"/>
          <w:b/>
          <w:bCs/>
          <w:u w:val="single"/>
          <w:rtl/>
          <w:lang w:bidi="ar-DZ"/>
        </w:rPr>
        <w:lastRenderedPageBreak/>
        <w:t>الفرع الثالث</w:t>
      </w:r>
      <w:r w:rsidRPr="00DB67C0">
        <w:rPr>
          <w:rFonts w:ascii="Simplified Arabic" w:hAnsi="Simplified Arabic"/>
          <w:rtl/>
          <w:lang w:bidi="ar-DZ"/>
        </w:rPr>
        <w:t xml:space="preserve"> مزايا و عيوب التجارة الالكترونية</w:t>
      </w:r>
    </w:p>
    <w:p w:rsidR="00013955" w:rsidRPr="00013955" w:rsidRDefault="00013955" w:rsidP="00013955">
      <w:pPr>
        <w:rPr>
          <w:rFonts w:ascii="Simplified Arabic" w:hAnsi="Simplified Arabic"/>
          <w:rtl/>
          <w:lang w:bidi="ar-DZ"/>
        </w:rPr>
      </w:pPr>
      <w:r w:rsidRPr="00013955">
        <w:rPr>
          <w:rFonts w:ascii="Simplified Arabic" w:hAnsi="Simplified Arabic"/>
          <w:rtl/>
          <w:lang w:bidi="ar-DZ"/>
        </w:rPr>
        <w:t xml:space="preserve">التجارة الإلكترونية هي مفهوم يعتمد على استخدام التكنولوجيا الحديثة لإجراء العمليات التجارية </w:t>
      </w:r>
      <w:proofErr w:type="gramStart"/>
      <w:r w:rsidRPr="00013955">
        <w:rPr>
          <w:rFonts w:ascii="Simplified Arabic" w:hAnsi="Simplified Arabic"/>
          <w:rtl/>
          <w:lang w:bidi="ar-DZ"/>
        </w:rPr>
        <w:t>عبر</w:t>
      </w:r>
      <w:proofErr w:type="gramEnd"/>
      <w:r w:rsidRPr="00013955">
        <w:rPr>
          <w:rFonts w:ascii="Simplified Arabic" w:hAnsi="Simplified Arabic"/>
          <w:rtl/>
          <w:lang w:bidi="ar-DZ"/>
        </w:rPr>
        <w:t xml:space="preserve"> الإنترنت. تُعَدُّ التجارة الإلكترونية من أسرع النماذج الناجحة للتجارة في العصر الرقمي الحالي. تتميز هذه الطريقة بمجموعة من المزايا والعيوب التي يجب </w:t>
      </w:r>
      <w:proofErr w:type="gramStart"/>
      <w:r w:rsidRPr="00013955">
        <w:rPr>
          <w:rFonts w:ascii="Simplified Arabic" w:hAnsi="Simplified Arabic"/>
          <w:rtl/>
          <w:lang w:bidi="ar-DZ"/>
        </w:rPr>
        <w:t>أخذها</w:t>
      </w:r>
      <w:proofErr w:type="gramEnd"/>
      <w:r w:rsidRPr="00013955">
        <w:rPr>
          <w:rFonts w:ascii="Simplified Arabic" w:hAnsi="Simplified Arabic"/>
          <w:rtl/>
          <w:lang w:bidi="ar-DZ"/>
        </w:rPr>
        <w:t xml:space="preserve"> في الاعتبار.</w:t>
      </w:r>
    </w:p>
    <w:p w:rsidR="00DB67C0" w:rsidRPr="00DB67C0" w:rsidRDefault="00DB67C0" w:rsidP="00DB67C0">
      <w:pPr>
        <w:spacing w:after="200" w:line="276" w:lineRule="auto"/>
        <w:rPr>
          <w:rFonts w:ascii="Simplified Arabic" w:hAnsi="Simplified Arabic"/>
          <w:rtl/>
          <w:lang w:bidi="ar-DZ"/>
        </w:rPr>
      </w:pPr>
      <w:r w:rsidRPr="00DB67C0">
        <w:rPr>
          <w:rFonts w:ascii="Simplified Arabic" w:hAnsi="Simplified Arabic"/>
          <w:b/>
          <w:bCs/>
          <w:u w:val="single"/>
          <w:rtl/>
          <w:lang w:bidi="ar-DZ"/>
        </w:rPr>
        <w:t>اولا المزايا</w:t>
      </w:r>
    </w:p>
    <w:p w:rsidR="00DB67C0" w:rsidRPr="00DB67C0" w:rsidRDefault="00DB67C0" w:rsidP="00DB67C0">
      <w:pPr>
        <w:spacing w:after="200" w:line="276" w:lineRule="auto"/>
        <w:rPr>
          <w:rFonts w:ascii="Simplified Arabic" w:hAnsi="Simplified Arabic"/>
          <w:b/>
          <w:bCs/>
          <w:rtl/>
          <w:lang w:bidi="ar-DZ"/>
        </w:rPr>
      </w:pPr>
      <w:r w:rsidRPr="00DB67C0">
        <w:rPr>
          <w:rFonts w:ascii="Simplified Arabic" w:hAnsi="Simplified Arabic"/>
          <w:b/>
          <w:bCs/>
          <w:rtl/>
          <w:lang w:bidi="ar-DZ"/>
        </w:rPr>
        <w:t>ا-</w:t>
      </w:r>
      <w:r w:rsidRPr="00524A9B">
        <w:rPr>
          <w:rFonts w:ascii="Simplified Arabic" w:hAnsi="Simplified Arabic"/>
          <w:b/>
          <w:bCs/>
          <w:u w:val="single"/>
          <w:rtl/>
          <w:lang w:bidi="ar-DZ"/>
        </w:rPr>
        <w:t xml:space="preserve">بالنسبة </w:t>
      </w:r>
      <w:proofErr w:type="spellStart"/>
      <w:r w:rsidRPr="00524A9B">
        <w:rPr>
          <w:rFonts w:ascii="Simplified Arabic" w:hAnsi="Simplified Arabic"/>
          <w:b/>
          <w:bCs/>
          <w:u w:val="single"/>
          <w:rtl/>
          <w:lang w:bidi="ar-DZ"/>
        </w:rPr>
        <w:t>للافراد</w:t>
      </w:r>
      <w:proofErr w:type="spellEnd"/>
    </w:p>
    <w:p w:rsidR="00DB67C0" w:rsidRPr="00DB67C0" w:rsidRDefault="00DB67C0" w:rsidP="00DB67C0">
      <w:pPr>
        <w:spacing w:after="200" w:line="276" w:lineRule="auto"/>
        <w:rPr>
          <w:rFonts w:ascii="Simplified Arabic" w:hAnsi="Simplified Arabic"/>
          <w:rtl/>
          <w:lang w:bidi="ar-DZ"/>
        </w:rPr>
      </w:pPr>
      <w:r w:rsidRPr="00DB67C0">
        <w:rPr>
          <w:rFonts w:ascii="Simplified Arabic" w:hAnsi="Simplified Arabic"/>
          <w:rtl/>
          <w:lang w:bidi="ar-DZ"/>
        </w:rPr>
        <w:t xml:space="preserve">1- توفير الوقت والجهد: المواقع الالكترونية تظل مفتوحة طيلة ايام السنة، </w:t>
      </w:r>
      <w:proofErr w:type="spellStart"/>
      <w:r w:rsidRPr="00DB67C0">
        <w:rPr>
          <w:rFonts w:ascii="Simplified Arabic" w:hAnsi="Simplified Arabic"/>
          <w:rtl/>
          <w:lang w:bidi="ar-DZ"/>
        </w:rPr>
        <w:t>مايوفر</w:t>
      </w:r>
      <w:proofErr w:type="spellEnd"/>
      <w:r w:rsidRPr="00DB67C0">
        <w:rPr>
          <w:rFonts w:ascii="Simplified Arabic" w:hAnsi="Simplified Arabic"/>
          <w:rtl/>
          <w:lang w:bidi="ar-DZ"/>
        </w:rPr>
        <w:t xml:space="preserve"> للزبون خاصية الوقت للسفر او الانتظار في طابور لشراء منتج معين، ولا يتطلب شراء احد المنتجات أكثر من النقر على المنتج وادخال بعض معلومات البطاقة الائتمانية، ويوجد بالإضافة الى البطاقة الائتمانية العديد من انظمة الدفع الملائمة مثل التسديد نقدا عند الاستلام او استخدام النقود الالكترونية</w:t>
      </w:r>
    </w:p>
    <w:p w:rsidR="00DB67C0" w:rsidRPr="00DB67C0" w:rsidRDefault="00DB67C0" w:rsidP="00DB67C0">
      <w:pPr>
        <w:spacing w:after="200" w:line="276" w:lineRule="auto"/>
        <w:rPr>
          <w:rFonts w:ascii="Simplified Arabic" w:hAnsi="Simplified Arabic"/>
          <w:rtl/>
          <w:lang w:bidi="ar-DZ"/>
        </w:rPr>
      </w:pPr>
      <w:r w:rsidRPr="00DB67C0">
        <w:rPr>
          <w:rFonts w:ascii="Simplified Arabic" w:hAnsi="Simplified Arabic"/>
          <w:rtl/>
          <w:lang w:bidi="ar-DZ"/>
        </w:rPr>
        <w:t>2-حرية الاختيار : يمكن للزبون من خلال عمليات الشراء عبر التجارة الالكترونية المقارنة بين اسعار واشكال السلع والخدمات المتوفرة عبر الانترنت وامكانية زيارة العديد من المواقع لاختيار الانسب، كما تتيح بعض المواقع امكانية تجربة بعض السلع كبرامج الكمبيوتر والالعاب وامكانية التواصل مع شركات عالمية</w:t>
      </w:r>
    </w:p>
    <w:p w:rsidR="00DB67C0" w:rsidRPr="00DB67C0" w:rsidRDefault="00DB67C0" w:rsidP="00DB67C0">
      <w:pPr>
        <w:spacing w:after="200" w:line="276" w:lineRule="auto"/>
        <w:rPr>
          <w:rFonts w:ascii="Simplified Arabic" w:hAnsi="Simplified Arabic"/>
          <w:rtl/>
          <w:lang w:bidi="ar-DZ"/>
        </w:rPr>
      </w:pPr>
      <w:r w:rsidRPr="00DB67C0">
        <w:rPr>
          <w:rFonts w:ascii="Simplified Arabic" w:hAnsi="Simplified Arabic"/>
          <w:rtl/>
          <w:lang w:bidi="ar-DZ"/>
        </w:rPr>
        <w:t xml:space="preserve">3-خفض الاسعار : ان التسوق عبر الانترنت يوفر للمستهلك تجنب تكاليف اضافية وتخفيض نفقاته مقارنة بالتسوق العادي </w:t>
      </w:r>
      <w:proofErr w:type="spellStart"/>
      <w:r w:rsidRPr="00DB67C0">
        <w:rPr>
          <w:rFonts w:ascii="Simplified Arabic" w:hAnsi="Simplified Arabic"/>
          <w:rtl/>
          <w:lang w:bidi="ar-DZ"/>
        </w:rPr>
        <w:t>ن</w:t>
      </w:r>
      <w:r w:rsidRPr="00DB67C0">
        <w:rPr>
          <w:rFonts w:ascii="Simplified Arabic" w:hAnsi="Simplified Arabic" w:hint="cs"/>
          <w:rtl/>
          <w:lang w:bidi="ar-DZ"/>
        </w:rPr>
        <w:t>ی</w:t>
      </w:r>
      <w:r w:rsidRPr="00DB67C0">
        <w:rPr>
          <w:rFonts w:ascii="Simplified Arabic" w:hAnsi="Simplified Arabic" w:hint="eastAsia"/>
          <w:rtl/>
          <w:lang w:bidi="ar-DZ"/>
        </w:rPr>
        <w:t>ل</w:t>
      </w:r>
      <w:proofErr w:type="spellEnd"/>
      <w:r w:rsidRPr="00DB67C0">
        <w:rPr>
          <w:rFonts w:ascii="Simplified Arabic" w:hAnsi="Simplified Arabic"/>
          <w:rtl/>
          <w:lang w:bidi="ar-DZ"/>
        </w:rPr>
        <w:t xml:space="preserve"> رضى المستخدم: تتكفل الشركات المتواجدة عبر الانترنت بالإجابة على تساؤلات زبائنها من خلال التخاطب الشخصي او عبر البريد الالكتروني توفر الانترنت مي</w:t>
      </w:r>
      <w:r w:rsidRPr="00DB67C0">
        <w:rPr>
          <w:rFonts w:ascii="Simplified Arabic" w:hAnsi="Simplified Arabic" w:hint="eastAsia"/>
          <w:rtl/>
          <w:lang w:bidi="ar-DZ"/>
        </w:rPr>
        <w:t>زة</w:t>
      </w:r>
      <w:r w:rsidRPr="00DB67C0">
        <w:rPr>
          <w:rFonts w:ascii="Simplified Arabic" w:hAnsi="Simplified Arabic"/>
          <w:rtl/>
          <w:lang w:bidi="ar-DZ"/>
        </w:rPr>
        <w:t xml:space="preserve"> الاجابة عن استفسارات الزبائن، مما يوفر خدمات افضل للزبائن ويستحوذ على رضاهم</w:t>
      </w:r>
    </w:p>
    <w:p w:rsidR="00DB67C0" w:rsidRPr="00DB67C0" w:rsidRDefault="00DB67C0" w:rsidP="00DB67C0">
      <w:pPr>
        <w:spacing w:after="200" w:line="276" w:lineRule="auto"/>
        <w:rPr>
          <w:rFonts w:ascii="Simplified Arabic" w:hAnsi="Simplified Arabic"/>
          <w:b/>
          <w:bCs/>
          <w:rtl/>
          <w:lang w:bidi="ar-DZ"/>
        </w:rPr>
      </w:pPr>
      <w:r w:rsidRPr="00DB67C0">
        <w:rPr>
          <w:rFonts w:ascii="Simplified Arabic" w:hAnsi="Simplified Arabic" w:hint="eastAsia"/>
          <w:b/>
          <w:bCs/>
          <w:rtl/>
          <w:lang w:bidi="ar-DZ"/>
        </w:rPr>
        <w:t>ب</w:t>
      </w:r>
      <w:r w:rsidRPr="00DB67C0">
        <w:rPr>
          <w:rFonts w:ascii="Simplified Arabic" w:hAnsi="Simplified Arabic"/>
          <w:b/>
          <w:bCs/>
          <w:rtl/>
          <w:lang w:bidi="ar-DZ"/>
        </w:rPr>
        <w:t>-</w:t>
      </w:r>
      <w:proofErr w:type="gramStart"/>
      <w:r w:rsidRPr="00524A9B">
        <w:rPr>
          <w:rFonts w:ascii="Simplified Arabic" w:hAnsi="Simplified Arabic"/>
          <w:b/>
          <w:bCs/>
          <w:u w:val="single"/>
          <w:rtl/>
          <w:lang w:bidi="ar-DZ"/>
        </w:rPr>
        <w:t>بالنسبة</w:t>
      </w:r>
      <w:proofErr w:type="gramEnd"/>
      <w:r w:rsidRPr="00524A9B">
        <w:rPr>
          <w:rFonts w:ascii="Simplified Arabic" w:hAnsi="Simplified Arabic"/>
          <w:b/>
          <w:bCs/>
          <w:u w:val="single"/>
          <w:rtl/>
          <w:lang w:bidi="ar-DZ"/>
        </w:rPr>
        <w:t xml:space="preserve"> للمؤسسات</w:t>
      </w:r>
    </w:p>
    <w:p w:rsidR="00DB67C0" w:rsidRPr="00DB67C0" w:rsidRDefault="00DB67C0" w:rsidP="00DB67C0">
      <w:pPr>
        <w:spacing w:after="200" w:line="276" w:lineRule="auto"/>
        <w:rPr>
          <w:rFonts w:ascii="Simplified Arabic" w:hAnsi="Simplified Arabic"/>
          <w:rtl/>
          <w:lang w:bidi="ar-DZ"/>
        </w:rPr>
      </w:pPr>
      <w:r w:rsidRPr="00DB67C0">
        <w:rPr>
          <w:rFonts w:ascii="Simplified Arabic" w:hAnsi="Simplified Arabic"/>
          <w:rtl/>
          <w:lang w:bidi="ar-DZ"/>
        </w:rPr>
        <w:t>1-تسويق اكثر فعالية وارباح اكثر  ان خاصية الطابع العالمي في التجارة الالكترونية يتيح للمؤسسات التغلغل في الاسواق العالمية مما يوسع قاعدة زبائنها عبر العالم وبالتالي جني ارباح اضافية وهذا طيلة ايام السنة.</w:t>
      </w:r>
    </w:p>
    <w:p w:rsidR="00553C79" w:rsidRPr="00DB67C0" w:rsidRDefault="00DB67C0" w:rsidP="00DB67C0">
      <w:pPr>
        <w:spacing w:after="200" w:line="276" w:lineRule="auto"/>
        <w:rPr>
          <w:rFonts w:ascii="Simplified Arabic" w:hAnsi="Simplified Arabic"/>
          <w:rtl/>
          <w:lang w:bidi="ar-DZ"/>
        </w:rPr>
      </w:pPr>
      <w:r w:rsidRPr="00DB67C0">
        <w:rPr>
          <w:rFonts w:ascii="Simplified Arabic" w:hAnsi="Simplified Arabic"/>
          <w:rtl/>
          <w:lang w:bidi="ar-DZ"/>
        </w:rPr>
        <w:lastRenderedPageBreak/>
        <w:t>2-تخفيض مصاريف المؤسسات تتم عمليات تجهيزات من اجل الترويج وجذب الزبائن وكذا صيانة واعداد المكاتب اكثر اقتصادية، فوجود قاعدة بيانات على الانترنت تحتفظ بتاريخ عمليات البيع في المؤسسة واسماء الزبائن، مما يتيح استرجاع المعلومات الموجودة في قاعدة البيانات</w:t>
      </w:r>
    </w:p>
    <w:p w:rsidR="00553C79" w:rsidRPr="00DB67C0" w:rsidRDefault="00DB67C0" w:rsidP="00CF21CA">
      <w:pPr>
        <w:spacing w:after="200" w:line="276" w:lineRule="auto"/>
        <w:rPr>
          <w:rFonts w:ascii="Simplified Arabic" w:hAnsi="Simplified Arabic"/>
          <w:rtl/>
          <w:lang w:bidi="ar-DZ"/>
        </w:rPr>
      </w:pPr>
      <w:r w:rsidRPr="00DB67C0">
        <w:rPr>
          <w:rFonts w:ascii="Simplified Arabic" w:hAnsi="Simplified Arabic"/>
          <w:rtl/>
          <w:lang w:bidi="ar-DZ"/>
        </w:rPr>
        <w:t>3-</w:t>
      </w:r>
      <w:proofErr w:type="gramStart"/>
      <w:r w:rsidRPr="00DB67C0">
        <w:rPr>
          <w:rFonts w:ascii="Simplified Arabic" w:hAnsi="Simplified Arabic"/>
          <w:rtl/>
          <w:lang w:bidi="ar-DZ"/>
        </w:rPr>
        <w:t>تواصل</w:t>
      </w:r>
      <w:proofErr w:type="gramEnd"/>
      <w:r w:rsidRPr="00DB67C0">
        <w:rPr>
          <w:rFonts w:ascii="Simplified Arabic" w:hAnsi="Simplified Arabic"/>
          <w:rtl/>
          <w:lang w:bidi="ar-DZ"/>
        </w:rPr>
        <w:t xml:space="preserve"> فعال مع الشركاء والعملاء: توفر فرص للمؤسسات للاستفادة من البضائع والخدمات المقدمة من طرف المؤسسات الأخرى، فهي تقلص المسافات مما يوفر طريقة فعالة لتبادل المعلومات مع الشركاء</w:t>
      </w:r>
      <w:r>
        <w:rPr>
          <w:rStyle w:val="Appelnotedebasdep"/>
          <w:rFonts w:ascii="Simplified Arabic" w:hAnsi="Simplified Arabic"/>
          <w:rtl/>
          <w:lang w:bidi="ar-DZ"/>
        </w:rPr>
        <w:footnoteReference w:id="31"/>
      </w:r>
    </w:p>
    <w:p w:rsidR="00553C79" w:rsidRDefault="007311A3" w:rsidP="00CF21CA">
      <w:pPr>
        <w:spacing w:after="200" w:line="276" w:lineRule="auto"/>
        <w:rPr>
          <w:rFonts w:ascii="Simplified Arabic" w:hAnsi="Simplified Arabic"/>
          <w:b/>
          <w:bCs/>
          <w:u w:val="single"/>
          <w:rtl/>
          <w:lang w:bidi="ar-DZ"/>
        </w:rPr>
      </w:pPr>
      <w:r>
        <w:rPr>
          <w:rFonts w:ascii="Simplified Arabic" w:hAnsi="Simplified Arabic" w:hint="cs"/>
          <w:b/>
          <w:bCs/>
          <w:u w:val="single"/>
          <w:rtl/>
          <w:lang w:bidi="ar-DZ"/>
        </w:rPr>
        <w:t>ثانيا  عيوب التجارة الالكترونية</w:t>
      </w:r>
    </w:p>
    <w:p w:rsidR="00245477" w:rsidRDefault="007311A3" w:rsidP="007311A3">
      <w:pPr>
        <w:spacing w:after="200" w:line="276" w:lineRule="auto"/>
        <w:rPr>
          <w:rFonts w:ascii="Simplified Arabic" w:hAnsi="Simplified Arabic"/>
          <w:rtl/>
          <w:lang w:bidi="ar-DZ"/>
        </w:rPr>
      </w:pPr>
      <w:r w:rsidRPr="007311A3">
        <w:rPr>
          <w:rFonts w:ascii="Simplified Arabic" w:hAnsi="Simplified Arabic"/>
          <w:rtl/>
          <w:lang w:bidi="ar-DZ"/>
        </w:rPr>
        <w:t xml:space="preserve">على الرغم من الفوائد الجمة التي تعود على البشرية من وراء التجارة الالكترونية إلا أنها لا </w:t>
      </w:r>
      <w:proofErr w:type="spellStart"/>
      <w:r w:rsidRPr="007311A3">
        <w:rPr>
          <w:rFonts w:ascii="Simplified Arabic" w:hAnsi="Simplified Arabic"/>
          <w:rtl/>
          <w:lang w:bidi="ar-DZ"/>
        </w:rPr>
        <w:t>تخلومن</w:t>
      </w:r>
      <w:proofErr w:type="spellEnd"/>
      <w:r w:rsidRPr="007311A3">
        <w:rPr>
          <w:rFonts w:ascii="Simplified Arabic" w:hAnsi="Simplified Arabic"/>
          <w:rtl/>
          <w:lang w:bidi="ar-DZ"/>
        </w:rPr>
        <w:t xml:space="preserve"> بعض العيوب منها</w:t>
      </w:r>
      <w:r w:rsidR="005E79BF">
        <w:rPr>
          <w:rStyle w:val="Appelnotedebasdep"/>
          <w:rFonts w:ascii="Simplified Arabic" w:hAnsi="Simplified Arabic"/>
          <w:rtl/>
          <w:lang w:bidi="ar-DZ"/>
        </w:rPr>
        <w:footnoteReference w:id="32"/>
      </w:r>
    </w:p>
    <w:p w:rsidR="007311A3" w:rsidRDefault="00245477" w:rsidP="00491325">
      <w:pPr>
        <w:pStyle w:val="Paragraphedeliste"/>
        <w:numPr>
          <w:ilvl w:val="0"/>
          <w:numId w:val="4"/>
        </w:numPr>
        <w:spacing w:after="200" w:line="276" w:lineRule="auto"/>
        <w:rPr>
          <w:rFonts w:ascii="Simplified Arabic" w:hAnsi="Simplified Arabic"/>
          <w:lang w:bidi="ar-DZ"/>
        </w:rPr>
      </w:pPr>
      <w:proofErr w:type="gramStart"/>
      <w:r w:rsidRPr="00245477">
        <w:rPr>
          <w:rFonts w:ascii="Simplified Arabic" w:hAnsi="Simplified Arabic"/>
          <w:rtl/>
          <w:lang w:bidi="ar-DZ"/>
        </w:rPr>
        <w:t>إمكانية</w:t>
      </w:r>
      <w:proofErr w:type="gramEnd"/>
      <w:r w:rsidRPr="00245477">
        <w:rPr>
          <w:rFonts w:ascii="Simplified Arabic" w:hAnsi="Simplified Arabic"/>
          <w:rtl/>
          <w:lang w:bidi="ar-DZ"/>
        </w:rPr>
        <w:t xml:space="preserve"> قيام مجرمي أو كما يطلق عليهم قراصنة الكمبيوتر باختراق مواقع التجارة الالكترونية وسرقة المعلومات الموجودة بها ومن بينها أرقام بطاقات العملاء وتخريب هذه المواقع أو تدميرها عن طريق الفيروسات أو تعطيلها عن العمل.</w:t>
      </w:r>
    </w:p>
    <w:p w:rsidR="00245477" w:rsidRDefault="00245477" w:rsidP="00491325">
      <w:pPr>
        <w:pStyle w:val="Paragraphedeliste"/>
        <w:numPr>
          <w:ilvl w:val="0"/>
          <w:numId w:val="4"/>
        </w:numPr>
        <w:spacing w:after="200" w:line="276" w:lineRule="auto"/>
        <w:rPr>
          <w:rFonts w:ascii="Simplified Arabic" w:hAnsi="Simplified Arabic"/>
          <w:lang w:bidi="ar-DZ"/>
        </w:rPr>
      </w:pPr>
      <w:r w:rsidRPr="00245477">
        <w:rPr>
          <w:rFonts w:ascii="Simplified Arabic" w:hAnsi="Simplified Arabic"/>
          <w:rtl/>
          <w:lang w:bidi="ar-DZ"/>
        </w:rPr>
        <w:t>عدم القدرة على رؤية أو فحص المبيع مما يتسبب في وقوع بعض المتسوقين فريسة لبعض المعلنين الذين يروجون سلع تافهة أو سلع قد تتعارض مع التقاليد الاجتماعية و الآداب</w:t>
      </w:r>
    </w:p>
    <w:p w:rsidR="00245477" w:rsidRDefault="00245477" w:rsidP="00491325">
      <w:pPr>
        <w:pStyle w:val="Paragraphedeliste"/>
        <w:numPr>
          <w:ilvl w:val="0"/>
          <w:numId w:val="4"/>
        </w:numPr>
        <w:spacing w:after="200" w:line="276" w:lineRule="auto"/>
        <w:rPr>
          <w:rFonts w:ascii="Simplified Arabic" w:hAnsi="Simplified Arabic"/>
          <w:lang w:bidi="ar-DZ"/>
        </w:rPr>
      </w:pPr>
      <w:r w:rsidRPr="00245477">
        <w:rPr>
          <w:rFonts w:ascii="Simplified Arabic" w:hAnsi="Simplified Arabic"/>
          <w:rtl/>
          <w:lang w:bidi="ar-DZ"/>
        </w:rPr>
        <w:t>عدم القدرة على تحقق من شخصية المتعاقدين بالطريقة التقليدية وهذا قد يؤدي إلى الوقوع في شباك المحتالين.</w:t>
      </w:r>
    </w:p>
    <w:p w:rsidR="00245477" w:rsidRDefault="00245477" w:rsidP="00491325">
      <w:pPr>
        <w:pStyle w:val="Paragraphedeliste"/>
        <w:numPr>
          <w:ilvl w:val="0"/>
          <w:numId w:val="4"/>
        </w:numPr>
        <w:spacing w:after="200" w:line="276" w:lineRule="auto"/>
        <w:rPr>
          <w:rFonts w:ascii="Simplified Arabic" w:hAnsi="Simplified Arabic"/>
          <w:lang w:bidi="ar-DZ"/>
        </w:rPr>
      </w:pPr>
      <w:r w:rsidRPr="00245477">
        <w:rPr>
          <w:rFonts w:ascii="Simplified Arabic" w:hAnsi="Simplified Arabic"/>
          <w:rtl/>
          <w:lang w:bidi="ar-DZ"/>
        </w:rPr>
        <w:t>أحيانا قد تقوم المواقع الالكترونية بإفشاء أسرار العمل ومن شان هذا ان يؤدي الى انتهاك خصوصيةالمتعاملين</w:t>
      </w:r>
      <w:r>
        <w:rPr>
          <w:rFonts w:ascii="Simplified Arabic" w:hAnsi="Simplified Arabic" w:hint="cs"/>
          <w:rtl/>
          <w:lang w:bidi="ar-DZ"/>
        </w:rPr>
        <w:t>.</w:t>
      </w:r>
    </w:p>
    <w:p w:rsidR="00245477" w:rsidRDefault="00245477" w:rsidP="00491325">
      <w:pPr>
        <w:pStyle w:val="Paragraphedeliste"/>
        <w:numPr>
          <w:ilvl w:val="0"/>
          <w:numId w:val="4"/>
        </w:numPr>
        <w:spacing w:after="200" w:line="276" w:lineRule="auto"/>
        <w:rPr>
          <w:rFonts w:ascii="Simplified Arabic" w:hAnsi="Simplified Arabic"/>
          <w:lang w:bidi="ar-DZ"/>
        </w:rPr>
      </w:pPr>
      <w:r w:rsidRPr="00245477">
        <w:rPr>
          <w:rFonts w:ascii="Simplified Arabic" w:hAnsi="Simplified Arabic"/>
          <w:rtl/>
          <w:lang w:bidi="ar-DZ"/>
        </w:rPr>
        <w:t xml:space="preserve">هدر الوقت فالزمن غير محسوس لدى البعض نتيجة لعدد الساعات التي يقضيها أمام أجهزة الكمبيوتر للبحث عن سلعة معينة ومقارنتها بالسلع الأخرى الأمر الذي يزيد لديهم حالة العزلة العائلية التي تعانيها بعض الأسر في حين أن الاستخدام المبالغ فيه للشبكة يؤدي إلى تفاقم </w:t>
      </w:r>
      <w:r w:rsidRPr="00245477">
        <w:rPr>
          <w:rFonts w:ascii="Simplified Arabic" w:hAnsi="Simplified Arabic"/>
          <w:rtl/>
          <w:lang w:bidi="ar-DZ"/>
        </w:rPr>
        <w:lastRenderedPageBreak/>
        <w:t>احتمالات الإصابة بأعراض إدمان الإنترنت أو حدوث مشكلات نفسية أو اجتماعية أو مهنية أو جسمية دائمة أو</w:t>
      </w:r>
      <w:r w:rsidR="0006742F">
        <w:rPr>
          <w:rFonts w:ascii="Simplified Arabic" w:hAnsi="Simplified Arabic" w:hint="cs"/>
          <w:rtl/>
          <w:lang w:bidi="ar-DZ"/>
        </w:rPr>
        <w:t xml:space="preserve"> </w:t>
      </w:r>
      <w:r w:rsidRPr="00245477">
        <w:rPr>
          <w:rFonts w:ascii="Simplified Arabic" w:hAnsi="Simplified Arabic"/>
          <w:rtl/>
          <w:lang w:bidi="ar-DZ"/>
        </w:rPr>
        <w:t>متكررة</w:t>
      </w:r>
      <w:r>
        <w:rPr>
          <w:rFonts w:ascii="Simplified Arabic" w:hAnsi="Simplified Arabic" w:hint="cs"/>
          <w:rtl/>
          <w:lang w:bidi="ar-DZ"/>
        </w:rPr>
        <w:t>.</w:t>
      </w:r>
    </w:p>
    <w:p w:rsidR="00245477" w:rsidRDefault="00245477" w:rsidP="00491325">
      <w:pPr>
        <w:pStyle w:val="Paragraphedeliste"/>
        <w:numPr>
          <w:ilvl w:val="0"/>
          <w:numId w:val="4"/>
        </w:numPr>
        <w:spacing w:after="200" w:line="276" w:lineRule="auto"/>
        <w:rPr>
          <w:rFonts w:ascii="Simplified Arabic" w:hAnsi="Simplified Arabic"/>
          <w:lang w:bidi="ar-DZ"/>
        </w:rPr>
      </w:pPr>
      <w:r w:rsidRPr="00245477">
        <w:rPr>
          <w:rFonts w:ascii="Simplified Arabic" w:hAnsi="Simplified Arabic"/>
          <w:rtl/>
          <w:lang w:bidi="ar-DZ"/>
        </w:rPr>
        <w:t>سهولة تزييف البيانات وتغييرها بسبب انعدام الأمان الكافي على الشبكة</w:t>
      </w:r>
      <w:r>
        <w:rPr>
          <w:rFonts w:ascii="Simplified Arabic" w:hAnsi="Simplified Arabic" w:hint="cs"/>
          <w:rtl/>
          <w:lang w:bidi="ar-DZ"/>
        </w:rPr>
        <w:t>.</w:t>
      </w:r>
    </w:p>
    <w:p w:rsidR="00245477" w:rsidRDefault="00245477" w:rsidP="00491325">
      <w:pPr>
        <w:pStyle w:val="Paragraphedeliste"/>
        <w:numPr>
          <w:ilvl w:val="0"/>
          <w:numId w:val="4"/>
        </w:numPr>
        <w:spacing w:after="200" w:line="276" w:lineRule="auto"/>
        <w:rPr>
          <w:rFonts w:ascii="Simplified Arabic" w:hAnsi="Simplified Arabic"/>
          <w:lang w:bidi="ar-DZ"/>
        </w:rPr>
      </w:pPr>
      <w:r w:rsidRPr="00245477">
        <w:rPr>
          <w:rFonts w:ascii="Simplified Arabic" w:hAnsi="Simplified Arabic"/>
          <w:rtl/>
          <w:lang w:bidi="ar-DZ"/>
        </w:rPr>
        <w:t xml:space="preserve">عملية النصب و الاحتيال التي يتم مزاولتها تحت أسماء معروفة وذلك بقصد الابتزاز و </w:t>
      </w:r>
      <w:proofErr w:type="spellStart"/>
      <w:r w:rsidRPr="00245477">
        <w:rPr>
          <w:rFonts w:ascii="Simplified Arabic" w:hAnsi="Simplified Arabic"/>
          <w:rtl/>
          <w:lang w:bidi="ar-DZ"/>
        </w:rPr>
        <w:t>الحصولعلى</w:t>
      </w:r>
      <w:proofErr w:type="spellEnd"/>
      <w:r w:rsidRPr="00245477">
        <w:rPr>
          <w:rFonts w:ascii="Simplified Arabic" w:hAnsi="Simplified Arabic"/>
          <w:rtl/>
          <w:lang w:bidi="ar-DZ"/>
        </w:rPr>
        <w:t xml:space="preserve"> المال من اقصر الطرق</w:t>
      </w:r>
      <w:r w:rsidR="005E79BF">
        <w:rPr>
          <w:rFonts w:ascii="Simplified Arabic" w:hAnsi="Simplified Arabic" w:hint="cs"/>
          <w:rtl/>
          <w:lang w:bidi="ar-DZ"/>
        </w:rPr>
        <w:t>.</w:t>
      </w:r>
    </w:p>
    <w:p w:rsidR="005E79BF" w:rsidRPr="005E79BF" w:rsidRDefault="005E79BF" w:rsidP="00491325">
      <w:pPr>
        <w:pStyle w:val="Paragraphedeliste"/>
        <w:numPr>
          <w:ilvl w:val="0"/>
          <w:numId w:val="4"/>
        </w:numPr>
        <w:spacing w:after="200" w:line="276" w:lineRule="auto"/>
        <w:rPr>
          <w:rFonts w:ascii="Simplified Arabic" w:hAnsi="Simplified Arabic"/>
          <w:rtl/>
          <w:lang w:bidi="ar-DZ"/>
        </w:rPr>
      </w:pPr>
      <w:r w:rsidRPr="005E79BF">
        <w:rPr>
          <w:rFonts w:ascii="Simplified Arabic" w:hAnsi="Simplified Arabic"/>
          <w:rtl/>
          <w:lang w:bidi="ar-DZ"/>
        </w:rPr>
        <w:t xml:space="preserve">عدم قدرة تحصيل الحكومات للاقتطاعات الضريبية المعمول بها مثل (الرسوم على </w:t>
      </w:r>
      <w:proofErr w:type="spellStart"/>
      <w:r w:rsidRPr="005E79BF">
        <w:rPr>
          <w:rFonts w:ascii="Simplified Arabic" w:hAnsi="Simplified Arabic"/>
          <w:rtl/>
          <w:lang w:bidi="ar-DZ"/>
        </w:rPr>
        <w:t>المبيعاتالضريبة</w:t>
      </w:r>
      <w:proofErr w:type="spellEnd"/>
      <w:r w:rsidRPr="005E79BF">
        <w:rPr>
          <w:rFonts w:ascii="Simplified Arabic" w:hAnsi="Simplified Arabic"/>
          <w:rtl/>
          <w:lang w:bidi="ar-DZ"/>
        </w:rPr>
        <w:t xml:space="preserve"> على أرباح الشركات الرسم على القيمة المضافة مما يؤدي إلى التناقص في الحصيلة</w:t>
      </w:r>
      <w:r w:rsidRPr="005E79BF">
        <w:rPr>
          <w:rFonts w:ascii="Simplified Arabic" w:hAnsi="Simplified Arabic" w:hint="cs"/>
          <w:rtl/>
          <w:lang w:bidi="ar-DZ"/>
        </w:rPr>
        <w:t>.</w:t>
      </w:r>
    </w:p>
    <w:p w:rsidR="00553C79" w:rsidRPr="00590E22" w:rsidRDefault="00115E16" w:rsidP="00553C79">
      <w:pPr>
        <w:spacing w:after="200" w:line="276" w:lineRule="auto"/>
        <w:rPr>
          <w:rFonts w:ascii="Simplified Arabic" w:hAnsi="Simplified Arabic"/>
          <w:rtl/>
          <w:lang w:bidi="ar-DZ"/>
        </w:rPr>
      </w:pPr>
      <w:r>
        <w:rPr>
          <w:rFonts w:ascii="Simplified Arabic" w:hAnsi="Simplified Arabic" w:hint="cs"/>
          <w:b/>
          <w:bCs/>
          <w:u w:val="single"/>
          <w:rtl/>
          <w:lang w:bidi="ar-DZ"/>
        </w:rPr>
        <w:t xml:space="preserve">الفرع الثالث </w:t>
      </w:r>
      <w:r>
        <w:rPr>
          <w:rFonts w:ascii="Simplified Arabic" w:hAnsi="Simplified Arabic" w:hint="cs"/>
          <w:b/>
          <w:bCs/>
          <w:rtl/>
          <w:lang w:bidi="ar-DZ"/>
        </w:rPr>
        <w:t>مجالات ال</w:t>
      </w:r>
      <w:r w:rsidR="00A21763">
        <w:rPr>
          <w:rFonts w:ascii="Simplified Arabic" w:hAnsi="Simplified Arabic" w:hint="cs"/>
          <w:b/>
          <w:bCs/>
          <w:rtl/>
          <w:lang w:bidi="ar-DZ"/>
        </w:rPr>
        <w:t>تجارة الالكترونية</w:t>
      </w:r>
      <w:r w:rsidR="00590E22">
        <w:rPr>
          <w:rStyle w:val="Appelnotedebasdep"/>
          <w:rFonts w:ascii="Simplified Arabic" w:hAnsi="Simplified Arabic"/>
          <w:b/>
          <w:bCs/>
          <w:rtl/>
          <w:lang w:bidi="ar-DZ"/>
        </w:rPr>
        <w:footnoteReference w:id="33"/>
      </w:r>
    </w:p>
    <w:p w:rsidR="00A36616" w:rsidRPr="00A36616" w:rsidRDefault="00A36616" w:rsidP="00A36616">
      <w:pPr>
        <w:spacing w:after="200" w:line="276" w:lineRule="auto"/>
        <w:rPr>
          <w:rFonts w:ascii="Simplified Arabic" w:hAnsi="Simplified Arabic"/>
          <w:rtl/>
          <w:lang w:bidi="ar-DZ"/>
        </w:rPr>
      </w:pPr>
      <w:r>
        <w:rPr>
          <w:rFonts w:ascii="Simplified Arabic" w:hAnsi="Simplified Arabic" w:hint="cs"/>
          <w:rtl/>
          <w:lang w:bidi="ar-DZ"/>
        </w:rPr>
        <w:t>1</w:t>
      </w:r>
      <w:r w:rsidRPr="00A36616">
        <w:rPr>
          <w:rFonts w:ascii="Simplified Arabic" w:hAnsi="Simplified Arabic" w:hint="cs"/>
          <w:u w:val="single"/>
          <w:rtl/>
          <w:lang w:bidi="ar-DZ"/>
        </w:rPr>
        <w:t>-</w:t>
      </w:r>
      <w:proofErr w:type="gramStart"/>
      <w:r w:rsidRPr="00A36616">
        <w:rPr>
          <w:rFonts w:ascii="Simplified Arabic" w:hAnsi="Simplified Arabic"/>
          <w:u w:val="single"/>
          <w:rtl/>
          <w:lang w:bidi="ar-DZ"/>
        </w:rPr>
        <w:t>تجارة</w:t>
      </w:r>
      <w:proofErr w:type="gramEnd"/>
      <w:r w:rsidRPr="00A36616">
        <w:rPr>
          <w:rFonts w:ascii="Simplified Arabic" w:hAnsi="Simplified Arabic"/>
          <w:u w:val="single"/>
          <w:rtl/>
          <w:lang w:bidi="ar-DZ"/>
        </w:rPr>
        <w:t xml:space="preserve"> التجزئة </w:t>
      </w:r>
      <w:proofErr w:type="spellStart"/>
      <w:r w:rsidRPr="00A36616">
        <w:rPr>
          <w:rFonts w:ascii="Simplified Arabic" w:hAnsi="Simplified Arabic"/>
          <w:u w:val="single"/>
          <w:lang w:bidi="ar-DZ"/>
        </w:rPr>
        <w:t>Retail</w:t>
      </w:r>
      <w:proofErr w:type="spellEnd"/>
    </w:p>
    <w:p w:rsidR="00A36616" w:rsidRPr="00A36616" w:rsidRDefault="00A36616" w:rsidP="00A36616">
      <w:pPr>
        <w:spacing w:after="200" w:line="276" w:lineRule="auto"/>
        <w:rPr>
          <w:rFonts w:ascii="Simplified Arabic" w:hAnsi="Simplified Arabic"/>
          <w:rtl/>
          <w:lang w:bidi="ar-DZ"/>
        </w:rPr>
      </w:pPr>
      <w:r w:rsidRPr="00A36616">
        <w:rPr>
          <w:rFonts w:ascii="Simplified Arabic" w:hAnsi="Simplified Arabic"/>
          <w:rtl/>
          <w:lang w:bidi="ar-DZ"/>
        </w:rPr>
        <w:t xml:space="preserve">أشهر أنواع التجارة الالكترونية اين يتم التعاقد على المبيعات و دفع قيمتها، من خلال الإنترنت، مع رجاء التسليم مثل: تجارة الكتب والمجلات. ويتطلب هذا النوع من التجارة عنصري الثقة و </w:t>
      </w:r>
      <w:proofErr w:type="spellStart"/>
      <w:r w:rsidRPr="00A36616">
        <w:rPr>
          <w:rFonts w:ascii="Simplified Arabic" w:hAnsi="Simplified Arabic"/>
          <w:rtl/>
          <w:lang w:bidi="ar-DZ"/>
        </w:rPr>
        <w:t>الوفاءبين</w:t>
      </w:r>
      <w:proofErr w:type="spellEnd"/>
      <w:r w:rsidRPr="00A36616">
        <w:rPr>
          <w:rFonts w:ascii="Simplified Arabic" w:hAnsi="Simplified Arabic"/>
          <w:rtl/>
          <w:lang w:bidi="ar-DZ"/>
        </w:rPr>
        <w:t xml:space="preserve"> المتعاقدين.</w:t>
      </w:r>
    </w:p>
    <w:p w:rsidR="00A36616" w:rsidRPr="00A36616" w:rsidRDefault="00A36616" w:rsidP="00A36616">
      <w:pPr>
        <w:spacing w:after="200" w:line="276" w:lineRule="auto"/>
        <w:rPr>
          <w:rFonts w:ascii="Simplified Arabic" w:hAnsi="Simplified Arabic"/>
          <w:u w:val="single"/>
          <w:rtl/>
          <w:lang w:bidi="ar-DZ"/>
        </w:rPr>
      </w:pPr>
      <w:r w:rsidRPr="00A36616">
        <w:rPr>
          <w:rFonts w:ascii="Simplified Arabic" w:hAnsi="Simplified Arabic" w:hint="cs"/>
          <w:u w:val="single"/>
          <w:rtl/>
          <w:lang w:bidi="ar-DZ"/>
        </w:rPr>
        <w:t>2-</w:t>
      </w:r>
      <w:proofErr w:type="gramStart"/>
      <w:r w:rsidRPr="00A36616">
        <w:rPr>
          <w:rFonts w:ascii="Simplified Arabic" w:hAnsi="Simplified Arabic"/>
          <w:u w:val="single"/>
          <w:rtl/>
          <w:lang w:bidi="ar-DZ"/>
        </w:rPr>
        <w:t>البنوك</w:t>
      </w:r>
      <w:proofErr w:type="gramEnd"/>
      <w:r w:rsidRPr="00A36616">
        <w:rPr>
          <w:rFonts w:ascii="Simplified Arabic" w:hAnsi="Simplified Arabic"/>
          <w:u w:val="single"/>
          <w:rtl/>
          <w:lang w:bidi="ar-DZ"/>
        </w:rPr>
        <w:t xml:space="preserve"> و التمويل </w:t>
      </w:r>
      <w:proofErr w:type="spellStart"/>
      <w:r w:rsidRPr="00A36616">
        <w:rPr>
          <w:rFonts w:ascii="Simplified Arabic" w:hAnsi="Simplified Arabic"/>
          <w:u w:val="single"/>
          <w:lang w:bidi="ar-DZ"/>
        </w:rPr>
        <w:t>Banking</w:t>
      </w:r>
      <w:proofErr w:type="spellEnd"/>
      <w:r w:rsidRPr="00A36616">
        <w:rPr>
          <w:rFonts w:ascii="Simplified Arabic" w:hAnsi="Simplified Arabic"/>
          <w:u w:val="single"/>
          <w:lang w:bidi="ar-DZ"/>
        </w:rPr>
        <w:t xml:space="preserve"> and Finance</w:t>
      </w:r>
      <w:r w:rsidRPr="00A36616">
        <w:rPr>
          <w:rFonts w:ascii="Simplified Arabic" w:hAnsi="Simplified Arabic"/>
          <w:u w:val="single"/>
          <w:rtl/>
          <w:lang w:bidi="ar-DZ"/>
        </w:rPr>
        <w:t>:</w:t>
      </w:r>
    </w:p>
    <w:p w:rsidR="00A36616" w:rsidRPr="00A36616" w:rsidRDefault="00A36616" w:rsidP="00A36616">
      <w:pPr>
        <w:spacing w:after="200" w:line="276" w:lineRule="auto"/>
        <w:rPr>
          <w:rFonts w:ascii="Simplified Arabic" w:hAnsi="Simplified Arabic"/>
          <w:rtl/>
          <w:lang w:bidi="ar-DZ"/>
        </w:rPr>
      </w:pPr>
      <w:r w:rsidRPr="00A36616">
        <w:rPr>
          <w:rFonts w:ascii="Simplified Arabic" w:hAnsi="Simplified Arabic"/>
          <w:rtl/>
          <w:lang w:bidi="ar-DZ"/>
        </w:rPr>
        <w:t xml:space="preserve">وهي كافة الخدمات التي تقدمها البنوك من خلال شبكة الإنترنت و منها الاستعلام عن </w:t>
      </w:r>
      <w:proofErr w:type="spellStart"/>
      <w:r w:rsidRPr="00A36616">
        <w:rPr>
          <w:rFonts w:ascii="Simplified Arabic" w:hAnsi="Simplified Arabic"/>
          <w:rtl/>
          <w:lang w:bidi="ar-DZ"/>
        </w:rPr>
        <w:t>الحسابو</w:t>
      </w:r>
      <w:proofErr w:type="spellEnd"/>
      <w:r w:rsidRPr="00A36616">
        <w:rPr>
          <w:rFonts w:ascii="Simplified Arabic" w:hAnsi="Simplified Arabic"/>
          <w:rtl/>
          <w:lang w:bidi="ar-DZ"/>
        </w:rPr>
        <w:t xml:space="preserve"> التحويلات البنكية و متابعة أسعار البورصات، بيع و شراء الأسهم .</w:t>
      </w:r>
    </w:p>
    <w:p w:rsidR="00A36616" w:rsidRPr="00590E22" w:rsidRDefault="00A36616" w:rsidP="00A36616">
      <w:pPr>
        <w:spacing w:after="200" w:line="276" w:lineRule="auto"/>
        <w:rPr>
          <w:rFonts w:ascii="Simplified Arabic" w:hAnsi="Simplified Arabic"/>
          <w:u w:val="single"/>
          <w:rtl/>
          <w:lang w:bidi="ar-DZ"/>
        </w:rPr>
      </w:pPr>
      <w:r w:rsidRPr="00590E22">
        <w:rPr>
          <w:rFonts w:ascii="Simplified Arabic" w:hAnsi="Simplified Arabic" w:hint="cs"/>
          <w:u w:val="single"/>
          <w:rtl/>
          <w:lang w:bidi="ar-DZ"/>
        </w:rPr>
        <w:t>3-</w:t>
      </w:r>
      <w:r w:rsidRPr="00590E22">
        <w:rPr>
          <w:rFonts w:ascii="Simplified Arabic" w:hAnsi="Simplified Arabic"/>
          <w:u w:val="single"/>
          <w:rtl/>
          <w:lang w:bidi="ar-DZ"/>
        </w:rPr>
        <w:t xml:space="preserve">النشر </w:t>
      </w:r>
      <w:proofErr w:type="spellStart"/>
      <w:r w:rsidRPr="00590E22">
        <w:rPr>
          <w:rFonts w:ascii="Simplified Arabic" w:hAnsi="Simplified Arabic"/>
          <w:u w:val="single"/>
          <w:lang w:bidi="ar-DZ"/>
        </w:rPr>
        <w:t>Publishing</w:t>
      </w:r>
      <w:proofErr w:type="spellEnd"/>
      <w:r w:rsidRPr="00590E22">
        <w:rPr>
          <w:rFonts w:ascii="Simplified Arabic" w:hAnsi="Simplified Arabic"/>
          <w:u w:val="single"/>
          <w:rtl/>
          <w:lang w:bidi="ar-DZ"/>
        </w:rPr>
        <w:t xml:space="preserve"> -</w:t>
      </w:r>
    </w:p>
    <w:p w:rsidR="00A36616" w:rsidRDefault="00A36616" w:rsidP="00A36616">
      <w:pPr>
        <w:spacing w:after="200" w:line="276" w:lineRule="auto"/>
        <w:rPr>
          <w:rFonts w:ascii="Simplified Arabic" w:hAnsi="Simplified Arabic"/>
          <w:rtl/>
          <w:lang w:bidi="ar-DZ"/>
        </w:rPr>
      </w:pPr>
      <w:r w:rsidRPr="00A36616">
        <w:rPr>
          <w:rFonts w:ascii="Simplified Arabic" w:hAnsi="Simplified Arabic"/>
          <w:rtl/>
          <w:lang w:bidi="ar-DZ"/>
        </w:rPr>
        <w:t xml:space="preserve">وهي المنشورات التي تتم من خلال الإنترنت في شتى المواقع وخاصة منها مواقع التواصل </w:t>
      </w:r>
      <w:proofErr w:type="spellStart"/>
      <w:r w:rsidRPr="00A36616">
        <w:rPr>
          <w:rFonts w:ascii="Simplified Arabic" w:hAnsi="Simplified Arabic"/>
          <w:rtl/>
          <w:lang w:bidi="ar-DZ"/>
        </w:rPr>
        <w:t>الاجتماعيوأيضا</w:t>
      </w:r>
      <w:proofErr w:type="spellEnd"/>
      <w:r w:rsidRPr="00A36616">
        <w:rPr>
          <w:rFonts w:ascii="Simplified Arabic" w:hAnsi="Simplified Arabic"/>
          <w:rtl/>
          <w:lang w:bidi="ar-DZ"/>
        </w:rPr>
        <w:t xml:space="preserve"> الجرائد و المجلات </w:t>
      </w:r>
    </w:p>
    <w:p w:rsidR="00A36616" w:rsidRPr="00590E22" w:rsidRDefault="00A36616" w:rsidP="00A36616">
      <w:pPr>
        <w:spacing w:after="200" w:line="276" w:lineRule="auto"/>
        <w:rPr>
          <w:rFonts w:ascii="Simplified Arabic" w:hAnsi="Simplified Arabic"/>
          <w:u w:val="single"/>
          <w:rtl/>
          <w:lang w:bidi="ar-DZ"/>
        </w:rPr>
      </w:pPr>
      <w:r w:rsidRPr="00590E22">
        <w:rPr>
          <w:rFonts w:ascii="Simplified Arabic" w:hAnsi="Simplified Arabic" w:hint="cs"/>
          <w:u w:val="single"/>
          <w:rtl/>
          <w:lang w:bidi="ar-DZ"/>
        </w:rPr>
        <w:t>4-</w:t>
      </w:r>
      <w:proofErr w:type="gramStart"/>
      <w:r w:rsidRPr="00590E22">
        <w:rPr>
          <w:rFonts w:ascii="Simplified Arabic" w:hAnsi="Simplified Arabic"/>
          <w:u w:val="single"/>
          <w:rtl/>
          <w:lang w:bidi="ar-DZ"/>
        </w:rPr>
        <w:t>التجارة</w:t>
      </w:r>
      <w:proofErr w:type="gramEnd"/>
      <w:r w:rsidRPr="00590E22">
        <w:rPr>
          <w:rFonts w:ascii="Simplified Arabic" w:hAnsi="Simplified Arabic"/>
          <w:u w:val="single"/>
          <w:rtl/>
          <w:lang w:bidi="ar-DZ"/>
        </w:rPr>
        <w:t xml:space="preserve"> الدولية </w:t>
      </w:r>
      <w:r w:rsidRPr="00590E22">
        <w:rPr>
          <w:rFonts w:ascii="Simplified Arabic" w:hAnsi="Simplified Arabic"/>
          <w:u w:val="single"/>
          <w:lang w:bidi="ar-DZ"/>
        </w:rPr>
        <w:t>International Trade</w:t>
      </w:r>
      <w:r w:rsidRPr="00590E22">
        <w:rPr>
          <w:rFonts w:ascii="Simplified Arabic" w:hAnsi="Simplified Arabic"/>
          <w:u w:val="single"/>
          <w:rtl/>
          <w:lang w:bidi="ar-DZ"/>
        </w:rPr>
        <w:t>:</w:t>
      </w:r>
    </w:p>
    <w:p w:rsidR="00A36616" w:rsidRPr="00A36616" w:rsidRDefault="00A36616" w:rsidP="00A36616">
      <w:pPr>
        <w:spacing w:after="200" w:line="276" w:lineRule="auto"/>
        <w:rPr>
          <w:rFonts w:ascii="Simplified Arabic" w:hAnsi="Simplified Arabic"/>
          <w:rtl/>
          <w:lang w:bidi="ar-DZ"/>
        </w:rPr>
      </w:pPr>
      <w:r w:rsidRPr="00A36616">
        <w:rPr>
          <w:rFonts w:ascii="Simplified Arabic" w:hAnsi="Simplified Arabic"/>
          <w:rtl/>
          <w:lang w:bidi="ar-DZ"/>
        </w:rPr>
        <w:t xml:space="preserve">و تهتم في تسهيل </w:t>
      </w:r>
      <w:proofErr w:type="gramStart"/>
      <w:r w:rsidRPr="00A36616">
        <w:rPr>
          <w:rFonts w:ascii="Simplified Arabic" w:hAnsi="Simplified Arabic"/>
          <w:rtl/>
          <w:lang w:bidi="ar-DZ"/>
        </w:rPr>
        <w:t>التجارة ،</w:t>
      </w:r>
      <w:proofErr w:type="gramEnd"/>
      <w:r w:rsidRPr="00A36616">
        <w:rPr>
          <w:rFonts w:ascii="Simplified Arabic" w:hAnsi="Simplified Arabic"/>
          <w:rtl/>
          <w:lang w:bidi="ar-DZ"/>
        </w:rPr>
        <w:t xml:space="preserve"> و تجميع بيانات عن الشركاء الحاليين و المنضمين في المستقبل مع تضمين المشروع سائر البيانات التجارية الأخرى، مثل برنامج نقاط التجارة الدولية الذي تم إنشاؤه عام1992</w:t>
      </w:r>
    </w:p>
    <w:p w:rsidR="00A36616" w:rsidRDefault="00A36616" w:rsidP="00590E22">
      <w:pPr>
        <w:spacing w:after="200" w:line="276" w:lineRule="auto"/>
        <w:rPr>
          <w:rFonts w:ascii="Simplified Arabic" w:hAnsi="Simplified Arabic"/>
          <w:rtl/>
          <w:lang w:bidi="ar-DZ"/>
        </w:rPr>
      </w:pPr>
      <w:r w:rsidRPr="00590E22">
        <w:rPr>
          <w:rFonts w:ascii="Simplified Arabic" w:hAnsi="Simplified Arabic" w:hint="cs"/>
          <w:rtl/>
          <w:lang w:bidi="ar-DZ"/>
        </w:rPr>
        <w:lastRenderedPageBreak/>
        <w:t>5-</w:t>
      </w:r>
      <w:r w:rsidRPr="00524A9B">
        <w:rPr>
          <w:rFonts w:ascii="Simplified Arabic" w:hAnsi="Simplified Arabic"/>
          <w:u w:val="single"/>
          <w:rtl/>
          <w:lang w:bidi="ar-DZ"/>
        </w:rPr>
        <w:t>التعاملات التجارية</w:t>
      </w:r>
      <w:r w:rsidRPr="00590E22">
        <w:rPr>
          <w:rFonts w:ascii="Simplified Arabic" w:hAnsi="Simplified Arabic"/>
          <w:lang w:bidi="ar-DZ"/>
        </w:rPr>
        <w:t>Business Support</w:t>
      </w:r>
      <w:r w:rsidRPr="00590E22">
        <w:rPr>
          <w:rFonts w:ascii="Simplified Arabic" w:hAnsi="Simplified Arabic"/>
          <w:rtl/>
          <w:lang w:bidi="ar-DZ"/>
        </w:rPr>
        <w:t>:</w:t>
      </w:r>
      <w:r w:rsidR="00590E22" w:rsidRPr="00590E22">
        <w:rPr>
          <w:rFonts w:ascii="Simplified Arabic" w:hAnsi="Simplified Arabic"/>
          <w:rtl/>
          <w:lang w:bidi="ar-DZ"/>
        </w:rPr>
        <w:t xml:space="preserve">و هي المبيعات الرقمية المتعلقة بالشبكة والتي يتم تسليمها على الشبكة من برمجيات </w:t>
      </w:r>
      <w:proofErr w:type="gramStart"/>
      <w:r w:rsidR="00590E22" w:rsidRPr="00590E22">
        <w:rPr>
          <w:rFonts w:ascii="Simplified Arabic" w:hAnsi="Simplified Arabic"/>
          <w:lang w:bidi="ar-DZ"/>
        </w:rPr>
        <w:t>software</w:t>
      </w:r>
      <w:r w:rsidR="00590E22" w:rsidRPr="00590E22">
        <w:rPr>
          <w:rFonts w:ascii="Simplified Arabic" w:hAnsi="Simplified Arabic"/>
          <w:rtl/>
          <w:lang w:bidi="ar-DZ"/>
        </w:rPr>
        <w:t xml:space="preserve"> .</w:t>
      </w:r>
      <w:proofErr w:type="gramEnd"/>
      <w:r w:rsidR="00590E22" w:rsidRPr="00590E22">
        <w:rPr>
          <w:rFonts w:ascii="Simplified Arabic" w:hAnsi="Simplified Arabic"/>
          <w:rtl/>
          <w:lang w:bidi="ar-DZ"/>
        </w:rPr>
        <w:t xml:space="preserve"> و أفلام وأغاني ومعلومات وهي الأكثر مبيعا على الشبكة</w:t>
      </w:r>
    </w:p>
    <w:p w:rsidR="00A36616" w:rsidRPr="00A36616" w:rsidRDefault="00A36616" w:rsidP="00A36616">
      <w:pPr>
        <w:spacing w:after="200" w:line="276" w:lineRule="auto"/>
        <w:rPr>
          <w:rFonts w:ascii="Simplified Arabic" w:hAnsi="Simplified Arabic"/>
          <w:rtl/>
          <w:lang w:bidi="ar-DZ"/>
        </w:rPr>
      </w:pPr>
      <w:r>
        <w:rPr>
          <w:rFonts w:ascii="Simplified Arabic" w:hAnsi="Simplified Arabic" w:hint="cs"/>
          <w:rtl/>
          <w:lang w:bidi="ar-DZ"/>
        </w:rPr>
        <w:t>6</w:t>
      </w:r>
      <w:r w:rsidRPr="00590E22">
        <w:rPr>
          <w:rFonts w:ascii="Simplified Arabic" w:hAnsi="Simplified Arabic" w:hint="cs"/>
          <w:u w:val="single"/>
          <w:rtl/>
          <w:lang w:bidi="ar-DZ"/>
        </w:rPr>
        <w:t>-</w:t>
      </w:r>
      <w:r w:rsidRPr="00590E22">
        <w:rPr>
          <w:rFonts w:ascii="Simplified Arabic" w:hAnsi="Simplified Arabic"/>
          <w:u w:val="single"/>
          <w:rtl/>
          <w:lang w:bidi="ar-DZ"/>
        </w:rPr>
        <w:t xml:space="preserve">التوزيع </w:t>
      </w:r>
      <w:r w:rsidRPr="00590E22">
        <w:rPr>
          <w:rFonts w:ascii="Simplified Arabic" w:hAnsi="Simplified Arabic"/>
          <w:u w:val="single"/>
          <w:lang w:bidi="ar-DZ"/>
        </w:rPr>
        <w:t>Distribution</w:t>
      </w:r>
      <w:r w:rsidRPr="00A36616">
        <w:rPr>
          <w:rFonts w:ascii="Simplified Arabic" w:hAnsi="Simplified Arabic"/>
          <w:rtl/>
          <w:lang w:bidi="ar-DZ"/>
        </w:rPr>
        <w:t xml:space="preserve">:و هي المبيعات الرقمية المتعلقة بالشبكة والتي يتم تسليمها على الشبكة من برمجيات </w:t>
      </w:r>
      <w:proofErr w:type="gramStart"/>
      <w:r w:rsidRPr="00A36616">
        <w:rPr>
          <w:rFonts w:ascii="Simplified Arabic" w:hAnsi="Simplified Arabic"/>
          <w:lang w:bidi="ar-DZ"/>
        </w:rPr>
        <w:t>software</w:t>
      </w:r>
      <w:r w:rsidRPr="00A36616">
        <w:rPr>
          <w:rFonts w:ascii="Simplified Arabic" w:hAnsi="Simplified Arabic"/>
          <w:rtl/>
          <w:lang w:bidi="ar-DZ"/>
        </w:rPr>
        <w:t xml:space="preserve"> .</w:t>
      </w:r>
      <w:proofErr w:type="gramEnd"/>
      <w:r w:rsidRPr="00A36616">
        <w:rPr>
          <w:rFonts w:ascii="Simplified Arabic" w:hAnsi="Simplified Arabic"/>
          <w:rtl/>
          <w:lang w:bidi="ar-DZ"/>
        </w:rPr>
        <w:t xml:space="preserve"> و أفلام وأغاني ومعلومات وهي الأكثر مبيعا على الشبكة</w:t>
      </w:r>
    </w:p>
    <w:p w:rsidR="00590E22" w:rsidRPr="00590E22" w:rsidRDefault="00590E22" w:rsidP="00590E22">
      <w:pPr>
        <w:spacing w:after="200" w:line="276" w:lineRule="auto"/>
        <w:rPr>
          <w:rFonts w:ascii="Simplified Arabic" w:hAnsi="Simplified Arabic"/>
          <w:rtl/>
          <w:lang w:bidi="ar-DZ"/>
        </w:rPr>
      </w:pPr>
      <w:r w:rsidRPr="00590E22">
        <w:rPr>
          <w:rFonts w:ascii="Simplified Arabic" w:hAnsi="Simplified Arabic" w:hint="cs"/>
          <w:rtl/>
          <w:lang w:bidi="ar-DZ"/>
        </w:rPr>
        <w:t>7-</w:t>
      </w:r>
      <w:r w:rsidRPr="00590E22">
        <w:rPr>
          <w:rFonts w:ascii="Simplified Arabic" w:hAnsi="Simplified Arabic"/>
          <w:u w:val="single"/>
          <w:rtl/>
          <w:lang w:bidi="ar-DZ"/>
        </w:rPr>
        <w:t xml:space="preserve">خدمات متخصصة </w:t>
      </w:r>
      <w:proofErr w:type="spellStart"/>
      <w:r w:rsidRPr="00590E22">
        <w:rPr>
          <w:rFonts w:ascii="Simplified Arabic" w:hAnsi="Simplified Arabic"/>
          <w:u w:val="single"/>
          <w:lang w:bidi="ar-DZ"/>
        </w:rPr>
        <w:t>Personal</w:t>
      </w:r>
      <w:proofErr w:type="spellEnd"/>
      <w:r w:rsidRPr="00590E22">
        <w:rPr>
          <w:rFonts w:ascii="Simplified Arabic" w:hAnsi="Simplified Arabic"/>
          <w:u w:val="single"/>
          <w:lang w:bidi="ar-DZ"/>
        </w:rPr>
        <w:t xml:space="preserve"> Services</w:t>
      </w:r>
      <w:r w:rsidRPr="00590E22">
        <w:rPr>
          <w:rFonts w:ascii="Simplified Arabic" w:hAnsi="Simplified Arabic"/>
          <w:rtl/>
          <w:lang w:bidi="ar-DZ"/>
        </w:rPr>
        <w:t>:وهي الاستعلامات المتخصصة عن طريق الشبكة، مثل الاستشارات الطبية، والقانونية، والهندسية</w:t>
      </w:r>
      <w:proofErr w:type="gramStart"/>
      <w:r w:rsidRPr="00590E22">
        <w:rPr>
          <w:rFonts w:ascii="Simplified Arabic" w:hAnsi="Simplified Arabic"/>
          <w:rtl/>
          <w:lang w:bidi="ar-DZ"/>
        </w:rPr>
        <w:t>،والإدارية</w:t>
      </w:r>
      <w:proofErr w:type="gramEnd"/>
      <w:r w:rsidRPr="00590E22">
        <w:rPr>
          <w:rFonts w:ascii="Simplified Arabic" w:hAnsi="Simplified Arabic"/>
          <w:rtl/>
          <w:lang w:bidi="ar-DZ"/>
        </w:rPr>
        <w:t>.</w:t>
      </w:r>
    </w:p>
    <w:p w:rsidR="00CE2E3E" w:rsidRDefault="002C357B" w:rsidP="0016601C">
      <w:pPr>
        <w:spacing w:after="200" w:line="276" w:lineRule="auto"/>
        <w:jc w:val="left"/>
        <w:rPr>
          <w:rFonts w:ascii="Simplified Arabic" w:hAnsi="Simplified Arabic"/>
          <w:b/>
          <w:bCs/>
          <w:sz w:val="32"/>
          <w:szCs w:val="32"/>
          <w:u w:val="single"/>
          <w:rtl/>
          <w:lang w:bidi="ar-DZ"/>
        </w:rPr>
      </w:pPr>
      <w:r w:rsidRPr="00CE2E3E">
        <w:rPr>
          <w:rFonts w:ascii="Simplified Arabic" w:hAnsi="Simplified Arabic" w:hint="cs"/>
          <w:b/>
          <w:bCs/>
          <w:sz w:val="32"/>
          <w:szCs w:val="32"/>
          <w:u w:val="single"/>
          <w:rtl/>
          <w:lang w:bidi="ar-DZ"/>
        </w:rPr>
        <w:t>المطلب الثاني</w:t>
      </w:r>
      <w:r w:rsidR="0006742F">
        <w:rPr>
          <w:rFonts w:ascii="Simplified Arabic" w:hAnsi="Simplified Arabic" w:hint="cs"/>
          <w:b/>
          <w:bCs/>
          <w:sz w:val="32"/>
          <w:szCs w:val="32"/>
          <w:u w:val="single"/>
          <w:rtl/>
          <w:lang w:bidi="ar-DZ"/>
        </w:rPr>
        <w:t xml:space="preserve"> </w:t>
      </w:r>
      <w:r w:rsidRPr="00B83588">
        <w:rPr>
          <w:rFonts w:ascii="Simplified Arabic" w:hAnsi="Simplified Arabic" w:hint="cs"/>
          <w:b/>
          <w:bCs/>
          <w:sz w:val="32"/>
          <w:szCs w:val="32"/>
          <w:rtl/>
          <w:lang w:bidi="ar-DZ"/>
        </w:rPr>
        <w:t>العر</w:t>
      </w:r>
      <w:r w:rsidR="00DA3025">
        <w:rPr>
          <w:rFonts w:ascii="Simplified Arabic" w:hAnsi="Simplified Arabic" w:hint="cs"/>
          <w:b/>
          <w:bCs/>
          <w:sz w:val="32"/>
          <w:szCs w:val="32"/>
          <w:rtl/>
          <w:lang w:bidi="ar-DZ"/>
        </w:rPr>
        <w:t>ا</w:t>
      </w:r>
      <w:r w:rsidRPr="00B83588">
        <w:rPr>
          <w:rFonts w:ascii="Simplified Arabic" w:hAnsi="Simplified Arabic" w:hint="cs"/>
          <w:b/>
          <w:bCs/>
          <w:sz w:val="32"/>
          <w:szCs w:val="32"/>
          <w:rtl/>
          <w:lang w:bidi="ar-DZ"/>
        </w:rPr>
        <w:t>قيل</w:t>
      </w:r>
      <w:r w:rsidR="00CE2E3E" w:rsidRPr="00B83588">
        <w:rPr>
          <w:rFonts w:ascii="Simplified Arabic" w:hAnsi="Simplified Arabic" w:hint="cs"/>
          <w:b/>
          <w:bCs/>
          <w:sz w:val="32"/>
          <w:szCs w:val="32"/>
          <w:rtl/>
          <w:lang w:bidi="ar-DZ"/>
        </w:rPr>
        <w:t xml:space="preserve"> التي توجهها الجزائر نحو التجارة الالكترونية</w:t>
      </w:r>
    </w:p>
    <w:p w:rsidR="00123296" w:rsidRDefault="00DA3025" w:rsidP="00CE2E3E">
      <w:pPr>
        <w:spacing w:after="200" w:line="276" w:lineRule="auto"/>
        <w:jc w:val="left"/>
        <w:rPr>
          <w:rFonts w:ascii="Simplified Arabic" w:hAnsi="Simplified Arabic"/>
          <w:rtl/>
          <w:lang w:bidi="ar-DZ"/>
        </w:rPr>
      </w:pPr>
      <w:r w:rsidRPr="00DA3025">
        <w:rPr>
          <w:rFonts w:ascii="Simplified Arabic" w:hAnsi="Simplified Arabic"/>
          <w:rtl/>
          <w:lang w:bidi="ar-DZ"/>
        </w:rPr>
        <w:t>1</w:t>
      </w:r>
      <w:r w:rsidR="00123296" w:rsidRPr="00123296">
        <w:rPr>
          <w:rFonts w:ascii="Simplified Arabic" w:hAnsi="Simplified Arabic" w:hint="cs"/>
          <w:rtl/>
          <w:lang w:bidi="ar-DZ"/>
        </w:rPr>
        <w:t>-</w:t>
      </w:r>
      <w:r w:rsidR="00123296" w:rsidRPr="00123296">
        <w:rPr>
          <w:rFonts w:ascii="Simplified Arabic" w:hAnsi="Simplified Arabic"/>
          <w:u w:val="single"/>
          <w:rtl/>
          <w:lang w:bidi="ar-DZ"/>
        </w:rPr>
        <w:t xml:space="preserve">العوائق التقنية </w:t>
      </w:r>
      <w:r w:rsidR="00F17908">
        <w:rPr>
          <w:rFonts w:ascii="Simplified Arabic" w:hAnsi="Simplified Arabic" w:hint="cs"/>
          <w:u w:val="single"/>
          <w:rtl/>
          <w:lang w:bidi="ar-DZ"/>
        </w:rPr>
        <w:t xml:space="preserve">و </w:t>
      </w:r>
      <w:proofErr w:type="spellStart"/>
      <w:r w:rsidR="00F17908">
        <w:rPr>
          <w:rFonts w:ascii="Simplified Arabic" w:hAnsi="Simplified Arabic" w:hint="cs"/>
          <w:u w:val="single"/>
          <w:rtl/>
          <w:lang w:bidi="ar-DZ"/>
        </w:rPr>
        <w:t>التنولوجيا</w:t>
      </w:r>
      <w:proofErr w:type="spellEnd"/>
    </w:p>
    <w:p w:rsidR="001626E1" w:rsidRPr="001626E1" w:rsidRDefault="001626E1" w:rsidP="00491325">
      <w:pPr>
        <w:pStyle w:val="Paragraphedeliste"/>
        <w:numPr>
          <w:ilvl w:val="0"/>
          <w:numId w:val="5"/>
        </w:numPr>
        <w:spacing w:after="200" w:line="276" w:lineRule="auto"/>
        <w:jc w:val="left"/>
        <w:rPr>
          <w:rFonts w:ascii="Simplified Arabic" w:hAnsi="Simplified Arabic"/>
          <w:b/>
          <w:bCs/>
          <w:lang w:bidi="ar-DZ"/>
        </w:rPr>
      </w:pPr>
      <w:r w:rsidRPr="001626E1">
        <w:rPr>
          <w:rFonts w:ascii="Simplified Arabic" w:hAnsi="Simplified Arabic"/>
          <w:rtl/>
          <w:lang w:bidi="ar-DZ"/>
        </w:rPr>
        <w:t>ضعف البنية التحتية الإلكترونية</w:t>
      </w:r>
    </w:p>
    <w:p w:rsidR="001626E1" w:rsidRPr="001626E1" w:rsidRDefault="001626E1" w:rsidP="00491325">
      <w:pPr>
        <w:pStyle w:val="Paragraphedeliste"/>
        <w:numPr>
          <w:ilvl w:val="0"/>
          <w:numId w:val="5"/>
        </w:numPr>
        <w:spacing w:after="200" w:line="276" w:lineRule="auto"/>
        <w:jc w:val="left"/>
        <w:rPr>
          <w:rFonts w:ascii="Simplified Arabic" w:hAnsi="Simplified Arabic"/>
          <w:b/>
          <w:bCs/>
          <w:lang w:bidi="ar-DZ"/>
        </w:rPr>
      </w:pPr>
      <w:r w:rsidRPr="001626E1">
        <w:rPr>
          <w:rFonts w:ascii="Simplified Arabic" w:hAnsi="Simplified Arabic"/>
          <w:rtl/>
          <w:lang w:bidi="ar-DZ"/>
        </w:rPr>
        <w:t>ضعف التقنية والوعي الالكتروني حيث لا يزال هناك بعض القصور في مجالات الاعتماد والقياسات وبروتوكولات الاتصال</w:t>
      </w:r>
    </w:p>
    <w:p w:rsidR="001626E1" w:rsidRDefault="001626E1" w:rsidP="00491325">
      <w:pPr>
        <w:pStyle w:val="Paragraphedeliste"/>
        <w:numPr>
          <w:ilvl w:val="0"/>
          <w:numId w:val="5"/>
        </w:numPr>
        <w:spacing w:after="200" w:line="276" w:lineRule="auto"/>
        <w:jc w:val="left"/>
        <w:rPr>
          <w:rFonts w:ascii="Simplified Arabic" w:hAnsi="Simplified Arabic"/>
          <w:lang w:bidi="ar-DZ"/>
        </w:rPr>
      </w:pPr>
      <w:r w:rsidRPr="001626E1">
        <w:rPr>
          <w:rFonts w:ascii="Simplified Arabic" w:hAnsi="Simplified Arabic"/>
          <w:rtl/>
          <w:lang w:bidi="ar-DZ"/>
        </w:rPr>
        <w:t>صعوبة تكامل التجارة الإلكترونية مع بعض التطبيقات وقواعد بيانات بعض الأعمال الحالية</w:t>
      </w:r>
    </w:p>
    <w:p w:rsidR="00F17908" w:rsidRDefault="00F17908" w:rsidP="00491325">
      <w:pPr>
        <w:pStyle w:val="Paragraphedeliste"/>
        <w:numPr>
          <w:ilvl w:val="0"/>
          <w:numId w:val="5"/>
        </w:numPr>
        <w:spacing w:after="200" w:line="276" w:lineRule="auto"/>
        <w:jc w:val="left"/>
        <w:rPr>
          <w:rFonts w:ascii="Simplified Arabic" w:hAnsi="Simplified Arabic"/>
          <w:lang w:bidi="ar-DZ"/>
        </w:rPr>
      </w:pPr>
      <w:r w:rsidRPr="00F17908">
        <w:rPr>
          <w:rFonts w:ascii="Simplified Arabic" w:hAnsi="Simplified Arabic"/>
          <w:rtl/>
          <w:lang w:bidi="ar-DZ"/>
        </w:rPr>
        <w:t>دعم كفاية خطوط الاتصال وبطء شبكة الانترنت</w:t>
      </w:r>
    </w:p>
    <w:p w:rsidR="00F17908" w:rsidRDefault="00F17908" w:rsidP="00F17908">
      <w:pPr>
        <w:spacing w:after="200" w:line="276" w:lineRule="auto"/>
        <w:jc w:val="left"/>
        <w:rPr>
          <w:rFonts w:ascii="Simplified Arabic" w:hAnsi="Simplified Arabic"/>
          <w:u w:val="single"/>
          <w:rtl/>
          <w:lang w:bidi="ar-DZ"/>
        </w:rPr>
      </w:pPr>
      <w:r>
        <w:rPr>
          <w:rFonts w:ascii="Simplified Arabic" w:hAnsi="Simplified Arabic" w:hint="cs"/>
          <w:rtl/>
          <w:lang w:bidi="ar-DZ"/>
        </w:rPr>
        <w:t>2-</w:t>
      </w:r>
      <w:proofErr w:type="gramStart"/>
      <w:r>
        <w:rPr>
          <w:rFonts w:ascii="Simplified Arabic" w:hAnsi="Simplified Arabic" w:hint="cs"/>
          <w:u w:val="single"/>
          <w:rtl/>
          <w:lang w:bidi="ar-DZ"/>
        </w:rPr>
        <w:t>العوائق</w:t>
      </w:r>
      <w:proofErr w:type="gramEnd"/>
      <w:r>
        <w:rPr>
          <w:rFonts w:ascii="Simplified Arabic" w:hAnsi="Simplified Arabic" w:hint="cs"/>
          <w:u w:val="single"/>
          <w:rtl/>
          <w:lang w:bidi="ar-DZ"/>
        </w:rPr>
        <w:t xml:space="preserve"> الاجتماعية</w:t>
      </w:r>
    </w:p>
    <w:p w:rsidR="00F17908" w:rsidRDefault="009E0051" w:rsidP="00491325">
      <w:pPr>
        <w:pStyle w:val="Paragraphedeliste"/>
        <w:numPr>
          <w:ilvl w:val="0"/>
          <w:numId w:val="6"/>
        </w:numPr>
        <w:spacing w:after="200" w:line="276" w:lineRule="auto"/>
        <w:jc w:val="left"/>
        <w:rPr>
          <w:rFonts w:ascii="Simplified Arabic" w:hAnsi="Simplified Arabic"/>
          <w:lang w:bidi="ar-DZ"/>
        </w:rPr>
      </w:pPr>
      <w:r w:rsidRPr="009E0051">
        <w:rPr>
          <w:rFonts w:ascii="Simplified Arabic" w:hAnsi="Simplified Arabic"/>
          <w:rtl/>
          <w:lang w:bidi="ar-DZ"/>
        </w:rPr>
        <w:t xml:space="preserve">الأمية: من الصعب على الجزائر التي تعاني من الأمية أن تتحول بسهولة على الاقتصاد المعرفي وتطبيق أسلوب التجارة عبر الانترنت نظرا لتناقض الأمية </w:t>
      </w:r>
      <w:proofErr w:type="spellStart"/>
      <w:r w:rsidRPr="009E0051">
        <w:rPr>
          <w:rFonts w:ascii="Simplified Arabic" w:hAnsi="Simplified Arabic"/>
          <w:rtl/>
          <w:lang w:bidi="ar-DZ"/>
        </w:rPr>
        <w:t>كثيرامع</w:t>
      </w:r>
      <w:proofErr w:type="spellEnd"/>
      <w:r w:rsidRPr="009E0051">
        <w:rPr>
          <w:rFonts w:ascii="Simplified Arabic" w:hAnsi="Simplified Arabic"/>
          <w:rtl/>
          <w:lang w:bidi="ar-DZ"/>
        </w:rPr>
        <w:t xml:space="preserve"> طبيعة هذا النوع من الاقتصاد والتجارة، ويمكن القول أن الأمي في الجزائر هو من لا يعرف القراءة والكتابة وقد تجاوز السن العاشرة من عمره؛</w:t>
      </w:r>
    </w:p>
    <w:p w:rsidR="009E0051" w:rsidRDefault="009E0051" w:rsidP="00491325">
      <w:pPr>
        <w:pStyle w:val="Paragraphedeliste"/>
        <w:numPr>
          <w:ilvl w:val="0"/>
          <w:numId w:val="6"/>
        </w:numPr>
        <w:spacing w:after="200" w:line="276" w:lineRule="auto"/>
        <w:jc w:val="left"/>
        <w:rPr>
          <w:rFonts w:ascii="Simplified Arabic" w:hAnsi="Simplified Arabic"/>
          <w:lang w:bidi="ar-DZ"/>
        </w:rPr>
      </w:pPr>
      <w:r w:rsidRPr="009E0051">
        <w:rPr>
          <w:rFonts w:ascii="Simplified Arabic" w:hAnsi="Simplified Arabic"/>
          <w:rtl/>
          <w:lang w:bidi="ar-DZ"/>
        </w:rPr>
        <w:t>اللغة من بين تحديات التجارة الإلكترونية عامل اللغة والذي يعتبر من بين القضايا الحاسمة في استخدام شبكة الشبكات للأغراض التجارية، حيث معظم التعاملات التجارية الإلكترونية تتم باللغة الإنجليزية</w:t>
      </w:r>
    </w:p>
    <w:p w:rsidR="00666EF9" w:rsidRDefault="00666EF9" w:rsidP="00666EF9">
      <w:pPr>
        <w:spacing w:after="200" w:line="276" w:lineRule="auto"/>
        <w:jc w:val="left"/>
        <w:rPr>
          <w:rFonts w:ascii="Simplified Arabic" w:hAnsi="Simplified Arabic"/>
          <w:u w:val="single"/>
          <w:rtl/>
          <w:lang w:bidi="ar-DZ"/>
        </w:rPr>
      </w:pPr>
    </w:p>
    <w:p w:rsidR="00666EF9" w:rsidRDefault="00666EF9" w:rsidP="00666EF9">
      <w:pPr>
        <w:spacing w:after="200" w:line="276" w:lineRule="auto"/>
        <w:jc w:val="left"/>
        <w:rPr>
          <w:rFonts w:ascii="Simplified Arabic" w:hAnsi="Simplified Arabic"/>
          <w:u w:val="single"/>
          <w:rtl/>
          <w:lang w:bidi="ar-DZ"/>
        </w:rPr>
      </w:pPr>
    </w:p>
    <w:p w:rsidR="009E0051" w:rsidRDefault="00666EF9" w:rsidP="00666EF9">
      <w:pPr>
        <w:spacing w:after="200" w:line="276" w:lineRule="auto"/>
        <w:jc w:val="left"/>
        <w:rPr>
          <w:rFonts w:ascii="Simplified Arabic" w:hAnsi="Simplified Arabic"/>
          <w:u w:val="single"/>
          <w:rtl/>
          <w:lang w:bidi="ar-DZ"/>
        </w:rPr>
      </w:pPr>
      <w:r w:rsidRPr="00666EF9">
        <w:rPr>
          <w:rFonts w:ascii="Simplified Arabic" w:hAnsi="Simplified Arabic"/>
          <w:u w:val="single"/>
          <w:rtl/>
          <w:lang w:bidi="ar-DZ"/>
        </w:rPr>
        <w:lastRenderedPageBreak/>
        <w:t>3</w:t>
      </w:r>
      <w:r w:rsidR="009E0051" w:rsidRPr="009E0051">
        <w:rPr>
          <w:rFonts w:ascii="Simplified Arabic" w:hAnsi="Simplified Arabic" w:hint="cs"/>
          <w:u w:val="single"/>
          <w:rtl/>
          <w:lang w:bidi="ar-DZ"/>
        </w:rPr>
        <w:t>-العوائق القانونية</w:t>
      </w:r>
    </w:p>
    <w:p w:rsidR="009E0051" w:rsidRDefault="009E68BD" w:rsidP="00491325">
      <w:pPr>
        <w:pStyle w:val="Paragraphedeliste"/>
        <w:numPr>
          <w:ilvl w:val="0"/>
          <w:numId w:val="7"/>
        </w:numPr>
        <w:spacing w:after="200" w:line="276" w:lineRule="auto"/>
        <w:jc w:val="left"/>
        <w:rPr>
          <w:rFonts w:ascii="Simplified Arabic" w:hAnsi="Simplified Arabic"/>
          <w:lang w:bidi="ar-DZ"/>
        </w:rPr>
      </w:pPr>
      <w:proofErr w:type="gramStart"/>
      <w:r w:rsidRPr="009E68BD">
        <w:rPr>
          <w:rFonts w:ascii="Simplified Arabic" w:hAnsi="Simplified Arabic"/>
          <w:rtl/>
          <w:lang w:bidi="ar-DZ"/>
        </w:rPr>
        <w:t>صعوبة</w:t>
      </w:r>
      <w:proofErr w:type="gramEnd"/>
      <w:r w:rsidRPr="009E68BD">
        <w:rPr>
          <w:rFonts w:ascii="Simplified Arabic" w:hAnsi="Simplified Arabic"/>
          <w:rtl/>
          <w:lang w:bidi="ar-DZ"/>
        </w:rPr>
        <w:t xml:space="preserve"> الملاحقة القانونية لكثير من المعاملات التجارة الإلكترونية والخاصة بحضر بعض السلع مثل الأدوية المخدرة الصيدلة الالكترونية ومن ثم وجود فجوة بين قوانين التجارة التقليدية والتجارة الالكترونية</w:t>
      </w:r>
    </w:p>
    <w:p w:rsidR="009E68BD" w:rsidRDefault="009E68BD" w:rsidP="00491325">
      <w:pPr>
        <w:pStyle w:val="Paragraphedeliste"/>
        <w:numPr>
          <w:ilvl w:val="0"/>
          <w:numId w:val="7"/>
        </w:numPr>
        <w:spacing w:after="200" w:line="276" w:lineRule="auto"/>
        <w:rPr>
          <w:rFonts w:ascii="Simplified Arabic" w:hAnsi="Simplified Arabic"/>
          <w:lang w:bidi="ar-DZ"/>
        </w:rPr>
      </w:pPr>
      <w:r w:rsidRPr="009E68BD">
        <w:rPr>
          <w:rFonts w:ascii="Simplified Arabic" w:hAnsi="Simplified Arabic"/>
          <w:rtl/>
          <w:lang w:bidi="ar-DZ"/>
        </w:rPr>
        <w:t>وجود فجوة في التشريع الضريبي الذي تمت صياغته وفقا لطبيعة المعاملات التجارة التقليدية ومستحدثات تكنولوجيا المعلومات، الأمر الذي يخضع المستهلك للضريبة وفقا للتجارة التقليدية وعدم إخضاعه عندما يشتري نفس السلعة</w:t>
      </w:r>
      <w:r w:rsidRPr="009E68BD">
        <w:rPr>
          <w:rFonts w:ascii="Simplified Arabic" w:hAnsi="Simplified Arabic" w:hint="cs"/>
          <w:rtl/>
          <w:lang w:bidi="ar-DZ"/>
        </w:rPr>
        <w:t xml:space="preserve"> او </w:t>
      </w:r>
      <w:r w:rsidRPr="009E68BD">
        <w:rPr>
          <w:rFonts w:ascii="Simplified Arabic" w:hAnsi="Simplified Arabic"/>
          <w:rtl/>
          <w:lang w:bidi="ar-DZ"/>
        </w:rPr>
        <w:t>الخدمة إلكترونيا؛</w:t>
      </w:r>
    </w:p>
    <w:p w:rsidR="009E68BD" w:rsidRDefault="009E68BD" w:rsidP="00491325">
      <w:pPr>
        <w:pStyle w:val="Paragraphedeliste"/>
        <w:numPr>
          <w:ilvl w:val="0"/>
          <w:numId w:val="7"/>
        </w:numPr>
        <w:spacing w:after="200" w:line="276" w:lineRule="auto"/>
        <w:rPr>
          <w:rFonts w:ascii="Simplified Arabic" w:hAnsi="Simplified Arabic"/>
          <w:lang w:bidi="ar-DZ"/>
        </w:rPr>
      </w:pPr>
      <w:r w:rsidRPr="009E68BD">
        <w:rPr>
          <w:rFonts w:ascii="Simplified Arabic" w:hAnsi="Simplified Arabic"/>
          <w:rtl/>
          <w:lang w:bidi="ar-DZ"/>
        </w:rPr>
        <w:t xml:space="preserve">صعوبة تحديد هوية الممول ومعرفة عنوان منشأته وكيانه القانوني وذلك في ظل سهولة قيام الممول بالتنقل عبر </w:t>
      </w:r>
      <w:proofErr w:type="spellStart"/>
      <w:r w:rsidRPr="009E68BD">
        <w:rPr>
          <w:rFonts w:ascii="Simplified Arabic" w:hAnsi="Simplified Arabic"/>
          <w:rtl/>
          <w:lang w:bidi="ar-DZ"/>
        </w:rPr>
        <w:t>الوا</w:t>
      </w:r>
      <w:r w:rsidR="00B24F39">
        <w:rPr>
          <w:rFonts w:ascii="Simplified Arabic" w:hAnsi="Simplified Arabic" w:hint="cs"/>
          <w:rtl/>
          <w:lang w:bidi="ar-DZ"/>
        </w:rPr>
        <w:t>ي</w:t>
      </w:r>
      <w:r w:rsidRPr="009E68BD">
        <w:rPr>
          <w:rFonts w:ascii="Simplified Arabic" w:hAnsi="Simplified Arabic"/>
          <w:rtl/>
          <w:lang w:bidi="ar-DZ"/>
        </w:rPr>
        <w:t>ب</w:t>
      </w:r>
      <w:proofErr w:type="spellEnd"/>
      <w:r w:rsidRPr="009E68BD">
        <w:rPr>
          <w:rFonts w:ascii="Simplified Arabic" w:hAnsi="Simplified Arabic"/>
          <w:rtl/>
          <w:lang w:bidi="ar-DZ"/>
        </w:rPr>
        <w:t xml:space="preserve"> لممارسة العمليات التجارية الإلكترونية دون حاجة إلى الانتقال على البلد المستهلك</w:t>
      </w:r>
      <w:r>
        <w:rPr>
          <w:rStyle w:val="Appelnotedebasdep"/>
          <w:rFonts w:ascii="Simplified Arabic" w:hAnsi="Simplified Arabic"/>
          <w:rtl/>
          <w:lang w:bidi="ar-DZ"/>
        </w:rPr>
        <w:footnoteReference w:id="34"/>
      </w:r>
    </w:p>
    <w:p w:rsidR="009E68BD" w:rsidRPr="0016601C" w:rsidRDefault="00176F45" w:rsidP="009E68BD">
      <w:pPr>
        <w:spacing w:after="200" w:line="276" w:lineRule="auto"/>
        <w:rPr>
          <w:rFonts w:ascii="Simplified Arabic" w:hAnsi="Simplified Arabic"/>
          <w:b/>
          <w:bCs/>
          <w:sz w:val="32"/>
          <w:szCs w:val="32"/>
          <w:rtl/>
          <w:lang w:bidi="ar-DZ"/>
        </w:rPr>
      </w:pPr>
      <w:r w:rsidRPr="0016601C">
        <w:rPr>
          <w:rFonts w:ascii="Simplified Arabic" w:hAnsi="Simplified Arabic" w:hint="cs"/>
          <w:b/>
          <w:bCs/>
          <w:sz w:val="32"/>
          <w:szCs w:val="32"/>
          <w:u w:val="single"/>
          <w:rtl/>
          <w:lang w:bidi="ar-DZ"/>
        </w:rPr>
        <w:t xml:space="preserve">المطلب الثالث </w:t>
      </w:r>
      <w:r w:rsidRPr="0016601C">
        <w:rPr>
          <w:rFonts w:ascii="Simplified Arabic" w:hAnsi="Simplified Arabic" w:hint="cs"/>
          <w:b/>
          <w:bCs/>
          <w:sz w:val="32"/>
          <w:szCs w:val="32"/>
          <w:rtl/>
          <w:lang w:bidi="ar-DZ"/>
        </w:rPr>
        <w:t>جرائ</w:t>
      </w:r>
      <w:r w:rsidR="00886B39" w:rsidRPr="0016601C">
        <w:rPr>
          <w:rFonts w:ascii="Simplified Arabic" w:hAnsi="Simplified Arabic" w:hint="cs"/>
          <w:b/>
          <w:bCs/>
          <w:sz w:val="32"/>
          <w:szCs w:val="32"/>
          <w:rtl/>
          <w:lang w:bidi="ar-DZ"/>
        </w:rPr>
        <w:t>م الدفع الالكتروني</w:t>
      </w:r>
    </w:p>
    <w:p w:rsidR="001C3E7B" w:rsidRDefault="001C3E7B" w:rsidP="00416D4D">
      <w:pPr>
        <w:spacing w:after="200" w:line="276" w:lineRule="auto"/>
        <w:rPr>
          <w:rFonts w:ascii="Simplified Arabic" w:hAnsi="Simplified Arabic"/>
          <w:rtl/>
          <w:lang w:bidi="ar-DZ"/>
        </w:rPr>
      </w:pPr>
      <w:r>
        <w:rPr>
          <w:rFonts w:ascii="Simplified Arabic" w:hAnsi="Simplified Arabic" w:hint="cs"/>
          <w:rtl/>
          <w:lang w:bidi="ar-DZ"/>
        </w:rPr>
        <w:t>ي</w:t>
      </w:r>
      <w:r w:rsidR="004724FB">
        <w:rPr>
          <w:rFonts w:ascii="Simplified Arabic" w:hAnsi="Simplified Arabic" w:hint="cs"/>
          <w:rtl/>
          <w:lang w:bidi="ar-DZ"/>
        </w:rPr>
        <w:t xml:space="preserve">تزايد الاهتمام في العالم بالدفع الالكتروني نظرا للتطور </w:t>
      </w:r>
      <w:proofErr w:type="spellStart"/>
      <w:r w:rsidR="004724FB">
        <w:rPr>
          <w:rFonts w:ascii="Simplified Arabic" w:hAnsi="Simplified Arabic" w:hint="cs"/>
          <w:rtl/>
          <w:lang w:bidi="ar-DZ"/>
        </w:rPr>
        <w:t>التنولوجي</w:t>
      </w:r>
      <w:proofErr w:type="spellEnd"/>
      <w:r w:rsidR="004724FB">
        <w:rPr>
          <w:rFonts w:ascii="Simplified Arabic" w:hAnsi="Simplified Arabic" w:hint="cs"/>
          <w:rtl/>
          <w:lang w:bidi="ar-DZ"/>
        </w:rPr>
        <w:t xml:space="preserve"> الهائل في مجال التجارة الالكترونية و التسوق عبر الانترنيت و من ابرز مخاطر الدفع الالكتروني هي جرائم الاحتيال و السرقة الالكترونية التي تستخدم بشكل متزيد في اعمال الخداع و الاستيلاء على الاموال الالكترونية.</w:t>
      </w:r>
    </w:p>
    <w:p w:rsidR="00416D4D" w:rsidRPr="009B1503" w:rsidRDefault="00416D4D" w:rsidP="00416D4D">
      <w:pPr>
        <w:spacing w:after="200" w:line="276" w:lineRule="auto"/>
        <w:rPr>
          <w:rFonts w:ascii="Simplified Arabic" w:hAnsi="Simplified Arabic"/>
          <w:b/>
          <w:bCs/>
          <w:u w:val="single"/>
          <w:rtl/>
          <w:lang w:bidi="ar-DZ"/>
        </w:rPr>
      </w:pPr>
      <w:r w:rsidRPr="009B1503">
        <w:rPr>
          <w:rFonts w:ascii="Simplified Arabic" w:hAnsi="Simplified Arabic"/>
          <w:b/>
          <w:bCs/>
          <w:u w:val="single"/>
          <w:rtl/>
          <w:lang w:bidi="ar-DZ"/>
        </w:rPr>
        <w:t xml:space="preserve">الفرع </w:t>
      </w:r>
      <w:r w:rsidRPr="009B1503">
        <w:rPr>
          <w:rFonts w:ascii="Simplified Arabic" w:hAnsi="Simplified Arabic" w:hint="cs"/>
          <w:b/>
          <w:bCs/>
          <w:u w:val="single"/>
          <w:rtl/>
          <w:lang w:bidi="ar-DZ"/>
        </w:rPr>
        <w:t>الاول</w:t>
      </w:r>
      <w:r w:rsidRPr="009B1503">
        <w:rPr>
          <w:rFonts w:ascii="Simplified Arabic" w:hAnsi="Simplified Arabic"/>
          <w:b/>
          <w:bCs/>
          <w:u w:val="single"/>
          <w:rtl/>
          <w:lang w:bidi="ar-DZ"/>
        </w:rPr>
        <w:t xml:space="preserve"> الجرائم الالكترونية الناتجة عن وسائل الدفع</w:t>
      </w:r>
    </w:p>
    <w:p w:rsidR="00416D4D" w:rsidRPr="009B1503" w:rsidRDefault="007E2A18" w:rsidP="007E2A18">
      <w:pPr>
        <w:spacing w:after="200" w:line="276" w:lineRule="auto"/>
        <w:rPr>
          <w:rFonts w:ascii="Simplified Arabic" w:hAnsi="Simplified Arabic"/>
          <w:rtl/>
          <w:lang w:bidi="ar-DZ"/>
        </w:rPr>
      </w:pPr>
      <w:r w:rsidRPr="009B1503">
        <w:rPr>
          <w:rFonts w:ascii="Simplified Arabic" w:hAnsi="Simplified Arabic"/>
          <w:rtl/>
          <w:lang w:bidi="ar-DZ"/>
        </w:rPr>
        <w:t xml:space="preserve">تعرف الجرائم على أنها هي كل فعل أو سلوك غير مشروع, من خلال استعمال الوسائط الإلكترونية مثل الحواسيب أجهزة النقال ، شبكات الاتصالات الهاتفية، شبكات نقل المعلومات شبكة الإنترنت، حيث تتسبب في تحميل أو إمكانية تحميل المجني عليه خسارة، وحصول أو إمكانية حصول مرتكبه على أي مكسب. تهدف هذه الجرائم إلى الوصول غير المشروع لبيانات سرية غير مسموح بالاطلاع عليها ونقلها ونسخها أو حذفها، أو تهديد وابتزاز الأشخاص والجهات المعنية بتلك المعلومات أو تدمير بيانات وحواسيب الغير بواسطة فيروسات تتمثل </w:t>
      </w:r>
      <w:proofErr w:type="spellStart"/>
      <w:r w:rsidRPr="009B1503">
        <w:rPr>
          <w:rFonts w:ascii="Simplified Arabic" w:hAnsi="Simplified Arabic"/>
          <w:rtl/>
          <w:lang w:bidi="ar-DZ"/>
        </w:rPr>
        <w:t>فيمايلي</w:t>
      </w:r>
      <w:proofErr w:type="spellEnd"/>
      <w:r w:rsidRPr="009B1503">
        <w:rPr>
          <w:rFonts w:ascii="Simplified Arabic" w:hAnsi="Simplified Arabic"/>
          <w:rtl/>
          <w:lang w:bidi="ar-DZ"/>
        </w:rPr>
        <w:t>:</w:t>
      </w:r>
    </w:p>
    <w:p w:rsidR="007E2A18" w:rsidRPr="00072B31" w:rsidRDefault="00072B31" w:rsidP="00072B31">
      <w:pPr>
        <w:spacing w:after="200" w:line="276" w:lineRule="auto"/>
        <w:ind w:left="360"/>
        <w:rPr>
          <w:rFonts w:ascii="Simplified Arabic" w:hAnsi="Simplified Arabic"/>
          <w:lang w:bidi="ar-DZ"/>
        </w:rPr>
      </w:pPr>
      <w:r>
        <w:rPr>
          <w:rFonts w:ascii="Simplified Arabic" w:hAnsi="Simplified Arabic" w:hint="cs"/>
          <w:u w:val="single"/>
          <w:rtl/>
          <w:lang w:bidi="ar-DZ"/>
        </w:rPr>
        <w:lastRenderedPageBreak/>
        <w:t xml:space="preserve">اولا </w:t>
      </w:r>
      <w:r w:rsidR="007E2A18" w:rsidRPr="00072B31">
        <w:rPr>
          <w:rFonts w:ascii="Simplified Arabic" w:hAnsi="Simplified Arabic"/>
          <w:u w:val="single"/>
          <w:rtl/>
          <w:lang w:bidi="ar-DZ"/>
        </w:rPr>
        <w:t>انتحال شخصية الفرد</w:t>
      </w:r>
      <w:r w:rsidR="007E2A18" w:rsidRPr="00072B31">
        <w:rPr>
          <w:rFonts w:ascii="Simplified Arabic" w:hAnsi="Simplified Arabic"/>
          <w:rtl/>
          <w:lang w:bidi="ar-DZ"/>
        </w:rPr>
        <w:t xml:space="preserve"> :تتم عندما يستغل اللصوص بياناتك العنوان وتاريخ الميلاد.... شخص ما على شبكة الالكترونية من أجل الحصول على بطاقة بنكية ائتمانية حيث أن تلك البيانات تمكنهم من التقدم بطلبات لاستخراج البطاقات البنكية عبر الانترنت من خلال هيئات أمنية صارمة عبر الشبكة</w:t>
      </w:r>
    </w:p>
    <w:p w:rsidR="007E2A18" w:rsidRPr="00072B31" w:rsidRDefault="00072B31" w:rsidP="00072B31">
      <w:pPr>
        <w:spacing w:after="200" w:line="276" w:lineRule="auto"/>
        <w:ind w:left="360"/>
        <w:rPr>
          <w:rFonts w:ascii="Simplified Arabic" w:hAnsi="Simplified Arabic"/>
          <w:lang w:bidi="ar-DZ"/>
        </w:rPr>
      </w:pPr>
      <w:r>
        <w:rPr>
          <w:rFonts w:ascii="Simplified Arabic" w:hAnsi="Simplified Arabic" w:hint="cs"/>
          <w:u w:val="single"/>
          <w:rtl/>
          <w:lang w:bidi="ar-DZ"/>
        </w:rPr>
        <w:t xml:space="preserve">ثانيا </w:t>
      </w:r>
      <w:r w:rsidR="00432240">
        <w:rPr>
          <w:rFonts w:ascii="Simplified Arabic" w:hAnsi="Simplified Arabic"/>
          <w:u w:val="single"/>
          <w:rtl/>
          <w:lang w:bidi="ar-DZ"/>
        </w:rPr>
        <w:t>–</w:t>
      </w:r>
      <w:r w:rsidR="007E2A18" w:rsidRPr="00072B31">
        <w:rPr>
          <w:rFonts w:ascii="Simplified Arabic" w:hAnsi="Simplified Arabic"/>
          <w:u w:val="single"/>
          <w:rtl/>
          <w:lang w:bidi="ar-DZ"/>
        </w:rPr>
        <w:t>جرائم السطو على أرقام البطاقات</w:t>
      </w:r>
      <w:r w:rsidR="007E2A18" w:rsidRPr="00072B31">
        <w:rPr>
          <w:rFonts w:ascii="Simplified Arabic" w:hAnsi="Simplified Arabic"/>
          <w:rtl/>
          <w:lang w:bidi="ar-DZ"/>
        </w:rPr>
        <w:t xml:space="preserve"> :أتاحت الثورة الرسمية لقراصنة المعلوماتية إمكانية تخليق أرقام البطاقات الائتمانية بواسطة برامج تشغيل، تتيح إمكانية تخليق أرقام بطاقات بنك معين من خلال تزويد الحاسب بالرقم</w:t>
      </w:r>
      <w:r w:rsidR="0006742F">
        <w:rPr>
          <w:rFonts w:ascii="Simplified Arabic" w:hAnsi="Simplified Arabic" w:hint="cs"/>
          <w:rtl/>
          <w:lang w:bidi="ar-DZ"/>
        </w:rPr>
        <w:t xml:space="preserve"> </w:t>
      </w:r>
      <w:r w:rsidR="007E2A18" w:rsidRPr="00072B31">
        <w:rPr>
          <w:rFonts w:ascii="Simplified Arabic" w:hAnsi="Simplified Arabic"/>
          <w:rtl/>
          <w:lang w:bidi="ar-DZ"/>
        </w:rPr>
        <w:t>الخاص بالبنك مصدر البطاقة، علاوة على إمكانية التقاط هذه الأرقام عبر قنوات الانترنت المفتوحة واستخدامها بطرق غير مشروعة في</w:t>
      </w:r>
      <w:r w:rsidR="006920E2">
        <w:rPr>
          <w:rFonts w:ascii="Simplified Arabic" w:hAnsi="Simplified Arabic"/>
          <w:lang w:bidi="ar-DZ"/>
        </w:rPr>
        <w:t xml:space="preserve"> </w:t>
      </w:r>
      <w:r w:rsidR="007E2A18" w:rsidRPr="00072B31">
        <w:rPr>
          <w:rFonts w:ascii="Simplified Arabic" w:hAnsi="Simplified Arabic"/>
          <w:rtl/>
          <w:lang w:bidi="ar-DZ"/>
        </w:rPr>
        <w:t>عمليات التسويق عبر الشبكة</w:t>
      </w:r>
    </w:p>
    <w:p w:rsidR="007E2A18" w:rsidRPr="00432240" w:rsidRDefault="00432240" w:rsidP="00432240">
      <w:pPr>
        <w:spacing w:after="200" w:line="276" w:lineRule="auto"/>
        <w:ind w:left="360"/>
        <w:rPr>
          <w:rFonts w:ascii="Simplified Arabic" w:hAnsi="Simplified Arabic"/>
          <w:lang w:bidi="ar-DZ"/>
        </w:rPr>
      </w:pPr>
      <w:r>
        <w:rPr>
          <w:rFonts w:ascii="Simplified Arabic" w:hAnsi="Simplified Arabic" w:hint="cs"/>
          <w:u w:val="single"/>
          <w:rtl/>
          <w:lang w:bidi="ar-DZ"/>
        </w:rPr>
        <w:t>ثالثا -</w:t>
      </w:r>
      <w:r w:rsidR="007E2A18" w:rsidRPr="00432240">
        <w:rPr>
          <w:rFonts w:ascii="Simplified Arabic" w:hAnsi="Simplified Arabic"/>
          <w:u w:val="single"/>
          <w:rtl/>
          <w:lang w:bidi="ar-DZ"/>
        </w:rPr>
        <w:t>غسيل الأموال باستخدام البطاقات البنكية</w:t>
      </w:r>
      <w:r w:rsidR="006920E2">
        <w:rPr>
          <w:rFonts w:ascii="Simplified Arabic" w:hAnsi="Simplified Arabic"/>
          <w:u w:val="single"/>
          <w:lang w:bidi="ar-DZ"/>
        </w:rPr>
        <w:t xml:space="preserve"> </w:t>
      </w:r>
      <w:r w:rsidR="007E2A18" w:rsidRPr="00432240">
        <w:rPr>
          <w:rFonts w:ascii="Simplified Arabic" w:hAnsi="Simplified Arabic"/>
          <w:rtl/>
          <w:lang w:bidi="ar-DZ"/>
        </w:rPr>
        <w:t>غسيل الأموال يعني التصرف في النقود بطريقة تخفي مصدرها وأصلها الحقيقي، وهي عملية يلجأ إليها تجار ومهربو المخدرات لإخفاء وجود دخل أو لإخفاء مصدره غير المشروع أو استخدام الدخل المشروع في وجه غير مشروع ثم يقومون بإدخال ذلك في الدخل المشروع ليبدو كأنه تحقق مصدر مشروع . ويمكن استخدام هذه البطاقات في غسيل الأموال غير المشروعة وذلك بقيام شخص أو عدة أشخاص بالحصول على عدة بطاقات من عدة بنوك ويتم تغطية السحوبات النقدية أو البضاعة من حساباتهم لدى أحد البنوك في دولة أخرى وهي أموال أصلها غير مشروع</w:t>
      </w:r>
    </w:p>
    <w:p w:rsidR="007E2A18" w:rsidRPr="009B1503" w:rsidRDefault="00432240" w:rsidP="007E2A18">
      <w:pPr>
        <w:spacing w:after="200" w:line="276" w:lineRule="auto"/>
        <w:rPr>
          <w:rFonts w:ascii="Simplified Arabic" w:hAnsi="Simplified Arabic"/>
          <w:rtl/>
          <w:lang w:bidi="ar-DZ"/>
        </w:rPr>
      </w:pPr>
      <w:r>
        <w:rPr>
          <w:rFonts w:ascii="Simplified Arabic" w:hAnsi="Simplified Arabic" w:hint="cs"/>
          <w:u w:val="single"/>
          <w:rtl/>
          <w:lang w:bidi="ar-DZ"/>
        </w:rPr>
        <w:t>رابعا -</w:t>
      </w:r>
      <w:r w:rsidR="007E2A18" w:rsidRPr="0006742F">
        <w:rPr>
          <w:rFonts w:ascii="Simplified Arabic" w:hAnsi="Simplified Arabic"/>
          <w:u w:val="single"/>
          <w:rtl/>
          <w:lang w:bidi="ar-DZ"/>
        </w:rPr>
        <w:t>السلب بالقوة الإلكترونية</w:t>
      </w:r>
      <w:r w:rsidR="0006742F">
        <w:rPr>
          <w:rFonts w:ascii="Simplified Arabic" w:hAnsi="Simplified Arabic" w:hint="cs"/>
          <w:u w:val="single"/>
          <w:rtl/>
          <w:lang w:bidi="ar-DZ"/>
        </w:rPr>
        <w:t> </w:t>
      </w:r>
      <w:r w:rsidR="0006742F">
        <w:rPr>
          <w:rFonts w:ascii="Simplified Arabic" w:hAnsi="Simplified Arabic"/>
          <w:lang w:bidi="ar-DZ"/>
        </w:rPr>
        <w:t>:</w:t>
      </w:r>
      <w:r w:rsidR="0006742F">
        <w:rPr>
          <w:rFonts w:ascii="Simplified Arabic" w:hAnsi="Simplified Arabic" w:hint="cs"/>
          <w:rtl/>
          <w:lang w:bidi="ar-DZ"/>
        </w:rPr>
        <w:t xml:space="preserve"> </w:t>
      </w:r>
      <w:r w:rsidR="009B1503" w:rsidRPr="0006742F">
        <w:rPr>
          <w:rFonts w:ascii="Simplified Arabic" w:hAnsi="Simplified Arabic"/>
          <w:rtl/>
          <w:lang w:bidi="ar-DZ"/>
        </w:rPr>
        <w:t>حيث</w:t>
      </w:r>
      <w:r w:rsidR="009B1503" w:rsidRPr="009B1503">
        <w:rPr>
          <w:rFonts w:ascii="Simplified Arabic" w:hAnsi="Simplified Arabic"/>
          <w:rtl/>
          <w:lang w:bidi="ar-DZ"/>
        </w:rPr>
        <w:t xml:space="preserve"> يتم استخدام الحاسب في التلاعب بالمعلومات وذلك بإدخال بيانات زائفة من جانب المتحايل باختلاف دائنين كأجور يجب دفعها أو فواتير يجب سدادها وذلك عن طريق اختلاف مدينين غير حقيقيين يجب عليهم سداد فواتير صادرة عن الحاسب، أما المدين المعتدى عليه فلن يتمكن من إثبات كونه غير مدين لوجود فواتير معلوماتية، وهكذا يستغل المتحايل طرق الدفع الآلية للحصول على أموال غير شرعية</w:t>
      </w:r>
      <w:r w:rsidR="009B1503" w:rsidRPr="009B1503">
        <w:rPr>
          <w:rFonts w:ascii="Simplified Arabic" w:hAnsi="Simplified Arabic" w:hint="cs"/>
          <w:rtl/>
          <w:lang w:bidi="ar-DZ"/>
        </w:rPr>
        <w:t>.</w:t>
      </w:r>
      <w:r w:rsidR="009B1503">
        <w:rPr>
          <w:rStyle w:val="Appelnotedebasdep"/>
          <w:rFonts w:ascii="Simplified Arabic" w:hAnsi="Simplified Arabic"/>
          <w:rtl/>
          <w:lang w:bidi="ar-DZ"/>
        </w:rPr>
        <w:footnoteReference w:id="35"/>
      </w:r>
    </w:p>
    <w:p w:rsidR="007E2A18" w:rsidRPr="007E2A18" w:rsidRDefault="007E2A18" w:rsidP="007E2A18">
      <w:pPr>
        <w:spacing w:after="200" w:line="276" w:lineRule="auto"/>
        <w:rPr>
          <w:rFonts w:ascii="Simplified Arabic" w:hAnsi="Simplified Arabic"/>
          <w:sz w:val="32"/>
          <w:szCs w:val="32"/>
          <w:rtl/>
          <w:lang w:bidi="ar-DZ"/>
        </w:rPr>
      </w:pPr>
    </w:p>
    <w:p w:rsidR="007E2A18" w:rsidRDefault="007E2A18" w:rsidP="007E2A18">
      <w:pPr>
        <w:spacing w:after="200" w:line="276" w:lineRule="auto"/>
        <w:rPr>
          <w:rFonts w:ascii="Simplified Arabic" w:hAnsi="Simplified Arabic"/>
          <w:sz w:val="32"/>
          <w:szCs w:val="32"/>
          <w:rtl/>
          <w:lang w:bidi="ar-DZ"/>
        </w:rPr>
      </w:pPr>
    </w:p>
    <w:p w:rsidR="00416D4D" w:rsidRDefault="00416D4D" w:rsidP="00416D4D">
      <w:pPr>
        <w:spacing w:after="200" w:line="276" w:lineRule="auto"/>
        <w:rPr>
          <w:rFonts w:ascii="Simplified Arabic" w:hAnsi="Simplified Arabic"/>
          <w:b/>
          <w:bCs/>
          <w:sz w:val="32"/>
          <w:szCs w:val="32"/>
          <w:u w:val="single"/>
          <w:rtl/>
          <w:lang w:bidi="ar-DZ"/>
        </w:rPr>
      </w:pPr>
    </w:p>
    <w:p w:rsidR="00886B39" w:rsidRDefault="00B24F39" w:rsidP="00416D4D">
      <w:pPr>
        <w:spacing w:after="200" w:line="276" w:lineRule="auto"/>
        <w:rPr>
          <w:rFonts w:ascii="Simplified Arabic" w:hAnsi="Simplified Arabic"/>
          <w:b/>
          <w:bCs/>
          <w:sz w:val="32"/>
          <w:szCs w:val="32"/>
          <w:rtl/>
          <w:lang w:bidi="ar-DZ"/>
        </w:rPr>
      </w:pPr>
      <w:r w:rsidRPr="0016601C">
        <w:rPr>
          <w:rFonts w:ascii="Simplified Arabic" w:hAnsi="Simplified Arabic" w:hint="cs"/>
          <w:b/>
          <w:bCs/>
          <w:u w:val="single"/>
          <w:rtl/>
          <w:lang w:bidi="ar-DZ"/>
        </w:rPr>
        <w:lastRenderedPageBreak/>
        <w:t xml:space="preserve">الفرع </w:t>
      </w:r>
      <w:r w:rsidR="00416D4D" w:rsidRPr="0016601C">
        <w:rPr>
          <w:rFonts w:ascii="Simplified Arabic" w:hAnsi="Simplified Arabic" w:hint="cs"/>
          <w:b/>
          <w:bCs/>
          <w:u w:val="single"/>
          <w:rtl/>
          <w:lang w:bidi="ar-DZ"/>
        </w:rPr>
        <w:t>الثاني</w:t>
      </w:r>
      <w:r w:rsidR="00853882">
        <w:rPr>
          <w:rFonts w:ascii="Simplified Arabic" w:hAnsi="Simplified Arabic"/>
          <w:b/>
          <w:bCs/>
          <w:u w:val="single"/>
          <w:lang w:bidi="ar-DZ"/>
        </w:rPr>
        <w:t xml:space="preserve"> </w:t>
      </w:r>
      <w:r w:rsidRPr="0016601C">
        <w:rPr>
          <w:rFonts w:ascii="Simplified Arabic" w:hAnsi="Simplified Arabic" w:hint="cs"/>
          <w:b/>
          <w:bCs/>
          <w:rtl/>
          <w:lang w:bidi="ar-DZ"/>
        </w:rPr>
        <w:t>الجرائم ناتجة عن الاستعمال الغير شرعي لبطاقة الدفع</w:t>
      </w:r>
    </w:p>
    <w:p w:rsidR="00C62AF6" w:rsidRPr="009B1503" w:rsidRDefault="00953B1E" w:rsidP="00C62AF6">
      <w:pPr>
        <w:spacing w:after="200" w:line="276" w:lineRule="auto"/>
        <w:ind w:left="360"/>
        <w:rPr>
          <w:rFonts w:ascii="Simplified Arabic" w:hAnsi="Simplified Arabic"/>
          <w:rtl/>
          <w:lang w:bidi="ar-DZ"/>
        </w:rPr>
      </w:pPr>
      <w:r w:rsidRPr="009B1503">
        <w:rPr>
          <w:rFonts w:ascii="Simplified Arabic" w:hAnsi="Simplified Arabic" w:hint="cs"/>
          <w:rtl/>
          <w:lang w:bidi="ar-DZ"/>
        </w:rPr>
        <w:t>اولا</w:t>
      </w:r>
      <w:r w:rsidR="00C62AF6" w:rsidRPr="009B1503">
        <w:rPr>
          <w:rFonts w:ascii="Simplified Arabic" w:hAnsi="Simplified Arabic" w:hint="cs"/>
          <w:rtl/>
          <w:lang w:bidi="ar-DZ"/>
        </w:rPr>
        <w:t>-</w:t>
      </w:r>
      <w:r w:rsidR="00C62AF6" w:rsidRPr="009B1503">
        <w:rPr>
          <w:rFonts w:ascii="Simplified Arabic" w:hAnsi="Simplified Arabic"/>
          <w:rtl/>
          <w:lang w:bidi="ar-DZ"/>
        </w:rPr>
        <w:t>تعريف التزويريعرف التزوير على أنه تغيير الحقيقة في المقررات الرسمية والسندات بقصد الغش بالأساليب المحددة قانونا، والتي تلحق ضررا بالضحية</w:t>
      </w:r>
    </w:p>
    <w:p w:rsidR="00C62AF6" w:rsidRPr="009B1503" w:rsidRDefault="00953B1E" w:rsidP="00C62AF6">
      <w:pPr>
        <w:spacing w:after="200" w:line="276" w:lineRule="auto"/>
        <w:ind w:left="360"/>
        <w:rPr>
          <w:rFonts w:ascii="Simplified Arabic" w:hAnsi="Simplified Arabic"/>
          <w:rtl/>
          <w:lang w:bidi="ar-DZ"/>
        </w:rPr>
      </w:pPr>
      <w:r w:rsidRPr="009B1503">
        <w:rPr>
          <w:rFonts w:ascii="Simplified Arabic" w:hAnsi="Simplified Arabic" w:hint="cs"/>
          <w:rtl/>
          <w:lang w:bidi="ar-DZ"/>
        </w:rPr>
        <w:t>1</w:t>
      </w:r>
      <w:r w:rsidR="00C62AF6" w:rsidRPr="009B1503">
        <w:rPr>
          <w:rFonts w:ascii="Simplified Arabic" w:hAnsi="Simplified Arabic" w:hint="cs"/>
          <w:rtl/>
          <w:lang w:bidi="ar-DZ"/>
        </w:rPr>
        <w:t>-</w:t>
      </w:r>
      <w:r w:rsidR="00C62AF6" w:rsidRPr="009B1503">
        <w:rPr>
          <w:rFonts w:ascii="Simplified Arabic" w:hAnsi="Simplified Arabic"/>
          <w:u w:val="single"/>
          <w:rtl/>
          <w:lang w:bidi="ar-DZ"/>
        </w:rPr>
        <w:t>أركان جريمة التزوير</w:t>
      </w:r>
    </w:p>
    <w:p w:rsidR="00C62AF6" w:rsidRPr="009B1503" w:rsidRDefault="00C62AF6" w:rsidP="00C62AF6">
      <w:pPr>
        <w:spacing w:after="200" w:line="276" w:lineRule="auto"/>
        <w:ind w:left="360"/>
        <w:rPr>
          <w:rFonts w:ascii="Simplified Arabic" w:hAnsi="Simplified Arabic"/>
          <w:rtl/>
          <w:lang w:bidi="ar-DZ"/>
        </w:rPr>
      </w:pPr>
      <w:r w:rsidRPr="009B1503">
        <w:rPr>
          <w:rFonts w:ascii="Simplified Arabic" w:hAnsi="Simplified Arabic"/>
          <w:rtl/>
          <w:lang w:bidi="ar-DZ"/>
        </w:rPr>
        <w:t>نص المشرع الجزائري على جريمة العقوبات في المواد من : 214 إلى 2229، وهو كأي جريمة تلزم</w:t>
      </w:r>
      <w:r w:rsidR="00403A99">
        <w:rPr>
          <w:rFonts w:ascii="Simplified Arabic" w:hAnsi="Simplified Arabic"/>
          <w:lang w:bidi="ar-DZ"/>
        </w:rPr>
        <w:t xml:space="preserve"> </w:t>
      </w:r>
      <w:r w:rsidRPr="009B1503">
        <w:rPr>
          <w:rFonts w:ascii="Simplified Arabic" w:hAnsi="Simplified Arabic"/>
          <w:rtl/>
          <w:lang w:bidi="ar-DZ"/>
        </w:rPr>
        <w:t>لقيامها أركان، والمحددة كالآتي</w:t>
      </w:r>
    </w:p>
    <w:p w:rsidR="00C62AF6" w:rsidRPr="009B1503" w:rsidRDefault="00953B1E" w:rsidP="00953B1E">
      <w:pPr>
        <w:spacing w:after="200" w:line="276" w:lineRule="auto"/>
        <w:ind w:left="1080"/>
        <w:rPr>
          <w:rFonts w:ascii="Simplified Arabic" w:hAnsi="Simplified Arabic"/>
          <w:rtl/>
          <w:lang w:bidi="ar-DZ"/>
        </w:rPr>
      </w:pPr>
      <w:r w:rsidRPr="009B1503">
        <w:rPr>
          <w:rFonts w:ascii="Simplified Arabic" w:hAnsi="Simplified Arabic" w:hint="cs"/>
          <w:rtl/>
          <w:lang w:bidi="ar-DZ"/>
        </w:rPr>
        <w:t>2-</w:t>
      </w:r>
      <w:r w:rsidR="00C62AF6" w:rsidRPr="009B1503">
        <w:rPr>
          <w:rFonts w:ascii="Simplified Arabic" w:hAnsi="Simplified Arabic"/>
          <w:u w:val="single"/>
          <w:rtl/>
          <w:lang w:bidi="ar-DZ"/>
        </w:rPr>
        <w:t xml:space="preserve">الركن </w:t>
      </w:r>
      <w:proofErr w:type="gramStart"/>
      <w:r w:rsidR="00C62AF6" w:rsidRPr="009B1503">
        <w:rPr>
          <w:rFonts w:ascii="Simplified Arabic" w:hAnsi="Simplified Arabic"/>
          <w:u w:val="single"/>
          <w:rtl/>
          <w:lang w:bidi="ar-DZ"/>
        </w:rPr>
        <w:t>المادي</w:t>
      </w:r>
      <w:r w:rsidR="00C62AF6" w:rsidRPr="009B1503">
        <w:rPr>
          <w:rFonts w:ascii="Simplified Arabic" w:hAnsi="Simplified Arabic"/>
          <w:rtl/>
          <w:lang w:bidi="ar-DZ"/>
        </w:rPr>
        <w:t xml:space="preserve"> :</w:t>
      </w:r>
      <w:proofErr w:type="gramEnd"/>
      <w:r w:rsidR="00C62AF6" w:rsidRPr="009B1503">
        <w:rPr>
          <w:rFonts w:ascii="Simplified Arabic" w:hAnsi="Simplified Arabic"/>
          <w:rtl/>
          <w:lang w:bidi="ar-DZ"/>
        </w:rPr>
        <w:t xml:space="preserve"> يتجلى في جريمة تزوير المحررات من خلال تغيير الحقيقة بإحدى الطرق التي نص</w:t>
      </w:r>
    </w:p>
    <w:p w:rsidR="00C62AF6" w:rsidRPr="009B1503" w:rsidRDefault="00C62AF6" w:rsidP="00C62AF6">
      <w:pPr>
        <w:spacing w:after="200" w:line="276" w:lineRule="auto"/>
        <w:ind w:left="360"/>
        <w:rPr>
          <w:rFonts w:ascii="Simplified Arabic" w:hAnsi="Simplified Arabic"/>
          <w:rtl/>
          <w:lang w:bidi="ar-DZ"/>
        </w:rPr>
      </w:pPr>
      <w:r w:rsidRPr="009B1503">
        <w:rPr>
          <w:rFonts w:ascii="Simplified Arabic" w:hAnsi="Simplified Arabic"/>
          <w:rtl/>
          <w:lang w:bidi="ar-DZ"/>
        </w:rPr>
        <w:t xml:space="preserve">عليها القانون و </w:t>
      </w:r>
      <w:proofErr w:type="gramStart"/>
      <w:r w:rsidRPr="009B1503">
        <w:rPr>
          <w:rFonts w:ascii="Simplified Arabic" w:hAnsi="Simplified Arabic"/>
          <w:rtl/>
          <w:lang w:bidi="ar-DZ"/>
        </w:rPr>
        <w:t>التي</w:t>
      </w:r>
      <w:proofErr w:type="gramEnd"/>
      <w:r w:rsidRPr="009B1503">
        <w:rPr>
          <w:rFonts w:ascii="Simplified Arabic" w:hAnsi="Simplified Arabic"/>
          <w:rtl/>
          <w:lang w:bidi="ar-DZ"/>
        </w:rPr>
        <w:t xml:space="preserve"> تسبب ضررا، ومنه كانت عناصر هذا الركن كالآتي: </w:t>
      </w:r>
    </w:p>
    <w:p w:rsidR="00C62AF6" w:rsidRPr="009B1503" w:rsidRDefault="00C62AF6" w:rsidP="00C62AF6">
      <w:pPr>
        <w:spacing w:after="200" w:line="276" w:lineRule="auto"/>
        <w:ind w:left="360"/>
        <w:rPr>
          <w:rFonts w:ascii="Simplified Arabic" w:hAnsi="Simplified Arabic"/>
          <w:rtl/>
          <w:lang w:bidi="ar-DZ"/>
        </w:rPr>
      </w:pPr>
      <w:r w:rsidRPr="009B1503">
        <w:rPr>
          <w:rFonts w:ascii="Simplified Arabic" w:hAnsi="Simplified Arabic"/>
          <w:rtl/>
          <w:lang w:bidi="ar-DZ"/>
        </w:rPr>
        <w:t>- محل التزوير: بالرجوع إلى المواد من 214 إلى 229 من قانون العقوبات ، فإنه يجب</w:t>
      </w:r>
      <w:r w:rsidRPr="009B1503">
        <w:rPr>
          <w:rFonts w:ascii="Simplified Arabic" w:hAnsi="Simplified Arabic" w:hint="cs"/>
          <w:rtl/>
          <w:lang w:bidi="ar-DZ"/>
        </w:rPr>
        <w:t xml:space="preserve"> ان</w:t>
      </w:r>
      <w:r w:rsidRPr="009B1503">
        <w:rPr>
          <w:rFonts w:ascii="Simplified Arabic" w:hAnsi="Simplified Arabic"/>
          <w:rtl/>
          <w:lang w:bidi="ar-DZ"/>
        </w:rPr>
        <w:t xml:space="preserve"> يقع التزوير على المحررات التي تشكل سندات بما في ذلك المحررات العمومية و الرسمية و العرفية، وكذلك المحررات التجارية والمصرفية . أو في بعض الوثائق الإدارية، وعليه فإن بطاقات الدفع تنطوي ضمن  المحررات المصرفية، وبذلك تكون محلا للتزوير.</w:t>
      </w:r>
    </w:p>
    <w:p w:rsidR="00C606A6" w:rsidRPr="009B1503" w:rsidRDefault="00953B1E" w:rsidP="00953B1E">
      <w:pPr>
        <w:spacing w:after="200" w:line="276" w:lineRule="auto"/>
        <w:ind w:left="1080"/>
        <w:rPr>
          <w:rFonts w:ascii="Simplified Arabic" w:hAnsi="Simplified Arabic"/>
          <w:rtl/>
          <w:lang w:bidi="ar-DZ"/>
        </w:rPr>
      </w:pPr>
      <w:r w:rsidRPr="009B1503">
        <w:rPr>
          <w:rFonts w:ascii="Simplified Arabic" w:hAnsi="Simplified Arabic" w:hint="cs"/>
          <w:rtl/>
          <w:lang w:bidi="ar-DZ"/>
        </w:rPr>
        <w:t>3-</w:t>
      </w:r>
      <w:r w:rsidR="00C606A6" w:rsidRPr="009B1503">
        <w:rPr>
          <w:rFonts w:ascii="Simplified Arabic" w:hAnsi="Simplified Arabic"/>
          <w:u w:val="single"/>
          <w:rtl/>
          <w:lang w:bidi="ar-DZ"/>
        </w:rPr>
        <w:t>الركن المعنوي</w:t>
      </w:r>
      <w:r w:rsidR="00C606A6" w:rsidRPr="009B1503">
        <w:rPr>
          <w:rFonts w:ascii="Simplified Arabic" w:hAnsi="Simplified Arabic"/>
          <w:rtl/>
          <w:lang w:bidi="ar-DZ"/>
        </w:rPr>
        <w:t xml:space="preserve"> جريمة التزوير من الجرائم العمدية التي تستوجب القصد الجنائي العام والخاص معا</w:t>
      </w:r>
    </w:p>
    <w:p w:rsidR="00C606A6" w:rsidRPr="009B1503" w:rsidRDefault="00C606A6" w:rsidP="00C606A6">
      <w:pPr>
        <w:spacing w:after="200" w:line="276" w:lineRule="auto"/>
        <w:ind w:left="360"/>
        <w:rPr>
          <w:rFonts w:ascii="Simplified Arabic" w:hAnsi="Simplified Arabic"/>
          <w:rtl/>
          <w:lang w:bidi="ar-DZ"/>
        </w:rPr>
      </w:pPr>
      <w:r w:rsidRPr="009B1503">
        <w:rPr>
          <w:rFonts w:ascii="Simplified Arabic" w:hAnsi="Simplified Arabic"/>
          <w:rtl/>
          <w:lang w:bidi="ar-DZ"/>
        </w:rPr>
        <w:t xml:space="preserve">كالآتي : - القصد الجنائي العام: ويقصد به العلم و الإرادة، وذلك أن تتجه إرادة الجاني إلى تغيير الحقيقة مع علمه أن هذا التغيير فعل مجرم قانونا، يترتب عليه ضرر محتمل، أو وقع بالفعل - القصد الجنائي الخاص: هو اتجاه نية الجاني لاستعمال المحرر فيما زوّر من أجله، أو دفع مضرة </w:t>
      </w:r>
      <w:proofErr w:type="spellStart"/>
      <w:r w:rsidRPr="009B1503">
        <w:rPr>
          <w:rFonts w:ascii="Simplified Arabic" w:hAnsi="Simplified Arabic"/>
          <w:rtl/>
          <w:lang w:bidi="ar-DZ"/>
        </w:rPr>
        <w:t>عنالغير</w:t>
      </w:r>
      <w:proofErr w:type="spellEnd"/>
      <w:r w:rsidRPr="009B1503">
        <w:rPr>
          <w:rFonts w:ascii="Simplified Arabic" w:hAnsi="Simplified Arabic"/>
          <w:rtl/>
          <w:lang w:bidi="ar-DZ"/>
        </w:rPr>
        <w:t xml:space="preserve"> أو عن نفسه</w:t>
      </w:r>
    </w:p>
    <w:p w:rsidR="00C606A6" w:rsidRPr="009B1503" w:rsidRDefault="00953B1E" w:rsidP="00E35829">
      <w:pPr>
        <w:spacing w:after="200" w:line="276" w:lineRule="auto"/>
        <w:ind w:left="1080"/>
        <w:rPr>
          <w:rFonts w:ascii="Simplified Arabic" w:hAnsi="Simplified Arabic"/>
          <w:lang w:bidi="ar-DZ"/>
        </w:rPr>
      </w:pPr>
      <w:r w:rsidRPr="009B1503">
        <w:rPr>
          <w:rFonts w:ascii="Simplified Arabic" w:hAnsi="Simplified Arabic" w:hint="cs"/>
          <w:rtl/>
          <w:lang w:bidi="ar-DZ"/>
        </w:rPr>
        <w:t>4-</w:t>
      </w:r>
      <w:r w:rsidR="00C606A6" w:rsidRPr="009B1503">
        <w:rPr>
          <w:rFonts w:ascii="Simplified Arabic" w:hAnsi="Simplified Arabic"/>
          <w:u w:val="single"/>
          <w:rtl/>
          <w:lang w:bidi="ar-DZ"/>
        </w:rPr>
        <w:t>النص القانوني المجرم لفعل التزوير</w:t>
      </w:r>
      <w:r w:rsidR="00C606A6" w:rsidRPr="009B1503">
        <w:rPr>
          <w:rFonts w:ascii="Simplified Arabic" w:hAnsi="Simplified Arabic"/>
          <w:rtl/>
          <w:lang w:bidi="ar-DZ"/>
        </w:rPr>
        <w:t xml:space="preserve"> : نص المشرع الجزائري على عقوبة جريمة التزوير في المحررات التجاريـــــــــة أو المصرفية أو الشروع فيها، بموجب نص المادة 219 من قانون العقوبات، </w:t>
      </w:r>
      <w:r w:rsidR="00E35829">
        <w:rPr>
          <w:rFonts w:ascii="Simplified Arabic" w:hAnsi="Simplified Arabic" w:hint="cs"/>
          <w:rtl/>
          <w:lang w:val="en-US" w:bidi="ar-DZ"/>
        </w:rPr>
        <w:t>من</w:t>
      </w:r>
      <w:r w:rsidR="00C606A6" w:rsidRPr="009B1503">
        <w:rPr>
          <w:rFonts w:ascii="Simplified Arabic" w:hAnsi="Simplified Arabic"/>
          <w:rtl/>
          <w:lang w:bidi="ar-DZ"/>
        </w:rPr>
        <w:t xml:space="preserve"> العقوبة الأصلية فهي الحبس من ستة إلى خمس سنوات، وبغرامة مالية من 500 إلى 20000 دينار، ويمكن أن يضاعف الحد الأقصى من هذه العقوبة إذا تعلق الأمر بمديري </w:t>
      </w:r>
      <w:r w:rsidR="00C606A6" w:rsidRPr="009B1503">
        <w:rPr>
          <w:rFonts w:ascii="Simplified Arabic" w:hAnsi="Simplified Arabic"/>
          <w:rtl/>
          <w:lang w:bidi="ar-DZ"/>
        </w:rPr>
        <w:lastRenderedPageBreak/>
        <w:t>الشركات أو أح</w:t>
      </w:r>
      <w:r w:rsidR="00C606A6" w:rsidRPr="009B1503">
        <w:rPr>
          <w:rFonts w:ascii="Simplified Arabic" w:hAnsi="Simplified Arabic" w:hint="cs"/>
          <w:rtl/>
          <w:lang w:bidi="ar-DZ"/>
        </w:rPr>
        <w:t>د</w:t>
      </w:r>
      <w:r w:rsidR="00C606A6" w:rsidRPr="009B1503">
        <w:rPr>
          <w:rFonts w:ascii="Simplified Arabic" w:hAnsi="Simplified Arabic"/>
          <w:rtl/>
          <w:lang w:bidi="ar-DZ"/>
        </w:rPr>
        <w:t xml:space="preserve">ـ رجال المصارف أو أي من الأشخاص الذين </w:t>
      </w:r>
      <w:proofErr w:type="spellStart"/>
      <w:r w:rsidR="00C606A6" w:rsidRPr="009B1503">
        <w:rPr>
          <w:rFonts w:ascii="Simplified Arabic" w:hAnsi="Simplified Arabic"/>
          <w:rtl/>
          <w:lang w:bidi="ar-DZ"/>
        </w:rPr>
        <w:t>يلجأون</w:t>
      </w:r>
      <w:proofErr w:type="spellEnd"/>
      <w:r w:rsidR="00C606A6" w:rsidRPr="009B1503">
        <w:rPr>
          <w:rFonts w:ascii="Simplified Arabic" w:hAnsi="Simplified Arabic"/>
          <w:rtl/>
          <w:lang w:bidi="ar-DZ"/>
        </w:rPr>
        <w:t xml:space="preserve"> للجمهور قصد إصدار أسهم أو حصص سواء لشركة أو مشروع تجاري أو صناعي، وأما العقوبات التكميلية فهي الحرمان من حق أو أكثر من الحقوق الواردة في المــــــادة 14 وبالمنع من الإقامة من سنة إلى 5 سنوات على الأكثر.</w:t>
      </w:r>
    </w:p>
    <w:p w:rsidR="00953B1E" w:rsidRPr="009B1503" w:rsidRDefault="00953B1E" w:rsidP="00953B1E">
      <w:pPr>
        <w:spacing w:after="200" w:line="276" w:lineRule="auto"/>
        <w:ind w:left="1080"/>
        <w:jc w:val="left"/>
        <w:rPr>
          <w:rFonts w:ascii="Simplified Arabic" w:hAnsi="Simplified Arabic"/>
          <w:u w:val="single"/>
          <w:rtl/>
          <w:lang w:bidi="ar-DZ"/>
        </w:rPr>
      </w:pPr>
      <w:r w:rsidRPr="009B1503">
        <w:rPr>
          <w:rFonts w:ascii="Simplified Arabic" w:hAnsi="Simplified Arabic" w:hint="cs"/>
          <w:rtl/>
          <w:lang w:bidi="ar-DZ"/>
        </w:rPr>
        <w:t xml:space="preserve">ثانيا </w:t>
      </w:r>
      <w:proofErr w:type="gramStart"/>
      <w:r w:rsidRPr="009B1503">
        <w:rPr>
          <w:rFonts w:ascii="Simplified Arabic" w:hAnsi="Simplified Arabic"/>
          <w:u w:val="single"/>
          <w:rtl/>
          <w:lang w:bidi="ar-DZ"/>
        </w:rPr>
        <w:t>جريمة</w:t>
      </w:r>
      <w:proofErr w:type="gramEnd"/>
      <w:r w:rsidRPr="009B1503">
        <w:rPr>
          <w:rFonts w:ascii="Simplified Arabic" w:hAnsi="Simplified Arabic"/>
          <w:u w:val="single"/>
          <w:rtl/>
          <w:lang w:bidi="ar-DZ"/>
        </w:rPr>
        <w:t xml:space="preserve"> سرقة البطاقة</w:t>
      </w:r>
    </w:p>
    <w:p w:rsidR="00953B1E" w:rsidRPr="009B1503" w:rsidRDefault="00953B1E" w:rsidP="00953B1E">
      <w:pPr>
        <w:spacing w:after="200" w:line="276" w:lineRule="auto"/>
        <w:ind w:left="1080"/>
        <w:jc w:val="left"/>
        <w:rPr>
          <w:rFonts w:ascii="Simplified Arabic" w:hAnsi="Simplified Arabic"/>
          <w:rtl/>
          <w:lang w:bidi="ar-DZ"/>
        </w:rPr>
      </w:pPr>
      <w:r w:rsidRPr="009B1503">
        <w:rPr>
          <w:rFonts w:ascii="Simplified Arabic" w:hAnsi="Simplified Arabic"/>
          <w:rtl/>
          <w:lang w:bidi="ar-DZ"/>
        </w:rPr>
        <w:t xml:space="preserve">لقد نص المشرع الجزائري على جريمة السرقة بموجب المادة 350 من قانون العقوبات الجزائري، حيث جاء فيا </w:t>
      </w:r>
      <w:proofErr w:type="gramStart"/>
      <w:r w:rsidRPr="009B1503">
        <w:rPr>
          <w:rFonts w:ascii="Simplified Arabic" w:hAnsi="Simplified Arabic"/>
          <w:rtl/>
          <w:lang w:bidi="ar-DZ"/>
        </w:rPr>
        <w:t>بأن :</w:t>
      </w:r>
      <w:proofErr w:type="gramEnd"/>
      <w:r w:rsidRPr="009B1503">
        <w:rPr>
          <w:rFonts w:ascii="Simplified Arabic" w:hAnsi="Simplified Arabic"/>
          <w:rtl/>
          <w:lang w:bidi="ar-DZ"/>
        </w:rPr>
        <w:t xml:space="preserve"> " كل من اختلس شيئا غير مملوك له يعد سارق". مزور والفاعل </w:t>
      </w:r>
      <w:proofErr w:type="spellStart"/>
      <w:r w:rsidRPr="009B1503">
        <w:rPr>
          <w:rFonts w:ascii="Simplified Arabic" w:hAnsi="Simplified Arabic"/>
          <w:rtl/>
          <w:lang w:bidi="ar-DZ"/>
        </w:rPr>
        <w:t>لاوبما</w:t>
      </w:r>
      <w:proofErr w:type="spellEnd"/>
      <w:r w:rsidRPr="009B1503">
        <w:rPr>
          <w:rFonts w:ascii="Simplified Arabic" w:hAnsi="Simplified Arabic"/>
          <w:rtl/>
          <w:lang w:bidi="ar-DZ"/>
        </w:rPr>
        <w:t xml:space="preserve"> أن بطاقة الدفع الالكتروني تكون ملك لحاملها دون غيره ، فإن أحكام هذه الجريمة تطبق على الغير الذي قام بسرقتها، وفيما يلي نستعرض مختلف أركان هذه الجريمة</w:t>
      </w:r>
    </w:p>
    <w:p w:rsidR="00953B1E" w:rsidRPr="009B1503" w:rsidRDefault="00953B1E" w:rsidP="00491325">
      <w:pPr>
        <w:pStyle w:val="Paragraphedeliste"/>
        <w:numPr>
          <w:ilvl w:val="0"/>
          <w:numId w:val="8"/>
        </w:numPr>
        <w:spacing w:after="200" w:line="276" w:lineRule="auto"/>
        <w:jc w:val="left"/>
        <w:rPr>
          <w:rFonts w:ascii="Simplified Arabic" w:hAnsi="Simplified Arabic"/>
          <w:rtl/>
          <w:lang w:bidi="ar-DZ"/>
        </w:rPr>
      </w:pPr>
      <w:r w:rsidRPr="009B1503">
        <w:rPr>
          <w:rFonts w:ascii="Simplified Arabic" w:hAnsi="Simplified Arabic"/>
          <w:rtl/>
          <w:lang w:bidi="ar-DZ"/>
        </w:rPr>
        <w:t>الركن المادي: يتمثل الركن المادي لجريمة السرقة في فعل الاختلاس الذي يعرف على انه أخذ مال الغير دون رضا مالكه أو حائزه ، ومن هذا التعريف يتبين أن فعل الاختلاس يتكون من عناصر أساسية ، فالعنصر المادي يتمثل في الاستيلاء على الشيء المملوك للغير، وأما العنصر المعنوي فهو عدم رضا صاحب هذا الشيء على هذا الفعل المجرم، كذلك فيما يتعلق بمحل الجريمة فان فعل السرقة يقع على شيء مملوك للغير وتقع على المنقولات دون العقارات و بطاقة الدفع تعتبر مال منقول ملك لحاملها لا يحق لغيره التصرف فيه</w:t>
      </w:r>
    </w:p>
    <w:p w:rsidR="00953B1E" w:rsidRPr="009B1503" w:rsidRDefault="00953B1E" w:rsidP="00491325">
      <w:pPr>
        <w:pStyle w:val="Paragraphedeliste"/>
        <w:numPr>
          <w:ilvl w:val="0"/>
          <w:numId w:val="8"/>
        </w:numPr>
        <w:spacing w:after="200" w:line="276" w:lineRule="auto"/>
        <w:jc w:val="left"/>
        <w:rPr>
          <w:rFonts w:ascii="Simplified Arabic" w:hAnsi="Simplified Arabic"/>
          <w:lang w:bidi="ar-DZ"/>
        </w:rPr>
      </w:pPr>
      <w:r w:rsidRPr="009B1503">
        <w:rPr>
          <w:rFonts w:ascii="Simplified Arabic" w:hAnsi="Simplified Arabic"/>
          <w:rtl/>
          <w:lang w:bidi="ar-DZ"/>
        </w:rPr>
        <w:t xml:space="preserve">الركن </w:t>
      </w:r>
      <w:proofErr w:type="gramStart"/>
      <w:r w:rsidRPr="009B1503">
        <w:rPr>
          <w:rFonts w:ascii="Simplified Arabic" w:hAnsi="Simplified Arabic"/>
          <w:rtl/>
          <w:lang w:bidi="ar-DZ"/>
        </w:rPr>
        <w:t>المعنوي :</w:t>
      </w:r>
      <w:proofErr w:type="gramEnd"/>
      <w:r w:rsidRPr="009B1503">
        <w:rPr>
          <w:rFonts w:ascii="Simplified Arabic" w:hAnsi="Simplified Arabic"/>
          <w:rtl/>
          <w:lang w:bidi="ar-DZ"/>
        </w:rPr>
        <w:t xml:space="preserve"> تقوم جريمة السرقة على القصد الجنائي العام والخاص ، فأما القصد الجنائي العام فهو العلم والإرادة، أي أن الجاني يعلم أن الشيء ملك للغير، والاستيلاء عليه فعل مجرم قانونا، ومع ذلك تتجه إرادته لإتيانه. وفيما يخص بطاقة الدفع فالجاني يعلم أنها ملك لصاحبها ولا يجوز له التصرف فيها</w:t>
      </w:r>
      <w:r w:rsidR="00E35829">
        <w:rPr>
          <w:rFonts w:ascii="Simplified Arabic" w:hAnsi="Simplified Arabic" w:hint="cs"/>
          <w:rtl/>
          <w:lang w:bidi="ar-DZ"/>
        </w:rPr>
        <w:t xml:space="preserve"> </w:t>
      </w:r>
      <w:r w:rsidR="00A222D7" w:rsidRPr="009B1503">
        <w:rPr>
          <w:rFonts w:ascii="Simplified Arabic" w:hAnsi="Simplified Arabic"/>
          <w:rtl/>
          <w:lang w:bidi="ar-DZ"/>
        </w:rPr>
        <w:t>وهذا الفعل يعد سرقة ومع ذلك تتجه إرادته لسرقتها</w:t>
      </w:r>
      <w:r w:rsidR="00E35829">
        <w:rPr>
          <w:rFonts w:ascii="Simplified Arabic" w:hAnsi="Simplified Arabic" w:hint="cs"/>
          <w:rtl/>
          <w:lang w:bidi="ar-DZ"/>
        </w:rPr>
        <w:t xml:space="preserve"> </w:t>
      </w:r>
      <w:r w:rsidR="00A222D7" w:rsidRPr="009B1503">
        <w:rPr>
          <w:rFonts w:ascii="Simplified Arabic" w:hAnsi="Simplified Arabic"/>
          <w:rtl/>
          <w:lang w:bidi="ar-DZ"/>
        </w:rPr>
        <w:t>وأما القصد الجنائي الخاص يقصد به نية التملك، ولكن مع تطور القضاء أصبح لا يؤخذ به كشرط لقيام جريمة السرقة، وإنما تقوم بمجرد الاستيلاء على الشيء واستخدامه. وبالتطبيق على بطاقة الدفع الالكتروني فإن جريمة السرقة تقوم بمجرد استيلاء الغير عليها، مع علم هذا الأخير بأن هذا الفعل يعد جريمة يعاقب عليها القانون، حتى ولو لم تكن نيته تملكها، والدفع بذلك يعد باطلا</w:t>
      </w:r>
    </w:p>
    <w:p w:rsidR="00A222D7" w:rsidRPr="00A222D7" w:rsidRDefault="00A222D7" w:rsidP="00491325">
      <w:pPr>
        <w:pStyle w:val="Paragraphedeliste"/>
        <w:numPr>
          <w:ilvl w:val="0"/>
          <w:numId w:val="8"/>
        </w:numPr>
        <w:spacing w:after="200" w:line="276" w:lineRule="auto"/>
        <w:jc w:val="left"/>
        <w:rPr>
          <w:rFonts w:ascii="Simplified Arabic" w:hAnsi="Simplified Arabic"/>
          <w:lang w:bidi="ar-DZ"/>
        </w:rPr>
      </w:pPr>
      <w:proofErr w:type="gramStart"/>
      <w:r w:rsidRPr="009B1503">
        <w:rPr>
          <w:rFonts w:ascii="Simplified Arabic" w:hAnsi="Simplified Arabic"/>
          <w:rtl/>
          <w:lang w:bidi="ar-DZ"/>
        </w:rPr>
        <w:lastRenderedPageBreak/>
        <w:t>النص</w:t>
      </w:r>
      <w:proofErr w:type="gramEnd"/>
      <w:r w:rsidRPr="009B1503">
        <w:rPr>
          <w:rFonts w:ascii="Simplified Arabic" w:hAnsi="Simplified Arabic"/>
          <w:rtl/>
          <w:lang w:bidi="ar-DZ"/>
        </w:rPr>
        <w:t xml:space="preserve"> القانوني المجرم لفعل السرقة: بالرجوع إلى نص المادة 350 من قانون العقوبات وما يليها، نجدها تتضمن العقوبات المقررة لجريمة السرقة</w:t>
      </w:r>
      <w:r w:rsidRPr="009B1503">
        <w:rPr>
          <w:rFonts w:ascii="Simplified Arabic" w:hAnsi="Simplified Arabic" w:hint="cs"/>
          <w:rtl/>
          <w:lang w:bidi="ar-DZ"/>
        </w:rPr>
        <w:t>.</w:t>
      </w:r>
      <w:r w:rsidR="009B1503">
        <w:rPr>
          <w:rStyle w:val="Appelnotedebasdep"/>
          <w:rFonts w:ascii="Simplified Arabic" w:hAnsi="Simplified Arabic"/>
          <w:rtl/>
          <w:lang w:bidi="ar-DZ"/>
        </w:rPr>
        <w:footnoteReference w:id="36"/>
      </w:r>
    </w:p>
    <w:p w:rsidR="00A222D7" w:rsidRPr="009B1503" w:rsidRDefault="00A222D7" w:rsidP="00A222D7">
      <w:pPr>
        <w:spacing w:after="200" w:line="276" w:lineRule="auto"/>
        <w:ind w:left="1080"/>
        <w:jc w:val="left"/>
        <w:rPr>
          <w:rFonts w:ascii="Simplified Arabic" w:hAnsi="Simplified Arabic"/>
          <w:rtl/>
          <w:lang w:bidi="ar-DZ"/>
        </w:rPr>
      </w:pPr>
    </w:p>
    <w:p w:rsidR="00DB5599" w:rsidRPr="00DB5599" w:rsidRDefault="00DB5599" w:rsidP="00A222D7">
      <w:pPr>
        <w:spacing w:after="200" w:line="276" w:lineRule="auto"/>
        <w:ind w:left="1080"/>
        <w:jc w:val="left"/>
        <w:rPr>
          <w:rFonts w:ascii="Simplified Arabic" w:hAnsi="Simplified Arabic"/>
          <w:b/>
          <w:bCs/>
          <w:lang w:bidi="ar-DZ"/>
        </w:rPr>
      </w:pPr>
    </w:p>
    <w:p w:rsidR="00A222D7" w:rsidRPr="00A222D7" w:rsidRDefault="00A222D7" w:rsidP="00A222D7">
      <w:pPr>
        <w:spacing w:after="200" w:line="276" w:lineRule="auto"/>
        <w:ind w:left="1080"/>
        <w:jc w:val="left"/>
        <w:rPr>
          <w:rFonts w:ascii="Simplified Arabic" w:hAnsi="Simplified Arabic"/>
          <w:rtl/>
          <w:lang w:bidi="ar-DZ"/>
        </w:rPr>
      </w:pPr>
    </w:p>
    <w:p w:rsidR="00C62AF6" w:rsidRPr="00C62AF6" w:rsidRDefault="00C62AF6" w:rsidP="00C62AF6">
      <w:pPr>
        <w:spacing w:after="200" w:line="276" w:lineRule="auto"/>
        <w:ind w:left="360"/>
        <w:rPr>
          <w:rFonts w:ascii="Simplified Arabic" w:hAnsi="Simplified Arabic"/>
          <w:rtl/>
          <w:lang w:bidi="ar-DZ"/>
        </w:rPr>
      </w:pPr>
    </w:p>
    <w:p w:rsidR="00C62AF6" w:rsidRDefault="00C62AF6" w:rsidP="00C62AF6">
      <w:pPr>
        <w:spacing w:after="200" w:line="276" w:lineRule="auto"/>
        <w:ind w:left="360"/>
        <w:rPr>
          <w:rFonts w:ascii="Simplified Arabic" w:hAnsi="Simplified Arabic"/>
          <w:sz w:val="32"/>
          <w:szCs w:val="32"/>
          <w:rtl/>
          <w:lang w:bidi="ar-DZ"/>
        </w:rPr>
      </w:pPr>
    </w:p>
    <w:p w:rsidR="00C62AF6" w:rsidRDefault="00C62AF6" w:rsidP="00C62AF6">
      <w:pPr>
        <w:spacing w:after="200" w:line="276" w:lineRule="auto"/>
        <w:ind w:left="360"/>
        <w:rPr>
          <w:rFonts w:ascii="Simplified Arabic" w:hAnsi="Simplified Arabic"/>
          <w:sz w:val="32"/>
          <w:szCs w:val="32"/>
          <w:rtl/>
          <w:lang w:bidi="ar-DZ"/>
        </w:rPr>
      </w:pPr>
    </w:p>
    <w:p w:rsidR="00C62AF6" w:rsidRPr="00C62AF6" w:rsidRDefault="00C62AF6" w:rsidP="00C62AF6">
      <w:pPr>
        <w:spacing w:after="200" w:line="276" w:lineRule="auto"/>
        <w:ind w:left="360"/>
        <w:rPr>
          <w:rFonts w:ascii="Simplified Arabic" w:hAnsi="Simplified Arabic"/>
          <w:sz w:val="32"/>
          <w:szCs w:val="32"/>
          <w:rtl/>
          <w:lang w:bidi="ar-DZ"/>
        </w:rPr>
      </w:pPr>
    </w:p>
    <w:p w:rsidR="00C62AF6" w:rsidRPr="00C62AF6" w:rsidRDefault="00C62AF6" w:rsidP="00C62AF6">
      <w:pPr>
        <w:spacing w:after="200" w:line="276" w:lineRule="auto"/>
        <w:ind w:left="360"/>
        <w:rPr>
          <w:rFonts w:ascii="Simplified Arabic" w:hAnsi="Simplified Arabic"/>
          <w:b/>
          <w:bCs/>
          <w:sz w:val="32"/>
          <w:szCs w:val="32"/>
          <w:rtl/>
          <w:lang w:bidi="ar-DZ"/>
        </w:rPr>
      </w:pPr>
    </w:p>
    <w:p w:rsidR="00B24F39" w:rsidRPr="00B24F39" w:rsidRDefault="00B24F39" w:rsidP="00C62AF6">
      <w:pPr>
        <w:spacing w:after="200" w:line="276" w:lineRule="auto"/>
        <w:rPr>
          <w:rFonts w:ascii="Simplified Arabic" w:hAnsi="Simplified Arabic"/>
          <w:b/>
          <w:bCs/>
          <w:sz w:val="32"/>
          <w:szCs w:val="32"/>
          <w:lang w:bidi="ar-DZ"/>
        </w:rPr>
      </w:pPr>
    </w:p>
    <w:p w:rsidR="009E68BD" w:rsidRPr="009E68BD" w:rsidRDefault="009E68BD" w:rsidP="009E68BD">
      <w:pPr>
        <w:spacing w:after="200" w:line="276" w:lineRule="auto"/>
        <w:jc w:val="left"/>
        <w:rPr>
          <w:rFonts w:ascii="Simplified Arabic" w:hAnsi="Simplified Arabic"/>
          <w:lang w:bidi="ar-DZ"/>
        </w:rPr>
      </w:pPr>
    </w:p>
    <w:p w:rsidR="001626E1" w:rsidRDefault="001626E1" w:rsidP="001626E1">
      <w:pPr>
        <w:spacing w:after="200" w:line="276" w:lineRule="auto"/>
        <w:jc w:val="left"/>
        <w:rPr>
          <w:rFonts w:ascii="Simplified Arabic" w:hAnsi="Simplified Arabic"/>
          <w:rtl/>
          <w:lang w:bidi="ar-DZ"/>
        </w:rPr>
      </w:pPr>
    </w:p>
    <w:p w:rsidR="001626E1" w:rsidRPr="001626E1" w:rsidRDefault="001626E1" w:rsidP="001626E1">
      <w:pPr>
        <w:spacing w:after="200" w:line="276" w:lineRule="auto"/>
        <w:jc w:val="left"/>
        <w:rPr>
          <w:rFonts w:ascii="Simplified Arabic" w:hAnsi="Simplified Arabic"/>
          <w:lang w:bidi="ar-DZ"/>
        </w:rPr>
      </w:pPr>
    </w:p>
    <w:p w:rsidR="00516651" w:rsidRPr="001626E1" w:rsidRDefault="00516651" w:rsidP="00491325">
      <w:pPr>
        <w:pStyle w:val="Paragraphedeliste"/>
        <w:numPr>
          <w:ilvl w:val="0"/>
          <w:numId w:val="5"/>
        </w:numPr>
        <w:spacing w:after="200" w:line="276" w:lineRule="auto"/>
        <w:jc w:val="left"/>
        <w:rPr>
          <w:rFonts w:ascii="Simplified Arabic" w:hAnsi="Simplified Arabic"/>
          <w:b/>
          <w:bCs/>
          <w:rtl/>
          <w:lang w:bidi="ar-DZ"/>
        </w:rPr>
      </w:pPr>
      <w:r w:rsidRPr="001626E1">
        <w:rPr>
          <w:rFonts w:ascii="Simplified Arabic" w:hAnsi="Simplified Arabic"/>
          <w:rtl/>
          <w:lang w:bidi="ar-DZ"/>
        </w:rPr>
        <w:br w:type="page"/>
      </w:r>
    </w:p>
    <w:bookmarkEnd w:id="5"/>
    <w:p w:rsidR="004D21CF" w:rsidRPr="000161A9" w:rsidRDefault="004D21CF" w:rsidP="002A0366">
      <w:pPr>
        <w:ind w:firstLine="567"/>
        <w:jc w:val="left"/>
        <w:rPr>
          <w:rFonts w:ascii="Simplified Arabic" w:hAnsi="Simplified Arabic"/>
          <w:rtl/>
          <w:lang w:bidi="ar-DZ"/>
        </w:rPr>
      </w:pPr>
    </w:p>
    <w:p w:rsidR="004D21CF" w:rsidRPr="000161A9" w:rsidRDefault="004D21CF" w:rsidP="004D21CF">
      <w:pPr>
        <w:rPr>
          <w:rFonts w:ascii="Simplified Arabic" w:hAnsi="Simplified Arabic"/>
          <w:rtl/>
          <w:lang w:bidi="ar-DZ"/>
        </w:rPr>
      </w:pPr>
    </w:p>
    <w:p w:rsidR="00570B5A" w:rsidRPr="000161A9" w:rsidRDefault="00570B5A" w:rsidP="004D21CF">
      <w:pPr>
        <w:rPr>
          <w:rFonts w:ascii="Simplified Arabic" w:hAnsi="Simplified Arabic"/>
          <w:rtl/>
          <w:lang w:bidi="ar-DZ"/>
        </w:rPr>
        <w:sectPr w:rsidR="00570B5A" w:rsidRPr="000161A9" w:rsidSect="00F47A7C">
          <w:headerReference w:type="default" r:id="rId25"/>
          <w:footerReference w:type="default" r:id="rId26"/>
          <w:pgSz w:w="11906" w:h="16838"/>
          <w:pgMar w:top="1418" w:right="1418" w:bottom="1134" w:left="1134" w:header="708" w:footer="708" w:gutter="0"/>
          <w:pgBorders w:display="notFirstPage" w:offsetFrom="page">
            <w:top w:val="thinThickSmallGap" w:sz="12" w:space="24" w:color="C00000"/>
            <w:left w:val="thinThickSmallGap" w:sz="12" w:space="24" w:color="C00000"/>
            <w:bottom w:val="thickThinSmallGap" w:sz="12" w:space="24" w:color="C00000"/>
            <w:right w:val="thickThinSmallGap" w:sz="12" w:space="24" w:color="C00000"/>
          </w:pgBorders>
          <w:pgNumType w:start="2"/>
          <w:cols w:space="708"/>
          <w:docGrid w:linePitch="360"/>
        </w:sectPr>
      </w:pPr>
    </w:p>
    <w:p w:rsidR="00570B5A" w:rsidRPr="000161A9" w:rsidRDefault="00B30F05" w:rsidP="00570B5A">
      <w:pPr>
        <w:rPr>
          <w:rFonts w:ascii="Simplified Arabic" w:hAnsi="Simplified Arabic"/>
          <w:rtl/>
          <w:lang w:bidi="ar-DZ"/>
        </w:rPr>
        <w:sectPr w:rsidR="00570B5A" w:rsidRPr="000161A9" w:rsidSect="002E1DD4">
          <w:headerReference w:type="default" r:id="rId27"/>
          <w:footerReference w:type="default" r:id="rId28"/>
          <w:footnotePr>
            <w:numRestart w:val="eachPage"/>
          </w:footnotePr>
          <w:pgSz w:w="11906" w:h="16838"/>
          <w:pgMar w:top="1134" w:right="1418" w:bottom="1134" w:left="1134" w:header="709" w:footer="709" w:gutter="0"/>
          <w:cols w:space="708"/>
          <w:docGrid w:linePitch="360"/>
        </w:sectPr>
      </w:pPr>
      <w:r>
        <w:rPr>
          <w:rFonts w:ascii="Simplified Arabic" w:hAnsi="Simplified Arabic"/>
          <w:noProof/>
          <w:rtl/>
          <w:lang w:val="ar-DZ" w:bidi="ar-DZ"/>
        </w:rPr>
        <w:lastRenderedPageBreak/>
        <w:pict>
          <v:roundrect id="_x0000_s1298" style="position:absolute;left:0;text-align:left;margin-left:0;margin-top:0;width:440.4pt;height:228.75pt;z-index:251660288;mso-position-horizontal:center;mso-position-horizontal-relative:margin;mso-position-vertical:center;mso-position-vertical-relative:margin;v-text-anchor:middle" arcsize="8022f" fillcolor="#f79646 [3209]" strokecolor="#f2f2f2 [3041]" strokeweight="3pt">
            <v:shadow on="t" type="perspective" color="#974706 [1609]" opacity=".5" offset="1pt" offset2="-1pt"/>
            <v:textbox style="mso-next-textbox:#_x0000_s1298">
              <w:txbxContent>
                <w:p w:rsidR="00B30F05" w:rsidRPr="006E7CAB" w:rsidRDefault="00B30F05" w:rsidP="003B3511">
                  <w:pPr>
                    <w:spacing w:after="180"/>
                    <w:jc w:val="center"/>
                    <w:rPr>
                      <w:rFonts w:ascii="Hacen Tehran" w:hAnsi="Hacen Tehran" w:cs="mohammad bold art 1"/>
                      <w:sz w:val="96"/>
                      <w:szCs w:val="96"/>
                      <w:rtl/>
                      <w:lang w:bidi="ar-DZ"/>
                    </w:rPr>
                  </w:pPr>
                  <w:proofErr w:type="gramStart"/>
                  <w:r w:rsidRPr="006E7CAB">
                    <w:rPr>
                      <w:rFonts w:ascii="Hacen Tehran" w:hAnsi="Hacen Tehran" w:cs="mohammad bold art 1" w:hint="cs"/>
                      <w:sz w:val="96"/>
                      <w:szCs w:val="96"/>
                      <w:rtl/>
                      <w:lang w:bidi="ar-DZ"/>
                    </w:rPr>
                    <w:t>الفصل</w:t>
                  </w:r>
                  <w:proofErr w:type="gramEnd"/>
                  <w:r>
                    <w:rPr>
                      <w:rFonts w:ascii="Hacen Tehran" w:hAnsi="Hacen Tehran" w:cs="mohammad bold art 1" w:hint="cs"/>
                      <w:sz w:val="96"/>
                      <w:szCs w:val="96"/>
                      <w:rtl/>
                      <w:lang w:bidi="ar-DZ"/>
                    </w:rPr>
                    <w:t xml:space="preserve"> </w:t>
                  </w:r>
                  <w:r w:rsidRPr="006E7CAB">
                    <w:rPr>
                      <w:rFonts w:ascii="Hacen Tehran" w:hAnsi="Hacen Tehran" w:cs="mohammad bold art 1"/>
                      <w:sz w:val="96"/>
                      <w:szCs w:val="96"/>
                      <w:rtl/>
                      <w:lang w:bidi="ar-DZ"/>
                    </w:rPr>
                    <w:t>الثاني</w:t>
                  </w:r>
                </w:p>
                <w:p w:rsidR="00B30F05" w:rsidRPr="00893776" w:rsidRDefault="00B30F05" w:rsidP="003B3511">
                  <w:pPr>
                    <w:spacing w:after="180"/>
                    <w:jc w:val="center"/>
                    <w:rPr>
                      <w:rFonts w:ascii="Hacen Tehran" w:hAnsi="Hacen Tehran" w:cs="mohammad bold art 1"/>
                      <w:b/>
                      <w:bCs/>
                      <w:sz w:val="72"/>
                      <w:szCs w:val="72"/>
                      <w:lang w:bidi="ar-DZ"/>
                    </w:rPr>
                  </w:pPr>
                  <w:r>
                    <w:rPr>
                      <w:rFonts w:ascii="Hacen Tehran" w:hAnsi="Hacen Tehran" w:cs="mohammad bold art 1" w:hint="cs"/>
                      <w:b/>
                      <w:bCs/>
                      <w:sz w:val="72"/>
                      <w:szCs w:val="72"/>
                      <w:rtl/>
                      <w:lang w:bidi="ar-DZ"/>
                    </w:rPr>
                    <w:t>معوقات الدفع الالكتروني</w:t>
                  </w:r>
                </w:p>
              </w:txbxContent>
            </v:textbox>
            <w10:wrap type="square" anchorx="margin" anchory="margin"/>
          </v:roundrect>
        </w:pict>
      </w:r>
    </w:p>
    <w:p w:rsidR="00941007" w:rsidRDefault="00941007" w:rsidP="00941007">
      <w:pPr>
        <w:rPr>
          <w:rFonts w:ascii="Simplified Arabic" w:hAnsi="Simplified Arabic"/>
          <w:rtl/>
          <w:lang w:bidi="ar-DZ"/>
        </w:rPr>
      </w:pPr>
      <w:r w:rsidRPr="00941007">
        <w:rPr>
          <w:rFonts w:ascii="Simplified Arabic" w:hAnsi="Simplified Arabic"/>
          <w:rtl/>
          <w:lang w:bidi="ar-DZ"/>
        </w:rPr>
        <w:lastRenderedPageBreak/>
        <w:t xml:space="preserve">تواجه الجزائر عدة معوقات اجتماعية وتقنية في تعميم استخدام الدفع الإلكتروني. من بين هذه المعوقات الاجتماعية هو اعتماد بعض الأفراد على النقد النقدي وترسيخ ثقافة الدفع النقدي كوسيلة رئيسية للتعاملات المالية. كما يعتبر قلة الوعي والتثقيف بين الجمهور حول فوائد وسلامة الدفع الإلكتروني عاملاً معوقًا في اعتماده.من الناحية التقنية، تواجه الجزائر تحديات في </w:t>
      </w:r>
      <w:r>
        <w:rPr>
          <w:rFonts w:ascii="Simplified Arabic" w:hAnsi="Simplified Arabic" w:hint="cs"/>
          <w:rtl/>
          <w:lang w:bidi="ar-DZ"/>
        </w:rPr>
        <w:t>عدم ثقة المستخدمين ومشكلة التخلف</w:t>
      </w:r>
      <w:r w:rsidRPr="00941007">
        <w:rPr>
          <w:rFonts w:ascii="Simplified Arabic" w:hAnsi="Simplified Arabic"/>
          <w:rtl/>
          <w:lang w:bidi="ar-DZ"/>
        </w:rPr>
        <w:t xml:space="preserve"> ، مما يؤثر على توفر الخدمات الإلكترونية واستقرارها. قد تعاني بعض المناطق من قلة التغطية الشبكية أو سرعة الإنترنت، مما يجعل عمليات الدفع الإلكتروني غير مستقرة وقد تواجه تأخيرًا.</w:t>
      </w:r>
    </w:p>
    <w:p w:rsidR="00941007" w:rsidRPr="00941007" w:rsidRDefault="00941007" w:rsidP="00941007">
      <w:pPr>
        <w:rPr>
          <w:rFonts w:ascii="Simplified Arabic" w:hAnsi="Simplified Arabic"/>
          <w:rtl/>
          <w:lang w:bidi="ar-DZ"/>
        </w:rPr>
      </w:pPr>
    </w:p>
    <w:p w:rsidR="00941007" w:rsidRPr="00941007" w:rsidRDefault="00941007" w:rsidP="00941007">
      <w:pPr>
        <w:rPr>
          <w:rFonts w:ascii="Simplified Arabic" w:hAnsi="Simplified Arabic"/>
          <w:rtl/>
          <w:lang w:bidi="ar-DZ"/>
        </w:rPr>
      </w:pPr>
    </w:p>
    <w:p w:rsidR="000A0F57" w:rsidRPr="000A0F57" w:rsidRDefault="000A0F57" w:rsidP="000A0F57">
      <w:pPr>
        <w:rPr>
          <w:rFonts w:ascii="Simplified Arabic" w:hAnsi="Simplified Arabic"/>
          <w:rtl/>
          <w:lang w:bidi="ar-DZ"/>
        </w:rPr>
      </w:pPr>
    </w:p>
    <w:p w:rsidR="000A0F57" w:rsidRDefault="000A0F57" w:rsidP="000A0F57">
      <w:pPr>
        <w:tabs>
          <w:tab w:val="left" w:pos="5742"/>
        </w:tabs>
        <w:ind w:firstLine="567"/>
        <w:rPr>
          <w:rFonts w:ascii="Simplified Arabic" w:hAnsi="Simplified Arabic"/>
          <w:rtl/>
          <w:lang w:bidi="ar-DZ"/>
        </w:rPr>
      </w:pPr>
    </w:p>
    <w:p w:rsidR="000A0F57" w:rsidRDefault="000A0F57" w:rsidP="000A0F57">
      <w:pPr>
        <w:tabs>
          <w:tab w:val="left" w:pos="5742"/>
        </w:tabs>
        <w:ind w:firstLine="567"/>
        <w:rPr>
          <w:rFonts w:ascii="Simplified Arabic" w:hAnsi="Simplified Arabic"/>
          <w:rtl/>
          <w:lang w:bidi="ar-DZ"/>
        </w:rPr>
      </w:pPr>
      <w:r>
        <w:rPr>
          <w:rFonts w:ascii="Simplified Arabic" w:hAnsi="Simplified Arabic"/>
          <w:rtl/>
          <w:lang w:bidi="ar-DZ"/>
        </w:rPr>
        <w:tab/>
      </w:r>
    </w:p>
    <w:p w:rsidR="00570B5A" w:rsidRPr="00354BF0" w:rsidRDefault="00570B5A" w:rsidP="00354BF0">
      <w:pPr>
        <w:tabs>
          <w:tab w:val="left" w:pos="5742"/>
        </w:tabs>
        <w:bidi w:val="0"/>
        <w:jc w:val="right"/>
        <w:rPr>
          <w:rFonts w:ascii="Simplified Arabic" w:hAnsi="Simplified Arabic"/>
          <w:b/>
          <w:bCs/>
          <w:u w:val="single"/>
          <w:rtl/>
          <w:lang w:bidi="ar-DZ"/>
        </w:rPr>
      </w:pPr>
      <w:r w:rsidRPr="000A0F57">
        <w:rPr>
          <w:rFonts w:ascii="Simplified Arabic" w:hAnsi="Simplified Arabic"/>
          <w:rtl/>
          <w:lang w:bidi="ar-DZ"/>
        </w:rPr>
        <w:br w:type="page"/>
      </w:r>
      <w:r w:rsidR="000A0F57">
        <w:rPr>
          <w:rFonts w:ascii="Simplified Arabic" w:hAnsi="Simplified Arabic"/>
          <w:rtl/>
          <w:lang w:bidi="ar-DZ"/>
        </w:rPr>
        <w:lastRenderedPageBreak/>
        <w:tab/>
      </w:r>
      <w:bookmarkStart w:id="6" w:name="_Toc97497248"/>
      <w:proofErr w:type="gramStart"/>
      <w:r w:rsidRPr="00354BF0">
        <w:rPr>
          <w:rFonts w:ascii="Simplified Arabic" w:hAnsi="Simplified Arabic"/>
          <w:b/>
          <w:bCs/>
          <w:u w:val="single"/>
          <w:rtl/>
          <w:lang w:bidi="ar-DZ"/>
        </w:rPr>
        <w:t>المبحث</w:t>
      </w:r>
      <w:proofErr w:type="gramEnd"/>
      <w:r w:rsidRPr="00354BF0">
        <w:rPr>
          <w:rFonts w:ascii="Simplified Arabic" w:hAnsi="Simplified Arabic"/>
          <w:b/>
          <w:bCs/>
          <w:u w:val="single"/>
          <w:rtl/>
          <w:lang w:bidi="ar-DZ"/>
        </w:rPr>
        <w:t xml:space="preserve"> الأول: </w:t>
      </w:r>
      <w:bookmarkEnd w:id="6"/>
      <w:r w:rsidR="006C7ABE" w:rsidRPr="00354BF0">
        <w:rPr>
          <w:rFonts w:ascii="Simplified Arabic" w:hAnsi="Simplified Arabic" w:hint="cs"/>
          <w:b/>
          <w:bCs/>
          <w:u w:val="single"/>
          <w:rtl/>
          <w:lang w:bidi="ar-DZ"/>
        </w:rPr>
        <w:t>المعوقات التقنية</w:t>
      </w:r>
    </w:p>
    <w:p w:rsidR="00DE5089" w:rsidRPr="00DE5089" w:rsidRDefault="00A6193C" w:rsidP="006C7ABE">
      <w:pPr>
        <w:pStyle w:val="Titre2"/>
        <w:rPr>
          <w:rFonts w:ascii="Simplified Arabic" w:hAnsi="Simplified Arabic"/>
          <w:b w:val="0"/>
          <w:bCs w:val="0"/>
          <w:sz w:val="28"/>
          <w:szCs w:val="28"/>
          <w:u w:val="none"/>
        </w:rPr>
      </w:pPr>
      <w:bookmarkStart w:id="7" w:name="_Toc97497249"/>
      <w:r>
        <w:rPr>
          <w:rFonts w:ascii="Simplified Arabic" w:hAnsi="Simplified Arabic" w:hint="cs"/>
          <w:b w:val="0"/>
          <w:bCs w:val="0"/>
          <w:sz w:val="28"/>
          <w:szCs w:val="28"/>
          <w:u w:val="none"/>
          <w:rtl/>
        </w:rPr>
        <w:t xml:space="preserve">شهد العالم مؤخرا انتشارا واسعا في استخدام الدفع الالكتروني كبديل للدفع النقدي </w:t>
      </w:r>
      <w:proofErr w:type="spellStart"/>
      <w:r>
        <w:rPr>
          <w:rFonts w:ascii="Simplified Arabic" w:hAnsi="Simplified Arabic" w:hint="cs"/>
          <w:b w:val="0"/>
          <w:bCs w:val="0"/>
          <w:sz w:val="28"/>
          <w:szCs w:val="28"/>
          <w:u w:val="none"/>
          <w:rtl/>
        </w:rPr>
        <w:t>ال</w:t>
      </w:r>
      <w:r w:rsidR="002A144C">
        <w:rPr>
          <w:rFonts w:ascii="Simplified Arabic" w:hAnsi="Simplified Arabic" w:hint="cs"/>
          <w:b w:val="0"/>
          <w:bCs w:val="0"/>
          <w:sz w:val="28"/>
          <w:szCs w:val="28"/>
          <w:u w:val="none"/>
          <w:rtl/>
        </w:rPr>
        <w:t>تقلدي</w:t>
      </w:r>
      <w:proofErr w:type="spellEnd"/>
      <w:r w:rsidR="00E35829">
        <w:rPr>
          <w:rFonts w:ascii="Simplified Arabic" w:hAnsi="Simplified Arabic" w:hint="cs"/>
          <w:b w:val="0"/>
          <w:bCs w:val="0"/>
          <w:sz w:val="28"/>
          <w:szCs w:val="28"/>
          <w:u w:val="none"/>
          <w:rtl/>
        </w:rPr>
        <w:t xml:space="preserve"> </w:t>
      </w:r>
      <w:proofErr w:type="spellStart"/>
      <w:r w:rsidR="002A144C">
        <w:rPr>
          <w:rFonts w:ascii="Simplified Arabic" w:hAnsi="Simplified Arabic" w:hint="cs"/>
          <w:b w:val="0"/>
          <w:bCs w:val="0"/>
          <w:sz w:val="28"/>
          <w:szCs w:val="28"/>
          <w:u w:val="none"/>
          <w:rtl/>
        </w:rPr>
        <w:t>وياتي</w:t>
      </w:r>
      <w:proofErr w:type="spellEnd"/>
      <w:r w:rsidR="002A144C">
        <w:rPr>
          <w:rFonts w:ascii="Simplified Arabic" w:hAnsi="Simplified Arabic" w:hint="cs"/>
          <w:b w:val="0"/>
          <w:bCs w:val="0"/>
          <w:sz w:val="28"/>
          <w:szCs w:val="28"/>
          <w:u w:val="none"/>
          <w:rtl/>
        </w:rPr>
        <w:t xml:space="preserve"> دلك نتيجة لتطور الت</w:t>
      </w:r>
      <w:r w:rsidR="00E35829">
        <w:rPr>
          <w:rFonts w:ascii="Simplified Arabic" w:hAnsi="Simplified Arabic" w:hint="cs"/>
          <w:b w:val="0"/>
          <w:bCs w:val="0"/>
          <w:sz w:val="28"/>
          <w:szCs w:val="28"/>
          <w:u w:val="none"/>
          <w:rtl/>
        </w:rPr>
        <w:t>ك</w:t>
      </w:r>
      <w:r w:rsidR="002A144C">
        <w:rPr>
          <w:rFonts w:ascii="Simplified Arabic" w:hAnsi="Simplified Arabic" w:hint="cs"/>
          <w:b w:val="0"/>
          <w:bCs w:val="0"/>
          <w:sz w:val="28"/>
          <w:szCs w:val="28"/>
          <w:u w:val="none"/>
          <w:rtl/>
        </w:rPr>
        <w:t xml:space="preserve">نولوجيا و تحول الحياة الى الكثير من العمليات الالكترونية ولكن مع زيادة استخدام الدفع الالكتروني تظهر بعض العوائق التقنية التي من شانها ان تتسبب ببعض المشاكل و </w:t>
      </w:r>
      <w:proofErr w:type="spellStart"/>
      <w:r w:rsidR="002A144C">
        <w:rPr>
          <w:rFonts w:ascii="Simplified Arabic" w:hAnsi="Simplified Arabic" w:hint="cs"/>
          <w:b w:val="0"/>
          <w:bCs w:val="0"/>
          <w:sz w:val="28"/>
          <w:szCs w:val="28"/>
          <w:u w:val="none"/>
          <w:rtl/>
        </w:rPr>
        <w:t>التاخير</w:t>
      </w:r>
      <w:proofErr w:type="spellEnd"/>
      <w:r w:rsidR="002A144C">
        <w:rPr>
          <w:rFonts w:ascii="Simplified Arabic" w:hAnsi="Simplified Arabic" w:hint="cs"/>
          <w:b w:val="0"/>
          <w:bCs w:val="0"/>
          <w:sz w:val="28"/>
          <w:szCs w:val="28"/>
          <w:u w:val="none"/>
          <w:rtl/>
        </w:rPr>
        <w:t xml:space="preserve"> في الدفع </w:t>
      </w:r>
      <w:r w:rsidR="00E46832">
        <w:rPr>
          <w:rFonts w:ascii="Simplified Arabic" w:hAnsi="Simplified Arabic" w:hint="cs"/>
          <w:b w:val="0"/>
          <w:bCs w:val="0"/>
          <w:sz w:val="28"/>
          <w:szCs w:val="28"/>
          <w:u w:val="none"/>
          <w:rtl/>
        </w:rPr>
        <w:t>وسنتطرق الى هذه المعوقات على النحو الاتي </w:t>
      </w:r>
      <w:r w:rsidR="00E46832">
        <w:rPr>
          <w:rFonts w:ascii="Simplified Arabic" w:hAnsi="Simplified Arabic"/>
          <w:b w:val="0"/>
          <w:bCs w:val="0"/>
          <w:sz w:val="28"/>
          <w:szCs w:val="28"/>
          <w:u w:val="none"/>
        </w:rPr>
        <w:t>:</w:t>
      </w:r>
    </w:p>
    <w:p w:rsidR="00570B5A" w:rsidRPr="006C7ABE" w:rsidRDefault="00570B5A" w:rsidP="006C7ABE">
      <w:pPr>
        <w:pStyle w:val="Titre2"/>
        <w:rPr>
          <w:rFonts w:ascii="Simplified Arabic" w:hAnsi="Simplified Arabic"/>
          <w:sz w:val="28"/>
          <w:szCs w:val="28"/>
          <w:rtl/>
        </w:rPr>
      </w:pPr>
      <w:proofErr w:type="gramStart"/>
      <w:r w:rsidRPr="000161A9">
        <w:rPr>
          <w:rFonts w:ascii="Simplified Arabic" w:hAnsi="Simplified Arabic"/>
          <w:sz w:val="28"/>
          <w:szCs w:val="28"/>
          <w:rtl/>
        </w:rPr>
        <w:t>المطلب</w:t>
      </w:r>
      <w:proofErr w:type="gramEnd"/>
      <w:r w:rsidRPr="000161A9">
        <w:rPr>
          <w:rFonts w:ascii="Simplified Arabic" w:hAnsi="Simplified Arabic"/>
          <w:sz w:val="28"/>
          <w:szCs w:val="28"/>
          <w:rtl/>
        </w:rPr>
        <w:t xml:space="preserve"> الأول: </w:t>
      </w:r>
      <w:bookmarkEnd w:id="7"/>
      <w:r w:rsidR="006C7ABE">
        <w:rPr>
          <w:rFonts w:ascii="Simplified Arabic" w:hAnsi="Simplified Arabic" w:hint="cs"/>
          <w:sz w:val="28"/>
          <w:szCs w:val="28"/>
          <w:rtl/>
        </w:rPr>
        <w:t>عوائق تخص مهارات الموارد البشرية</w:t>
      </w:r>
    </w:p>
    <w:p w:rsidR="00C26F44" w:rsidRPr="00C26F44" w:rsidRDefault="00C26F44" w:rsidP="00C26F44">
      <w:pPr>
        <w:rPr>
          <w:rFonts w:ascii="Simplified Arabic" w:hAnsi="Simplified Arabic"/>
          <w:rtl/>
          <w:lang w:bidi="ar-DZ"/>
        </w:rPr>
      </w:pPr>
      <w:bookmarkStart w:id="8" w:name="_Toc97497250"/>
      <w:r w:rsidRPr="00C26F44">
        <w:rPr>
          <w:rFonts w:ascii="Simplified Arabic" w:hAnsi="Simplified Arabic"/>
          <w:rtl/>
          <w:lang w:bidi="ar-DZ"/>
        </w:rPr>
        <w:t>تواجه عملية تعميم الدفع الإلكتروني عدة عوائق تتعلق بالموارد البشرية. ففي ظل التحول إلى الدفع الإلكتروني، يتطلب تدريب وتأهيل الموظفين على استخدام التقنيات الجديدة ونظم الدفع الإلكتروني. يحتاج العاملون إلى فهم المفاهيم الأساسية للتجارة الإلكترونية والإجراءات المتعلقة بالدفع الإلكتروني، وهذا يتطلب استثمار الوقت والجهود في التدريب والتطوير.</w:t>
      </w:r>
      <w:r w:rsidR="00853882">
        <w:rPr>
          <w:rFonts w:ascii="Simplified Arabic" w:hAnsi="Simplified Arabic"/>
          <w:lang w:bidi="ar-DZ"/>
        </w:rPr>
        <w:t xml:space="preserve"> </w:t>
      </w:r>
      <w:proofErr w:type="spellStart"/>
      <w:r>
        <w:rPr>
          <w:rFonts w:ascii="Simplified Arabic" w:hAnsi="Simplified Arabic" w:hint="cs"/>
          <w:rtl/>
          <w:lang w:bidi="ar-DZ"/>
        </w:rPr>
        <w:t>ونطلاقا</w:t>
      </w:r>
      <w:proofErr w:type="spellEnd"/>
      <w:r>
        <w:rPr>
          <w:rFonts w:ascii="Simplified Arabic" w:hAnsi="Simplified Arabic" w:hint="cs"/>
          <w:rtl/>
          <w:lang w:bidi="ar-DZ"/>
        </w:rPr>
        <w:t xml:space="preserve"> </w:t>
      </w:r>
      <w:r w:rsidR="00853882">
        <w:rPr>
          <w:rFonts w:ascii="Simplified Arabic" w:hAnsi="Simplified Arabic"/>
          <w:lang w:bidi="ar-DZ"/>
        </w:rPr>
        <w:t xml:space="preserve"> </w:t>
      </w:r>
      <w:r>
        <w:rPr>
          <w:rFonts w:ascii="Simplified Arabic" w:hAnsi="Simplified Arabic" w:hint="cs"/>
          <w:rtl/>
          <w:lang w:bidi="ar-DZ"/>
        </w:rPr>
        <w:t xml:space="preserve">من هذه الفقرة </w:t>
      </w:r>
      <w:r w:rsidR="00853882">
        <w:rPr>
          <w:rFonts w:ascii="Simplified Arabic" w:hAnsi="Simplified Arabic"/>
          <w:lang w:bidi="ar-DZ"/>
        </w:rPr>
        <w:t xml:space="preserve"> </w:t>
      </w:r>
      <w:proofErr w:type="spellStart"/>
      <w:r>
        <w:rPr>
          <w:rFonts w:ascii="Simplified Arabic" w:hAnsi="Simplified Arabic" w:hint="cs"/>
          <w:rtl/>
          <w:lang w:bidi="ar-DZ"/>
        </w:rPr>
        <w:t>سنصلط</w:t>
      </w:r>
      <w:proofErr w:type="spellEnd"/>
      <w:r>
        <w:rPr>
          <w:rFonts w:ascii="Simplified Arabic" w:hAnsi="Simplified Arabic" w:hint="cs"/>
          <w:rtl/>
          <w:lang w:bidi="ar-DZ"/>
        </w:rPr>
        <w:t xml:space="preserve"> </w:t>
      </w:r>
      <w:r w:rsidR="00853882">
        <w:rPr>
          <w:rFonts w:ascii="Simplified Arabic" w:hAnsi="Simplified Arabic"/>
          <w:lang w:bidi="ar-DZ"/>
        </w:rPr>
        <w:t xml:space="preserve"> </w:t>
      </w:r>
      <w:r>
        <w:rPr>
          <w:rFonts w:ascii="Simplified Arabic" w:hAnsi="Simplified Arabic" w:hint="cs"/>
          <w:rtl/>
          <w:lang w:bidi="ar-DZ"/>
        </w:rPr>
        <w:t>الضوء على الاتي </w:t>
      </w:r>
      <w:r>
        <w:rPr>
          <w:rFonts w:ascii="Simplified Arabic" w:hAnsi="Simplified Arabic"/>
          <w:lang w:bidi="ar-DZ"/>
        </w:rPr>
        <w:t>:</w:t>
      </w:r>
    </w:p>
    <w:p w:rsidR="00570B5A" w:rsidRPr="00290D1A" w:rsidRDefault="00570B5A" w:rsidP="006C7ABE">
      <w:pPr>
        <w:pStyle w:val="Titre3"/>
        <w:rPr>
          <w:rFonts w:ascii="Simplified Arabic" w:hAnsi="Simplified Arabic"/>
          <w:b w:val="0"/>
          <w:bCs w:val="0"/>
          <w:u w:val="none"/>
          <w:rtl/>
        </w:rPr>
      </w:pPr>
      <w:r w:rsidRPr="000161A9">
        <w:rPr>
          <w:rFonts w:ascii="Simplified Arabic" w:hAnsi="Simplified Arabic"/>
          <w:rtl/>
        </w:rPr>
        <w:t xml:space="preserve">الفرع الأول: </w:t>
      </w:r>
      <w:bookmarkEnd w:id="8"/>
      <w:r w:rsidR="006C7ABE">
        <w:rPr>
          <w:rFonts w:ascii="Simplified Arabic" w:hAnsi="Simplified Arabic" w:hint="cs"/>
          <w:rtl/>
        </w:rPr>
        <w:t>مشاكل في استخدام تكنولوجية الاعلام والاتصال في البنوك</w:t>
      </w:r>
    </w:p>
    <w:p w:rsidR="002B6DFE" w:rsidRDefault="002B6DFE" w:rsidP="00570B5A">
      <w:pPr>
        <w:rPr>
          <w:rFonts w:ascii="Simplified Arabic" w:hAnsi="Simplified Arabic"/>
          <w:b/>
          <w:bCs/>
          <w:u w:val="single"/>
          <w:rtl/>
          <w:lang w:bidi="ar-DZ"/>
        </w:rPr>
      </w:pPr>
      <w:r w:rsidRPr="002B6DFE">
        <w:rPr>
          <w:rFonts w:ascii="Simplified Arabic" w:hAnsi="Simplified Arabic" w:hint="cs"/>
          <w:b/>
          <w:bCs/>
          <w:u w:val="single"/>
          <w:rtl/>
          <w:lang w:bidi="ar-DZ"/>
        </w:rPr>
        <w:t>اولا</w:t>
      </w:r>
      <w:r>
        <w:rPr>
          <w:rFonts w:ascii="Simplified Arabic" w:hAnsi="Simplified Arabic" w:hint="cs"/>
          <w:b/>
          <w:bCs/>
          <w:u w:val="single"/>
          <w:rtl/>
          <w:lang w:bidi="ar-DZ"/>
        </w:rPr>
        <w:t xml:space="preserve"> عوائق </w:t>
      </w:r>
      <w:proofErr w:type="spellStart"/>
      <w:r>
        <w:rPr>
          <w:rFonts w:ascii="Simplified Arabic" w:hAnsi="Simplified Arabic" w:hint="cs"/>
          <w:b/>
          <w:bCs/>
          <w:u w:val="single"/>
          <w:rtl/>
          <w:lang w:bidi="ar-DZ"/>
        </w:rPr>
        <w:t>مستدمة</w:t>
      </w:r>
      <w:proofErr w:type="spellEnd"/>
      <w:r>
        <w:rPr>
          <w:rFonts w:ascii="Simplified Arabic" w:hAnsi="Simplified Arabic" w:hint="cs"/>
          <w:b/>
          <w:bCs/>
          <w:u w:val="single"/>
          <w:rtl/>
          <w:lang w:bidi="ar-DZ"/>
        </w:rPr>
        <w:t xml:space="preserve"> من داخل البنك</w:t>
      </w:r>
    </w:p>
    <w:p w:rsidR="009719D5" w:rsidRDefault="009719D5" w:rsidP="006F510E">
      <w:pPr>
        <w:rPr>
          <w:rFonts w:ascii="Simplified Arabic" w:hAnsi="Simplified Arabic"/>
          <w:rtl/>
          <w:lang w:bidi="ar-DZ"/>
        </w:rPr>
      </w:pPr>
      <w:r>
        <w:rPr>
          <w:rFonts w:ascii="Simplified Arabic" w:hAnsi="Simplified Arabic" w:hint="cs"/>
          <w:rtl/>
          <w:lang w:bidi="ar-DZ"/>
        </w:rPr>
        <w:t>1</w:t>
      </w:r>
      <w:r w:rsidRPr="009719D5">
        <w:rPr>
          <w:rFonts w:ascii="Simplified Arabic" w:hAnsi="Simplified Arabic"/>
          <w:rtl/>
          <w:lang w:bidi="ar-DZ"/>
        </w:rPr>
        <w:t xml:space="preserve">. </w:t>
      </w:r>
      <w:r w:rsidRPr="009719D5">
        <w:rPr>
          <w:rFonts w:ascii="Simplified Arabic" w:hAnsi="Simplified Arabic"/>
          <w:b/>
          <w:bCs/>
          <w:u w:val="single"/>
          <w:rtl/>
          <w:lang w:bidi="ar-DZ"/>
        </w:rPr>
        <w:t>عوائق تنظيمية</w:t>
      </w:r>
      <w:r w:rsidRPr="009719D5">
        <w:rPr>
          <w:rFonts w:ascii="Simplified Arabic" w:hAnsi="Simplified Arabic"/>
          <w:rtl/>
          <w:lang w:bidi="ar-DZ"/>
        </w:rPr>
        <w:t xml:space="preserve">: حيث تتطلب التكنولوجيا استثمارات إضافية في الموارد المتخصصة المساعدة، مثل: العمليات التنظيمية الجديدة ورأس المال البشري، والنجاح في عملية </w:t>
      </w:r>
      <w:proofErr w:type="spellStart"/>
      <w:r w:rsidRPr="009719D5">
        <w:rPr>
          <w:rFonts w:ascii="Simplified Arabic" w:hAnsi="Simplified Arabic"/>
          <w:rtl/>
          <w:lang w:bidi="ar-DZ"/>
        </w:rPr>
        <w:t>استخدامالتكنولوجيا</w:t>
      </w:r>
      <w:proofErr w:type="spellEnd"/>
      <w:r w:rsidRPr="009719D5">
        <w:rPr>
          <w:rFonts w:ascii="Simplified Arabic" w:hAnsi="Simplified Arabic"/>
          <w:rtl/>
          <w:lang w:bidi="ar-DZ"/>
        </w:rPr>
        <w:t xml:space="preserve"> المصرفية يتطلب أكثر من مجرد توفر رؤى إدارية معقدة حول الكيفيــــة الــتي </w:t>
      </w:r>
      <w:proofErr w:type="spellStart"/>
      <w:r w:rsidRPr="009719D5">
        <w:rPr>
          <w:rFonts w:ascii="Simplified Arabic" w:hAnsi="Simplified Arabic"/>
          <w:rtl/>
          <w:lang w:bidi="ar-DZ"/>
        </w:rPr>
        <w:t>فيضوء</w:t>
      </w:r>
      <w:r w:rsidR="006F510E">
        <w:rPr>
          <w:rFonts w:ascii="Simplified Arabic" w:hAnsi="Simplified Arabic" w:hint="cs"/>
          <w:rtl/>
          <w:lang w:bidi="ar-DZ"/>
        </w:rPr>
        <w:t>ها</w:t>
      </w:r>
      <w:r w:rsidRPr="009719D5">
        <w:rPr>
          <w:rFonts w:ascii="Simplified Arabic" w:hAnsi="Simplified Arabic"/>
          <w:rtl/>
          <w:lang w:bidi="ar-DZ"/>
        </w:rPr>
        <w:t>يتماستغلال</w:t>
      </w:r>
      <w:proofErr w:type="spellEnd"/>
      <w:r w:rsidRPr="009719D5">
        <w:rPr>
          <w:rFonts w:ascii="Simplified Arabic" w:hAnsi="Simplified Arabic"/>
          <w:rtl/>
          <w:lang w:bidi="ar-DZ"/>
        </w:rPr>
        <w:t xml:space="preserve"> التكنولوجيا بفعالية لتحقيق مزايا إستراتيجية وتشغيلية.</w:t>
      </w:r>
    </w:p>
    <w:p w:rsidR="009719D5" w:rsidRDefault="009719D5" w:rsidP="00570B5A">
      <w:pPr>
        <w:rPr>
          <w:rFonts w:ascii="Simplified Arabic" w:hAnsi="Simplified Arabic"/>
          <w:rtl/>
          <w:lang w:bidi="ar-DZ"/>
        </w:rPr>
      </w:pPr>
      <w:r w:rsidRPr="009719D5">
        <w:rPr>
          <w:rFonts w:ascii="Simplified Arabic" w:hAnsi="Simplified Arabic"/>
          <w:rtl/>
          <w:lang w:bidi="ar-DZ"/>
        </w:rPr>
        <w:t xml:space="preserve">2. </w:t>
      </w:r>
      <w:r w:rsidRPr="009719D5">
        <w:rPr>
          <w:rFonts w:ascii="Simplified Arabic" w:hAnsi="Simplified Arabic"/>
          <w:b/>
          <w:bCs/>
          <w:u w:val="single"/>
          <w:rtl/>
          <w:lang w:bidi="ar-DZ"/>
        </w:rPr>
        <w:t>عوائق المعرفة</w:t>
      </w:r>
      <w:r w:rsidRPr="009719D5">
        <w:rPr>
          <w:rFonts w:ascii="Simplified Arabic" w:hAnsi="Simplified Arabic"/>
          <w:rtl/>
          <w:lang w:bidi="ar-DZ"/>
        </w:rPr>
        <w:t xml:space="preserve">: إن التقنيات الجديدة تستدعي فهما معقدا وتمثيلا ذهنيا قد يكون من الصعب التعامل معها، بسبب محدودية القدرات الخاصة لمعالجة المعلومات لدى العاملين، ومن ثم تغير الطلب على العمل. فظهرت العمالة المستنيرة التي تتميز بالخبرة والمعرفة وتستخدم مهاراتها وقدراتها بصفة رئيسية </w:t>
      </w:r>
    </w:p>
    <w:p w:rsidR="009719D5" w:rsidRDefault="009719D5" w:rsidP="009719D5">
      <w:pPr>
        <w:rPr>
          <w:rFonts w:ascii="Simplified Arabic" w:hAnsi="Simplified Arabic"/>
          <w:b/>
          <w:bCs/>
          <w:u w:val="single"/>
          <w:rtl/>
          <w:lang w:bidi="ar-DZ"/>
        </w:rPr>
      </w:pPr>
      <w:r w:rsidRPr="009719D5">
        <w:rPr>
          <w:rFonts w:ascii="Simplified Arabic" w:hAnsi="Simplified Arabic"/>
          <w:b/>
          <w:bCs/>
          <w:u w:val="single"/>
          <w:rtl/>
          <w:lang w:bidi="ar-DZ"/>
        </w:rPr>
        <w:t xml:space="preserve">الفرع الثاني : </w:t>
      </w:r>
      <w:r w:rsidR="003544C8">
        <w:rPr>
          <w:rFonts w:ascii="Simplified Arabic" w:hAnsi="Simplified Arabic" w:hint="cs"/>
          <w:b/>
          <w:bCs/>
          <w:u w:val="single"/>
          <w:rtl/>
          <w:lang w:bidi="ar-DZ"/>
        </w:rPr>
        <w:t xml:space="preserve">العوامل المهددة </w:t>
      </w:r>
      <w:proofErr w:type="spellStart"/>
      <w:r w:rsidR="003544C8">
        <w:rPr>
          <w:rFonts w:ascii="Simplified Arabic" w:hAnsi="Simplified Arabic" w:hint="cs"/>
          <w:b/>
          <w:bCs/>
          <w:u w:val="single"/>
          <w:rtl/>
          <w:lang w:bidi="ar-DZ"/>
        </w:rPr>
        <w:t>لامن</w:t>
      </w:r>
      <w:proofErr w:type="spellEnd"/>
      <w:r w:rsidR="003544C8">
        <w:rPr>
          <w:rFonts w:ascii="Simplified Arabic" w:hAnsi="Simplified Arabic" w:hint="cs"/>
          <w:b/>
          <w:bCs/>
          <w:u w:val="single"/>
          <w:rtl/>
          <w:lang w:bidi="ar-DZ"/>
        </w:rPr>
        <w:t xml:space="preserve"> الانظمة الالبة للمعلومات</w:t>
      </w:r>
    </w:p>
    <w:p w:rsidR="003544C8" w:rsidRDefault="00DE5089" w:rsidP="009719D5">
      <w:pPr>
        <w:rPr>
          <w:rFonts w:ascii="Simplified Arabic" w:hAnsi="Simplified Arabic"/>
          <w:rtl/>
          <w:lang w:bidi="ar-DZ"/>
        </w:rPr>
      </w:pPr>
      <w:r>
        <w:rPr>
          <w:rFonts w:ascii="Simplified Arabic" w:hAnsi="Simplified Arabic" w:hint="cs"/>
          <w:rtl/>
          <w:lang w:bidi="ar-DZ"/>
        </w:rPr>
        <w:t>اولا</w:t>
      </w:r>
      <w:r w:rsidR="003544C8" w:rsidRPr="003544C8">
        <w:rPr>
          <w:rFonts w:ascii="Simplified Arabic" w:hAnsi="Simplified Arabic"/>
          <w:rtl/>
          <w:lang w:bidi="ar-DZ"/>
        </w:rPr>
        <w:t xml:space="preserve">- </w:t>
      </w:r>
      <w:r w:rsidR="003544C8" w:rsidRPr="003544C8">
        <w:rPr>
          <w:rFonts w:ascii="Simplified Arabic" w:hAnsi="Simplified Arabic"/>
          <w:b/>
          <w:bCs/>
          <w:u w:val="single"/>
          <w:rtl/>
          <w:lang w:bidi="ar-DZ"/>
        </w:rPr>
        <w:t>أفعال المتعاملين</w:t>
      </w:r>
      <w:r w:rsidR="003544C8" w:rsidRPr="00E46832">
        <w:rPr>
          <w:rFonts w:ascii="Simplified Arabic" w:hAnsi="Simplified Arabic"/>
          <w:b/>
          <w:bCs/>
          <w:u w:val="single"/>
          <w:rtl/>
          <w:lang w:bidi="ar-DZ"/>
        </w:rPr>
        <w:t>(الأفراد) غير مقصودة</w:t>
      </w:r>
      <w:r w:rsidR="003544C8" w:rsidRPr="003544C8">
        <w:rPr>
          <w:rFonts w:ascii="Simplified Arabic" w:hAnsi="Simplified Arabic"/>
          <w:rtl/>
          <w:lang w:bidi="ar-DZ"/>
        </w:rPr>
        <w:t xml:space="preserve">: تكون في الغالب نتيجة ضغط شديد في العمل أو ضعف في القدرات الذاتية في الانضباط والاهتمام لدى المستخدمين مثل: إرسال </w:t>
      </w:r>
      <w:proofErr w:type="spellStart"/>
      <w:r w:rsidR="003544C8" w:rsidRPr="003544C8">
        <w:rPr>
          <w:rFonts w:ascii="Simplified Arabic" w:hAnsi="Simplified Arabic"/>
          <w:rtl/>
          <w:lang w:bidi="ar-DZ"/>
        </w:rPr>
        <w:t>تقاريربالخطأ</w:t>
      </w:r>
      <w:proofErr w:type="spellEnd"/>
      <w:r w:rsidR="003544C8" w:rsidRPr="003544C8">
        <w:rPr>
          <w:rFonts w:ascii="Simplified Arabic" w:hAnsi="Simplified Arabic"/>
          <w:rtl/>
          <w:lang w:bidi="ar-DZ"/>
        </w:rPr>
        <w:t>، كلمة السر في المكان يسهل معرفتها، نسيان إغلاق الشاشات فتبقى مفتوحة وضع وعارضة لبيانات غير مسموح بعرضها أو نتيجة مشاكل أو عطل في الأجهزة والبرامج</w:t>
      </w:r>
    </w:p>
    <w:p w:rsidR="00CF692B" w:rsidRDefault="00DE5089" w:rsidP="00CF692B">
      <w:pPr>
        <w:rPr>
          <w:rFonts w:ascii="Simplified Arabic" w:hAnsi="Simplified Arabic"/>
          <w:rtl/>
          <w:lang w:bidi="ar-DZ"/>
        </w:rPr>
      </w:pPr>
      <w:r>
        <w:rPr>
          <w:rFonts w:ascii="Simplified Arabic" w:hAnsi="Simplified Arabic" w:hint="cs"/>
          <w:rtl/>
          <w:lang w:bidi="ar-DZ"/>
        </w:rPr>
        <w:t>ثانيا</w:t>
      </w:r>
      <w:r w:rsidR="00CF692B" w:rsidRPr="00CF692B">
        <w:rPr>
          <w:rFonts w:ascii="Simplified Arabic" w:hAnsi="Simplified Arabic"/>
          <w:b/>
          <w:bCs/>
          <w:u w:val="single"/>
          <w:rtl/>
          <w:lang w:bidi="ar-DZ"/>
        </w:rPr>
        <w:t>- أفعال المتعاملين</w:t>
      </w:r>
      <w:r w:rsidR="00CF692B" w:rsidRPr="00E46832">
        <w:rPr>
          <w:rFonts w:ascii="Simplified Arabic" w:hAnsi="Simplified Arabic"/>
          <w:b/>
          <w:bCs/>
          <w:u w:val="single"/>
          <w:rtl/>
          <w:lang w:bidi="ar-DZ"/>
        </w:rPr>
        <w:t>المقصودة</w:t>
      </w:r>
      <w:r w:rsidR="00CF692B" w:rsidRPr="00CF692B">
        <w:rPr>
          <w:rFonts w:ascii="Simplified Arabic" w:hAnsi="Simplified Arabic"/>
          <w:rtl/>
          <w:lang w:bidi="ar-DZ"/>
        </w:rPr>
        <w:t>: مثل معالجة محرفة، أو تشغيل محرف للبرنامج، إطلاع الآخرين على بيانات هامة، نقل بعض البرامج والبيانات الخاصة، تدمير أو تزييف برنامج أو معلومة أو غير الأفعال المقصودة، ويطلق على هذه الأخطار الناتجة عن مستخدمي</w:t>
      </w:r>
      <w:r w:rsidR="00E35829">
        <w:rPr>
          <w:rFonts w:ascii="Simplified Arabic" w:hAnsi="Simplified Arabic" w:hint="cs"/>
          <w:rtl/>
          <w:lang w:bidi="ar-DZ"/>
        </w:rPr>
        <w:t xml:space="preserve"> </w:t>
      </w:r>
      <w:r w:rsidR="00CF692B" w:rsidRPr="00CF692B">
        <w:rPr>
          <w:rFonts w:ascii="Simplified Arabic" w:hAnsi="Simplified Arabic"/>
          <w:rtl/>
          <w:lang w:bidi="ar-DZ"/>
        </w:rPr>
        <w:t>النظام يوميا باسم أخطار مرتبطة بالاستغلالمخاطر التشغيل</w:t>
      </w:r>
    </w:p>
    <w:p w:rsidR="002520EC" w:rsidRDefault="00DE5089" w:rsidP="00CF692B">
      <w:pPr>
        <w:rPr>
          <w:rFonts w:ascii="Simplified Arabic" w:hAnsi="Simplified Arabic"/>
          <w:rtl/>
          <w:lang w:bidi="ar-DZ"/>
        </w:rPr>
      </w:pPr>
      <w:r>
        <w:rPr>
          <w:rFonts w:ascii="Simplified Arabic" w:hAnsi="Simplified Arabic" w:hint="cs"/>
          <w:b/>
          <w:bCs/>
          <w:u w:val="single"/>
          <w:rtl/>
          <w:lang w:bidi="ar-DZ"/>
        </w:rPr>
        <w:lastRenderedPageBreak/>
        <w:t>ثالث</w:t>
      </w:r>
      <w:r w:rsidR="002520EC" w:rsidRPr="002520EC">
        <w:rPr>
          <w:rFonts w:ascii="Simplified Arabic" w:hAnsi="Simplified Arabic" w:hint="cs"/>
          <w:b/>
          <w:bCs/>
          <w:u w:val="single"/>
          <w:rtl/>
          <w:lang w:bidi="ar-DZ"/>
        </w:rPr>
        <w:t>-</w:t>
      </w:r>
      <w:r w:rsidR="00CF692B" w:rsidRPr="002520EC">
        <w:rPr>
          <w:rFonts w:ascii="Simplified Arabic" w:hAnsi="Simplified Arabic"/>
          <w:b/>
          <w:bCs/>
          <w:u w:val="single"/>
          <w:rtl/>
          <w:lang w:bidi="ar-DZ"/>
        </w:rPr>
        <w:t xml:space="preserve"> الاعتداء الخارجي</w:t>
      </w:r>
      <w:r w:rsidR="00CF692B" w:rsidRPr="00CF692B">
        <w:rPr>
          <w:rFonts w:ascii="Simplified Arabic" w:hAnsi="Simplified Arabic"/>
          <w:rtl/>
          <w:lang w:bidi="ar-DZ"/>
        </w:rPr>
        <w:t xml:space="preserve">: نعني بالاعتداء الخارجي أن يتمكن أشخاص من غير </w:t>
      </w:r>
      <w:proofErr w:type="spellStart"/>
      <w:r w:rsidR="00CF692B" w:rsidRPr="00CF692B">
        <w:rPr>
          <w:rFonts w:ascii="Simplified Arabic" w:hAnsi="Simplified Arabic"/>
          <w:rtl/>
          <w:lang w:bidi="ar-DZ"/>
        </w:rPr>
        <w:t>المتعاملين</w:t>
      </w:r>
      <w:r w:rsidR="002520EC" w:rsidRPr="002520EC">
        <w:rPr>
          <w:rFonts w:ascii="Simplified Arabic" w:hAnsi="Simplified Arabic"/>
          <w:rtl/>
          <w:lang w:bidi="ar-DZ"/>
        </w:rPr>
        <w:t>معالنظام</w:t>
      </w:r>
      <w:proofErr w:type="spellEnd"/>
      <w:r w:rsidR="002520EC" w:rsidRPr="002520EC">
        <w:rPr>
          <w:rFonts w:ascii="Simplified Arabic" w:hAnsi="Simplified Arabic"/>
          <w:rtl/>
          <w:lang w:bidi="ar-DZ"/>
        </w:rPr>
        <w:t xml:space="preserve"> من الاطلاع أو تغيير أو مسح أو سرقة بعض أو كل معلومات النظام. تنشأ هذه المخاطر من عدم التأمين الكافي للنظم مما يجعلها عرضة لعمليات الهاكرز.</w:t>
      </w:r>
    </w:p>
    <w:p w:rsidR="00CF692B" w:rsidRDefault="00DE5089" w:rsidP="00CF692B">
      <w:pPr>
        <w:rPr>
          <w:rFonts w:ascii="Simplified Arabic" w:hAnsi="Simplified Arabic"/>
          <w:rtl/>
          <w:lang w:bidi="ar-DZ"/>
        </w:rPr>
      </w:pPr>
      <w:r>
        <w:rPr>
          <w:rFonts w:ascii="Simplified Arabic" w:hAnsi="Simplified Arabic" w:hint="cs"/>
          <w:b/>
          <w:bCs/>
          <w:u w:val="single"/>
          <w:rtl/>
          <w:lang w:bidi="ar-DZ"/>
        </w:rPr>
        <w:t>رابعا</w:t>
      </w:r>
      <w:r w:rsidR="00290D1A" w:rsidRPr="00290D1A">
        <w:rPr>
          <w:rFonts w:ascii="Simplified Arabic" w:hAnsi="Simplified Arabic"/>
          <w:b/>
          <w:bCs/>
          <w:u w:val="single"/>
          <w:rtl/>
          <w:lang w:bidi="ar-DZ"/>
        </w:rPr>
        <w:t xml:space="preserve"> الكوارث الطبيعية والحريق</w:t>
      </w:r>
      <w:r w:rsidR="00290D1A" w:rsidRPr="00290D1A">
        <w:rPr>
          <w:rFonts w:ascii="Simplified Arabic" w:hAnsi="Simplified Arabic"/>
          <w:rtl/>
          <w:lang w:bidi="ar-DZ"/>
        </w:rPr>
        <w:t xml:space="preserve">: ربما تكون أقل خطورة وأيسر حيث المرونة في الخزن وإمكانية وجود نسخ مسندة للبرامج والبيانات في أماكن بعيدة ومتعددة، وكذلك ما تسببه الذبذبات الكهربائية العالية من أخطار نتيجة </w:t>
      </w:r>
      <w:proofErr w:type="spellStart"/>
      <w:r w:rsidR="00290D1A" w:rsidRPr="00290D1A">
        <w:rPr>
          <w:rFonts w:ascii="Simplified Arabic" w:hAnsi="Simplified Arabic"/>
          <w:rtl/>
          <w:lang w:bidi="ar-DZ"/>
        </w:rPr>
        <w:t>للأعطاب</w:t>
      </w:r>
      <w:proofErr w:type="spellEnd"/>
      <w:r w:rsidR="00290D1A" w:rsidRPr="00290D1A">
        <w:rPr>
          <w:rFonts w:ascii="Simplified Arabic" w:hAnsi="Simplified Arabic"/>
          <w:rtl/>
          <w:lang w:bidi="ar-DZ"/>
        </w:rPr>
        <w:t xml:space="preserve"> المفاجئة في نظام الكهرباء</w:t>
      </w:r>
      <w:r w:rsidR="00290D1A">
        <w:rPr>
          <w:rStyle w:val="Appelnotedebasdep"/>
          <w:rFonts w:ascii="Simplified Arabic" w:hAnsi="Simplified Arabic"/>
          <w:rtl/>
          <w:lang w:bidi="ar-DZ"/>
        </w:rPr>
        <w:footnoteReference w:id="37"/>
      </w:r>
    </w:p>
    <w:p w:rsidR="007F3E32" w:rsidRDefault="007F3E32" w:rsidP="00CF692B">
      <w:pPr>
        <w:rPr>
          <w:rFonts w:ascii="Simplified Arabic" w:hAnsi="Simplified Arabic"/>
          <w:rtl/>
          <w:lang w:bidi="ar-DZ"/>
        </w:rPr>
      </w:pPr>
    </w:p>
    <w:p w:rsidR="007F3E32" w:rsidRDefault="007F3E32" w:rsidP="00CF692B">
      <w:pPr>
        <w:rPr>
          <w:rFonts w:ascii="Simplified Arabic" w:hAnsi="Simplified Arabic"/>
          <w:rtl/>
          <w:lang w:bidi="ar-DZ"/>
        </w:rPr>
      </w:pPr>
    </w:p>
    <w:p w:rsidR="007F3E32" w:rsidRDefault="007F3E32" w:rsidP="00CF692B">
      <w:pPr>
        <w:rPr>
          <w:rFonts w:ascii="Simplified Arabic" w:hAnsi="Simplified Arabic"/>
          <w:rtl/>
          <w:lang w:bidi="ar-DZ"/>
        </w:rPr>
      </w:pPr>
    </w:p>
    <w:p w:rsidR="007F3E32" w:rsidRDefault="007F3E32" w:rsidP="00CF692B">
      <w:pPr>
        <w:rPr>
          <w:rFonts w:ascii="Simplified Arabic" w:hAnsi="Simplified Arabic"/>
          <w:rtl/>
          <w:lang w:bidi="ar-DZ"/>
        </w:rPr>
      </w:pPr>
    </w:p>
    <w:p w:rsidR="007F3E32" w:rsidRDefault="007F3E32" w:rsidP="00CF692B">
      <w:pPr>
        <w:rPr>
          <w:rFonts w:ascii="Simplified Arabic" w:hAnsi="Simplified Arabic"/>
          <w:rtl/>
          <w:lang w:bidi="ar-DZ"/>
        </w:rPr>
      </w:pPr>
    </w:p>
    <w:p w:rsidR="007F3E32" w:rsidRDefault="007F3E32" w:rsidP="00CF692B">
      <w:pPr>
        <w:rPr>
          <w:rFonts w:ascii="Simplified Arabic" w:hAnsi="Simplified Arabic"/>
          <w:rtl/>
          <w:lang w:bidi="ar-DZ"/>
        </w:rPr>
      </w:pPr>
    </w:p>
    <w:p w:rsidR="007F3E32" w:rsidRDefault="007F3E32" w:rsidP="00CF692B">
      <w:pPr>
        <w:rPr>
          <w:rFonts w:ascii="Simplified Arabic" w:hAnsi="Simplified Arabic"/>
          <w:rtl/>
          <w:lang w:bidi="ar-DZ"/>
        </w:rPr>
      </w:pPr>
    </w:p>
    <w:p w:rsidR="007F3E32" w:rsidRDefault="007F3E32" w:rsidP="00CF692B">
      <w:pPr>
        <w:rPr>
          <w:rFonts w:ascii="Simplified Arabic" w:hAnsi="Simplified Arabic"/>
          <w:rtl/>
          <w:lang w:bidi="ar-DZ"/>
        </w:rPr>
      </w:pPr>
    </w:p>
    <w:p w:rsidR="007F3E32" w:rsidRDefault="007F3E32" w:rsidP="00CF692B">
      <w:pPr>
        <w:rPr>
          <w:rFonts w:ascii="Simplified Arabic" w:hAnsi="Simplified Arabic"/>
          <w:rtl/>
          <w:lang w:bidi="ar-DZ"/>
        </w:rPr>
      </w:pPr>
    </w:p>
    <w:p w:rsidR="007F3E32" w:rsidRDefault="007F3E32" w:rsidP="00CF692B">
      <w:pPr>
        <w:rPr>
          <w:rFonts w:ascii="Simplified Arabic" w:hAnsi="Simplified Arabic"/>
          <w:rtl/>
          <w:lang w:bidi="ar-DZ"/>
        </w:rPr>
      </w:pPr>
    </w:p>
    <w:p w:rsidR="007F3E32" w:rsidRDefault="007F3E32" w:rsidP="00CF692B">
      <w:pPr>
        <w:rPr>
          <w:rFonts w:ascii="Simplified Arabic" w:hAnsi="Simplified Arabic"/>
          <w:rtl/>
          <w:lang w:bidi="ar-DZ"/>
        </w:rPr>
      </w:pPr>
    </w:p>
    <w:p w:rsidR="007F3E32" w:rsidRDefault="007F3E32" w:rsidP="00CF692B">
      <w:pPr>
        <w:rPr>
          <w:rFonts w:ascii="Simplified Arabic" w:hAnsi="Simplified Arabic"/>
          <w:rtl/>
          <w:lang w:bidi="ar-DZ"/>
        </w:rPr>
      </w:pPr>
    </w:p>
    <w:p w:rsidR="007F3E32" w:rsidRDefault="007F3E32" w:rsidP="00CF692B">
      <w:pPr>
        <w:rPr>
          <w:rFonts w:ascii="Simplified Arabic" w:hAnsi="Simplified Arabic"/>
          <w:rtl/>
          <w:lang w:bidi="ar-DZ"/>
        </w:rPr>
      </w:pPr>
    </w:p>
    <w:p w:rsidR="007F3E32" w:rsidRDefault="007F3E32" w:rsidP="00CF692B">
      <w:pPr>
        <w:rPr>
          <w:rFonts w:ascii="Simplified Arabic" w:hAnsi="Simplified Arabic"/>
          <w:rtl/>
          <w:lang w:bidi="ar-DZ"/>
        </w:rPr>
      </w:pPr>
    </w:p>
    <w:p w:rsidR="00A77670" w:rsidRDefault="00A77670" w:rsidP="00CF692B">
      <w:pPr>
        <w:rPr>
          <w:rFonts w:ascii="Simplified Arabic" w:hAnsi="Simplified Arabic"/>
          <w:lang w:bidi="ar-DZ"/>
        </w:rPr>
      </w:pPr>
    </w:p>
    <w:p w:rsidR="00A77670" w:rsidRDefault="00A77670" w:rsidP="00CF692B">
      <w:pPr>
        <w:rPr>
          <w:rFonts w:ascii="Simplified Arabic" w:hAnsi="Simplified Arabic"/>
          <w:rtl/>
          <w:lang w:bidi="ar-DZ"/>
        </w:rPr>
      </w:pPr>
    </w:p>
    <w:p w:rsidR="00CF692B" w:rsidRDefault="00466340" w:rsidP="002A144C">
      <w:pPr>
        <w:rPr>
          <w:rFonts w:ascii="Simplified Arabic" w:hAnsi="Simplified Arabic"/>
          <w:lang w:bidi="ar-DZ"/>
        </w:rPr>
      </w:pPr>
      <w:r w:rsidRPr="00466340">
        <w:rPr>
          <w:rFonts w:ascii="Simplified Arabic" w:hAnsi="Simplified Arabic" w:hint="cs"/>
          <w:b/>
          <w:bCs/>
          <w:u w:val="single"/>
          <w:rtl/>
          <w:lang w:bidi="ar-DZ"/>
        </w:rPr>
        <w:lastRenderedPageBreak/>
        <w:t>الفرع الثالث</w:t>
      </w:r>
      <w:r>
        <w:rPr>
          <w:rFonts w:ascii="Simplified Arabic" w:hAnsi="Simplified Arabic" w:hint="cs"/>
          <w:rtl/>
          <w:lang w:bidi="ar-DZ"/>
        </w:rPr>
        <w:t xml:space="preserve"> عيوب الموزع الالي</w:t>
      </w:r>
      <w:r w:rsidR="002A144C">
        <w:rPr>
          <w:rFonts w:ascii="Simplified Arabic" w:hAnsi="Simplified Arabic"/>
          <w:lang w:bidi="ar-DZ"/>
        </w:rPr>
        <w:t>GAB</w:t>
      </w:r>
      <w:r>
        <w:rPr>
          <w:rFonts w:ascii="Simplified Arabic" w:hAnsi="Simplified Arabic" w:hint="cs"/>
          <w:rtl/>
          <w:lang w:bidi="ar-DZ"/>
        </w:rPr>
        <w:t xml:space="preserve"> في الجزائر</w:t>
      </w:r>
    </w:p>
    <w:p w:rsidR="00DC70AA" w:rsidRDefault="000E022F" w:rsidP="002A144C">
      <w:pPr>
        <w:rPr>
          <w:rFonts w:ascii="Simplified Arabic" w:hAnsi="Simplified Arabic"/>
          <w:rtl/>
          <w:lang w:bidi="ar-DZ"/>
        </w:rPr>
      </w:pPr>
      <w:r w:rsidRPr="000E022F">
        <w:rPr>
          <w:rFonts w:ascii="Simplified Arabic" w:hAnsi="Simplified Arabic"/>
          <w:rtl/>
          <w:lang w:bidi="ar-DZ"/>
        </w:rPr>
        <w:t xml:space="preserve">في اطار تطوير تسيير التعاملات النقدية ما بين المصارف الجزائرية، وتحسين الخدمة المصرفية، </w:t>
      </w:r>
      <w:proofErr w:type="spellStart"/>
      <w:r w:rsidRPr="000E022F">
        <w:rPr>
          <w:rFonts w:ascii="Simplified Arabic" w:hAnsi="Simplified Arabic"/>
          <w:rtl/>
          <w:lang w:bidi="ar-DZ"/>
        </w:rPr>
        <w:t>علاوةعلى</w:t>
      </w:r>
      <w:proofErr w:type="spellEnd"/>
      <w:r w:rsidRPr="000E022F">
        <w:rPr>
          <w:rFonts w:ascii="Simplified Arabic" w:hAnsi="Simplified Arabic"/>
          <w:rtl/>
          <w:lang w:bidi="ar-DZ"/>
        </w:rPr>
        <w:t xml:space="preserve"> زيادة  </w:t>
      </w:r>
      <w:proofErr w:type="spellStart"/>
      <w:r w:rsidRPr="000E022F">
        <w:rPr>
          <w:rFonts w:ascii="Simplified Arabic" w:hAnsi="Simplified Arabic"/>
          <w:rtl/>
          <w:lang w:bidi="ar-DZ"/>
        </w:rPr>
        <w:t>حجمتداول</w:t>
      </w:r>
      <w:proofErr w:type="spellEnd"/>
      <w:r w:rsidRPr="000E022F">
        <w:rPr>
          <w:rFonts w:ascii="Simplified Arabic" w:hAnsi="Simplified Arabic"/>
          <w:rtl/>
          <w:lang w:bidi="ar-DZ"/>
        </w:rPr>
        <w:t xml:space="preserve"> النقود ووضع الموزعات الآلية </w:t>
      </w:r>
      <w:r w:rsidR="002A144C">
        <w:rPr>
          <w:rFonts w:ascii="Simplified Arabic" w:hAnsi="Simplified Arabic"/>
          <w:lang w:bidi="ar-DZ"/>
        </w:rPr>
        <w:t>GAB</w:t>
      </w:r>
      <w:r w:rsidRPr="000E022F">
        <w:rPr>
          <w:rFonts w:ascii="Simplified Arabic" w:hAnsi="Simplified Arabic"/>
          <w:rtl/>
          <w:lang w:bidi="ar-DZ"/>
        </w:rPr>
        <w:t xml:space="preserve"> على مستوى هذه المصارف، تم إنشاء شركة ذات أسهم ما بين المصارف الثمانية الوطنية ) بنك الجزائر الوطني، بنك الفلاحة والتنمية الريفية، بنك التنمية المحلية، البنك الخارجي الجزائري بنك البركة الجزائري، الصندوق الوطني للادخار والتوفير، القرض الشعبي الجزائري، لصندوق الوطني للتعاون الفلاحي ، تم انشاء شركة المساهمة عام 1995، تقوم بصناعة البطاقة المصرفية الخاصة بالسحب حسب المقاييس المعمول بها دولياً، وطبع الإشارة السرية، تنشأ هذه</w:t>
      </w:r>
      <w:r w:rsidR="006920E2">
        <w:rPr>
          <w:rFonts w:ascii="Simplified Arabic" w:hAnsi="Simplified Arabic"/>
          <w:lang w:bidi="ar-DZ"/>
        </w:rPr>
        <w:t xml:space="preserve"> </w:t>
      </w:r>
      <w:r w:rsidRPr="000E022F">
        <w:rPr>
          <w:rFonts w:ascii="Simplified Arabic" w:hAnsi="Simplified Arabic"/>
          <w:rtl/>
          <w:lang w:bidi="ar-DZ"/>
        </w:rPr>
        <w:t>الخدمة بموجب عقـد تبرمه شركة المساهمة مع شركة</w:t>
      </w:r>
      <w:r w:rsidRPr="000E022F">
        <w:rPr>
          <w:rFonts w:ascii="Simplified Arabic" w:hAnsi="Simplified Arabic"/>
          <w:lang w:bidi="ar-DZ"/>
        </w:rPr>
        <w:t xml:space="preserve">SATIM*société </w:t>
      </w:r>
      <w:proofErr w:type="spellStart"/>
      <w:r w:rsidRPr="000E022F">
        <w:rPr>
          <w:rFonts w:ascii="Simplified Arabic" w:hAnsi="Simplified Arabic"/>
          <w:lang w:bidi="ar-DZ"/>
        </w:rPr>
        <w:t>algérienned'automatisation</w:t>
      </w:r>
      <w:proofErr w:type="spellEnd"/>
      <w:r w:rsidRPr="000E022F">
        <w:rPr>
          <w:rFonts w:ascii="Simplified Arabic" w:hAnsi="Simplified Arabic"/>
          <w:lang w:bidi="ar-DZ"/>
        </w:rPr>
        <w:t xml:space="preserve"> des transactions</w:t>
      </w:r>
      <w:r w:rsidR="00890ED5" w:rsidRPr="00890ED5">
        <w:rPr>
          <w:rFonts w:ascii="Simplified Arabic" w:hAnsi="Simplified Arabic"/>
          <w:rtl/>
          <w:lang w:bidi="ar-DZ"/>
        </w:rPr>
        <w:t xml:space="preserve">الذي يحدد التزام الطرفين خاصة فيما يتعلق بآجال وإجراءات التسليم، إضافة إلى عمليات ربط الموزعات الآلية ومصالح </w:t>
      </w:r>
      <w:r w:rsidR="00890ED5" w:rsidRPr="00890ED5">
        <w:rPr>
          <w:rFonts w:ascii="Simplified Arabic" w:hAnsi="Simplified Arabic"/>
          <w:lang w:bidi="ar-DZ"/>
        </w:rPr>
        <w:t>SATIM</w:t>
      </w:r>
      <w:r w:rsidR="00890ED5" w:rsidRPr="00890ED5">
        <w:rPr>
          <w:rFonts w:ascii="Simplified Arabic" w:hAnsi="Simplified Arabic"/>
          <w:rtl/>
          <w:lang w:bidi="ar-DZ"/>
        </w:rPr>
        <w:t xml:space="preserve"> عن طريق شبكة اتصال</w:t>
      </w:r>
      <w:r w:rsidR="00636377">
        <w:rPr>
          <w:rFonts w:ascii="Simplified Arabic" w:hAnsi="Simplified Arabic" w:hint="cs"/>
          <w:rtl/>
          <w:lang w:bidi="ar-DZ"/>
        </w:rPr>
        <w:t xml:space="preserve"> </w:t>
      </w:r>
      <w:r w:rsidR="00890ED5" w:rsidRPr="00890ED5">
        <w:rPr>
          <w:rFonts w:ascii="Simplified Arabic" w:hAnsi="Simplified Arabic"/>
          <w:rtl/>
          <w:lang w:bidi="ar-DZ"/>
        </w:rPr>
        <w:t>من شأنها سماح القيام بعمليات السحب داخلية كانت أو محولة</w:t>
      </w:r>
      <w:r w:rsidR="00890ED5">
        <w:rPr>
          <w:rFonts w:ascii="Simplified Arabic" w:hAnsi="Simplified Arabic" w:hint="cs"/>
          <w:rtl/>
          <w:lang w:bidi="ar-DZ"/>
        </w:rPr>
        <w:t>.</w:t>
      </w:r>
    </w:p>
    <w:p w:rsidR="00890ED5" w:rsidRPr="00890ED5" w:rsidRDefault="00890ED5" w:rsidP="00890ED5">
      <w:pPr>
        <w:rPr>
          <w:rFonts w:ascii="Simplified Arabic" w:hAnsi="Simplified Arabic"/>
          <w:rtl/>
          <w:lang w:bidi="ar-DZ"/>
        </w:rPr>
      </w:pPr>
      <w:r w:rsidRPr="00890ED5">
        <w:rPr>
          <w:rFonts w:ascii="Simplified Arabic" w:hAnsi="Simplified Arabic"/>
          <w:rtl/>
          <w:lang w:bidi="ar-DZ"/>
        </w:rPr>
        <w:t xml:space="preserve">رغم ما ذكر </w:t>
      </w:r>
      <w:r>
        <w:rPr>
          <w:rFonts w:ascii="Simplified Arabic" w:hAnsi="Simplified Arabic" w:hint="cs"/>
          <w:rtl/>
          <w:lang w:bidi="ar-DZ"/>
        </w:rPr>
        <w:t>سابقا</w:t>
      </w:r>
      <w:r w:rsidRPr="00890ED5">
        <w:rPr>
          <w:rFonts w:ascii="Simplified Arabic" w:hAnsi="Simplified Arabic"/>
          <w:rtl/>
          <w:lang w:bidi="ar-DZ"/>
        </w:rPr>
        <w:t xml:space="preserve"> إلا أن إقبال الجمهور على هذه الخدمة، أي السحب الفوري </w:t>
      </w:r>
      <w:proofErr w:type="spellStart"/>
      <w:r w:rsidRPr="00890ED5">
        <w:rPr>
          <w:rFonts w:ascii="Simplified Arabic" w:hAnsi="Simplified Arabic"/>
          <w:rtl/>
          <w:lang w:bidi="ar-DZ"/>
        </w:rPr>
        <w:t>مايزال</w:t>
      </w:r>
      <w:proofErr w:type="spellEnd"/>
      <w:r w:rsidRPr="00890ED5">
        <w:rPr>
          <w:rFonts w:ascii="Simplified Arabic" w:hAnsi="Simplified Arabic"/>
          <w:rtl/>
          <w:lang w:bidi="ar-DZ"/>
        </w:rPr>
        <w:t xml:space="preserve"> ضعيفاً، وهذا يعود إلى جملة من الأسباب التي يبررها الزبائن لنفورهم من استخدام الموزع الآلي للنقود، يرجع البعض منها إلى الثقافة السائدة في المجتمع ويرجع البعض الآخر إلى سلبيات متعلقة بطريقة ووسائل تقديم الخدمة:</w:t>
      </w:r>
    </w:p>
    <w:p w:rsidR="00890ED5" w:rsidRDefault="00890ED5" w:rsidP="00890ED5">
      <w:pPr>
        <w:rPr>
          <w:rFonts w:ascii="Simplified Arabic" w:hAnsi="Simplified Arabic"/>
          <w:rtl/>
          <w:lang w:bidi="ar-DZ"/>
        </w:rPr>
      </w:pPr>
      <w:r w:rsidRPr="00890ED5">
        <w:rPr>
          <w:rFonts w:ascii="Simplified Arabic" w:hAnsi="Simplified Arabic"/>
          <w:rtl/>
          <w:lang w:bidi="ar-DZ"/>
        </w:rPr>
        <w:t>نذكر منها ما يلي</w:t>
      </w:r>
    </w:p>
    <w:p w:rsidR="00890ED5" w:rsidRDefault="00890ED5" w:rsidP="00491325">
      <w:pPr>
        <w:pStyle w:val="Paragraphedeliste"/>
        <w:numPr>
          <w:ilvl w:val="0"/>
          <w:numId w:val="9"/>
        </w:numPr>
        <w:rPr>
          <w:rFonts w:ascii="Simplified Arabic" w:hAnsi="Simplified Arabic"/>
          <w:lang w:bidi="ar-DZ"/>
        </w:rPr>
      </w:pPr>
      <w:proofErr w:type="spellStart"/>
      <w:r w:rsidRPr="00890ED5">
        <w:rPr>
          <w:rFonts w:ascii="Simplified Arabic" w:hAnsi="Simplified Arabic"/>
          <w:rtl/>
          <w:lang w:bidi="ar-DZ"/>
        </w:rPr>
        <w:t>الأعطاب</w:t>
      </w:r>
      <w:proofErr w:type="spellEnd"/>
      <w:r w:rsidRPr="00890ED5">
        <w:rPr>
          <w:rFonts w:ascii="Simplified Arabic" w:hAnsi="Simplified Arabic"/>
          <w:rtl/>
          <w:lang w:bidi="ar-DZ"/>
        </w:rPr>
        <w:t xml:space="preserve"> المستمرة والتي يرجعها المسؤولين الى شبكة </w:t>
      </w:r>
      <w:proofErr w:type="spellStart"/>
      <w:r w:rsidRPr="00890ED5">
        <w:rPr>
          <w:rFonts w:ascii="Simplified Arabic" w:hAnsi="Simplified Arabic"/>
          <w:rtl/>
          <w:lang w:bidi="ar-DZ"/>
        </w:rPr>
        <w:t>الهاتف؛الأخطاء</w:t>
      </w:r>
      <w:proofErr w:type="spellEnd"/>
    </w:p>
    <w:p w:rsidR="00890ED5" w:rsidRDefault="00890ED5" w:rsidP="00636377">
      <w:pPr>
        <w:pStyle w:val="Paragraphedeliste"/>
        <w:numPr>
          <w:ilvl w:val="0"/>
          <w:numId w:val="9"/>
        </w:numPr>
        <w:rPr>
          <w:rFonts w:ascii="Simplified Arabic" w:hAnsi="Simplified Arabic"/>
          <w:lang w:bidi="ar-DZ"/>
        </w:rPr>
      </w:pPr>
      <w:r w:rsidRPr="00890ED5">
        <w:rPr>
          <w:rFonts w:ascii="Simplified Arabic" w:hAnsi="Simplified Arabic"/>
          <w:rtl/>
          <w:lang w:bidi="ar-DZ"/>
        </w:rPr>
        <w:t>الميول للحرية و الاحجام عن ا</w:t>
      </w:r>
      <w:r w:rsidR="00B92A90">
        <w:rPr>
          <w:rFonts w:ascii="Simplified Arabic" w:hAnsi="Simplified Arabic" w:hint="cs"/>
          <w:rtl/>
          <w:lang w:bidi="ar-DZ"/>
        </w:rPr>
        <w:t>ظ</w:t>
      </w:r>
      <w:r w:rsidRPr="00890ED5">
        <w:rPr>
          <w:rFonts w:ascii="Simplified Arabic" w:hAnsi="Simplified Arabic"/>
          <w:rtl/>
          <w:lang w:bidi="ar-DZ"/>
        </w:rPr>
        <w:t>هار اي معلومات حول و</w:t>
      </w:r>
      <w:r w:rsidR="00636377">
        <w:rPr>
          <w:rFonts w:ascii="Simplified Arabic" w:hAnsi="Simplified Arabic" w:hint="cs"/>
          <w:rtl/>
          <w:lang w:val="en-US" w:bidi="ar-DZ"/>
        </w:rPr>
        <w:t>ض</w:t>
      </w:r>
      <w:r w:rsidRPr="00890ED5">
        <w:rPr>
          <w:rFonts w:ascii="Simplified Arabic" w:hAnsi="Simplified Arabic"/>
          <w:rtl/>
          <w:lang w:bidi="ar-DZ"/>
        </w:rPr>
        <w:t>ع الزبون</w:t>
      </w:r>
      <w:r w:rsidR="00636377">
        <w:rPr>
          <w:rFonts w:ascii="Simplified Arabic" w:hAnsi="Simplified Arabic" w:hint="cs"/>
          <w:rtl/>
          <w:lang w:bidi="ar-DZ"/>
        </w:rPr>
        <w:t xml:space="preserve"> </w:t>
      </w:r>
      <w:r w:rsidRPr="00890ED5">
        <w:rPr>
          <w:rFonts w:ascii="Simplified Arabic" w:hAnsi="Simplified Arabic"/>
          <w:rtl/>
          <w:lang w:bidi="ar-DZ"/>
        </w:rPr>
        <w:t>المالي امام الناس في الشارع</w:t>
      </w:r>
    </w:p>
    <w:p w:rsidR="00890ED5" w:rsidRDefault="00890ED5" w:rsidP="00491325">
      <w:pPr>
        <w:pStyle w:val="Paragraphedeliste"/>
        <w:numPr>
          <w:ilvl w:val="0"/>
          <w:numId w:val="9"/>
        </w:numPr>
        <w:rPr>
          <w:rFonts w:ascii="Simplified Arabic" w:hAnsi="Simplified Arabic"/>
          <w:lang w:bidi="ar-DZ"/>
        </w:rPr>
      </w:pPr>
      <w:proofErr w:type="gramStart"/>
      <w:r w:rsidRPr="00890ED5">
        <w:rPr>
          <w:rFonts w:ascii="Simplified Arabic" w:hAnsi="Simplified Arabic"/>
          <w:rtl/>
          <w:lang w:bidi="ar-DZ"/>
        </w:rPr>
        <w:t>معظم</w:t>
      </w:r>
      <w:proofErr w:type="gramEnd"/>
      <w:r w:rsidRPr="00890ED5">
        <w:rPr>
          <w:rFonts w:ascii="Simplified Arabic" w:hAnsi="Simplified Arabic"/>
          <w:rtl/>
          <w:lang w:bidi="ar-DZ"/>
        </w:rPr>
        <w:t xml:space="preserve"> هذه الآلات موجودة على واجهة المصارف، في الوقت الذي كان فيه من وجوب توزيعها عبر أهم المحطات والنقاط المهمة في</w:t>
      </w:r>
      <w:r w:rsidR="00636377">
        <w:rPr>
          <w:rFonts w:ascii="Simplified Arabic" w:hAnsi="Simplified Arabic"/>
          <w:lang w:bidi="ar-DZ"/>
        </w:rPr>
        <w:t xml:space="preserve"> </w:t>
      </w:r>
      <w:r w:rsidRPr="00890ED5">
        <w:rPr>
          <w:rFonts w:ascii="Simplified Arabic" w:hAnsi="Simplified Arabic"/>
          <w:rtl/>
          <w:lang w:bidi="ar-DZ"/>
        </w:rPr>
        <w:t>المنطقة</w:t>
      </w:r>
    </w:p>
    <w:p w:rsidR="00890ED5" w:rsidRDefault="00890ED5" w:rsidP="00491325">
      <w:pPr>
        <w:pStyle w:val="Paragraphedeliste"/>
        <w:numPr>
          <w:ilvl w:val="0"/>
          <w:numId w:val="9"/>
        </w:numPr>
        <w:rPr>
          <w:rFonts w:ascii="Simplified Arabic" w:hAnsi="Simplified Arabic"/>
          <w:lang w:bidi="ar-DZ"/>
        </w:rPr>
      </w:pPr>
      <w:r w:rsidRPr="00890ED5">
        <w:rPr>
          <w:rFonts w:ascii="Simplified Arabic" w:hAnsi="Simplified Arabic"/>
          <w:rtl/>
          <w:lang w:bidi="ar-DZ"/>
        </w:rPr>
        <w:t>غياب ثقافة مصرفية في المجتمع ، لعدم استخدامه مثلاً للشيك</w:t>
      </w:r>
    </w:p>
    <w:p w:rsidR="00890ED5" w:rsidRDefault="00890ED5" w:rsidP="00491325">
      <w:pPr>
        <w:pStyle w:val="Paragraphedeliste"/>
        <w:numPr>
          <w:ilvl w:val="0"/>
          <w:numId w:val="9"/>
        </w:numPr>
        <w:rPr>
          <w:rFonts w:ascii="Simplified Arabic" w:hAnsi="Simplified Arabic"/>
          <w:lang w:bidi="ar-DZ"/>
        </w:rPr>
      </w:pPr>
      <w:r w:rsidRPr="00890ED5">
        <w:rPr>
          <w:rFonts w:ascii="Simplified Arabic" w:hAnsi="Simplified Arabic"/>
          <w:rtl/>
          <w:lang w:bidi="ar-DZ"/>
        </w:rPr>
        <w:t>تعدد المخاطر المرتبطة بتقديم الخدمة المصرفية الالكترونية</w:t>
      </w:r>
      <w:r w:rsidR="00733EAF">
        <w:rPr>
          <w:rStyle w:val="Appelnotedebasdep"/>
          <w:rFonts w:ascii="Simplified Arabic" w:hAnsi="Simplified Arabic"/>
          <w:rtl/>
          <w:lang w:bidi="ar-DZ"/>
        </w:rPr>
        <w:footnoteReference w:id="38"/>
      </w:r>
    </w:p>
    <w:p w:rsidR="00890ED5" w:rsidRPr="00C97B19" w:rsidRDefault="00174FEE" w:rsidP="00890ED5">
      <w:pPr>
        <w:ind w:left="84"/>
        <w:rPr>
          <w:rFonts w:ascii="Simplified Arabic" w:hAnsi="Simplified Arabic"/>
          <w:rtl/>
          <w:lang w:bidi="ar-DZ"/>
        </w:rPr>
      </w:pPr>
      <w:r>
        <w:rPr>
          <w:rFonts w:ascii="Simplified Arabic" w:hAnsi="Simplified Arabic" w:hint="cs"/>
          <w:b/>
          <w:bCs/>
          <w:u w:val="single"/>
          <w:rtl/>
          <w:lang w:bidi="ar-DZ"/>
        </w:rPr>
        <w:t xml:space="preserve">المطلب الثاني </w:t>
      </w:r>
      <w:r w:rsidR="00C97B19" w:rsidRPr="00C97B19">
        <w:rPr>
          <w:rFonts w:ascii="Simplified Arabic" w:hAnsi="Simplified Arabic"/>
          <w:b/>
          <w:bCs/>
          <w:u w:val="single"/>
          <w:rtl/>
          <w:lang w:bidi="ar-DZ"/>
        </w:rPr>
        <w:t>تعريف</w:t>
      </w:r>
      <w:r w:rsidR="00C97B19" w:rsidRPr="00C97B19">
        <w:rPr>
          <w:rFonts w:ascii="Simplified Arabic" w:hAnsi="Simplified Arabic"/>
          <w:rtl/>
          <w:lang w:bidi="ar-DZ"/>
        </w:rPr>
        <w:t>مخاطر السيولة في البنوك التجارية و عوامل تحققها</w:t>
      </w:r>
    </w:p>
    <w:p w:rsidR="00F003BF" w:rsidRPr="006C129E" w:rsidRDefault="006C129E" w:rsidP="00F003BF">
      <w:pPr>
        <w:ind w:left="84"/>
        <w:rPr>
          <w:rFonts w:ascii="Simplified Arabic" w:hAnsi="Simplified Arabic"/>
          <w:rtl/>
          <w:lang w:val="en-US" w:bidi="ar-DZ"/>
        </w:rPr>
      </w:pPr>
      <w:r>
        <w:rPr>
          <w:rFonts w:ascii="Simplified Arabic" w:hAnsi="Simplified Arabic" w:hint="cs"/>
          <w:rtl/>
          <w:lang w:val="en-US" w:bidi="ar-DZ"/>
        </w:rPr>
        <w:t xml:space="preserve">تعتبر السيولة من المفاهيم الهامة في قطاع الخدمات المصرفية وهي تمثل القدرة على تحويل الاصول الى سيولة نقدية بسرعة وكفاءة بحيث يمكن للبنك تلبية </w:t>
      </w:r>
      <w:proofErr w:type="spellStart"/>
      <w:r>
        <w:rPr>
          <w:rFonts w:ascii="Simplified Arabic" w:hAnsi="Simplified Arabic" w:hint="cs"/>
          <w:rtl/>
          <w:lang w:val="en-US" w:bidi="ar-DZ"/>
        </w:rPr>
        <w:t>احياجات</w:t>
      </w:r>
      <w:proofErr w:type="spellEnd"/>
      <w:r>
        <w:rPr>
          <w:rFonts w:ascii="Simplified Arabic" w:hAnsi="Simplified Arabic" w:hint="cs"/>
          <w:rtl/>
          <w:lang w:val="en-US" w:bidi="ar-DZ"/>
        </w:rPr>
        <w:t xml:space="preserve"> العملاء بما في دلك سحب الودائع و المصروفات المرتبطة </w:t>
      </w:r>
      <w:r w:rsidR="0059352D">
        <w:rPr>
          <w:rFonts w:ascii="Simplified Arabic" w:hAnsi="Simplified Arabic" w:hint="cs"/>
          <w:rtl/>
          <w:lang w:val="en-US" w:bidi="ar-DZ"/>
        </w:rPr>
        <w:t xml:space="preserve">بالعمليات التجارية ومع دلك تعتبر عاملا مهما في خلق مخاطر للبنك التجاري </w:t>
      </w:r>
    </w:p>
    <w:p w:rsidR="00890ED5" w:rsidRPr="0059352D" w:rsidRDefault="0059352D" w:rsidP="0059352D">
      <w:pPr>
        <w:ind w:left="84"/>
        <w:rPr>
          <w:rFonts w:ascii="Simplified Arabic" w:hAnsi="Simplified Arabic"/>
          <w:rtl/>
          <w:lang w:bidi="ar-DZ"/>
        </w:rPr>
      </w:pPr>
      <w:r>
        <w:rPr>
          <w:rFonts w:ascii="Simplified Arabic" w:hAnsi="Simplified Arabic" w:hint="cs"/>
          <w:b/>
          <w:bCs/>
          <w:u w:val="single"/>
          <w:rtl/>
          <w:lang w:bidi="ar-DZ"/>
        </w:rPr>
        <w:lastRenderedPageBreak/>
        <w:t xml:space="preserve">اولا </w:t>
      </w:r>
      <w:r w:rsidR="00C97B19" w:rsidRPr="0059352D">
        <w:rPr>
          <w:rFonts w:ascii="Simplified Arabic" w:hAnsi="Simplified Arabic"/>
          <w:b/>
          <w:bCs/>
          <w:u w:val="single"/>
          <w:rtl/>
          <w:lang w:bidi="ar-DZ"/>
        </w:rPr>
        <w:t xml:space="preserve">تعريف مخاطر السيولة البنكية </w:t>
      </w:r>
      <w:r w:rsidR="00C97B19" w:rsidRPr="0059352D">
        <w:rPr>
          <w:rFonts w:ascii="Simplified Arabic" w:hAnsi="Simplified Arabic"/>
          <w:rtl/>
          <w:lang w:bidi="ar-DZ"/>
        </w:rPr>
        <w:t>: يتعرض البنك أثناء عمله إلى مخاطر السيولةوالتيلها تأثير العجز عن تلبية متطلبات الزبائن و التزامات المودعين ، ومن جهة أخرى أثناء تواجد فائض السيولة و انعدام استخدامها</w:t>
      </w:r>
    </w:p>
    <w:p w:rsidR="00C97B19" w:rsidRPr="0059352D" w:rsidRDefault="0059352D" w:rsidP="0059352D">
      <w:pPr>
        <w:ind w:left="84"/>
        <w:rPr>
          <w:rFonts w:ascii="Simplified Arabic" w:hAnsi="Simplified Arabic"/>
          <w:b/>
          <w:bCs/>
          <w:u w:val="single"/>
          <w:rtl/>
          <w:lang w:bidi="ar-DZ"/>
        </w:rPr>
      </w:pPr>
      <w:r>
        <w:rPr>
          <w:rFonts w:ascii="Simplified Arabic" w:hAnsi="Simplified Arabic" w:hint="cs"/>
          <w:b/>
          <w:bCs/>
          <w:u w:val="single"/>
          <w:rtl/>
          <w:lang w:bidi="ar-DZ"/>
        </w:rPr>
        <w:t>ثانيا</w:t>
      </w:r>
      <w:r w:rsidR="00C97B19" w:rsidRPr="0059352D">
        <w:rPr>
          <w:rFonts w:ascii="Simplified Arabic" w:hAnsi="Simplified Arabic"/>
          <w:b/>
          <w:bCs/>
          <w:u w:val="single"/>
          <w:rtl/>
          <w:lang w:bidi="ar-DZ"/>
        </w:rPr>
        <w:t xml:space="preserve">. عوامل تحقق مخاطر </w:t>
      </w:r>
      <w:proofErr w:type="gramStart"/>
      <w:r w:rsidR="00C97B19" w:rsidRPr="0059352D">
        <w:rPr>
          <w:rFonts w:ascii="Simplified Arabic" w:hAnsi="Simplified Arabic"/>
          <w:b/>
          <w:bCs/>
          <w:u w:val="single"/>
          <w:rtl/>
          <w:lang w:bidi="ar-DZ"/>
        </w:rPr>
        <w:t xml:space="preserve">السيولة </w:t>
      </w:r>
      <w:r w:rsidR="00C97B19" w:rsidRPr="0059352D">
        <w:rPr>
          <w:rFonts w:ascii="Simplified Arabic" w:hAnsi="Simplified Arabic"/>
          <w:rtl/>
          <w:lang w:bidi="ar-DZ"/>
        </w:rPr>
        <w:t>:</w:t>
      </w:r>
      <w:proofErr w:type="gramEnd"/>
      <w:r w:rsidR="00C97B19" w:rsidRPr="0059352D">
        <w:rPr>
          <w:rFonts w:ascii="Simplified Arabic" w:hAnsi="Simplified Arabic"/>
          <w:rtl/>
          <w:lang w:bidi="ar-DZ"/>
        </w:rPr>
        <w:t xml:space="preserve"> تتمثل في العوامل الداخلية والخارجية وهي كما يلي:</w:t>
      </w:r>
    </w:p>
    <w:p w:rsidR="00C97B19" w:rsidRPr="00C97B19" w:rsidRDefault="00C97B19" w:rsidP="00C97B19">
      <w:pPr>
        <w:rPr>
          <w:rFonts w:ascii="Simplified Arabic" w:hAnsi="Simplified Arabic"/>
          <w:rtl/>
          <w:lang w:bidi="ar-DZ"/>
        </w:rPr>
      </w:pPr>
      <w:r>
        <w:rPr>
          <w:rFonts w:ascii="Simplified Arabic" w:hAnsi="Simplified Arabic" w:hint="cs"/>
          <w:rtl/>
          <w:lang w:bidi="ar-DZ"/>
        </w:rPr>
        <w:t>1</w:t>
      </w:r>
      <w:r w:rsidRPr="00C97B19">
        <w:rPr>
          <w:rFonts w:ascii="Simplified Arabic" w:hAnsi="Simplified Arabic"/>
          <w:rtl/>
          <w:lang w:bidi="ar-DZ"/>
        </w:rPr>
        <w:t xml:space="preserve">. </w:t>
      </w:r>
      <w:proofErr w:type="gramStart"/>
      <w:r w:rsidRPr="00C97B19">
        <w:rPr>
          <w:rFonts w:ascii="Simplified Arabic" w:hAnsi="Simplified Arabic"/>
          <w:rtl/>
          <w:lang w:bidi="ar-DZ"/>
        </w:rPr>
        <w:t>العوامل</w:t>
      </w:r>
      <w:proofErr w:type="gramEnd"/>
      <w:r w:rsidRPr="00C97B19">
        <w:rPr>
          <w:rFonts w:ascii="Simplified Arabic" w:hAnsi="Simplified Arabic"/>
          <w:rtl/>
          <w:lang w:bidi="ar-DZ"/>
        </w:rPr>
        <w:t xml:space="preserve"> الداخلية</w:t>
      </w:r>
    </w:p>
    <w:p w:rsidR="00C97B19" w:rsidRPr="00C97B19" w:rsidRDefault="00C97B19" w:rsidP="00C97B19">
      <w:pPr>
        <w:rPr>
          <w:rFonts w:ascii="Simplified Arabic" w:hAnsi="Simplified Arabic"/>
          <w:rtl/>
          <w:lang w:bidi="ar-DZ"/>
        </w:rPr>
      </w:pPr>
      <w:r w:rsidRPr="00C97B19">
        <w:rPr>
          <w:rFonts w:ascii="Simplified Arabic" w:hAnsi="Simplified Arabic"/>
          <w:rtl/>
          <w:lang w:bidi="ar-DZ"/>
        </w:rPr>
        <w:t>- ضعف تخطيط السيولة مما يؤدي إلى عدم التناسق بين الأصول و الالتزامات من</w:t>
      </w:r>
    </w:p>
    <w:p w:rsidR="00C97B19" w:rsidRPr="00C97B19" w:rsidRDefault="00C97B19" w:rsidP="00C97B19">
      <w:pPr>
        <w:rPr>
          <w:rFonts w:ascii="Simplified Arabic" w:hAnsi="Simplified Arabic"/>
          <w:rtl/>
          <w:lang w:bidi="ar-DZ"/>
        </w:rPr>
      </w:pPr>
      <w:r w:rsidRPr="00C97B19">
        <w:rPr>
          <w:rFonts w:ascii="Simplified Arabic" w:hAnsi="Simplified Arabic"/>
          <w:rtl/>
          <w:lang w:bidi="ar-DZ"/>
        </w:rPr>
        <w:t xml:space="preserve">حيث أجال </w:t>
      </w:r>
      <w:proofErr w:type="gramStart"/>
      <w:r w:rsidRPr="00C97B19">
        <w:rPr>
          <w:rFonts w:ascii="Simplified Arabic" w:hAnsi="Simplified Arabic"/>
          <w:rtl/>
          <w:lang w:bidi="ar-DZ"/>
        </w:rPr>
        <w:t>الاستحقاق ؛</w:t>
      </w:r>
      <w:proofErr w:type="gramEnd"/>
    </w:p>
    <w:p w:rsidR="00C97B19" w:rsidRPr="00C97B19" w:rsidRDefault="00C97B19" w:rsidP="00C97B19">
      <w:pPr>
        <w:rPr>
          <w:rFonts w:ascii="Simplified Arabic" w:hAnsi="Simplified Arabic"/>
          <w:rtl/>
          <w:lang w:bidi="ar-DZ"/>
        </w:rPr>
      </w:pPr>
      <w:r w:rsidRPr="00C97B19">
        <w:rPr>
          <w:rFonts w:ascii="Simplified Arabic" w:hAnsi="Simplified Arabic"/>
          <w:rtl/>
          <w:lang w:bidi="ar-DZ"/>
        </w:rPr>
        <w:t>- سوء توزيع الأصول على استخدامات ذات درجات متفاوتة مما يؤدي إلى صعوبة</w:t>
      </w:r>
    </w:p>
    <w:p w:rsidR="00890ED5" w:rsidRPr="00890ED5" w:rsidRDefault="00C97B19" w:rsidP="00C97B19">
      <w:pPr>
        <w:rPr>
          <w:rFonts w:ascii="Simplified Arabic" w:hAnsi="Simplified Arabic"/>
          <w:rtl/>
          <w:lang w:bidi="ar-DZ"/>
        </w:rPr>
      </w:pPr>
      <w:r w:rsidRPr="00C97B19">
        <w:rPr>
          <w:rFonts w:ascii="Simplified Arabic" w:hAnsi="Simplified Arabic"/>
          <w:rtl/>
          <w:lang w:bidi="ar-DZ"/>
        </w:rPr>
        <w:t>التحول لأرصدة سائلة ؛</w:t>
      </w:r>
    </w:p>
    <w:p w:rsidR="000E022F" w:rsidRDefault="00C97B19" w:rsidP="009719D5">
      <w:pPr>
        <w:rPr>
          <w:rFonts w:ascii="Simplified Arabic" w:hAnsi="Simplified Arabic"/>
          <w:rtl/>
          <w:lang w:bidi="ar-DZ"/>
        </w:rPr>
      </w:pPr>
      <w:r w:rsidRPr="00C97B19">
        <w:rPr>
          <w:rFonts w:ascii="Simplified Arabic" w:hAnsi="Simplified Arabic"/>
          <w:rtl/>
          <w:lang w:bidi="ar-DZ"/>
        </w:rPr>
        <w:t>- التحول المفاجئ لبعض الالتزامات العريضة إلى التزامات فعلية</w:t>
      </w:r>
    </w:p>
    <w:p w:rsidR="00C97B19" w:rsidRDefault="00C97B19" w:rsidP="009719D5">
      <w:pPr>
        <w:rPr>
          <w:rFonts w:ascii="Simplified Arabic" w:hAnsi="Simplified Arabic"/>
          <w:rtl/>
          <w:lang w:bidi="ar-DZ"/>
        </w:rPr>
      </w:pPr>
      <w:r w:rsidRPr="00C97B19">
        <w:rPr>
          <w:rFonts w:ascii="Simplified Arabic" w:hAnsi="Simplified Arabic"/>
          <w:b/>
          <w:bCs/>
          <w:rtl/>
          <w:lang w:bidi="ar-DZ"/>
        </w:rPr>
        <w:t>2</w:t>
      </w:r>
      <w:r w:rsidRPr="00C97B19">
        <w:rPr>
          <w:rFonts w:ascii="Simplified Arabic" w:hAnsi="Simplified Arabic"/>
          <w:rtl/>
          <w:lang w:bidi="ar-DZ"/>
        </w:rPr>
        <w:t xml:space="preserve">. </w:t>
      </w:r>
      <w:r w:rsidRPr="00C97B19">
        <w:rPr>
          <w:rFonts w:ascii="Simplified Arabic" w:hAnsi="Simplified Arabic"/>
          <w:b/>
          <w:bCs/>
          <w:u w:val="single"/>
          <w:rtl/>
          <w:lang w:bidi="ar-DZ"/>
        </w:rPr>
        <w:t>العوامل الخارجية</w:t>
      </w:r>
      <w:r w:rsidRPr="00C97B19">
        <w:rPr>
          <w:rFonts w:ascii="Simplified Arabic" w:hAnsi="Simplified Arabic"/>
          <w:rtl/>
          <w:lang w:bidi="ar-DZ"/>
        </w:rPr>
        <w:t xml:space="preserve"> : تتعلق بالسوق النقدي بحيث أن البنك يلجا إليه باستمرار لخصم أوراقه التجارية مقابل السيولة الأزمة و الذي يتميز بتغيير مستمر بسبب تذبذب العرض و الطلب للسيولة نفسها ، فارتفاع السيولة مع الطلب و نقص عرضها تخلق أزمة سيولة في السوق ، وهذا يؤثر مباشرة في البنوك و قدرتها على رفع رؤوس أموالها أو معدل سيولته</w:t>
      </w:r>
      <w:r w:rsidR="00E35829">
        <w:rPr>
          <w:rFonts w:ascii="Simplified Arabic" w:hAnsi="Simplified Arabic" w:hint="cs"/>
          <w:rtl/>
          <w:lang w:bidi="ar-DZ"/>
        </w:rPr>
        <w:t xml:space="preserve">ا </w:t>
      </w:r>
      <w:r w:rsidRPr="00C97B19">
        <w:rPr>
          <w:rFonts w:ascii="Simplified Arabic" w:hAnsi="Simplified Arabic"/>
          <w:rtl/>
          <w:lang w:bidi="ar-DZ"/>
        </w:rPr>
        <w:t>مما ينشأ العلاقة بين خطر السيولة و خطر السعر ، حيث لا يمكن الفصل بينهما لان التسيير الفعال لخطر السعر يسمح لكل بنك مهما كان حجمه أو وزنه في سوق رؤوس الأموال بالقضاء على مشاكله المتعلقة بالسيولة .</w:t>
      </w:r>
    </w:p>
    <w:p w:rsidR="00034480" w:rsidRDefault="00034480" w:rsidP="009719D5">
      <w:pPr>
        <w:rPr>
          <w:rFonts w:ascii="Simplified Arabic" w:hAnsi="Simplified Arabic"/>
          <w:rtl/>
          <w:lang w:bidi="ar-DZ"/>
        </w:rPr>
      </w:pPr>
      <w:r w:rsidRPr="00034480">
        <w:rPr>
          <w:rFonts w:ascii="Simplified Arabic" w:hAnsi="Simplified Arabic"/>
          <w:rtl/>
          <w:lang w:bidi="ar-DZ"/>
        </w:rPr>
        <w:t>بالإضافة إلى عوامل خارجية أخرى تتمثل فيمايلي</w:t>
      </w:r>
    </w:p>
    <w:p w:rsidR="00034480" w:rsidRDefault="00034480" w:rsidP="009719D5">
      <w:pPr>
        <w:rPr>
          <w:rFonts w:ascii="Simplified Arabic" w:hAnsi="Simplified Arabic"/>
          <w:rtl/>
          <w:lang w:bidi="ar-DZ"/>
        </w:rPr>
      </w:pPr>
      <w:r w:rsidRPr="00034480">
        <w:rPr>
          <w:rFonts w:ascii="Simplified Arabic" w:hAnsi="Simplified Arabic"/>
          <w:rtl/>
          <w:lang w:bidi="ar-DZ"/>
        </w:rPr>
        <w:t>- الركود الاقتصادي و ما يترتب عليه من التعثر</w:t>
      </w:r>
    </w:p>
    <w:p w:rsidR="00034480" w:rsidRDefault="00034480" w:rsidP="009719D5">
      <w:pPr>
        <w:rPr>
          <w:rFonts w:ascii="Simplified Arabic" w:hAnsi="Simplified Arabic"/>
          <w:rtl/>
          <w:lang w:bidi="ar-DZ"/>
        </w:rPr>
      </w:pPr>
      <w:r w:rsidRPr="00034480">
        <w:rPr>
          <w:rFonts w:ascii="Simplified Arabic" w:hAnsi="Simplified Arabic"/>
          <w:rtl/>
          <w:lang w:bidi="ar-DZ"/>
        </w:rPr>
        <w:t>- الأزمات الحادة التي تنشأ بأسواق المال</w:t>
      </w:r>
    </w:p>
    <w:p w:rsidR="00034480" w:rsidRDefault="00034480" w:rsidP="009719D5">
      <w:pPr>
        <w:rPr>
          <w:rFonts w:ascii="Simplified Arabic" w:hAnsi="Simplified Arabic"/>
          <w:rtl/>
          <w:lang w:bidi="ar-DZ"/>
        </w:rPr>
      </w:pPr>
      <w:r w:rsidRPr="00034480">
        <w:rPr>
          <w:rFonts w:ascii="Simplified Arabic" w:hAnsi="Simplified Arabic"/>
          <w:rtl/>
          <w:lang w:bidi="ar-DZ"/>
        </w:rPr>
        <w:t>ومن أجل الحماية من هذا الخطر يجب التسيير السليم لموارد البنك و الخزينة ، وهذا ما يؤمن له توازنا ثابتا ما ب</w:t>
      </w:r>
      <w:r w:rsidRPr="00034480">
        <w:rPr>
          <w:rFonts w:ascii="Simplified Arabic" w:hAnsi="Simplified Arabic" w:hint="cs"/>
          <w:rtl/>
          <w:lang w:bidi="ar-DZ"/>
        </w:rPr>
        <w:t>ی</w:t>
      </w:r>
      <w:r w:rsidRPr="00034480">
        <w:rPr>
          <w:rFonts w:ascii="Simplified Arabic" w:hAnsi="Simplified Arabic" w:hint="eastAsia"/>
          <w:rtl/>
          <w:lang w:bidi="ar-DZ"/>
        </w:rPr>
        <w:t>ن</w:t>
      </w:r>
      <w:r w:rsidRPr="00034480">
        <w:rPr>
          <w:rFonts w:ascii="Simplified Arabic" w:hAnsi="Simplified Arabic"/>
          <w:rtl/>
          <w:lang w:bidi="ar-DZ"/>
        </w:rPr>
        <w:t xml:space="preserve"> موارده و استخداماته بحسب درجات سيولتها و تار</w:t>
      </w:r>
      <w:r w:rsidRPr="00034480">
        <w:rPr>
          <w:rFonts w:ascii="Simplified Arabic" w:hAnsi="Simplified Arabic" w:hint="cs"/>
          <w:rtl/>
          <w:lang w:bidi="ar-DZ"/>
        </w:rPr>
        <w:t>ی</w:t>
      </w:r>
      <w:r w:rsidRPr="00034480">
        <w:rPr>
          <w:rFonts w:ascii="Simplified Arabic" w:hAnsi="Simplified Arabic" w:hint="eastAsia"/>
          <w:rtl/>
          <w:lang w:bidi="ar-DZ"/>
        </w:rPr>
        <w:t>خ</w:t>
      </w:r>
      <w:r w:rsidRPr="00034480">
        <w:rPr>
          <w:rFonts w:ascii="Simplified Arabic" w:hAnsi="Simplified Arabic"/>
          <w:rtl/>
          <w:lang w:bidi="ar-DZ"/>
        </w:rPr>
        <w:t xml:space="preserve"> استحقاقها.</w:t>
      </w:r>
      <w:r w:rsidR="002453C3">
        <w:rPr>
          <w:rStyle w:val="Appelnotedebasdep"/>
          <w:rFonts w:ascii="Simplified Arabic" w:hAnsi="Simplified Arabic"/>
          <w:rtl/>
          <w:lang w:bidi="ar-DZ"/>
        </w:rPr>
        <w:footnoteReference w:id="39"/>
      </w:r>
    </w:p>
    <w:p w:rsidR="00034480" w:rsidRDefault="002453C3" w:rsidP="009719D5">
      <w:pPr>
        <w:rPr>
          <w:rFonts w:ascii="Simplified Arabic" w:hAnsi="Simplified Arabic"/>
          <w:b/>
          <w:bCs/>
          <w:u w:val="single"/>
          <w:rtl/>
          <w:lang w:bidi="ar-DZ"/>
        </w:rPr>
      </w:pPr>
      <w:r>
        <w:rPr>
          <w:rFonts w:ascii="Simplified Arabic" w:hAnsi="Simplified Arabic" w:hint="cs"/>
          <w:b/>
          <w:bCs/>
          <w:u w:val="single"/>
          <w:rtl/>
          <w:lang w:bidi="ar-DZ"/>
        </w:rPr>
        <w:t xml:space="preserve">الفرع الثاني </w:t>
      </w:r>
      <w:r w:rsidRPr="002453C3">
        <w:rPr>
          <w:rFonts w:ascii="Simplified Arabic" w:hAnsi="Simplified Arabic"/>
          <w:b/>
          <w:bCs/>
          <w:u w:val="single"/>
          <w:rtl/>
          <w:lang w:bidi="ar-DZ"/>
        </w:rPr>
        <w:t>ضعف فعالية أنظمة الدفع على المستوى المصرفي والمالي محليا</w:t>
      </w:r>
    </w:p>
    <w:p w:rsidR="00D22C37" w:rsidRPr="00C11D3F" w:rsidRDefault="004126D6" w:rsidP="00B11159">
      <w:pPr>
        <w:rPr>
          <w:rFonts w:ascii="Simplified Arabic" w:hAnsi="Simplified Arabic"/>
          <w:rtl/>
          <w:lang w:bidi="ar-DZ"/>
        </w:rPr>
      </w:pPr>
      <w:r w:rsidRPr="00C11D3F">
        <w:rPr>
          <w:rFonts w:ascii="Simplified Arabic" w:hAnsi="Simplified Arabic" w:hint="cs"/>
          <w:rtl/>
          <w:lang w:bidi="ar-DZ"/>
        </w:rPr>
        <w:t xml:space="preserve">يعاني العديد من الافراد و الشركات في المجتمعات المحلية من صعف فعالية انظمة الدفع في </w:t>
      </w:r>
      <w:r w:rsidR="00C11D3F">
        <w:rPr>
          <w:rFonts w:ascii="Simplified Arabic" w:hAnsi="Simplified Arabic" w:hint="cs"/>
          <w:rtl/>
          <w:lang w:bidi="ar-DZ"/>
        </w:rPr>
        <w:t>ال</w:t>
      </w:r>
      <w:r w:rsidRPr="00C11D3F">
        <w:rPr>
          <w:rFonts w:ascii="Simplified Arabic" w:hAnsi="Simplified Arabic" w:hint="cs"/>
          <w:rtl/>
          <w:lang w:bidi="ar-DZ"/>
        </w:rPr>
        <w:t>بيئة</w:t>
      </w:r>
      <w:r w:rsidR="00C11D3F">
        <w:rPr>
          <w:rFonts w:ascii="Simplified Arabic" w:hAnsi="Simplified Arabic" w:hint="cs"/>
          <w:rtl/>
          <w:lang w:bidi="ar-DZ"/>
        </w:rPr>
        <w:t xml:space="preserve"> المصرفية و المالية المحلية و تعود اسباب </w:t>
      </w:r>
      <w:r w:rsidR="00B11159">
        <w:rPr>
          <w:rFonts w:ascii="Simplified Arabic" w:hAnsi="Simplified Arabic" w:hint="cs"/>
          <w:rtl/>
          <w:lang w:bidi="ar-DZ"/>
        </w:rPr>
        <w:t>ذ</w:t>
      </w:r>
      <w:r w:rsidR="00C11D3F">
        <w:rPr>
          <w:rFonts w:ascii="Simplified Arabic" w:hAnsi="Simplified Arabic" w:hint="cs"/>
          <w:rtl/>
          <w:lang w:bidi="ar-DZ"/>
        </w:rPr>
        <w:t>لك الى من العوامل.</w:t>
      </w:r>
    </w:p>
    <w:p w:rsidR="002453C3" w:rsidRDefault="00D22C37" w:rsidP="009719D5">
      <w:pPr>
        <w:rPr>
          <w:rFonts w:ascii="Simplified Arabic" w:hAnsi="Simplified Arabic"/>
          <w:rtl/>
          <w:lang w:bidi="ar-DZ"/>
        </w:rPr>
      </w:pPr>
      <w:r>
        <w:rPr>
          <w:rFonts w:ascii="Simplified Arabic" w:hAnsi="Simplified Arabic" w:hint="cs"/>
          <w:b/>
          <w:bCs/>
          <w:u w:val="single"/>
          <w:rtl/>
          <w:lang w:bidi="ar-DZ"/>
        </w:rPr>
        <w:lastRenderedPageBreak/>
        <w:t xml:space="preserve">اولا </w:t>
      </w:r>
      <w:r w:rsidR="00344843">
        <w:rPr>
          <w:rFonts w:ascii="Simplified Arabic" w:hAnsi="Simplified Arabic" w:hint="cs"/>
          <w:b/>
          <w:bCs/>
          <w:u w:val="single"/>
          <w:rtl/>
          <w:lang w:bidi="ar-DZ"/>
        </w:rPr>
        <w:t>-</w:t>
      </w:r>
      <w:r w:rsidR="002453C3" w:rsidRPr="002453C3">
        <w:rPr>
          <w:rFonts w:ascii="Simplified Arabic" w:hAnsi="Simplified Arabic"/>
          <w:b/>
          <w:bCs/>
          <w:u w:val="single"/>
          <w:rtl/>
          <w:lang w:bidi="ar-DZ"/>
        </w:rPr>
        <w:t>هيمنة الدفع التقليدي في المعاملات المالية والتجارية</w:t>
      </w:r>
      <w:r w:rsidR="002453C3" w:rsidRPr="002453C3">
        <w:rPr>
          <w:rFonts w:ascii="Simplified Arabic" w:hAnsi="Simplified Arabic"/>
          <w:rtl/>
          <w:lang w:bidi="ar-DZ"/>
        </w:rPr>
        <w:t>ويعود ذلك إلى ما يلي:</w:t>
      </w:r>
    </w:p>
    <w:p w:rsidR="002453C3" w:rsidRDefault="002453C3" w:rsidP="009719D5">
      <w:pPr>
        <w:rPr>
          <w:rFonts w:ascii="Simplified Arabic" w:hAnsi="Simplified Arabic"/>
          <w:rtl/>
          <w:lang w:bidi="ar-DZ"/>
        </w:rPr>
      </w:pPr>
      <w:r w:rsidRPr="002453C3">
        <w:rPr>
          <w:rFonts w:ascii="Simplified Arabic" w:hAnsi="Simplified Arabic"/>
          <w:rtl/>
          <w:lang w:bidi="ar-DZ"/>
        </w:rPr>
        <w:t>- استخدام المقاصة اليدوية، والبطء في تحصيل الشيكات والتحويلات المالية بين الزبائن؛</w:t>
      </w:r>
    </w:p>
    <w:p w:rsidR="002453C3" w:rsidRDefault="002453C3" w:rsidP="009719D5">
      <w:pPr>
        <w:rPr>
          <w:rFonts w:ascii="Simplified Arabic" w:hAnsi="Simplified Arabic"/>
          <w:rtl/>
          <w:lang w:bidi="ar-DZ"/>
        </w:rPr>
      </w:pPr>
      <w:r>
        <w:rPr>
          <w:rFonts w:ascii="Simplified Arabic" w:hAnsi="Simplified Arabic" w:hint="cs"/>
          <w:rtl/>
          <w:lang w:bidi="ar-DZ"/>
        </w:rPr>
        <w:t>-</w:t>
      </w:r>
      <w:r w:rsidRPr="002453C3">
        <w:rPr>
          <w:rFonts w:ascii="Simplified Arabic" w:hAnsi="Simplified Arabic"/>
          <w:rtl/>
          <w:lang w:bidi="ar-DZ"/>
        </w:rPr>
        <w:t>الوقت الذي تستغرقه قيم الدفع لتسدد مرورا بالمقاصة التقليدية طويلا جدا، بما في ذلك التحويلات المالية</w:t>
      </w:r>
    </w:p>
    <w:p w:rsidR="002453C3" w:rsidRDefault="002453C3" w:rsidP="009719D5">
      <w:pPr>
        <w:rPr>
          <w:rFonts w:ascii="Simplified Arabic" w:hAnsi="Simplified Arabic"/>
          <w:rtl/>
          <w:lang w:bidi="ar-DZ"/>
        </w:rPr>
      </w:pPr>
      <w:r>
        <w:rPr>
          <w:rFonts w:ascii="Simplified Arabic" w:hAnsi="Simplified Arabic" w:hint="cs"/>
          <w:rtl/>
          <w:lang w:bidi="ar-DZ"/>
        </w:rPr>
        <w:t>-</w:t>
      </w:r>
      <w:r w:rsidRPr="002453C3">
        <w:rPr>
          <w:rFonts w:ascii="Simplified Arabic" w:hAnsi="Simplified Arabic"/>
          <w:rtl/>
          <w:lang w:bidi="ar-DZ"/>
        </w:rPr>
        <w:t>الفراغ القانوني، وعدم وضوح التنظيم الذي يؤطر إجراءات المقاصة التقليدية، بحيث فتح الباب أمام المتدخلين لاستعمال طرق ملتوية لتغطية أرصدتها، كما فتح المجال لتزايد نسبة القيم غير المسددة بشكل يستدعي القلق</w:t>
      </w:r>
    </w:p>
    <w:p w:rsidR="002453C3" w:rsidRDefault="002453C3" w:rsidP="009719D5">
      <w:pPr>
        <w:rPr>
          <w:rFonts w:ascii="Simplified Arabic" w:hAnsi="Simplified Arabic"/>
          <w:rtl/>
          <w:lang w:bidi="ar-DZ"/>
        </w:rPr>
      </w:pPr>
      <w:r>
        <w:rPr>
          <w:rFonts w:ascii="Simplified Arabic" w:hAnsi="Simplified Arabic" w:hint="cs"/>
          <w:rtl/>
          <w:lang w:bidi="ar-DZ"/>
        </w:rPr>
        <w:t>-</w:t>
      </w:r>
      <w:r w:rsidRPr="002453C3">
        <w:rPr>
          <w:rFonts w:ascii="Simplified Arabic" w:hAnsi="Simplified Arabic"/>
          <w:rtl/>
          <w:lang w:bidi="ar-DZ"/>
        </w:rPr>
        <w:t xml:space="preserve">تشجيع </w:t>
      </w:r>
      <w:proofErr w:type="gramStart"/>
      <w:r w:rsidRPr="002453C3">
        <w:rPr>
          <w:rFonts w:ascii="Simplified Arabic" w:hAnsi="Simplified Arabic"/>
          <w:rtl/>
          <w:lang w:bidi="ar-DZ"/>
        </w:rPr>
        <w:t>المتعاملين</w:t>
      </w:r>
      <w:proofErr w:type="gramEnd"/>
      <w:r w:rsidRPr="002453C3">
        <w:rPr>
          <w:rFonts w:ascii="Simplified Arabic" w:hAnsi="Simplified Arabic"/>
          <w:rtl/>
          <w:lang w:bidi="ar-DZ"/>
        </w:rPr>
        <w:t xml:space="preserve"> الاقتصاديين بالتعامل النقدي خارج الجهاز المصرفي</w:t>
      </w:r>
    </w:p>
    <w:p w:rsidR="002453C3" w:rsidRDefault="002453C3" w:rsidP="002453C3">
      <w:pPr>
        <w:rPr>
          <w:rFonts w:ascii="Simplified Arabic" w:hAnsi="Simplified Arabic"/>
          <w:rtl/>
          <w:lang w:bidi="ar-DZ"/>
        </w:rPr>
      </w:pPr>
      <w:r>
        <w:rPr>
          <w:rFonts w:ascii="Simplified Arabic" w:hAnsi="Simplified Arabic" w:hint="cs"/>
          <w:rtl/>
          <w:lang w:bidi="ar-DZ"/>
        </w:rPr>
        <w:t>-</w:t>
      </w:r>
      <w:r w:rsidRPr="002453C3">
        <w:rPr>
          <w:rFonts w:ascii="Simplified Arabic" w:hAnsi="Simplified Arabic"/>
          <w:rtl/>
          <w:lang w:bidi="ar-DZ"/>
        </w:rPr>
        <w:t xml:space="preserve">ضعف الربط الشبكي بين فروع البنك الواحد، وفيما بين البنوك والمؤسسات المالية؛ ومن كثرة شيوع استخدام الأوراق النقدية أصبحت بالية، خاصة صنف 200 دج ودائما ما تلاحظ شقا </w:t>
      </w:r>
      <w:proofErr w:type="spellStart"/>
      <w:r w:rsidRPr="002453C3">
        <w:rPr>
          <w:rFonts w:ascii="Simplified Arabic" w:hAnsi="Simplified Arabic"/>
          <w:rtl/>
          <w:lang w:bidi="ar-DZ"/>
        </w:rPr>
        <w:t>فيالوسط</w:t>
      </w:r>
      <w:proofErr w:type="spellEnd"/>
      <w:r w:rsidRPr="002453C3">
        <w:rPr>
          <w:rFonts w:ascii="Simplified Arabic" w:hAnsi="Simplified Arabic"/>
          <w:rtl/>
          <w:lang w:bidi="ar-DZ"/>
        </w:rPr>
        <w:t xml:space="preserve"> فوقه غراء لاصق.</w:t>
      </w:r>
    </w:p>
    <w:p w:rsidR="00344843" w:rsidRDefault="00D22C37" w:rsidP="00344843">
      <w:pPr>
        <w:rPr>
          <w:rFonts w:ascii="Simplified Arabic" w:hAnsi="Simplified Arabic"/>
          <w:rtl/>
          <w:lang w:bidi="ar-DZ"/>
        </w:rPr>
      </w:pPr>
      <w:r>
        <w:rPr>
          <w:rFonts w:ascii="Simplified Arabic" w:hAnsi="Simplified Arabic" w:hint="cs"/>
          <w:rtl/>
          <w:lang w:bidi="ar-DZ"/>
        </w:rPr>
        <w:t>ثانيا</w:t>
      </w:r>
      <w:r w:rsidR="00344843" w:rsidRPr="00344843">
        <w:rPr>
          <w:rFonts w:ascii="Simplified Arabic" w:hAnsi="Simplified Arabic"/>
          <w:rtl/>
          <w:lang w:bidi="ar-DZ"/>
        </w:rPr>
        <w:t xml:space="preserve">- </w:t>
      </w:r>
      <w:r w:rsidR="00344843" w:rsidRPr="00344843">
        <w:rPr>
          <w:rFonts w:ascii="Simplified Arabic" w:hAnsi="Simplified Arabic"/>
          <w:b/>
          <w:bCs/>
          <w:u w:val="single"/>
          <w:rtl/>
          <w:lang w:bidi="ar-DZ"/>
        </w:rPr>
        <w:t>معوقات استخدام النقود الائتمانية</w:t>
      </w:r>
      <w:r w:rsidR="00344843" w:rsidRPr="00344843">
        <w:rPr>
          <w:rFonts w:ascii="Simplified Arabic" w:hAnsi="Simplified Arabic"/>
          <w:rtl/>
          <w:lang w:bidi="ar-DZ"/>
        </w:rPr>
        <w:t xml:space="preserve"> بالنسبة للوسائل الائتمانية التي تتكون من النقود المعدنية ومن الأوراق النقدية طرحت عدة سلبيات في نظام الدفع، من خلال استعمالها كصعوبة نقلها من مكان إلى مكان، وصعوبة التأكد من رسمية وصحة وسيلة الدفع وخاصة بالنسبة للأوراق النقدية الأوراق المزيفة، وارتباطها بالبنوك (شبابيك البنوك)، وحتى في أوقات العمل إضافة إلى المساهمة في خلق سوق موازية مع التهرب الجبائي. لكن حتى هذه الوسائل</w:t>
      </w:r>
      <w:r w:rsidR="00636377">
        <w:rPr>
          <w:rFonts w:ascii="Simplified Arabic" w:hAnsi="Simplified Arabic"/>
          <w:lang w:bidi="ar-DZ"/>
        </w:rPr>
        <w:t xml:space="preserve"> </w:t>
      </w:r>
      <w:r w:rsidR="00344843" w:rsidRPr="00344843">
        <w:rPr>
          <w:rFonts w:ascii="Simplified Arabic" w:hAnsi="Simplified Arabic"/>
          <w:rtl/>
          <w:lang w:bidi="ar-DZ"/>
        </w:rPr>
        <w:t>طرحت مشاكل عدة على مستوى التعاملات الاقتصادية تمثلت فيما يلي</w:t>
      </w:r>
    </w:p>
    <w:p w:rsidR="00344843" w:rsidRDefault="00344843" w:rsidP="00491325">
      <w:pPr>
        <w:pStyle w:val="Paragraphedeliste"/>
        <w:numPr>
          <w:ilvl w:val="0"/>
          <w:numId w:val="10"/>
        </w:numPr>
        <w:rPr>
          <w:rFonts w:ascii="Simplified Arabic" w:hAnsi="Simplified Arabic"/>
          <w:lang w:bidi="ar-DZ"/>
        </w:rPr>
      </w:pPr>
      <w:r w:rsidRPr="00344843">
        <w:rPr>
          <w:rFonts w:ascii="Simplified Arabic" w:hAnsi="Simplified Arabic"/>
          <w:rtl/>
          <w:lang w:bidi="ar-DZ"/>
        </w:rPr>
        <w:t>ارتباط الزبون دائما بالبنوك في سحب ودفع مبالغ وسائل الدفع؛</w:t>
      </w:r>
    </w:p>
    <w:p w:rsidR="00344843" w:rsidRDefault="00344843" w:rsidP="00491325">
      <w:pPr>
        <w:pStyle w:val="Paragraphedeliste"/>
        <w:numPr>
          <w:ilvl w:val="0"/>
          <w:numId w:val="10"/>
        </w:numPr>
        <w:rPr>
          <w:rFonts w:ascii="Simplified Arabic" w:hAnsi="Simplified Arabic"/>
          <w:lang w:bidi="ar-DZ"/>
        </w:rPr>
      </w:pPr>
      <w:r w:rsidRPr="00344843">
        <w:rPr>
          <w:rFonts w:ascii="Simplified Arabic" w:hAnsi="Simplified Arabic"/>
          <w:rtl/>
          <w:lang w:bidi="ar-DZ"/>
        </w:rPr>
        <w:t>طول مدة تحصيله أو سحبه، وهذا يرجع دائما إلى ضعف قنوات البنوك لنظام دفعها؛</w:t>
      </w:r>
    </w:p>
    <w:p w:rsidR="00344843" w:rsidRDefault="00344843" w:rsidP="00491325">
      <w:pPr>
        <w:pStyle w:val="Paragraphedeliste"/>
        <w:numPr>
          <w:ilvl w:val="0"/>
          <w:numId w:val="10"/>
        </w:numPr>
        <w:rPr>
          <w:rFonts w:ascii="Simplified Arabic" w:hAnsi="Simplified Arabic"/>
          <w:lang w:bidi="ar-DZ"/>
        </w:rPr>
      </w:pPr>
      <w:r w:rsidRPr="00344843">
        <w:rPr>
          <w:rFonts w:ascii="Simplified Arabic" w:hAnsi="Simplified Arabic"/>
          <w:rtl/>
          <w:lang w:bidi="ar-DZ"/>
        </w:rPr>
        <w:t>العبء الضريبي على النشاطات التجارية والاقتصادية الذي جعل المتعاملين الاقتصاديين يبتعدون عن التعاملات</w:t>
      </w:r>
      <w:r w:rsidR="00E35829">
        <w:rPr>
          <w:rFonts w:ascii="Simplified Arabic" w:hAnsi="Simplified Arabic" w:hint="cs"/>
          <w:rtl/>
          <w:lang w:bidi="ar-DZ"/>
        </w:rPr>
        <w:t xml:space="preserve"> </w:t>
      </w:r>
      <w:r w:rsidRPr="00344843">
        <w:rPr>
          <w:rFonts w:ascii="Simplified Arabic" w:hAnsi="Simplified Arabic"/>
          <w:rtl/>
          <w:lang w:bidi="ar-DZ"/>
        </w:rPr>
        <w:t>البنكية.</w:t>
      </w:r>
    </w:p>
    <w:p w:rsidR="00344843" w:rsidRDefault="007F5E28" w:rsidP="00344843">
      <w:pPr>
        <w:rPr>
          <w:rFonts w:ascii="Simplified Arabic" w:hAnsi="Simplified Arabic"/>
          <w:b/>
          <w:bCs/>
          <w:u w:val="single"/>
          <w:rtl/>
          <w:lang w:bidi="ar-DZ"/>
        </w:rPr>
      </w:pPr>
      <w:r w:rsidRPr="007F5E28">
        <w:rPr>
          <w:rFonts w:ascii="Simplified Arabic" w:hAnsi="Simplified Arabic" w:hint="cs"/>
          <w:b/>
          <w:bCs/>
          <w:u w:val="single"/>
          <w:rtl/>
          <w:lang w:bidi="ar-DZ"/>
        </w:rPr>
        <w:t>الفرع الثالث</w:t>
      </w:r>
      <w:r w:rsidR="00853882">
        <w:rPr>
          <w:rFonts w:ascii="Simplified Arabic" w:hAnsi="Simplified Arabic"/>
          <w:b/>
          <w:bCs/>
          <w:u w:val="single"/>
          <w:lang w:bidi="ar-DZ"/>
        </w:rPr>
        <w:t xml:space="preserve"> </w:t>
      </w:r>
      <w:r w:rsidR="006B343C" w:rsidRPr="006B343C">
        <w:rPr>
          <w:rFonts w:ascii="Simplified Arabic" w:hAnsi="Simplified Arabic"/>
          <w:b/>
          <w:bCs/>
          <w:u w:val="single"/>
          <w:rtl/>
          <w:lang w:bidi="ar-DZ"/>
        </w:rPr>
        <w:t>الدفع الإلكتروني كآلية للتقليل من السيولة ومحاربة الاكتناز في الاقتصاد الوطني</w:t>
      </w:r>
    </w:p>
    <w:p w:rsidR="006B343C" w:rsidRDefault="006B343C" w:rsidP="00636377">
      <w:pPr>
        <w:rPr>
          <w:rFonts w:ascii="Simplified Arabic" w:hAnsi="Simplified Arabic"/>
          <w:rtl/>
          <w:lang w:bidi="ar-DZ"/>
        </w:rPr>
      </w:pPr>
      <w:r w:rsidRPr="006B343C">
        <w:rPr>
          <w:rFonts w:ascii="Simplified Arabic" w:hAnsi="Simplified Arabic"/>
          <w:rtl/>
          <w:lang w:bidi="ar-DZ"/>
        </w:rPr>
        <w:t>تكثيف وفرض التعامل بالصكوك البريدية والبنكية والبطاقات البريدية والمصرفية لما لها من فائدة من الناحية الأمنية قبل تعميم الدفع الإلكتروني بالبطاقة البنكية، وتكثيف عمليات المقاصة اللحظية مستقبلا</w:t>
      </w:r>
    </w:p>
    <w:p w:rsidR="006B343C" w:rsidRPr="00D22C37" w:rsidRDefault="00D22C37" w:rsidP="00D22C37">
      <w:pPr>
        <w:ind w:left="360"/>
        <w:rPr>
          <w:rFonts w:ascii="Simplified Arabic" w:hAnsi="Simplified Arabic"/>
          <w:b/>
          <w:bCs/>
          <w:u w:val="single"/>
          <w:rtl/>
          <w:lang w:bidi="ar-DZ"/>
        </w:rPr>
      </w:pPr>
      <w:r>
        <w:rPr>
          <w:rFonts w:ascii="Simplified Arabic" w:hAnsi="Simplified Arabic" w:hint="cs"/>
          <w:b/>
          <w:bCs/>
          <w:u w:val="single"/>
          <w:rtl/>
          <w:lang w:bidi="ar-DZ"/>
        </w:rPr>
        <w:t xml:space="preserve"> اولا -</w:t>
      </w:r>
      <w:r w:rsidR="006B343C" w:rsidRPr="00D22C37">
        <w:rPr>
          <w:rFonts w:ascii="Simplified Arabic" w:hAnsi="Simplified Arabic"/>
          <w:b/>
          <w:bCs/>
          <w:u w:val="single"/>
          <w:rtl/>
          <w:lang w:bidi="ar-DZ"/>
        </w:rPr>
        <w:t>إجبارية الدفع الآلي باستعمال الصكوك</w:t>
      </w:r>
    </w:p>
    <w:p w:rsidR="006B343C" w:rsidRPr="006B343C" w:rsidRDefault="006B343C" w:rsidP="006B343C">
      <w:pPr>
        <w:ind w:left="360"/>
        <w:rPr>
          <w:rFonts w:ascii="Simplified Arabic" w:hAnsi="Simplified Arabic"/>
          <w:rtl/>
          <w:lang w:bidi="ar-DZ"/>
        </w:rPr>
      </w:pPr>
      <w:r w:rsidRPr="006B343C">
        <w:rPr>
          <w:rFonts w:ascii="Simplified Arabic" w:hAnsi="Simplified Arabic"/>
          <w:rtl/>
          <w:lang w:bidi="ar-DZ"/>
        </w:rPr>
        <w:t xml:space="preserve">بعد انخفاض السيولة في النظام الرسمي أكدت وزارة المالية في عديد من المرات أنه سيقوم المتعامل الاقتصادي بالدفع الآلي باستعمال الصكوك في إطار التعاملات المالية، وهي خص العقارات التي تزيد عن 5 ملايين دينار والسيارات التي تفوق مليون دينار جزائري . كما يلزم القانون استعمال الوسائل البنكية في التعاملات التي تفوق قيمتها مليون دينار فيما يخص بيع وشراء الجواهر والتحف القديمة </w:t>
      </w:r>
      <w:r w:rsidRPr="006B343C">
        <w:rPr>
          <w:rFonts w:ascii="Simplified Arabic" w:hAnsi="Simplified Arabic"/>
          <w:rtl/>
          <w:lang w:bidi="ar-DZ"/>
        </w:rPr>
        <w:lastRenderedPageBreak/>
        <w:t>والأعمال الفنية والأثاث القديم والمبيعات المعروضة للمزاد العلني، بالإضافة إلى تسديد الديون والمستحقات المالية. كما يلزم الإدارات العمومية والهيئات الرسمية والمؤسسات العمومية والخاصة بقبول وسائل الدفع البنكية، إضافة إلى الأمر من وزارة المالية للبنوك الذي يقر بقبول كل الأموال خارج المنظومة. وإذا فاق 10 ملاين دينار بضريبة جزافية قدرها 7%وهذا غير معقول كون أن السلطات تحولت من محاربة لتبييض الأموال إلى القائمة</w:t>
      </w:r>
      <w:r w:rsidR="00E35829">
        <w:rPr>
          <w:rFonts w:ascii="Simplified Arabic" w:hAnsi="Simplified Arabic" w:hint="cs"/>
          <w:rtl/>
          <w:lang w:bidi="ar-DZ"/>
        </w:rPr>
        <w:t xml:space="preserve"> </w:t>
      </w:r>
      <w:r w:rsidRPr="006B343C">
        <w:rPr>
          <w:rFonts w:ascii="Simplified Arabic" w:hAnsi="Simplified Arabic"/>
          <w:rtl/>
          <w:lang w:bidi="ar-DZ"/>
        </w:rPr>
        <w:t>على العملية وفق قانون ينظم العملية من أجل إرجاع السيولة إلى النظام المصرفي بدل التفكير في وسائل جادة كتطوير أنظمة الدفع الإلكترونية وتشغيله إضافة إلى إطلاق الحكومة للقرض السندي الذي أطلقت عليه وزارة المالية اسم القرض الوطني للنمو الاقتصادي لاستعادة الأموال والسيولة التي تستغل خارج القطاع الرسمي وإعطائها الصفة</w:t>
      </w:r>
    </w:p>
    <w:p w:rsidR="006B343C" w:rsidRDefault="006B343C" w:rsidP="006B343C">
      <w:pPr>
        <w:ind w:left="360"/>
        <w:jc w:val="left"/>
        <w:rPr>
          <w:rFonts w:ascii="Simplified Arabic" w:hAnsi="Simplified Arabic"/>
          <w:rtl/>
          <w:lang w:bidi="ar-DZ"/>
        </w:rPr>
      </w:pPr>
      <w:proofErr w:type="gramStart"/>
      <w:r w:rsidRPr="006B343C">
        <w:rPr>
          <w:rFonts w:ascii="Simplified Arabic" w:hAnsi="Simplified Arabic"/>
          <w:rtl/>
          <w:lang w:bidi="ar-DZ"/>
        </w:rPr>
        <w:t>القانونية</w:t>
      </w:r>
      <w:proofErr w:type="gramEnd"/>
      <w:r w:rsidRPr="006B343C">
        <w:rPr>
          <w:rFonts w:ascii="Simplified Arabic" w:hAnsi="Simplified Arabic"/>
          <w:rtl/>
          <w:lang w:bidi="ar-DZ"/>
        </w:rPr>
        <w:t>، وهذا في الفترة بين 16 أبريل و 17 أكتوبر 2016 أين حددت نسبة فائدة السندات وكيفية الاكتتاب فيها.</w:t>
      </w:r>
    </w:p>
    <w:p w:rsidR="006B343C" w:rsidRDefault="00D22C37" w:rsidP="006B343C">
      <w:pPr>
        <w:ind w:left="360"/>
        <w:jc w:val="left"/>
        <w:rPr>
          <w:rFonts w:ascii="Simplified Arabic" w:hAnsi="Simplified Arabic"/>
          <w:rtl/>
          <w:lang w:bidi="ar-DZ"/>
        </w:rPr>
      </w:pPr>
      <w:r>
        <w:rPr>
          <w:rFonts w:ascii="Simplified Arabic" w:hAnsi="Simplified Arabic" w:hint="cs"/>
          <w:b/>
          <w:bCs/>
          <w:u w:val="single"/>
          <w:rtl/>
          <w:lang w:bidi="ar-DZ"/>
        </w:rPr>
        <w:t>ثانيا</w:t>
      </w:r>
      <w:r w:rsidR="00FA6654">
        <w:rPr>
          <w:rFonts w:ascii="Simplified Arabic" w:hAnsi="Simplified Arabic" w:hint="cs"/>
          <w:b/>
          <w:bCs/>
          <w:u w:val="single"/>
          <w:rtl/>
          <w:lang w:bidi="ar-DZ"/>
        </w:rPr>
        <w:t>-</w:t>
      </w:r>
      <w:r w:rsidR="006B343C" w:rsidRPr="006B343C">
        <w:rPr>
          <w:rFonts w:ascii="Simplified Arabic" w:hAnsi="Simplified Arabic"/>
          <w:b/>
          <w:bCs/>
          <w:u w:val="single"/>
          <w:rtl/>
          <w:lang w:bidi="ar-DZ"/>
        </w:rPr>
        <w:t>تعميم استخدام البطاقة البنكية والبريدية:</w:t>
      </w:r>
      <w:r w:rsidR="006B343C" w:rsidRPr="006B343C">
        <w:rPr>
          <w:rFonts w:ascii="Simplified Arabic" w:hAnsi="Simplified Arabic"/>
          <w:rtl/>
          <w:lang w:bidi="ar-DZ"/>
        </w:rPr>
        <w:t xml:space="preserve"> إن عمليات الاكتناز في الاقتصاد الجزائري ما زالت مستمرة خلال هذه السنوات وبوتيرة متزايدة ما يتسبب فيتراجع سرعة تداول النقود في السوق المالي والنقدي، حيث تتأخر المبالغ التي سحبها من طرف البنوك والمؤسسات المالية في العودة إليها. ويبقى الحل المنطقي هو ضرورة تبني أنظمة دفع إلكترونية مع تعميم استخدام البطاقة </w:t>
      </w:r>
      <w:proofErr w:type="spellStart"/>
      <w:r w:rsidR="006B343C" w:rsidRPr="006B343C">
        <w:rPr>
          <w:rFonts w:ascii="Simplified Arabic" w:hAnsi="Simplified Arabic"/>
          <w:rtl/>
          <w:lang w:bidi="ar-DZ"/>
        </w:rPr>
        <w:t>البيبنكية</w:t>
      </w:r>
      <w:proofErr w:type="spellEnd"/>
      <w:r w:rsidR="006B343C" w:rsidRPr="006B343C">
        <w:rPr>
          <w:rFonts w:ascii="Simplified Arabic" w:hAnsi="Simplified Arabic"/>
          <w:rtl/>
          <w:lang w:bidi="ar-DZ"/>
        </w:rPr>
        <w:t xml:space="preserve"> في الدفع الإلكتروني وجعل بطاقات السحب البريدية بطاقات دفع في الأجل القصير بمختلف أشكاله وأنواعه وآلياته ومختلف وسائل الدفع الإلكترونية التي تعمل على تقليل من </w:t>
      </w:r>
      <w:proofErr w:type="spellStart"/>
      <w:r w:rsidR="006B343C" w:rsidRPr="006B343C">
        <w:rPr>
          <w:rFonts w:ascii="Simplified Arabic" w:hAnsi="Simplified Arabic"/>
          <w:rtl/>
          <w:lang w:bidi="ar-DZ"/>
        </w:rPr>
        <w:t>حركةالأموال</w:t>
      </w:r>
      <w:proofErr w:type="spellEnd"/>
      <w:r w:rsidR="006B343C" w:rsidRPr="006B343C">
        <w:rPr>
          <w:rFonts w:ascii="Simplified Arabic" w:hAnsi="Simplified Arabic"/>
          <w:rtl/>
          <w:lang w:bidi="ar-DZ"/>
        </w:rPr>
        <w:t xml:space="preserve"> وسرعة دوران النقود بين الأفراد والمؤسسات المالية والاقتصادية في الاقتصاد الوطني. </w:t>
      </w:r>
      <w:proofErr w:type="gramStart"/>
      <w:r w:rsidR="006B343C" w:rsidRPr="006B343C">
        <w:rPr>
          <w:rFonts w:ascii="Simplified Arabic" w:hAnsi="Simplified Arabic"/>
          <w:rtl/>
          <w:lang w:bidi="ar-DZ"/>
        </w:rPr>
        <w:t>وبالتالي</w:t>
      </w:r>
      <w:proofErr w:type="gramEnd"/>
      <w:r w:rsidR="006B343C" w:rsidRPr="006B343C">
        <w:rPr>
          <w:rFonts w:ascii="Simplified Arabic" w:hAnsi="Simplified Arabic"/>
          <w:rtl/>
          <w:lang w:bidi="ar-DZ"/>
        </w:rPr>
        <w:t xml:space="preserve"> لابد من: رفع عدد الموزعات الآلية وهو الهدف المسطر في الأجل القريب؛</w:t>
      </w:r>
    </w:p>
    <w:p w:rsidR="006B343C" w:rsidRDefault="006B343C" w:rsidP="00491325">
      <w:pPr>
        <w:pStyle w:val="Paragraphedeliste"/>
        <w:numPr>
          <w:ilvl w:val="0"/>
          <w:numId w:val="12"/>
        </w:numPr>
        <w:jc w:val="left"/>
        <w:rPr>
          <w:rFonts w:ascii="Simplified Arabic" w:hAnsi="Simplified Arabic"/>
          <w:lang w:bidi="ar-DZ"/>
        </w:rPr>
      </w:pPr>
      <w:r w:rsidRPr="006B343C">
        <w:rPr>
          <w:rFonts w:ascii="Simplified Arabic" w:hAnsi="Simplified Arabic"/>
          <w:rtl/>
          <w:lang w:bidi="ar-DZ"/>
        </w:rPr>
        <w:t>رفع عدد النهائيات في المحلات التجارية عبر كامل التراب الوطني</w:t>
      </w:r>
    </w:p>
    <w:p w:rsidR="006B343C" w:rsidRDefault="006B343C" w:rsidP="00491325">
      <w:pPr>
        <w:pStyle w:val="Paragraphedeliste"/>
        <w:numPr>
          <w:ilvl w:val="0"/>
          <w:numId w:val="12"/>
        </w:numPr>
        <w:jc w:val="left"/>
        <w:rPr>
          <w:rFonts w:ascii="Simplified Arabic" w:hAnsi="Simplified Arabic"/>
          <w:lang w:bidi="ar-DZ"/>
        </w:rPr>
      </w:pPr>
      <w:r w:rsidRPr="006B343C">
        <w:rPr>
          <w:rFonts w:ascii="Simplified Arabic" w:hAnsi="Simplified Arabic"/>
          <w:rtl/>
          <w:lang w:bidi="ar-DZ"/>
        </w:rPr>
        <w:t>زيادة عدد البطاقات البريدية والبنكية، ليكون هناك توافق بين عدد البطاقات والعملاء وعدد المكاتب البريدية</w:t>
      </w:r>
    </w:p>
    <w:p w:rsidR="006B343C" w:rsidRPr="006B343C" w:rsidRDefault="006B343C" w:rsidP="00491325">
      <w:pPr>
        <w:pStyle w:val="Paragraphedeliste"/>
        <w:numPr>
          <w:ilvl w:val="0"/>
          <w:numId w:val="12"/>
        </w:numPr>
        <w:jc w:val="left"/>
        <w:rPr>
          <w:rFonts w:ascii="Simplified Arabic" w:hAnsi="Simplified Arabic"/>
          <w:rtl/>
          <w:lang w:bidi="ar-DZ"/>
        </w:rPr>
      </w:pPr>
      <w:r w:rsidRPr="006B343C">
        <w:rPr>
          <w:rFonts w:ascii="Simplified Arabic" w:hAnsi="Simplified Arabic"/>
          <w:rtl/>
          <w:lang w:bidi="ar-DZ"/>
        </w:rPr>
        <w:t xml:space="preserve">على شركة </w:t>
      </w:r>
      <w:r w:rsidRPr="006B343C">
        <w:rPr>
          <w:rFonts w:ascii="Simplified Arabic" w:hAnsi="Simplified Arabic"/>
          <w:lang w:bidi="ar-DZ"/>
        </w:rPr>
        <w:t>SATIM</w:t>
      </w:r>
      <w:r w:rsidRPr="006B343C">
        <w:rPr>
          <w:rFonts w:ascii="Simplified Arabic" w:hAnsi="Simplified Arabic"/>
          <w:rtl/>
          <w:lang w:bidi="ar-DZ"/>
        </w:rPr>
        <w:t xml:space="preserve"> أن تعمل رفقة البنوك والمؤسسات المصرفية العمومية والخاصة على تعميم أجهزة الدفع على مستوى التجار والمطاعم والمحلات الكبرى، فضلا عن </w:t>
      </w:r>
      <w:proofErr w:type="spellStart"/>
      <w:r w:rsidRPr="006B343C">
        <w:rPr>
          <w:rFonts w:ascii="Simplified Arabic" w:hAnsi="Simplified Arabic"/>
          <w:rtl/>
          <w:lang w:bidi="ar-DZ"/>
        </w:rPr>
        <w:t>القباضات</w:t>
      </w:r>
      <w:proofErr w:type="spellEnd"/>
      <w:r w:rsidRPr="006B343C">
        <w:rPr>
          <w:rFonts w:ascii="Simplified Arabic" w:hAnsi="Simplified Arabic"/>
          <w:rtl/>
          <w:lang w:bidi="ar-DZ"/>
        </w:rPr>
        <w:t xml:space="preserve"> المختلفة والمطارات ومحطات النقل والمستشفيات ، واعطاء تسهيلات ائتمانية لاقتنائها.</w:t>
      </w:r>
      <w:r w:rsidR="00C35D09">
        <w:rPr>
          <w:rStyle w:val="Appelnotedebasdep"/>
          <w:rFonts w:ascii="Simplified Arabic" w:hAnsi="Simplified Arabic"/>
          <w:rtl/>
          <w:lang w:bidi="ar-DZ"/>
        </w:rPr>
        <w:footnoteReference w:id="40"/>
      </w:r>
    </w:p>
    <w:p w:rsidR="00B92A90" w:rsidRDefault="00B92A90" w:rsidP="002453C3">
      <w:pPr>
        <w:rPr>
          <w:rFonts w:ascii="Simplified Arabic" w:hAnsi="Simplified Arabic"/>
          <w:b/>
          <w:bCs/>
          <w:u w:val="single"/>
          <w:rtl/>
          <w:lang w:bidi="ar-DZ"/>
        </w:rPr>
      </w:pPr>
    </w:p>
    <w:p w:rsidR="00B92A90" w:rsidRDefault="00B92A90" w:rsidP="002453C3">
      <w:pPr>
        <w:rPr>
          <w:rFonts w:ascii="Simplified Arabic" w:hAnsi="Simplified Arabic"/>
          <w:b/>
          <w:bCs/>
          <w:u w:val="single"/>
          <w:rtl/>
          <w:lang w:bidi="ar-DZ"/>
        </w:rPr>
      </w:pPr>
    </w:p>
    <w:p w:rsidR="002453C3" w:rsidRDefault="00C06F29" w:rsidP="002453C3">
      <w:pPr>
        <w:rPr>
          <w:rFonts w:ascii="Simplified Arabic" w:hAnsi="Simplified Arabic"/>
          <w:b/>
          <w:bCs/>
          <w:rtl/>
          <w:lang w:bidi="ar-DZ"/>
        </w:rPr>
      </w:pPr>
      <w:proofErr w:type="gramStart"/>
      <w:r>
        <w:rPr>
          <w:rFonts w:ascii="Simplified Arabic" w:hAnsi="Simplified Arabic" w:hint="cs"/>
          <w:b/>
          <w:bCs/>
          <w:u w:val="single"/>
          <w:rtl/>
          <w:lang w:bidi="ar-DZ"/>
        </w:rPr>
        <w:lastRenderedPageBreak/>
        <w:t>المبحث</w:t>
      </w:r>
      <w:proofErr w:type="gramEnd"/>
      <w:r>
        <w:rPr>
          <w:rFonts w:ascii="Simplified Arabic" w:hAnsi="Simplified Arabic" w:hint="cs"/>
          <w:b/>
          <w:bCs/>
          <w:u w:val="single"/>
          <w:rtl/>
          <w:lang w:bidi="ar-DZ"/>
        </w:rPr>
        <w:t xml:space="preserve"> الثاني</w:t>
      </w:r>
      <w:r>
        <w:rPr>
          <w:rFonts w:ascii="Simplified Arabic" w:hAnsi="Simplified Arabic" w:hint="cs"/>
          <w:b/>
          <w:bCs/>
          <w:rtl/>
          <w:lang w:bidi="ar-DZ"/>
        </w:rPr>
        <w:t xml:space="preserve"> المعوقات الاجتماعية</w:t>
      </w:r>
    </w:p>
    <w:p w:rsidR="00D22C37" w:rsidRPr="00C11D3F" w:rsidRDefault="00C11D3F" w:rsidP="003A3BAF">
      <w:pPr>
        <w:jc w:val="left"/>
        <w:rPr>
          <w:rFonts w:ascii="Simplified Arabic" w:hAnsi="Simplified Arabic"/>
          <w:u w:val="single"/>
          <w:rtl/>
          <w:lang w:bidi="ar-DZ"/>
        </w:rPr>
      </w:pPr>
      <w:r w:rsidRPr="00C11D3F">
        <w:rPr>
          <w:rFonts w:ascii="Simplified Arabic" w:hAnsi="Simplified Arabic" w:hint="cs"/>
          <w:rtl/>
          <w:lang w:bidi="ar-DZ"/>
        </w:rPr>
        <w:t>يعد الدفعالالكتروني</w:t>
      </w:r>
      <w:r>
        <w:rPr>
          <w:rFonts w:ascii="Simplified Arabic" w:hAnsi="Simplified Arabic" w:hint="cs"/>
          <w:rtl/>
          <w:lang w:bidi="ar-DZ"/>
        </w:rPr>
        <w:t xml:space="preserve"> من التقنيات الحديثة التي توفر العديد من المزايا للمتعاملين مع الخدمات المالية حيث يس</w:t>
      </w:r>
      <w:r w:rsidR="004E6811">
        <w:rPr>
          <w:rFonts w:ascii="Simplified Arabic" w:hAnsi="Simplified Arabic" w:hint="cs"/>
          <w:rtl/>
          <w:lang w:bidi="ar-DZ"/>
        </w:rPr>
        <w:t>هل ويسرع عملية الدفع ويقلل من وجود النقد الورقي الا ان هناك مجموعة من المعوقات الاجتماعية التي تحول دون تبني البعض لهده التقنية منها عدم الوعي الكافي با</w:t>
      </w:r>
      <w:r w:rsidR="003A3BAF">
        <w:rPr>
          <w:rFonts w:ascii="Simplified Arabic" w:hAnsi="Simplified Arabic" w:hint="cs"/>
          <w:rtl/>
          <w:lang w:bidi="ar-DZ"/>
        </w:rPr>
        <w:t>ل</w:t>
      </w:r>
      <w:r w:rsidR="004E6811">
        <w:rPr>
          <w:rFonts w:ascii="Simplified Arabic" w:hAnsi="Simplified Arabic" w:hint="cs"/>
          <w:rtl/>
          <w:lang w:bidi="ar-DZ"/>
        </w:rPr>
        <w:t xml:space="preserve">تقنية وجود شكوك وعدم الثقة </w:t>
      </w:r>
      <w:proofErr w:type="spellStart"/>
      <w:r w:rsidR="004E6811">
        <w:rPr>
          <w:rFonts w:ascii="Simplified Arabic" w:hAnsi="Simplified Arabic" w:hint="cs"/>
          <w:rtl/>
          <w:lang w:bidi="ar-DZ"/>
        </w:rPr>
        <w:t>بامان</w:t>
      </w:r>
      <w:proofErr w:type="spellEnd"/>
      <w:r w:rsidR="004E6811">
        <w:rPr>
          <w:rFonts w:ascii="Simplified Arabic" w:hAnsi="Simplified Arabic" w:hint="cs"/>
          <w:rtl/>
          <w:lang w:bidi="ar-DZ"/>
        </w:rPr>
        <w:t xml:space="preserve"> الدفع </w:t>
      </w:r>
      <w:proofErr w:type="spellStart"/>
      <w:r w:rsidR="004E6811">
        <w:rPr>
          <w:rFonts w:ascii="Simplified Arabic" w:hAnsi="Simplified Arabic" w:hint="cs"/>
          <w:rtl/>
          <w:lang w:bidi="ar-DZ"/>
        </w:rPr>
        <w:t>الالكتروني.</w:t>
      </w:r>
      <w:r w:rsidR="006F510E">
        <w:rPr>
          <w:rFonts w:ascii="Simplified Arabic" w:hAnsi="Simplified Arabic" w:hint="cs"/>
          <w:rtl/>
          <w:lang w:bidi="ar-DZ"/>
        </w:rPr>
        <w:t>ومن</w:t>
      </w:r>
      <w:proofErr w:type="spellEnd"/>
      <w:r w:rsidR="006F510E">
        <w:rPr>
          <w:rFonts w:ascii="Simplified Arabic" w:hAnsi="Simplified Arabic" w:hint="cs"/>
          <w:rtl/>
          <w:lang w:bidi="ar-DZ"/>
        </w:rPr>
        <w:t xml:space="preserve"> هنا سنطرق في هذا المبحث الى النقاط ال</w:t>
      </w:r>
      <w:r w:rsidR="003A3BAF">
        <w:rPr>
          <w:rFonts w:ascii="Simplified Arabic" w:hAnsi="Simplified Arabic" w:hint="cs"/>
          <w:rtl/>
          <w:lang w:bidi="ar-DZ"/>
        </w:rPr>
        <w:t>ت</w:t>
      </w:r>
      <w:r w:rsidR="006F510E">
        <w:rPr>
          <w:rFonts w:ascii="Simplified Arabic" w:hAnsi="Simplified Arabic" w:hint="cs"/>
          <w:rtl/>
          <w:lang w:bidi="ar-DZ"/>
        </w:rPr>
        <w:t>الية </w:t>
      </w:r>
      <w:r w:rsidR="006F510E">
        <w:rPr>
          <w:rFonts w:ascii="Simplified Arabic" w:hAnsi="Simplified Arabic"/>
          <w:lang w:bidi="ar-DZ"/>
        </w:rPr>
        <w:t>:</w:t>
      </w:r>
    </w:p>
    <w:p w:rsidR="00C06F29" w:rsidRDefault="00C11F76" w:rsidP="00DE3820">
      <w:pPr>
        <w:jc w:val="left"/>
        <w:rPr>
          <w:rFonts w:ascii="Simplified Arabic" w:hAnsi="Simplified Arabic"/>
          <w:b/>
          <w:bCs/>
          <w:rtl/>
          <w:lang w:bidi="ar-DZ"/>
        </w:rPr>
      </w:pPr>
      <w:r>
        <w:rPr>
          <w:rFonts w:ascii="Simplified Arabic" w:hAnsi="Simplified Arabic" w:hint="cs"/>
          <w:b/>
          <w:bCs/>
          <w:u w:val="single"/>
          <w:rtl/>
          <w:lang w:bidi="ar-DZ"/>
        </w:rPr>
        <w:t xml:space="preserve">المطلب الأول </w:t>
      </w:r>
      <w:r w:rsidR="00DE3820">
        <w:rPr>
          <w:rFonts w:ascii="Simplified Arabic" w:hAnsi="Simplified Arabic" w:hint="cs"/>
          <w:b/>
          <w:bCs/>
          <w:rtl/>
          <w:lang w:bidi="ar-DZ"/>
        </w:rPr>
        <w:t>انعدم الثقة و التخلف</w:t>
      </w:r>
    </w:p>
    <w:p w:rsidR="006F510E" w:rsidRPr="006F510E" w:rsidRDefault="006F510E" w:rsidP="00E27E9C">
      <w:pPr>
        <w:jc w:val="left"/>
        <w:rPr>
          <w:rFonts w:ascii="Simplified Arabic" w:hAnsi="Simplified Arabic"/>
          <w:rtl/>
          <w:lang w:bidi="ar-DZ"/>
        </w:rPr>
      </w:pPr>
      <w:r w:rsidRPr="006F510E">
        <w:rPr>
          <w:rFonts w:ascii="Simplified Arabic" w:hAnsi="Simplified Arabic"/>
          <w:rtl/>
          <w:lang w:bidi="ar-DZ"/>
        </w:rPr>
        <w:t xml:space="preserve">انعدام الثقة والتخلف تعدان عوائقًا رئيسية تواجه تعميم استخدام الدفع الإلكتروني. في عالم التجارة الإلكترونية، يتطلب القيام بمعاملات مالية </w:t>
      </w:r>
      <w:proofErr w:type="gramStart"/>
      <w:r w:rsidRPr="006F510E">
        <w:rPr>
          <w:rFonts w:ascii="Simplified Arabic" w:hAnsi="Simplified Arabic"/>
          <w:rtl/>
          <w:lang w:bidi="ar-DZ"/>
        </w:rPr>
        <w:t>عبر</w:t>
      </w:r>
      <w:proofErr w:type="gramEnd"/>
      <w:r w:rsidRPr="006F510E">
        <w:rPr>
          <w:rFonts w:ascii="Simplified Arabic" w:hAnsi="Simplified Arabic"/>
          <w:rtl/>
          <w:lang w:bidi="ar-DZ"/>
        </w:rPr>
        <w:t xml:space="preserve"> الإنترنت ثقة كبيرة من جانب المستهلكين والتجار. قد يخشى المستهلكون من تعرض بياناتهم الشخصية والمالية للاختراق والسرقة، مما يجعلهم مترددين في استخدام وسائل الدفع الإلكتروني.</w:t>
      </w:r>
      <w:r w:rsidR="00D52172">
        <w:rPr>
          <w:rFonts w:ascii="Simplified Arabic" w:hAnsi="Simplified Arabic" w:hint="cs"/>
          <w:rtl/>
          <w:lang w:bidi="ar-DZ"/>
        </w:rPr>
        <w:t xml:space="preserve">ومن خلال هذه الفقرة سنتعمق في </w:t>
      </w:r>
      <w:r w:rsidR="00E27E9C">
        <w:rPr>
          <w:rFonts w:ascii="Simplified Arabic" w:hAnsi="Simplified Arabic" w:hint="cs"/>
          <w:rtl/>
          <w:lang w:bidi="ar-DZ"/>
        </w:rPr>
        <w:t xml:space="preserve"> سبب</w:t>
      </w:r>
      <w:r w:rsidR="00D52172">
        <w:rPr>
          <w:rFonts w:ascii="Simplified Arabic" w:hAnsi="Simplified Arabic" w:hint="cs"/>
          <w:rtl/>
          <w:lang w:bidi="ar-DZ"/>
        </w:rPr>
        <w:t xml:space="preserve"> انعدم الثقة و الخلف .</w:t>
      </w:r>
    </w:p>
    <w:p w:rsidR="00DE3820" w:rsidRDefault="00DE3820" w:rsidP="00DE3820">
      <w:pPr>
        <w:jc w:val="left"/>
        <w:rPr>
          <w:rFonts w:ascii="Simplified Arabic" w:hAnsi="Simplified Arabic"/>
          <w:b/>
          <w:bCs/>
          <w:rtl/>
          <w:lang w:bidi="ar-DZ"/>
        </w:rPr>
      </w:pPr>
      <w:r w:rsidRPr="00DE3820">
        <w:rPr>
          <w:rFonts w:ascii="Simplified Arabic" w:hAnsi="Simplified Arabic" w:hint="cs"/>
          <w:b/>
          <w:bCs/>
          <w:u w:val="single"/>
          <w:rtl/>
          <w:lang w:bidi="ar-DZ"/>
        </w:rPr>
        <w:t xml:space="preserve">الفرع </w:t>
      </w:r>
      <w:r>
        <w:rPr>
          <w:rFonts w:ascii="Simplified Arabic" w:hAnsi="Simplified Arabic" w:hint="cs"/>
          <w:b/>
          <w:bCs/>
          <w:u w:val="single"/>
          <w:rtl/>
          <w:lang w:bidi="ar-DZ"/>
        </w:rPr>
        <w:t xml:space="preserve">الأول </w:t>
      </w:r>
      <w:r>
        <w:rPr>
          <w:rFonts w:ascii="Simplified Arabic" w:hAnsi="Simplified Arabic" w:hint="cs"/>
          <w:b/>
          <w:bCs/>
          <w:rtl/>
          <w:lang w:bidi="ar-DZ"/>
        </w:rPr>
        <w:t>اسباب تراجع الثقة في الدفع الالكتروني</w:t>
      </w:r>
    </w:p>
    <w:p w:rsidR="00DE3820" w:rsidRDefault="00D22C37" w:rsidP="009D4F97">
      <w:pPr>
        <w:jc w:val="left"/>
        <w:rPr>
          <w:rFonts w:ascii="Simplified Arabic" w:hAnsi="Simplified Arabic"/>
          <w:rtl/>
          <w:lang w:bidi="ar-DZ"/>
        </w:rPr>
      </w:pPr>
      <w:r>
        <w:rPr>
          <w:rFonts w:ascii="Simplified Arabic" w:hAnsi="Simplified Arabic" w:hint="cs"/>
          <w:b/>
          <w:bCs/>
          <w:u w:val="single"/>
          <w:rtl/>
          <w:lang w:bidi="ar-DZ"/>
        </w:rPr>
        <w:t>اولا-</w:t>
      </w:r>
      <w:r w:rsidR="00C7371C" w:rsidRPr="00C7371C">
        <w:rPr>
          <w:rFonts w:ascii="Simplified Arabic" w:hAnsi="Simplified Arabic"/>
          <w:b/>
          <w:bCs/>
          <w:u w:val="single"/>
          <w:rtl/>
          <w:lang w:bidi="ar-DZ"/>
        </w:rPr>
        <w:t>أسباب سياسية</w:t>
      </w:r>
      <w:r w:rsidR="00C7371C" w:rsidRPr="00E35829">
        <w:rPr>
          <w:rFonts w:ascii="Simplified Arabic" w:hAnsi="Simplified Arabic"/>
          <w:b/>
          <w:bCs/>
          <w:u w:val="single"/>
          <w:rtl/>
          <w:lang w:bidi="ar-DZ"/>
        </w:rPr>
        <w:t xml:space="preserve"> وتنظيمية</w:t>
      </w:r>
      <w:r w:rsidR="00E35829">
        <w:rPr>
          <w:rFonts w:ascii="Simplified Arabic" w:hAnsi="Simplified Arabic" w:hint="cs"/>
          <w:b/>
          <w:bCs/>
          <w:rtl/>
          <w:lang w:bidi="ar-DZ"/>
        </w:rPr>
        <w:t xml:space="preserve"> </w:t>
      </w:r>
      <w:r w:rsidR="00C7371C" w:rsidRPr="00E35829">
        <w:rPr>
          <w:rFonts w:ascii="Simplified Arabic" w:hAnsi="Simplified Arabic"/>
          <w:rtl/>
          <w:lang w:bidi="ar-DZ"/>
        </w:rPr>
        <w:t>إن</w:t>
      </w:r>
      <w:r w:rsidR="00C7371C" w:rsidRPr="00C7371C">
        <w:rPr>
          <w:rFonts w:ascii="Simplified Arabic" w:hAnsi="Simplified Arabic"/>
          <w:rtl/>
          <w:lang w:bidi="ar-DZ"/>
        </w:rPr>
        <w:t xml:space="preserve"> مشكلة تراجع الثقة لدى الأفراد والمؤسسات في القطاع المصرفي يعد من المخاطر النظامية التي عادة ما يكون للسلطة القائمة في الدولة جزء من المسؤولية عنها، ويزداد الأمر سوء في حالتنا بعد الاضطرابات السياسية التي عرفتها الدولة الجزائرية خاصة عام 2019 وما شهدته من أحداث، ولعل الفضائح المالية الكبيرة التي واكبت الحدث كان لها أيضا انعكاسات سلبية كبيرة على الثقة في القطاع المصرفي، خاصة ما تعلق بحصول العديد من المسؤولين ورجال الأعمال على قروض ضخمة دون ضمانات ودون متابعة أو محاسبة، ما يعني غياب الرقابة والإشراف التنظيمي والحكومي على عمل البنوك والمؤسسات، وانعدام التدابير </w:t>
      </w:r>
      <w:r w:rsidR="00BA11DD">
        <w:rPr>
          <w:rFonts w:ascii="Simplified Arabic" w:hAnsi="Simplified Arabic" w:hint="cs"/>
          <w:rtl/>
          <w:lang w:bidi="ar-DZ"/>
        </w:rPr>
        <w:t>الصحيحة</w:t>
      </w:r>
      <w:r w:rsidR="00C7371C" w:rsidRPr="00C7371C">
        <w:rPr>
          <w:rFonts w:ascii="Simplified Arabic" w:hAnsi="Simplified Arabic"/>
          <w:rtl/>
          <w:lang w:bidi="ar-DZ"/>
        </w:rPr>
        <w:t xml:space="preserve"> من طرف مدراء وموظفي القطاع لحماية أموال البنوك ومن خلالها أموال المودعين، وهو امر ألقي ب</w:t>
      </w:r>
      <w:r w:rsidR="009D4F97">
        <w:rPr>
          <w:rFonts w:ascii="Simplified Arabic" w:hAnsi="Simplified Arabic" w:hint="cs"/>
          <w:rtl/>
          <w:lang w:bidi="ar-DZ"/>
        </w:rPr>
        <w:t>ثقله</w:t>
      </w:r>
      <w:r w:rsidR="00C7371C" w:rsidRPr="00C7371C">
        <w:rPr>
          <w:rFonts w:ascii="Simplified Arabic" w:hAnsi="Simplified Arabic"/>
          <w:rtl/>
          <w:lang w:bidi="ar-DZ"/>
        </w:rPr>
        <w:t xml:space="preserve"> على ثقة المستثمرين الكبار المحليين منهم والأجانب، ناهيك عن صغار المودعين من الأفراد.</w:t>
      </w:r>
    </w:p>
    <w:p w:rsidR="00C7371C" w:rsidRDefault="00D22C37" w:rsidP="00C7371C">
      <w:pPr>
        <w:jc w:val="left"/>
        <w:rPr>
          <w:rFonts w:ascii="Simplified Arabic" w:hAnsi="Simplified Arabic"/>
          <w:rtl/>
          <w:lang w:bidi="ar-DZ"/>
        </w:rPr>
      </w:pPr>
      <w:r>
        <w:rPr>
          <w:rFonts w:ascii="Simplified Arabic" w:hAnsi="Simplified Arabic" w:hint="cs"/>
          <w:b/>
          <w:bCs/>
          <w:u w:val="single"/>
          <w:rtl/>
          <w:lang w:bidi="ar-DZ"/>
        </w:rPr>
        <w:t>ثانيا-</w:t>
      </w:r>
      <w:r w:rsidR="00C7371C" w:rsidRPr="00C7371C">
        <w:rPr>
          <w:rFonts w:ascii="Simplified Arabic" w:hAnsi="Simplified Arabic"/>
          <w:b/>
          <w:bCs/>
          <w:u w:val="single"/>
          <w:rtl/>
          <w:lang w:bidi="ar-DZ"/>
        </w:rPr>
        <w:t>المعرفة المالية للأفراد :</w:t>
      </w:r>
      <w:r w:rsidR="00C7371C" w:rsidRPr="00C7371C">
        <w:rPr>
          <w:rFonts w:ascii="Simplified Arabic" w:hAnsi="Simplified Arabic"/>
          <w:rtl/>
          <w:lang w:bidi="ar-DZ"/>
        </w:rPr>
        <w:t>هناك العديد من التعريفات المختلفة للمعرفة المالية في الأدبيات المالية من بينها تعريف المجلس الوطني للمعلمين الماليين (</w:t>
      </w:r>
      <w:r w:rsidR="00C7371C" w:rsidRPr="00C7371C">
        <w:rPr>
          <w:rFonts w:ascii="Simplified Arabic" w:hAnsi="Simplified Arabic"/>
          <w:lang w:bidi="ar-DZ"/>
        </w:rPr>
        <w:t>NFEC</w:t>
      </w:r>
      <w:r w:rsidR="00C7371C" w:rsidRPr="00C7371C">
        <w:rPr>
          <w:rFonts w:ascii="Simplified Arabic" w:hAnsi="Simplified Arabic"/>
          <w:rtl/>
          <w:lang w:bidi="ar-DZ"/>
        </w:rPr>
        <w:t xml:space="preserve">) الذي جاء فيه: امتلاك المهارات والمعرفة في الأمور المالية لاتخاذ إجراءات فعالة بثقة تحقق أهداف الفرد الشخصية والعائلية والمجتمع </w:t>
      </w:r>
      <w:proofErr w:type="spellStart"/>
      <w:r w:rsidR="00C7371C" w:rsidRPr="00C7371C">
        <w:rPr>
          <w:rFonts w:ascii="Simplified Arabic" w:hAnsi="Simplified Arabic"/>
          <w:rtl/>
          <w:lang w:bidi="ar-DZ"/>
        </w:rPr>
        <w:t>العالميإن</w:t>
      </w:r>
      <w:proofErr w:type="spellEnd"/>
      <w:r w:rsidR="00C7371C" w:rsidRPr="00C7371C">
        <w:rPr>
          <w:rFonts w:ascii="Simplified Arabic" w:hAnsi="Simplified Arabic"/>
          <w:rtl/>
          <w:lang w:bidi="ar-DZ"/>
        </w:rPr>
        <w:t xml:space="preserve"> المعرفة المالية تزيد الثقة في القطاع المصرفي، الأمر الذي من شأنه رفع كفاءته وتطوير منتجاته المالية وتوسعه إلى جميع المجالات، ومن ثم رفع مستوى النمو في الاقتصاد ككل. فالأفراد الأكثر معرفة مالية يمكنهم إدارة أموالهم بشكل جيد والمشاركة في السوق المالي واختيار محافظهم بشكل جيد، أما الأفراد غير الواعيين ماليا يتجنبون المنتجات المالية غير المألوفة أو صعبة الفهم، وبالتالي يمنعون نفسهم من المشاركة في سوق الأوراق المالية مما يحرمهم المزايا المترتبة على المشاركة </w:t>
      </w:r>
      <w:r w:rsidR="004D23CF" w:rsidRPr="004D23CF">
        <w:rPr>
          <w:rFonts w:ascii="Simplified Arabic" w:hAnsi="Simplified Arabic"/>
          <w:rtl/>
          <w:lang w:bidi="ar-DZ"/>
        </w:rPr>
        <w:t xml:space="preserve">والحقيقة أن الواقع الجزائري يثبت ضعف فادح في المعرفة المالية لان الأمر لا يتوقف عند المشاركة في السوق المالي واختيار محافظ استثمارية بل يتعدى الى </w:t>
      </w:r>
      <w:r w:rsidR="004D23CF" w:rsidRPr="004D23CF">
        <w:rPr>
          <w:rFonts w:ascii="Simplified Arabic" w:hAnsi="Simplified Arabic"/>
          <w:rtl/>
          <w:lang w:bidi="ar-DZ"/>
        </w:rPr>
        <w:lastRenderedPageBreak/>
        <w:t>عدم السماح للأموال بالمشاركة في الدورة الاقتصادية مطلقا، فأغلب الناس حتى المستثمرين وأصحاب رؤوس الأموال يحتفظون بأموالهم في شكل سائل ما يجعل الاكتناز ظاهرة كارثية وهو ما توضحه نسبة الكتلة النقدية خارج التداول.</w:t>
      </w:r>
    </w:p>
    <w:p w:rsidR="005272CD" w:rsidRDefault="00D22C37" w:rsidP="00DC4796">
      <w:pPr>
        <w:rPr>
          <w:rFonts w:ascii="Simplified Arabic" w:hAnsi="Simplified Arabic"/>
          <w:lang w:bidi="ar-DZ"/>
        </w:rPr>
      </w:pPr>
      <w:r>
        <w:rPr>
          <w:rFonts w:ascii="Simplified Arabic" w:hAnsi="Simplified Arabic" w:hint="cs"/>
          <w:b/>
          <w:bCs/>
          <w:u w:val="single"/>
          <w:rtl/>
          <w:lang w:bidi="ar-DZ"/>
        </w:rPr>
        <w:t>ثالثا -</w:t>
      </w:r>
      <w:r w:rsidR="004D23CF" w:rsidRPr="004D23CF">
        <w:rPr>
          <w:rFonts w:ascii="Simplified Arabic" w:hAnsi="Simplified Arabic"/>
          <w:b/>
          <w:bCs/>
          <w:u w:val="single"/>
          <w:rtl/>
          <w:lang w:bidi="ar-DZ"/>
        </w:rPr>
        <w:t>عدم توفر المعلومات الكافية عن القطاع</w:t>
      </w:r>
      <w:r w:rsidR="005272CD" w:rsidRPr="005272CD">
        <w:rPr>
          <w:rFonts w:ascii="Simplified Arabic" w:hAnsi="Simplified Arabic"/>
          <w:rtl/>
          <w:lang w:bidi="ar-DZ"/>
        </w:rPr>
        <w:t>من بين أهم الأسباب التي فاقمت أزمة الثقة في القطاع المصرفي عدم توفر المعلومات الكافية عن القطاع، سواء المتعلقة بالبنوك أو بالوضعية المالية العامة، وإذا كانت بعض المعلومات متاحة لكبار المستثمرين والمودعين فالأمر مختلف بالنسبة لصغار المودعين الذين لا تتوافر لهم المعلومات الكافية عن المراكز المالية للبنوك التي يقومون بإيداع مدخراتهم لديها وهو ما زاد من حالة عدم اليقين والتوجه نحو</w:t>
      </w:r>
      <w:r w:rsidR="00636377">
        <w:rPr>
          <w:rFonts w:ascii="Simplified Arabic" w:hAnsi="Simplified Arabic"/>
          <w:lang w:bidi="ar-DZ"/>
        </w:rPr>
        <w:t xml:space="preserve"> </w:t>
      </w:r>
      <w:r w:rsidR="005272CD" w:rsidRPr="005272CD">
        <w:rPr>
          <w:rFonts w:ascii="Simplified Arabic" w:hAnsi="Simplified Arabic"/>
          <w:rtl/>
          <w:lang w:bidi="ar-DZ"/>
        </w:rPr>
        <w:t>الاكتناز المنزلي. فالمعلومة في الاستثمار والادخار هي أساس اتخاذ القرارات وكلما قلت كلما زاد عدم اليقين والمخاطرة، وقد يصل الوضع الى انعدام الثقة في المؤسسات المصرفية عند غياب المعلومات حولها أو الشك في صحتها أو التلاعبات فيها. وقد تتناول ورقة بحثية حديثة حول النشاط الاستثماري اليومي موضوع "الثقة في سوق الأسهم"، وتوصلت إلى: إن قرار الاستثمار في الأسهم لا يتطلب فقط تقييما لمبادلة المخاطرة والعائد في ضوء البيانات الحالية، بل يتطلب أيضا تصديقًا (ثقة) بأن البيانات التي بحوزتنا موثوقة وأن نظام عادل، فالمعلومات غير الموثوقة أو المخالفات المؤسسية" قد تغير ليس فقط توزيع المكاسب المتوقعة، ولكن أيضا الثقة الأساسية في النظام الذي يقدم تلك المكافآت.</w:t>
      </w:r>
    </w:p>
    <w:p w:rsidR="007D7B76" w:rsidRDefault="00D22C37" w:rsidP="005272CD">
      <w:pPr>
        <w:rPr>
          <w:rFonts w:ascii="Simplified Arabic" w:hAnsi="Simplified Arabic"/>
          <w:b/>
          <w:bCs/>
          <w:u w:val="single"/>
          <w:lang w:bidi="ar-DZ"/>
        </w:rPr>
      </w:pPr>
      <w:r>
        <w:rPr>
          <w:rFonts w:ascii="Simplified Arabic" w:hAnsi="Simplified Arabic" w:hint="cs"/>
          <w:b/>
          <w:bCs/>
          <w:u w:val="single"/>
          <w:rtl/>
          <w:lang w:bidi="ar-DZ"/>
        </w:rPr>
        <w:t>رابعا -</w:t>
      </w:r>
      <w:r w:rsidR="007D7B76" w:rsidRPr="007D7B76">
        <w:rPr>
          <w:rFonts w:ascii="Simplified Arabic" w:hAnsi="Simplified Arabic"/>
          <w:b/>
          <w:bCs/>
          <w:u w:val="single"/>
          <w:rtl/>
          <w:lang w:bidi="ar-DZ"/>
        </w:rPr>
        <w:t>ضعف تكنولوجيا المعلومات والثقة الرقمية</w:t>
      </w:r>
    </w:p>
    <w:p w:rsidR="007D7B76" w:rsidRPr="007D7B76" w:rsidRDefault="007D7B76" w:rsidP="00BA11DD">
      <w:pPr>
        <w:rPr>
          <w:rFonts w:ascii="Simplified Arabic" w:hAnsi="Simplified Arabic"/>
          <w:rtl/>
          <w:lang w:bidi="ar-DZ"/>
        </w:rPr>
      </w:pPr>
      <w:r w:rsidRPr="007D7B76">
        <w:rPr>
          <w:rFonts w:ascii="Simplified Arabic" w:hAnsi="Simplified Arabic"/>
          <w:rtl/>
          <w:lang w:bidi="ar-DZ"/>
        </w:rPr>
        <w:t>هنا نشير الى دور التكنولوجيا في مساعدة الأفراد والمؤسسات في الحصول على المعلومات واستخدامها كما ذكرنا سابقا، من خلال مشاركة المعلومات عبر الإنترنت وهي عامل مهم جدا في تحسين الحصول على المعلومات التي ترفع من درجة الثقة في القطاع المصرفي، وبالتالي فان الأمر مرتبط بكفاءة ومستويات خدمة الأنترنت المقدمة في الدولة من جهة، ومدى استغلالها من طرف الجهاز المصرفي من جهة أخرى، فالأول متعلق بإمكانية استخدام الأفراد والمؤسسات كعملاء) للبنوك للشبكة في حصولهم على المعلومات وتفاعلهم مع الصيرفة الإلكترونية، والثاني متعلق بديناميكية البنوك على شبكة الأنترنت من خلال مواقع وخدمات تفاعلية وليس فقط معلومات ثابتة، وكلما ارتقت هذه التشكيلة زاد مستوى الثقة بين الأطراف، لكن هذا الأمر لا يزال بعيدا عن المأمول في الجزائر بسبب ضعف شبكة الأنترنت من جهة وعزوف البنوك عن استحداث مواقع أنترنت خاصة بها تتمتع بالديناميكية والتفاعل، كما أن منتجاتها في هذا المجال تكاد تنعدم تماما، ولعل الظروف الصحية التي سببها فيروس كورونا كان له بعض الفضل في بداية التفكير الجدي لولوج هذا العالم الافتراضي من خلال بعض المنتجات والخدمات على الشبكة.</w:t>
      </w:r>
      <w:r w:rsidR="00DC4796">
        <w:rPr>
          <w:rStyle w:val="Appelnotedebasdep"/>
          <w:rFonts w:ascii="Simplified Arabic" w:hAnsi="Simplified Arabic"/>
          <w:rtl/>
          <w:lang w:bidi="ar-DZ"/>
        </w:rPr>
        <w:footnoteReference w:id="41"/>
      </w:r>
    </w:p>
    <w:p w:rsidR="00DC4796" w:rsidRDefault="00DC4796" w:rsidP="00D1173A">
      <w:pPr>
        <w:rPr>
          <w:rFonts w:ascii="Simplified Arabic" w:hAnsi="Simplified Arabic"/>
          <w:b/>
          <w:bCs/>
          <w:u w:val="single"/>
          <w:rtl/>
          <w:lang w:bidi="ar-DZ"/>
        </w:rPr>
      </w:pPr>
    </w:p>
    <w:p w:rsidR="007D7B76" w:rsidRPr="007D7B76" w:rsidRDefault="005272CD" w:rsidP="007D7B76">
      <w:pPr>
        <w:rPr>
          <w:rFonts w:ascii="Simplified Arabic" w:hAnsi="Simplified Arabic"/>
          <w:rtl/>
          <w:lang w:bidi="ar-DZ"/>
        </w:rPr>
      </w:pPr>
      <w:r w:rsidRPr="005272CD">
        <w:rPr>
          <w:rFonts w:ascii="Simplified Arabic" w:hAnsi="Simplified Arabic" w:hint="cs"/>
          <w:b/>
          <w:bCs/>
          <w:u w:val="single"/>
          <w:rtl/>
          <w:lang w:bidi="ar-DZ"/>
        </w:rPr>
        <w:lastRenderedPageBreak/>
        <w:t xml:space="preserve">الفرع الثاني </w:t>
      </w:r>
      <w:r w:rsidR="00D1173A" w:rsidRPr="00D1173A">
        <w:rPr>
          <w:rFonts w:ascii="Simplified Arabic" w:hAnsi="Simplified Arabic" w:hint="cs"/>
          <w:b/>
          <w:bCs/>
          <w:rtl/>
          <w:lang w:bidi="ar-DZ"/>
        </w:rPr>
        <w:t xml:space="preserve">النقص الكبير لثقافة الدفع </w:t>
      </w:r>
      <w:proofErr w:type="spellStart"/>
      <w:r w:rsidR="00D1173A" w:rsidRPr="00D1173A">
        <w:rPr>
          <w:rFonts w:ascii="Simplified Arabic" w:hAnsi="Simplified Arabic" w:hint="cs"/>
          <w:b/>
          <w:bCs/>
          <w:rtl/>
          <w:lang w:bidi="ar-DZ"/>
        </w:rPr>
        <w:t>الاكتروني</w:t>
      </w:r>
      <w:proofErr w:type="spellEnd"/>
    </w:p>
    <w:p w:rsidR="00584ED5" w:rsidRDefault="00D1173A" w:rsidP="00B11159">
      <w:pPr>
        <w:rPr>
          <w:rFonts w:ascii="Simplified Arabic" w:hAnsi="Simplified Arabic"/>
          <w:lang w:bidi="ar-DZ"/>
        </w:rPr>
      </w:pPr>
      <w:r w:rsidRPr="00D1173A">
        <w:rPr>
          <w:rFonts w:ascii="Simplified Arabic" w:hAnsi="Simplified Arabic"/>
          <w:rtl/>
          <w:lang w:bidi="ar-DZ"/>
        </w:rPr>
        <w:t>مع انتشار الإنترنت واتساع رقعة استخدامه في العالم، رفعت الدول المتقدمة في مطلع تسعينيات القرن الماضي رهان محو الأمية الحاسوبية والمعلوماتية والتكنولوجية، متجاوزة بذلك المفهوم التقليدي للأمية الأبجدية.وبتوسع الاستعمال اليومي لتقنيات المعلوماتية في الفضاء العام، ظهر اليوم جيل جديد من المعاملات المالية عن طريق الدفع الإلكتروني، يقوم على تكنولوجيا الإنترنت والاتصالات من ناحية، والأنظمة الذكية المرتبطة بالبنوك وشركات</w:t>
      </w:r>
      <w:r w:rsidR="00B11159" w:rsidRPr="00B11159">
        <w:rPr>
          <w:rFonts w:ascii="Simplified Arabic" w:hAnsi="Simplified Arabic"/>
          <w:rtl/>
          <w:lang w:bidi="ar-DZ"/>
        </w:rPr>
        <w:t>الأموال المتخصصة من ناحية أخرى.</w:t>
      </w:r>
    </w:p>
    <w:p w:rsidR="004126D6" w:rsidRDefault="00D1173A" w:rsidP="00EF6D87">
      <w:pPr>
        <w:rPr>
          <w:rFonts w:ascii="Simplified Arabic" w:hAnsi="Simplified Arabic"/>
          <w:rtl/>
          <w:lang w:bidi="ar-DZ"/>
        </w:rPr>
      </w:pPr>
      <w:proofErr w:type="gramStart"/>
      <w:r w:rsidRPr="00D1173A">
        <w:rPr>
          <w:rFonts w:ascii="Simplified Arabic" w:hAnsi="Simplified Arabic"/>
          <w:rtl/>
          <w:lang w:bidi="ar-DZ"/>
        </w:rPr>
        <w:t>وبذلك</w:t>
      </w:r>
      <w:proofErr w:type="gramEnd"/>
      <w:r w:rsidRPr="00D1173A">
        <w:rPr>
          <w:rFonts w:ascii="Simplified Arabic" w:hAnsi="Simplified Arabic"/>
          <w:rtl/>
          <w:lang w:bidi="ar-DZ"/>
        </w:rPr>
        <w:t>، صار في متناول أي شخص تحويل أموال أو إجراء عملية شراء من أي مكان في العالم من دون أن يغادر منزله، وفي وقت قياسي.قد يبدو هذا الكلام للقارئ المنفتح على العصر من دون قيمة خبرية، ولا يضيف معلومة جديدة في الموضوع، لكن الحال مختلفة في الجزائر، حيث تعاني -حسب رأي خبراء- من تخلف كبير في مجال الدفع الإلكتروني، يمكن أن نصطلح عليه "بالأمية التجارية"، قياسا إلى طغيان المعاملات التقليدية، بل وتحكم السوق السوداء في حركة الأموال.وحيثما وليت وجهك هناك، وجدت الطوابير مزدحمة في المؤسسات العمومية والفضاءات التجارية والوكالات الخدماتية وسواها، وتصادف مواطنين "مجبرين" على المخاطرة بحمل حزم من الأوراق النقدية، يضيعون وقتا طويلا وثمينا لأجل قضاء حاجات بسيطة، كان في وسعهم تنفيذها دون عناء التنقل ولا مشقة الانتظار، لو توفرت خدمة التكنولوجيا وثقافة التعامل معها.وينتشر في الجزائر على نطاق واسع جدا استعمال الهواتف الذكية، حيث يبحر من خلالها المستخدمون إلى عوالم البحث والأخبار والتواصل الاجتماعي وعروض التجارة والترفيه، كما يحمل الملايين منهم البطاقات البنكية والبريدية، غير أن الأغلبية يحجمون عن ولوج عالم الدفع الإلكتروني.تعددت الأسباب والنتيجة واحدة، لأن المسؤولين يقدمون الأرقام كدليل على جهود الحكومة في تعميم الدفع الإلكتروني، في حين يشتكي المتعاملون من عراقيل مادية، كما يثير عنصر الثقة مخاوف عديدة لدى المستهلك.</w:t>
      </w:r>
      <w:r w:rsidR="00932B55">
        <w:rPr>
          <w:rStyle w:val="Appelnotedebasdep"/>
          <w:rFonts w:ascii="Simplified Arabic" w:hAnsi="Simplified Arabic"/>
          <w:rtl/>
          <w:lang w:bidi="ar-DZ"/>
        </w:rPr>
        <w:footnoteReference w:id="42"/>
      </w:r>
    </w:p>
    <w:p w:rsidR="00D1173A" w:rsidRPr="00EF6D87" w:rsidRDefault="00932B55" w:rsidP="00EF6D87">
      <w:pPr>
        <w:rPr>
          <w:rFonts w:ascii="Simplified Arabic" w:hAnsi="Simplified Arabic"/>
          <w:rtl/>
          <w:lang w:bidi="ar-DZ"/>
        </w:rPr>
      </w:pPr>
      <w:r w:rsidRPr="00932B55">
        <w:rPr>
          <w:rFonts w:ascii="Simplified Arabic" w:hAnsi="Simplified Arabic"/>
          <w:rtl/>
          <w:lang w:bidi="ar-DZ"/>
        </w:rPr>
        <w:t>ويرجع خبراء المالية والاقتصاد ضعف نشاط الدفع الالكتروني إلى تأخر النظام المصرفي وعدم توجهه للتحديث والعصرنة في أعماله وخدماته مع ضعف البنية التحتية الرقمية ونقص في استعمال الحوسبة والبرمجيات والتطبيقات. إلى جانب عدم امتلاك المواطن الجزائري لبطاقة الالكترونية المخصصة للدفع، وغياب ثقافة استخدام الوسائل التكنولوجية المتعددة، مع تخوف المتعاملين من اختراق هذه البطاقات وعدم ثقتهم في هذا النظام الجديد الذي سيمكنهم من ربح الوقت والجهد. مطالبين بإلغاء الضرائب على التجارة الالكترونية خلال ثلاث سنوات بهدف تشجيع التجار والزبائن على استعمال الدفع الالكتروني.</w:t>
      </w:r>
      <w:r>
        <w:rPr>
          <w:rStyle w:val="Appelnotedebasdep"/>
          <w:rFonts w:ascii="Simplified Arabic" w:hAnsi="Simplified Arabic"/>
          <w:rtl/>
          <w:lang w:bidi="ar-DZ"/>
        </w:rPr>
        <w:footnoteReference w:id="43"/>
      </w:r>
    </w:p>
    <w:p w:rsidR="004D23CF" w:rsidRDefault="004D23CF" w:rsidP="00C7371C">
      <w:pPr>
        <w:jc w:val="left"/>
        <w:rPr>
          <w:rFonts w:ascii="Simplified Arabic" w:hAnsi="Simplified Arabic"/>
          <w:b/>
          <w:bCs/>
          <w:u w:val="single"/>
          <w:rtl/>
          <w:lang w:bidi="ar-DZ"/>
        </w:rPr>
      </w:pPr>
    </w:p>
    <w:p w:rsidR="00DE3820" w:rsidRPr="00EF6D87" w:rsidRDefault="00EF6D87" w:rsidP="004E4F6E">
      <w:pPr>
        <w:jc w:val="left"/>
        <w:rPr>
          <w:rFonts w:ascii="Simplified Arabic" w:hAnsi="Simplified Arabic"/>
          <w:rtl/>
          <w:lang w:bidi="ar-DZ"/>
        </w:rPr>
      </w:pPr>
      <w:r>
        <w:rPr>
          <w:rFonts w:ascii="Simplified Arabic" w:hAnsi="Simplified Arabic" w:hint="cs"/>
          <w:b/>
          <w:bCs/>
          <w:u w:val="single"/>
          <w:rtl/>
          <w:lang w:bidi="ar-DZ"/>
        </w:rPr>
        <w:lastRenderedPageBreak/>
        <w:t>المطلب الثاني</w:t>
      </w:r>
      <w:r w:rsidR="00F60406">
        <w:rPr>
          <w:rFonts w:ascii="Simplified Arabic" w:hAnsi="Simplified Arabic" w:hint="cs"/>
          <w:rtl/>
          <w:lang w:bidi="ar-DZ"/>
        </w:rPr>
        <w:t xml:space="preserve">الخوف من ضرائب التحويلات البنكية و </w:t>
      </w:r>
      <w:r w:rsidR="00C92076">
        <w:rPr>
          <w:rFonts w:ascii="Simplified Arabic" w:hAnsi="Simplified Arabic" w:hint="cs"/>
          <w:rtl/>
          <w:lang w:bidi="ar-DZ"/>
        </w:rPr>
        <w:t>المشاكل التي يوجهها المتعاملين</w:t>
      </w:r>
    </w:p>
    <w:p w:rsidR="00CF0258" w:rsidRPr="00CF0258" w:rsidRDefault="00CF0258" w:rsidP="00CF0258">
      <w:pPr>
        <w:rPr>
          <w:rFonts w:ascii="Simplified Arabic" w:hAnsi="Simplified Arabic"/>
          <w:rtl/>
          <w:lang w:bidi="ar-DZ"/>
        </w:rPr>
      </w:pPr>
      <w:r w:rsidRPr="00CF0258">
        <w:rPr>
          <w:rFonts w:ascii="Simplified Arabic" w:hAnsi="Simplified Arabic"/>
          <w:rtl/>
          <w:lang w:bidi="ar-DZ"/>
        </w:rPr>
        <w:t>يعاني الكثير من الأفراد والشركات من خوف وتخوف من تكاليف الضرائب المرتبطة بعمليات التحويل البنكي. تعد ضرائب التحويلات البنكية أحد العوامل التي تثير القلق لدى الأشخاص الذين يستخدمون الدفع الإلكتروني. يخشى البعض أن يتم فرض رسوم إضافية على المعاملات المالية الإلكترونية، مما يؤدي إلى زيادة تكاليف العمليات المالية وتقليل الفوائد المحتملة لاستخدام الدفع الإلكتروني.</w:t>
      </w:r>
    </w:p>
    <w:p w:rsidR="00E15176" w:rsidRPr="00E15176" w:rsidRDefault="00E15176" w:rsidP="00E15176">
      <w:pPr>
        <w:rPr>
          <w:rFonts w:ascii="Simplified Arabic" w:hAnsi="Simplified Arabic"/>
          <w:b/>
          <w:bCs/>
          <w:u w:val="single"/>
          <w:rtl/>
          <w:lang w:bidi="ar-DZ"/>
        </w:rPr>
      </w:pPr>
      <w:r w:rsidRPr="00E15176">
        <w:rPr>
          <w:rFonts w:ascii="Simplified Arabic" w:hAnsi="Simplified Arabic" w:hint="cs"/>
          <w:b/>
          <w:bCs/>
          <w:u w:val="single"/>
          <w:rtl/>
          <w:lang w:bidi="ar-DZ"/>
        </w:rPr>
        <w:t xml:space="preserve">الفرع </w:t>
      </w:r>
      <w:r>
        <w:rPr>
          <w:rFonts w:ascii="Simplified Arabic" w:hAnsi="Simplified Arabic" w:hint="cs"/>
          <w:b/>
          <w:bCs/>
          <w:u w:val="single"/>
          <w:rtl/>
          <w:lang w:bidi="ar-DZ"/>
        </w:rPr>
        <w:t xml:space="preserve">الأول </w:t>
      </w:r>
      <w:r w:rsidRPr="00E15176">
        <w:rPr>
          <w:rFonts w:ascii="Simplified Arabic" w:hAnsi="Simplified Arabic"/>
          <w:b/>
          <w:bCs/>
          <w:u w:val="single"/>
          <w:rtl/>
          <w:lang w:bidi="ar-DZ"/>
        </w:rPr>
        <w:t>ضرائب التحويلات</w:t>
      </w:r>
    </w:p>
    <w:p w:rsidR="00E15176" w:rsidRPr="00E15176" w:rsidRDefault="00E15176" w:rsidP="00E15176">
      <w:pPr>
        <w:rPr>
          <w:rFonts w:ascii="Simplified Arabic" w:hAnsi="Simplified Arabic"/>
          <w:rtl/>
          <w:lang w:bidi="ar-DZ"/>
        </w:rPr>
      </w:pPr>
      <w:r w:rsidRPr="00E15176">
        <w:rPr>
          <w:rFonts w:cs="Times New Roman" w:hint="cs"/>
          <w:b/>
          <w:bCs/>
          <w:rtl/>
          <w:lang w:bidi="ar-DZ"/>
        </w:rPr>
        <w:t>​</w:t>
      </w:r>
      <w:r w:rsidRPr="00E15176">
        <w:rPr>
          <w:rFonts w:ascii="Simplified Arabic" w:hAnsi="Simplified Arabic" w:hint="cs"/>
          <w:rtl/>
          <w:lang w:bidi="ar-DZ"/>
        </w:rPr>
        <w:t>فيعام</w:t>
      </w:r>
      <w:r w:rsidRPr="00E15176">
        <w:rPr>
          <w:rFonts w:ascii="Simplified Arabic" w:hAnsi="Simplified Arabic"/>
          <w:rtl/>
          <w:lang w:bidi="ar-DZ"/>
        </w:rPr>
        <w:t xml:space="preserve"> 2016</w:t>
      </w:r>
      <w:r w:rsidRPr="00E15176">
        <w:rPr>
          <w:rFonts w:ascii="Simplified Arabic" w:hAnsi="Simplified Arabic" w:hint="cs"/>
          <w:rtl/>
          <w:lang w:bidi="ar-DZ"/>
        </w:rPr>
        <w:t>،بلغ</w:t>
      </w:r>
      <w:r w:rsidRPr="00E15176">
        <w:rPr>
          <w:rFonts w:ascii="Simplified Arabic" w:hAnsi="Simplified Arabic"/>
          <w:rtl/>
          <w:lang w:bidi="ar-DZ"/>
        </w:rPr>
        <w:t xml:space="preserve"> حجم تدفقات تحويلات العاملين المهاجرين إلى البلدان النامية 440 مليار دولار ، أي ما يربو على ثلاثة أضعاف حجم تدفقات مساعدات التنمية الرسمية. وفي كثير</w:t>
      </w:r>
    </w:p>
    <w:p w:rsidR="00E15176" w:rsidRPr="00E15176" w:rsidRDefault="00E15176" w:rsidP="00E15176">
      <w:pPr>
        <w:rPr>
          <w:rFonts w:ascii="Simplified Arabic" w:hAnsi="Simplified Arabic"/>
          <w:rtl/>
          <w:lang w:bidi="ar-DZ"/>
        </w:rPr>
      </w:pPr>
      <w:r w:rsidRPr="00E15176">
        <w:rPr>
          <w:rFonts w:ascii="Simplified Arabic" w:hAnsi="Simplified Arabic"/>
          <w:rtl/>
          <w:lang w:bidi="ar-DZ"/>
        </w:rPr>
        <w:t>من البلدان، تمثل هذه التحويلات المالية أكبر مصادر النقد الأجنبي. ففي الهند والمكسيك، يُعد حجمها أكبر من حجم الاستثمار الأجنبي المباشر؛ وفي مصر، تتجاوز قيمة التحويلات إيرادات قناة السويس ؛ أما في باكستان، فهي تتخطى احتياطيات النقد الأجنبي.</w:t>
      </w:r>
    </w:p>
    <w:p w:rsidR="00E15176" w:rsidRDefault="00E15176" w:rsidP="00E15176">
      <w:pPr>
        <w:rPr>
          <w:rFonts w:ascii="Simplified Arabic" w:hAnsi="Simplified Arabic"/>
          <w:rtl/>
          <w:lang w:bidi="ar-DZ"/>
        </w:rPr>
      </w:pPr>
      <w:r w:rsidRPr="00E15176">
        <w:rPr>
          <w:rFonts w:ascii="Simplified Arabic" w:hAnsi="Simplified Arabic"/>
          <w:rtl/>
          <w:lang w:bidi="ar-DZ"/>
        </w:rPr>
        <w:t xml:space="preserve">وفي الآونة الأخيرة، يدرس عدد من البلدان الغنية التي تستضيف عدداً كبيراً من المهاجرين فرض ضرائب على التحويلات إلى الخارج ، وذلك من أجل زيادة إيراداتها من جهة، والحد من أعداد المهاجرين الذين لا يحملون الوثائق اللازمة من جهة أخرى. وتشمل قائمة البلدان التي تدرس هذا الأمر البحرين والكويت وسلطنة عُمان والمملكة العربية السعودية ودولة الإمارات العربية المتحدة والولايات المتحدة. (في الولايات المتحدة، تفرض ولاية أوكلاهوما ضريبة على التحويلات مقدارها 5 دولارات على أول 500 دولار يتم تحويلها، و1٪ على تحويل أي مبلغ إضافي. وتدرس ولايتا جورجيا </w:t>
      </w:r>
      <w:proofErr w:type="spellStart"/>
      <w:r w:rsidRPr="00E15176">
        <w:rPr>
          <w:rFonts w:ascii="Simplified Arabic" w:hAnsi="Simplified Arabic"/>
          <w:rtl/>
          <w:lang w:bidi="ar-DZ"/>
        </w:rPr>
        <w:t>وأيوا</w:t>
      </w:r>
      <w:proofErr w:type="spellEnd"/>
      <w:r w:rsidRPr="00E15176">
        <w:rPr>
          <w:rFonts w:ascii="Simplified Arabic" w:hAnsi="Simplified Arabic"/>
          <w:rtl/>
          <w:lang w:bidi="ar-DZ"/>
        </w:rPr>
        <w:t xml:space="preserve"> فرض ضرائب قد تكون أوسع نطاقاً عن طريق فرض ضرائب ليس فقط على</w:t>
      </w:r>
      <w:r w:rsidR="00E35829">
        <w:rPr>
          <w:rFonts w:ascii="Simplified Arabic" w:hAnsi="Simplified Arabic" w:hint="cs"/>
          <w:rtl/>
          <w:lang w:bidi="ar-DZ"/>
        </w:rPr>
        <w:t xml:space="preserve"> </w:t>
      </w:r>
      <w:r w:rsidRPr="00E15176">
        <w:rPr>
          <w:rFonts w:ascii="Simplified Arabic" w:hAnsi="Simplified Arabic"/>
          <w:rtl/>
          <w:lang w:bidi="ar-DZ"/>
        </w:rPr>
        <w:t>التحويلات المالية ولكن أيضاً على أي تحويلات أخرى.ونورد فيما يلي تسعة أسباب تجعل فرض الضرائب على التحويلات إلى الخارج فكرة سيئة</w:t>
      </w:r>
    </w:p>
    <w:p w:rsidR="00E15176" w:rsidRPr="00E15176" w:rsidRDefault="00D22C37" w:rsidP="00E15176">
      <w:pPr>
        <w:rPr>
          <w:rFonts w:ascii="Simplified Arabic" w:hAnsi="Simplified Arabic"/>
          <w:rtl/>
          <w:lang w:bidi="ar-DZ"/>
        </w:rPr>
      </w:pPr>
      <w:r>
        <w:rPr>
          <w:rFonts w:ascii="Simplified Arabic" w:hAnsi="Simplified Arabic" w:hint="cs"/>
          <w:rtl/>
          <w:lang w:bidi="ar-DZ"/>
        </w:rPr>
        <w:t>اولا</w:t>
      </w:r>
      <w:r w:rsidR="00E15176" w:rsidRPr="00E15176">
        <w:rPr>
          <w:rFonts w:ascii="Simplified Arabic" w:hAnsi="Simplified Arabic"/>
          <w:rtl/>
          <w:lang w:bidi="ar-DZ"/>
        </w:rPr>
        <w:t>- بما أن دخل المهاجرين يخضع بالفعل، من حيث المبدأ، للضرائب في البلد المضيف، فإن فرض ضرائب على التحويلات يصل إلى حد الازدواج الضريبي لدافعي الضرائب من المهاجرين. وبما أن التحويلات عادة ما ترسل إلى الأسر الفقيرة لهؤلاء العاملين، فإنهم سيكونون هم من يتحملون تلك الضرائب في نهاية المطاف، ومن ثم، من المرجح أن تكون ضريبة تنازلية للغاية.</w:t>
      </w:r>
    </w:p>
    <w:p w:rsidR="00E15176" w:rsidRPr="00E15176" w:rsidRDefault="00D22C37" w:rsidP="00E15176">
      <w:pPr>
        <w:rPr>
          <w:rFonts w:ascii="Simplified Arabic" w:hAnsi="Simplified Arabic"/>
          <w:rtl/>
          <w:lang w:bidi="ar-DZ"/>
        </w:rPr>
      </w:pPr>
      <w:r>
        <w:rPr>
          <w:rFonts w:ascii="Simplified Arabic" w:hAnsi="Simplified Arabic" w:hint="cs"/>
          <w:rtl/>
          <w:lang w:bidi="ar-DZ"/>
        </w:rPr>
        <w:t>ثانيا</w:t>
      </w:r>
      <w:r w:rsidR="00E15176" w:rsidRPr="00E15176">
        <w:rPr>
          <w:rFonts w:ascii="Simplified Arabic" w:hAnsi="Simplified Arabic"/>
          <w:rtl/>
          <w:lang w:bidi="ar-DZ"/>
        </w:rPr>
        <w:t>- سيؤدي فرض ضريبة على التحويلات إلى زيادة تكلفتها، وهو ما يتعارض بشكل مباشر مع التزامات مجموعة العشرين وهدف التنمية المستدامة المتمثل في خفض تكاليف التحويلات وزيادة تعميم الخدمات المالية.</w:t>
      </w:r>
    </w:p>
    <w:p w:rsidR="00E15176" w:rsidRPr="00E15176" w:rsidRDefault="00D22C37" w:rsidP="00E15176">
      <w:pPr>
        <w:rPr>
          <w:rFonts w:ascii="Simplified Arabic" w:hAnsi="Simplified Arabic"/>
          <w:rtl/>
          <w:lang w:bidi="ar-DZ"/>
        </w:rPr>
      </w:pPr>
      <w:r>
        <w:rPr>
          <w:rFonts w:ascii="Simplified Arabic" w:hAnsi="Simplified Arabic" w:hint="cs"/>
          <w:rtl/>
          <w:lang w:bidi="ar-DZ"/>
        </w:rPr>
        <w:t>ثالثا</w:t>
      </w:r>
      <w:r w:rsidR="00E15176" w:rsidRPr="00E15176">
        <w:rPr>
          <w:rFonts w:ascii="Simplified Arabic" w:hAnsi="Simplified Arabic"/>
          <w:rtl/>
          <w:lang w:bidi="ar-DZ"/>
        </w:rPr>
        <w:t xml:space="preserve">- يتأثر العمال المهاجرون الفقراء بشدة في العادة بتكلفة التحويلات. ومن شأن فرض ضريبة على التحويلات أن تدفع هذه التدفقات إلى قنوات غير منظمة وغير رسمية. ومن المرجح أن يؤدي ذلك الأمر إلى </w:t>
      </w:r>
      <w:r w:rsidR="00E15176" w:rsidRPr="00E15176">
        <w:rPr>
          <w:rFonts w:ascii="Simplified Arabic" w:hAnsi="Simplified Arabic"/>
          <w:rtl/>
          <w:lang w:bidi="ar-DZ"/>
        </w:rPr>
        <w:lastRenderedPageBreak/>
        <w:t>انخفاض الإيرادات الضريبية، وزيادة تكلفة الإدارة الضريبية، وتشجيع القنوات غير الرسمية لتدفقات الأموال، مما يزيد من المخاطر الأمنية.</w:t>
      </w:r>
    </w:p>
    <w:p w:rsidR="00E15176" w:rsidRPr="00E15176" w:rsidRDefault="00D22C37" w:rsidP="00E15176">
      <w:pPr>
        <w:rPr>
          <w:rFonts w:ascii="Simplified Arabic" w:hAnsi="Simplified Arabic"/>
          <w:rtl/>
          <w:lang w:bidi="ar-DZ"/>
        </w:rPr>
      </w:pPr>
      <w:r>
        <w:rPr>
          <w:rFonts w:ascii="Simplified Arabic" w:hAnsi="Simplified Arabic" w:hint="cs"/>
          <w:rtl/>
          <w:lang w:bidi="ar-DZ"/>
        </w:rPr>
        <w:t>رابعا</w:t>
      </w:r>
      <w:r w:rsidR="00E15176" w:rsidRPr="00E15176">
        <w:rPr>
          <w:rFonts w:ascii="Simplified Arabic" w:hAnsi="Simplified Arabic"/>
          <w:rtl/>
          <w:lang w:bidi="ar-DZ"/>
        </w:rPr>
        <w:t>- بقدر ما تستخدم قنوات التحويلات أيضاً في التحويلات منخفضة القيمة لأغراض التجارة والسياحة والاستثمار والأعمال الخيرية، ستتأثر هذه المتغيرات المذكورة أيضاً بفرض ضريبة على التحويلات.</w:t>
      </w:r>
    </w:p>
    <w:p w:rsidR="00E15176" w:rsidRPr="00E15176" w:rsidRDefault="00914240" w:rsidP="00E15176">
      <w:pPr>
        <w:rPr>
          <w:rFonts w:ascii="Simplified Arabic" w:hAnsi="Simplified Arabic"/>
          <w:rtl/>
          <w:lang w:bidi="ar-DZ"/>
        </w:rPr>
      </w:pPr>
      <w:r>
        <w:rPr>
          <w:rFonts w:ascii="Simplified Arabic" w:hAnsi="Simplified Arabic" w:hint="cs"/>
          <w:rtl/>
          <w:lang w:bidi="ar-DZ"/>
        </w:rPr>
        <w:t>خامسا</w:t>
      </w:r>
      <w:r w:rsidR="00E15176" w:rsidRPr="00E15176">
        <w:rPr>
          <w:rFonts w:ascii="Simplified Arabic" w:hAnsi="Simplified Arabic"/>
          <w:rtl/>
          <w:lang w:bidi="ar-DZ"/>
        </w:rPr>
        <w:t xml:space="preserve">- يمكن أن يؤدي فرض ضريبة على التحويلات، لاسيما إذا طبقت بصورة انتقائية على رعايا بلد معين، إلى إعادة توجيه تدفقات التحويلات عبر بلدان ثالثة. (على سبيل المثال، أجبر الحظر الأمريكي على التحويلات إلى إيران الرعايا الإيرانيين في الولايات المتحدة على إرسال الأموال عبر أوروبا أو الإمارات). وإذا كان الأمر كذلك، فسيجد المهاجرون أنفسهم </w:t>
      </w:r>
      <w:proofErr w:type="gramStart"/>
      <w:r w:rsidR="00E15176" w:rsidRPr="00E15176">
        <w:rPr>
          <w:rFonts w:ascii="Simplified Arabic" w:hAnsi="Simplified Arabic"/>
          <w:rtl/>
          <w:lang w:bidi="ar-DZ"/>
        </w:rPr>
        <w:t>مضطرين</w:t>
      </w:r>
      <w:proofErr w:type="gramEnd"/>
      <w:r w:rsidR="00E15176" w:rsidRPr="00E15176">
        <w:rPr>
          <w:rFonts w:ascii="Simplified Arabic" w:hAnsi="Simplified Arabic"/>
          <w:rtl/>
          <w:lang w:bidi="ar-DZ"/>
        </w:rPr>
        <w:t xml:space="preserve"> لسداد رسوم التحويل مرتين.</w:t>
      </w:r>
    </w:p>
    <w:p w:rsidR="00E15176" w:rsidRPr="00E15176" w:rsidRDefault="00914240" w:rsidP="00E15176">
      <w:pPr>
        <w:rPr>
          <w:rFonts w:ascii="Simplified Arabic" w:hAnsi="Simplified Arabic"/>
          <w:rtl/>
          <w:lang w:bidi="ar-DZ"/>
        </w:rPr>
      </w:pPr>
      <w:r>
        <w:rPr>
          <w:rFonts w:ascii="Simplified Arabic" w:hAnsi="Simplified Arabic" w:hint="cs"/>
          <w:rtl/>
          <w:lang w:bidi="ar-DZ"/>
        </w:rPr>
        <w:t>سادسا</w:t>
      </w:r>
      <w:r w:rsidR="00E15176" w:rsidRPr="00E15176">
        <w:rPr>
          <w:rFonts w:ascii="Simplified Arabic" w:hAnsi="Simplified Arabic"/>
          <w:rtl/>
          <w:lang w:bidi="ar-DZ"/>
        </w:rPr>
        <w:t>- تشير التقديرات إلى أن الإيرادات المتحققة من فرض ضريبة على التحويلات ستكون ضئيلة بالنسبة لقاعدة الإيرادات في البلد المعني. على سبيل المثال، تشير تقديرات صندوق النقد الدولي إلى أن فرض ضريبة على التحويلات بنسبة 5% سيحقق إيرادات تصل إلى نحو 4 مليارات دولار، أو 0.3٪ من إجمالي الناتج المحلي لدول مجلس التعاون الخليجي (صندوق النقد الدولي 2016). وتشير عمليات المحاكاة التي أجراها مكتب المحاسبة التابع لحكومة الولايات المتحدة إلى أن فرض غرامة قدرها 7% على من يقومون بعمليات التحويل دون أن يتمتعوا بصفة قانونية في الولايات المتحدة من شأنه أن يحقق إيرادات تقل عن مليار دولار، ومن المحتمل أن تقل الإيرادات عن تكلفة الإدارة الضريبية من أجل إنفاذ الضريبة وإدارتها.</w:t>
      </w:r>
    </w:p>
    <w:p w:rsidR="00E15176" w:rsidRPr="00E15176" w:rsidRDefault="00914240" w:rsidP="00467B23">
      <w:pPr>
        <w:rPr>
          <w:rFonts w:ascii="Simplified Arabic" w:hAnsi="Simplified Arabic"/>
          <w:rtl/>
          <w:lang w:bidi="ar-DZ"/>
        </w:rPr>
      </w:pPr>
      <w:r>
        <w:rPr>
          <w:rFonts w:ascii="Simplified Arabic" w:hAnsi="Simplified Arabic" w:hint="cs"/>
          <w:rtl/>
          <w:lang w:bidi="ar-DZ"/>
        </w:rPr>
        <w:t>سابعا</w:t>
      </w:r>
      <w:r w:rsidR="00E15176" w:rsidRPr="00E15176">
        <w:rPr>
          <w:rFonts w:ascii="Simplified Arabic" w:hAnsi="Simplified Arabic"/>
          <w:rtl/>
          <w:lang w:bidi="ar-DZ"/>
        </w:rPr>
        <w:t xml:space="preserve">- من شأن فرض ضريبة على التحويلات أن يؤثر على حجم أعمال مقدمي خدمات التحويلات، مما يقلل من </w:t>
      </w:r>
      <w:proofErr w:type="spellStart"/>
      <w:r w:rsidR="00E15176" w:rsidRPr="00E15176">
        <w:rPr>
          <w:rFonts w:ascii="Simplified Arabic" w:hAnsi="Simplified Arabic"/>
          <w:rtl/>
          <w:lang w:bidi="ar-DZ"/>
        </w:rPr>
        <w:t>مدفوع</w:t>
      </w:r>
      <w:r w:rsidR="00467B23">
        <w:rPr>
          <w:rFonts w:ascii="Simplified Arabic" w:hAnsi="Simplified Arabic" w:hint="cs"/>
          <w:rtl/>
          <w:lang w:bidi="ar-DZ"/>
        </w:rPr>
        <w:t>ا</w:t>
      </w:r>
      <w:r w:rsidR="00BA11DD">
        <w:rPr>
          <w:rFonts w:ascii="Simplified Arabic" w:hAnsi="Simplified Arabic"/>
          <w:rtl/>
          <w:lang w:bidi="ar-DZ"/>
        </w:rPr>
        <w:t>ته</w:t>
      </w:r>
      <w:r w:rsidR="00BA11DD">
        <w:rPr>
          <w:rFonts w:ascii="Simplified Arabic" w:hAnsi="Simplified Arabic" w:hint="cs"/>
          <w:rtl/>
          <w:lang w:bidi="ar-DZ"/>
        </w:rPr>
        <w:t>م</w:t>
      </w:r>
      <w:proofErr w:type="spellEnd"/>
      <w:r w:rsidR="00E15176" w:rsidRPr="00E15176">
        <w:rPr>
          <w:rFonts w:ascii="Simplified Arabic" w:hAnsi="Simplified Arabic"/>
          <w:rtl/>
          <w:lang w:bidi="ar-DZ"/>
        </w:rPr>
        <w:t xml:space="preserve"> الضريبية.</w:t>
      </w:r>
    </w:p>
    <w:p w:rsidR="00E15176" w:rsidRPr="00E15176" w:rsidRDefault="00914240" w:rsidP="00E15176">
      <w:pPr>
        <w:rPr>
          <w:rFonts w:ascii="Simplified Arabic" w:hAnsi="Simplified Arabic"/>
          <w:rtl/>
          <w:lang w:bidi="ar-DZ"/>
        </w:rPr>
      </w:pPr>
      <w:r>
        <w:rPr>
          <w:rFonts w:ascii="Simplified Arabic" w:hAnsi="Simplified Arabic" w:hint="cs"/>
          <w:rtl/>
          <w:lang w:bidi="ar-DZ"/>
        </w:rPr>
        <w:t>ثامنا</w:t>
      </w:r>
      <w:r w:rsidR="00E15176" w:rsidRPr="00E15176">
        <w:rPr>
          <w:rFonts w:ascii="Simplified Arabic" w:hAnsi="Simplified Arabic"/>
          <w:rtl/>
          <w:lang w:bidi="ar-DZ"/>
        </w:rPr>
        <w:t>- في الماضي، لم يكتب لمثل هذه الضرائب النجاح. ففي الجابون (عام 2008)، وفي بالاو (عام 2013) تبين أن حصيلة الضرائب كانت ضئيلة للغاية</w:t>
      </w:r>
      <w:r w:rsidR="006920E2">
        <w:rPr>
          <w:rFonts w:ascii="Simplified Arabic" w:hAnsi="Simplified Arabic"/>
          <w:lang w:bidi="ar-DZ"/>
        </w:rPr>
        <w:t xml:space="preserve"> </w:t>
      </w:r>
      <w:r w:rsidR="00E15176" w:rsidRPr="00E15176">
        <w:rPr>
          <w:rFonts w:ascii="Simplified Arabic" w:hAnsi="Simplified Arabic"/>
          <w:rtl/>
          <w:lang w:bidi="ar-DZ"/>
        </w:rPr>
        <w:t>وفي الماضي، كان العديد من البلدان النامية يميل إلى فرض ضرائب على التحويلات الواردة إليها، ولكن في نهاية المطاف، لم ينفذ ذلك الأمر سوى عدد قليل للغاية من البلدان. وتتشابه نقاط الضعف التي ينطوي عليها فرض ضرائب على التحويلات الواردة مع تلك الناتجة عن فرض ضرائب على التدفقات إلى الخارج. ويمكن أن تتسبب مثل تلك الضرائب في دفع التحويلات إلى قنوات غير رسمية، مما يجعل عملية تحصيل الضرائب صعبة ومكلفة (</w:t>
      </w:r>
      <w:proofErr w:type="spellStart"/>
      <w:r w:rsidR="00E15176" w:rsidRPr="00E15176">
        <w:rPr>
          <w:rFonts w:ascii="Simplified Arabic" w:hAnsi="Simplified Arabic"/>
          <w:rtl/>
          <w:lang w:bidi="ar-DZ"/>
        </w:rPr>
        <w:t>موهاباترا</w:t>
      </w:r>
      <w:proofErr w:type="spellEnd"/>
      <w:r w:rsidR="00E15176" w:rsidRPr="00E15176">
        <w:rPr>
          <w:rFonts w:ascii="Simplified Arabic" w:hAnsi="Simplified Arabic"/>
          <w:rtl/>
          <w:lang w:bidi="ar-DZ"/>
        </w:rPr>
        <w:t xml:space="preserve"> وآخرون 2012). وهي تؤثر أيضاً على الأسر الفقيرة تأثيراً بالغاً.</w:t>
      </w:r>
    </w:p>
    <w:p w:rsidR="00E15176" w:rsidRPr="00E15176" w:rsidRDefault="00E15176" w:rsidP="00E15176">
      <w:pPr>
        <w:rPr>
          <w:rFonts w:ascii="Simplified Arabic" w:hAnsi="Simplified Arabic"/>
          <w:rtl/>
          <w:lang w:bidi="ar-DZ"/>
        </w:rPr>
      </w:pPr>
      <w:r w:rsidRPr="00E15176">
        <w:rPr>
          <w:rFonts w:ascii="Simplified Arabic" w:hAnsi="Simplified Arabic"/>
          <w:rtl/>
          <w:lang w:bidi="ar-DZ"/>
        </w:rPr>
        <w:t xml:space="preserve">والواقع أن عدداً قليلاً من البلدان التي فرضت هذه الضرائب على التحويلات الواردة إليها انتهى بها المطاف بإلغائها. فقد ألغت فيتنام الضريبة التي فرضتها بنسبة 5% على التحويلات في عام 1997، ووجدت أن هناك زيادة طرأت على التحويلات عبر القنوات الرسمية. وربما ساعد إلغاء طاجيكستان الضريبة التي كانت تفرضها الولايات على المعاملات المصرفية عبر الحدود في عام 2003 في زيادة التحويلات الرسمية من 78 مليون دولار عام 2002 إلى 256 مليون دولار عام 2003. وفي الفلبين، كانت التحويلات تخضع </w:t>
      </w:r>
      <w:r w:rsidRPr="00E15176">
        <w:rPr>
          <w:rFonts w:ascii="Simplified Arabic" w:hAnsi="Simplified Arabic"/>
          <w:rtl/>
          <w:lang w:bidi="ar-DZ"/>
        </w:rPr>
        <w:lastRenderedPageBreak/>
        <w:t xml:space="preserve">لضريبة التمغة على الوثائق. ومنذ عام 1995، كان هناك إعفاء لتحويلات العاملين الفلبينيين المغتربين عند تقديم الوثائق المطلوبة. </w:t>
      </w:r>
      <w:proofErr w:type="gramStart"/>
      <w:r w:rsidRPr="00E15176">
        <w:rPr>
          <w:rFonts w:ascii="Simplified Arabic" w:hAnsi="Simplified Arabic"/>
          <w:rtl/>
          <w:lang w:bidi="ar-DZ"/>
        </w:rPr>
        <w:t>أما</w:t>
      </w:r>
      <w:proofErr w:type="gramEnd"/>
      <w:r w:rsidRPr="00E15176">
        <w:rPr>
          <w:rFonts w:ascii="Simplified Arabic" w:hAnsi="Simplified Arabic"/>
          <w:rtl/>
          <w:lang w:bidi="ar-DZ"/>
        </w:rPr>
        <w:t xml:space="preserve"> الهند فتفرض ضريبة خدمات بسيطة على الرسوم التي تتقاضاها شركات تحويل الأموال، وليس على المبلغ الذي يتم تحويله.</w:t>
      </w:r>
    </w:p>
    <w:p w:rsidR="00E15176" w:rsidRPr="00E15176" w:rsidRDefault="00E15176" w:rsidP="00E15176">
      <w:pPr>
        <w:rPr>
          <w:rFonts w:ascii="Simplified Arabic" w:hAnsi="Simplified Arabic"/>
          <w:rtl/>
          <w:lang w:bidi="ar-DZ"/>
        </w:rPr>
      </w:pPr>
      <w:r w:rsidRPr="00E15176">
        <w:rPr>
          <w:rFonts w:ascii="Simplified Arabic" w:hAnsi="Simplified Arabic"/>
          <w:rtl/>
          <w:lang w:bidi="ar-DZ"/>
        </w:rPr>
        <w:t xml:space="preserve">وثمة حاجة إلى دراسة منهجية لجدوى فرض ضرائب على تدفقات التحويلات (إلى الخارج والواردة) وتداعياتها. </w:t>
      </w:r>
      <w:proofErr w:type="gramStart"/>
      <w:r w:rsidRPr="00E15176">
        <w:rPr>
          <w:rFonts w:ascii="Simplified Arabic" w:hAnsi="Simplified Arabic"/>
          <w:rtl/>
          <w:lang w:bidi="ar-DZ"/>
        </w:rPr>
        <w:t>ويجب</w:t>
      </w:r>
      <w:proofErr w:type="gramEnd"/>
      <w:r w:rsidRPr="00E15176">
        <w:rPr>
          <w:rFonts w:ascii="Simplified Arabic" w:hAnsi="Simplified Arabic"/>
          <w:rtl/>
          <w:lang w:bidi="ar-DZ"/>
        </w:rPr>
        <w:t xml:space="preserve"> أن تشمل هذه الدراسة إعداد دراسات حالة للبلدان تتضمن إجراء مقابلات مع مقدمي خدمات تحويل الأموال، والمهاجرين، وأسرهم في الوطن، والسلطات الضريبية. ولما كانت الأدبيات المتعلقة بفرض ضرائب على التحويلات هادئة إلى حد كبير، فمن الضروري وضع نماذج تحليلية لهذه الضرائب، ربما بالاستناد إلى الأدبيات المتعلقة بالضرائب على التبرعات الخيرية.</w:t>
      </w:r>
      <w:r w:rsidR="00DA6178">
        <w:rPr>
          <w:rStyle w:val="Appelnotedebasdep"/>
          <w:rFonts w:ascii="Simplified Arabic" w:hAnsi="Simplified Arabic"/>
          <w:rtl/>
          <w:lang w:bidi="ar-DZ"/>
        </w:rPr>
        <w:footnoteReference w:id="44"/>
      </w:r>
    </w:p>
    <w:p w:rsidR="002453C3" w:rsidRDefault="00DA6178" w:rsidP="002453C3">
      <w:pPr>
        <w:rPr>
          <w:rFonts w:ascii="Simplified Arabic" w:hAnsi="Simplified Arabic"/>
          <w:b/>
          <w:bCs/>
          <w:rtl/>
          <w:lang w:bidi="ar-DZ"/>
        </w:rPr>
      </w:pPr>
      <w:r>
        <w:rPr>
          <w:rFonts w:ascii="Simplified Arabic" w:hAnsi="Simplified Arabic" w:hint="cs"/>
          <w:b/>
          <w:bCs/>
          <w:u w:val="single"/>
          <w:rtl/>
          <w:lang w:bidi="ar-DZ"/>
        </w:rPr>
        <w:t xml:space="preserve">الفرع الثاني </w:t>
      </w:r>
      <w:r w:rsidR="00E35829">
        <w:rPr>
          <w:rFonts w:ascii="Simplified Arabic" w:hAnsi="Simplified Arabic" w:hint="cs"/>
          <w:b/>
          <w:bCs/>
          <w:rtl/>
          <w:lang w:bidi="ar-DZ"/>
        </w:rPr>
        <w:t xml:space="preserve"> </w:t>
      </w:r>
      <w:r w:rsidR="00B75DFD">
        <w:rPr>
          <w:rFonts w:ascii="Simplified Arabic" w:hAnsi="Simplified Arabic" w:hint="cs"/>
          <w:b/>
          <w:bCs/>
          <w:rtl/>
          <w:lang w:bidi="ar-DZ"/>
        </w:rPr>
        <w:t>المشاكل التي يواجهها العميل و موظف البنك</w:t>
      </w:r>
    </w:p>
    <w:p w:rsidR="008268DB" w:rsidRPr="008268DB" w:rsidRDefault="008268DB" w:rsidP="008268DB">
      <w:pPr>
        <w:rPr>
          <w:rFonts w:ascii="Simplified Arabic" w:hAnsi="Simplified Arabic"/>
          <w:rtl/>
          <w:lang w:bidi="ar-DZ"/>
        </w:rPr>
      </w:pPr>
      <w:r w:rsidRPr="008268DB">
        <w:rPr>
          <w:rFonts w:ascii="Simplified Arabic" w:hAnsi="Simplified Arabic"/>
          <w:rtl/>
          <w:lang w:bidi="ar-DZ"/>
        </w:rPr>
        <w:t xml:space="preserve">العميل وموظف البنك يواجهان مجموعة متنوعة من المشاكل أثناء التعامل المصرفي. يتعلق أولاً بالعميل، حيث قد يواجه صعوبات في فهم وتفسير الإجراءات المصرفية والمصطلحات المالية المعقدة. قد يشعر العميل بالقلق بشأن أمان حسابه وتحويلاته المالية عبر الإنترنت، </w:t>
      </w:r>
      <w:r>
        <w:rPr>
          <w:rFonts w:ascii="Simplified Arabic" w:hAnsi="Simplified Arabic" w:hint="cs"/>
          <w:rtl/>
          <w:lang w:bidi="ar-DZ"/>
        </w:rPr>
        <w:t xml:space="preserve"> اما </w:t>
      </w:r>
      <w:r w:rsidRPr="008268DB">
        <w:rPr>
          <w:rFonts w:ascii="Simplified Arabic" w:hAnsi="Simplified Arabic"/>
          <w:rtl/>
          <w:lang w:bidi="ar-DZ"/>
        </w:rPr>
        <w:t xml:space="preserve">من ناحية الموظفين في البنك، فقد يواجهون تحديات في التعامل مع العملاء المستائين أو العصبيين وتلبية احتياجاتهم بطريقة فعالة ومهنية. </w:t>
      </w:r>
      <w:proofErr w:type="gramStart"/>
      <w:r w:rsidRPr="008268DB">
        <w:rPr>
          <w:rFonts w:ascii="Simplified Arabic" w:hAnsi="Simplified Arabic"/>
          <w:rtl/>
          <w:lang w:bidi="ar-DZ"/>
        </w:rPr>
        <w:t>قد</w:t>
      </w:r>
      <w:proofErr w:type="gramEnd"/>
      <w:r w:rsidRPr="008268DB">
        <w:rPr>
          <w:rFonts w:ascii="Simplified Arabic" w:hAnsi="Simplified Arabic"/>
          <w:rtl/>
          <w:lang w:bidi="ar-DZ"/>
        </w:rPr>
        <w:t xml:space="preserve"> يواجه الموظفون صعوبة في فهم مشاكل العميل وتحديد الحلول المناسبة في وقت قصير</w:t>
      </w:r>
    </w:p>
    <w:p w:rsidR="00B75DFD" w:rsidRPr="00DA6178" w:rsidRDefault="00914240" w:rsidP="002453C3">
      <w:pPr>
        <w:rPr>
          <w:rFonts w:ascii="Simplified Arabic" w:hAnsi="Simplified Arabic"/>
          <w:b/>
          <w:bCs/>
          <w:rtl/>
          <w:lang w:bidi="ar-DZ"/>
        </w:rPr>
      </w:pPr>
      <w:r>
        <w:rPr>
          <w:rFonts w:ascii="Simplified Arabic" w:hAnsi="Simplified Arabic" w:hint="cs"/>
          <w:b/>
          <w:bCs/>
          <w:rtl/>
          <w:lang w:bidi="ar-DZ"/>
        </w:rPr>
        <w:t>اولا</w:t>
      </w:r>
      <w:r w:rsidR="00B75DFD">
        <w:rPr>
          <w:rFonts w:ascii="Simplified Arabic" w:hAnsi="Simplified Arabic" w:hint="cs"/>
          <w:b/>
          <w:bCs/>
          <w:rtl/>
          <w:lang w:bidi="ar-DZ"/>
        </w:rPr>
        <w:t>-</w:t>
      </w:r>
      <w:r w:rsidR="00B75DFD" w:rsidRPr="00B75DFD">
        <w:rPr>
          <w:rFonts w:ascii="Simplified Arabic" w:hAnsi="Simplified Arabic"/>
          <w:b/>
          <w:bCs/>
          <w:u w:val="single"/>
          <w:rtl/>
          <w:lang w:bidi="ar-DZ"/>
        </w:rPr>
        <w:t xml:space="preserve">المشاكل التي </w:t>
      </w:r>
      <w:proofErr w:type="spellStart"/>
      <w:r w:rsidR="00B75DFD" w:rsidRPr="00B75DFD">
        <w:rPr>
          <w:rFonts w:ascii="Simplified Arabic" w:hAnsi="Simplified Arabic"/>
          <w:b/>
          <w:bCs/>
          <w:u w:val="single"/>
          <w:rtl/>
          <w:lang w:bidi="ar-DZ"/>
        </w:rPr>
        <w:t>يواجهها</w:t>
      </w:r>
      <w:proofErr w:type="spellEnd"/>
      <w:r w:rsidR="00B75DFD" w:rsidRPr="00B75DFD">
        <w:rPr>
          <w:rFonts w:ascii="Simplified Arabic" w:hAnsi="Simplified Arabic"/>
          <w:b/>
          <w:bCs/>
          <w:u w:val="single"/>
          <w:rtl/>
          <w:lang w:bidi="ar-DZ"/>
        </w:rPr>
        <w:t xml:space="preserve"> العميل</w:t>
      </w:r>
    </w:p>
    <w:p w:rsidR="002453C3" w:rsidRDefault="000319D7" w:rsidP="009719D5">
      <w:pPr>
        <w:rPr>
          <w:rFonts w:ascii="Simplified Arabic" w:hAnsi="Simplified Arabic"/>
          <w:rtl/>
          <w:lang w:bidi="ar-DZ"/>
        </w:rPr>
      </w:pPr>
      <w:r>
        <w:rPr>
          <w:rFonts w:ascii="Simplified Arabic" w:hAnsi="Simplified Arabic" w:hint="cs"/>
          <w:rtl/>
          <w:lang w:bidi="ar-DZ"/>
        </w:rPr>
        <w:t>م</w:t>
      </w:r>
      <w:r w:rsidR="00B75DFD" w:rsidRPr="00B75DFD">
        <w:rPr>
          <w:rFonts w:ascii="Simplified Arabic" w:hAnsi="Simplified Arabic"/>
          <w:rtl/>
          <w:lang w:bidi="ar-DZ"/>
        </w:rPr>
        <w:t>ن الممكن أن يتعرض العميل للعديد من المشاكل والمعيقات عند التوجه للتعامل مع البنوك لطلب والحصول على الخدمات. ومن أهم المشاكل والمعيقات ما يلي:</w:t>
      </w:r>
    </w:p>
    <w:p w:rsidR="00B75DFD" w:rsidRDefault="00914240" w:rsidP="00467B23">
      <w:pPr>
        <w:rPr>
          <w:rFonts w:ascii="Simplified Arabic" w:hAnsi="Simplified Arabic"/>
          <w:rtl/>
          <w:lang w:bidi="ar-DZ"/>
        </w:rPr>
      </w:pPr>
      <w:r>
        <w:rPr>
          <w:rFonts w:ascii="Simplified Arabic" w:hAnsi="Simplified Arabic" w:hint="cs"/>
          <w:b/>
          <w:bCs/>
          <w:rtl/>
          <w:lang w:bidi="ar-DZ"/>
        </w:rPr>
        <w:t>1-</w:t>
      </w:r>
      <w:r w:rsidR="00B75DFD" w:rsidRPr="00B75DFD">
        <w:rPr>
          <w:rFonts w:ascii="Simplified Arabic" w:hAnsi="Simplified Arabic"/>
          <w:b/>
          <w:bCs/>
          <w:rtl/>
          <w:lang w:bidi="ar-DZ"/>
        </w:rPr>
        <w:t>هامش الربح المرتفع</w:t>
      </w:r>
      <w:r w:rsidR="00B75DFD" w:rsidRPr="00B75DFD">
        <w:rPr>
          <w:rFonts w:ascii="Simplified Arabic" w:hAnsi="Simplified Arabic"/>
          <w:rtl/>
          <w:lang w:bidi="ar-DZ"/>
        </w:rPr>
        <w:t xml:space="preserve">: يتعرض العميل لارتفاع الأسعار وارتفاع هامش الربح المترتب على القروض </w:t>
      </w:r>
      <w:proofErr w:type="spellStart"/>
      <w:r w:rsidR="00B75DFD" w:rsidRPr="00B75DFD">
        <w:rPr>
          <w:rFonts w:ascii="Simplified Arabic" w:hAnsi="Simplified Arabic"/>
          <w:rtl/>
          <w:lang w:bidi="ar-DZ"/>
        </w:rPr>
        <w:t>والائتم</w:t>
      </w:r>
      <w:r w:rsidR="00467B23">
        <w:rPr>
          <w:rFonts w:ascii="Simplified Arabic" w:hAnsi="Simplified Arabic" w:hint="cs"/>
          <w:rtl/>
          <w:lang w:bidi="ar-DZ"/>
        </w:rPr>
        <w:t>ا</w:t>
      </w:r>
      <w:r w:rsidR="00B75DFD" w:rsidRPr="00B75DFD">
        <w:rPr>
          <w:rFonts w:ascii="Simplified Arabic" w:hAnsi="Simplified Arabic"/>
          <w:rtl/>
          <w:lang w:bidi="ar-DZ"/>
        </w:rPr>
        <w:t>نات</w:t>
      </w:r>
      <w:proofErr w:type="spellEnd"/>
      <w:r w:rsidR="00B75DFD" w:rsidRPr="00B75DFD">
        <w:rPr>
          <w:rFonts w:ascii="Simplified Arabic" w:hAnsi="Simplified Arabic"/>
          <w:rtl/>
          <w:lang w:bidi="ar-DZ"/>
        </w:rPr>
        <w:t xml:space="preserve"> المالية التي يتقدم لطلبها من البنوك. والعملاء عادةً لا يرغبون بدفع فوائد مالية كبيرة لأنه هذه الأموال لا يستفيد مها العميل ويخسرها وعادةً ما تكون مبالغ فيها.</w:t>
      </w:r>
    </w:p>
    <w:p w:rsidR="000319D7" w:rsidRDefault="00914240" w:rsidP="009719D5">
      <w:pPr>
        <w:rPr>
          <w:rFonts w:ascii="Simplified Arabic" w:hAnsi="Simplified Arabic"/>
          <w:rtl/>
          <w:lang w:bidi="ar-DZ"/>
        </w:rPr>
      </w:pPr>
      <w:r>
        <w:rPr>
          <w:rFonts w:ascii="Simplified Arabic" w:hAnsi="Simplified Arabic" w:hint="cs"/>
          <w:b/>
          <w:bCs/>
          <w:rtl/>
          <w:lang w:bidi="ar-DZ"/>
        </w:rPr>
        <w:t>2-</w:t>
      </w:r>
      <w:r w:rsidR="000319D7" w:rsidRPr="00467B23">
        <w:rPr>
          <w:rFonts w:ascii="Simplified Arabic" w:hAnsi="Simplified Arabic"/>
          <w:b/>
          <w:bCs/>
          <w:u w:val="single"/>
          <w:rtl/>
          <w:lang w:bidi="ar-DZ"/>
        </w:rPr>
        <w:t>صعوبة تجديد البطاقات البنكية</w:t>
      </w:r>
      <w:r w:rsidR="000319D7" w:rsidRPr="000319D7">
        <w:rPr>
          <w:rFonts w:ascii="Simplified Arabic" w:hAnsi="Simplified Arabic"/>
          <w:rtl/>
          <w:lang w:bidi="ar-DZ"/>
        </w:rPr>
        <w:t>: في بعض الأحيان وعند انتهاء فترة صلاحية بطاقات الائتمان قد يواجه العميل الصعوبة في استعمال هذه البطاقة قبل تجديدها، وكذلك يواجه صعوبة في عملية تجديدها، فعندها يجب تجديد البطاقة قبل موعد انتهائها.</w:t>
      </w:r>
    </w:p>
    <w:p w:rsidR="000319D7" w:rsidRDefault="00914240" w:rsidP="009719D5">
      <w:pPr>
        <w:rPr>
          <w:rFonts w:ascii="Simplified Arabic" w:hAnsi="Simplified Arabic"/>
          <w:rtl/>
          <w:lang w:bidi="ar-DZ"/>
        </w:rPr>
      </w:pPr>
      <w:r>
        <w:rPr>
          <w:rFonts w:ascii="Simplified Arabic" w:hAnsi="Simplified Arabic" w:hint="cs"/>
          <w:b/>
          <w:bCs/>
          <w:rtl/>
          <w:lang w:bidi="ar-DZ"/>
        </w:rPr>
        <w:t>3-</w:t>
      </w:r>
      <w:r w:rsidR="000319D7" w:rsidRPr="00467B23">
        <w:rPr>
          <w:rFonts w:ascii="Simplified Arabic" w:hAnsi="Simplified Arabic"/>
          <w:b/>
          <w:bCs/>
          <w:u w:val="single"/>
          <w:rtl/>
          <w:lang w:bidi="ar-DZ"/>
        </w:rPr>
        <w:t>قلة الدعم للمشاريع الجديدة</w:t>
      </w:r>
      <w:r w:rsidR="000319D7" w:rsidRPr="000319D7">
        <w:rPr>
          <w:rFonts w:ascii="Simplified Arabic" w:hAnsi="Simplified Arabic"/>
          <w:rtl/>
          <w:lang w:bidi="ar-DZ"/>
        </w:rPr>
        <w:t>: عادةً ما يرغب بعض العملاء الناشئين بفتح مشاريع صغيرة جديدة عندها يتوجهون للبنوك للحصول على تمويل مالي للبدء بهذه المشاريع، وعادةً ما تطلب البنوك سجل تجاري للمشروع المراد تمويله؛ لكي تقوم بمنح العميل الأموال وكذلك تحتاج للعديد من المعاملات والأوراق.</w:t>
      </w:r>
    </w:p>
    <w:p w:rsidR="000319D7" w:rsidRDefault="00914240" w:rsidP="009719D5">
      <w:pPr>
        <w:rPr>
          <w:rFonts w:ascii="Simplified Arabic" w:hAnsi="Simplified Arabic"/>
          <w:rtl/>
          <w:lang w:bidi="ar-DZ"/>
        </w:rPr>
      </w:pPr>
      <w:r>
        <w:rPr>
          <w:rFonts w:ascii="Simplified Arabic" w:hAnsi="Simplified Arabic" w:hint="cs"/>
          <w:b/>
          <w:bCs/>
          <w:rtl/>
          <w:lang w:bidi="ar-DZ"/>
        </w:rPr>
        <w:lastRenderedPageBreak/>
        <w:t>4-</w:t>
      </w:r>
      <w:r w:rsidR="000319D7" w:rsidRPr="000319D7">
        <w:rPr>
          <w:rFonts w:ascii="Simplified Arabic" w:hAnsi="Simplified Arabic"/>
          <w:b/>
          <w:bCs/>
          <w:rtl/>
          <w:lang w:bidi="ar-DZ"/>
        </w:rPr>
        <w:t>عدم تدريب الموظفين</w:t>
      </w:r>
      <w:r w:rsidR="000319D7" w:rsidRPr="000319D7">
        <w:rPr>
          <w:rFonts w:ascii="Simplified Arabic" w:hAnsi="Simplified Arabic"/>
          <w:rtl/>
          <w:lang w:bidi="ar-DZ"/>
        </w:rPr>
        <w:t>: بالرغم من أن روح المنافسة مرتفعة بين قطاع البنوك بشكل عام، إلا أن العميل قد يجد بعض الخدمات الرديئة؛ وذلك نتيجة قلة الدورات التدريبية التي يعقدها الموظفين البنكيين، مع استثناء بعض الموظفين وبعض الأفرع البنكية.</w:t>
      </w:r>
    </w:p>
    <w:p w:rsidR="000319D7" w:rsidRDefault="00914240" w:rsidP="009719D5">
      <w:pPr>
        <w:rPr>
          <w:rFonts w:ascii="Simplified Arabic" w:hAnsi="Simplified Arabic"/>
          <w:rtl/>
          <w:lang w:bidi="ar-DZ"/>
        </w:rPr>
      </w:pPr>
      <w:r>
        <w:rPr>
          <w:rFonts w:ascii="Simplified Arabic" w:hAnsi="Simplified Arabic" w:hint="cs"/>
          <w:b/>
          <w:bCs/>
          <w:rtl/>
          <w:lang w:bidi="ar-DZ"/>
        </w:rPr>
        <w:t>5-</w:t>
      </w:r>
      <w:r w:rsidR="000319D7" w:rsidRPr="000319D7">
        <w:rPr>
          <w:rFonts w:ascii="Simplified Arabic" w:hAnsi="Simplified Arabic"/>
          <w:b/>
          <w:bCs/>
          <w:rtl/>
          <w:lang w:bidi="ar-DZ"/>
        </w:rPr>
        <w:t>حاجة العميل للضمانات</w:t>
      </w:r>
      <w:r w:rsidR="000319D7" w:rsidRPr="000319D7">
        <w:rPr>
          <w:rFonts w:ascii="Simplified Arabic" w:hAnsi="Simplified Arabic"/>
          <w:rtl/>
          <w:lang w:bidi="ar-DZ"/>
        </w:rPr>
        <w:t xml:space="preserve">: عندما يتقدم العميل لطلب قرض أو ائتمان مالي من البنك فإن البنك وموظف الائتمان يطلب من العميل الضمانات المالية والرهون؛ لكي يضمن حقه في حال لم يقم العميل بالسداد؛ فإن البنك سوف يأخذ هذا الضمان وسوف يُصبح من حقه. </w:t>
      </w:r>
      <w:proofErr w:type="gramStart"/>
      <w:r w:rsidR="000319D7" w:rsidRPr="000319D7">
        <w:rPr>
          <w:rFonts w:ascii="Simplified Arabic" w:hAnsi="Simplified Arabic"/>
          <w:rtl/>
          <w:lang w:bidi="ar-DZ"/>
        </w:rPr>
        <w:t>وهذا</w:t>
      </w:r>
      <w:proofErr w:type="gramEnd"/>
      <w:r w:rsidR="000319D7" w:rsidRPr="000319D7">
        <w:rPr>
          <w:rFonts w:ascii="Simplified Arabic" w:hAnsi="Simplified Arabic"/>
          <w:rtl/>
          <w:lang w:bidi="ar-DZ"/>
        </w:rPr>
        <w:t xml:space="preserve"> الأمر يُعتبر مرهق للعملاء وغير ملائم؛ لأن العميل لو كان يمتلك الضمانات والأصول الثابتة لم يكن يحاج إلى التقدم لطلب القرض.</w:t>
      </w:r>
    </w:p>
    <w:p w:rsidR="000319D7" w:rsidRDefault="00914240" w:rsidP="009719D5">
      <w:pPr>
        <w:rPr>
          <w:rFonts w:ascii="Simplified Arabic" w:hAnsi="Simplified Arabic"/>
          <w:rtl/>
          <w:lang w:bidi="ar-DZ"/>
        </w:rPr>
      </w:pPr>
      <w:r>
        <w:rPr>
          <w:rFonts w:ascii="Simplified Arabic" w:hAnsi="Simplified Arabic" w:hint="cs"/>
          <w:b/>
          <w:bCs/>
          <w:rtl/>
          <w:lang w:bidi="ar-DZ"/>
        </w:rPr>
        <w:t>6-</w:t>
      </w:r>
      <w:r w:rsidR="000319D7" w:rsidRPr="000319D7">
        <w:rPr>
          <w:rFonts w:ascii="Simplified Arabic" w:hAnsi="Simplified Arabic"/>
          <w:b/>
          <w:bCs/>
          <w:rtl/>
          <w:lang w:bidi="ar-DZ"/>
        </w:rPr>
        <w:t>القرصنة الإلكترونية</w:t>
      </w:r>
      <w:r w:rsidR="000319D7" w:rsidRPr="000319D7">
        <w:rPr>
          <w:rFonts w:ascii="Simplified Arabic" w:hAnsi="Simplified Arabic"/>
          <w:rtl/>
          <w:lang w:bidi="ar-DZ"/>
        </w:rPr>
        <w:t>: من أصعب وأهم المشاكل التي يواجهها العملاء البنكيين هي القرصة الإلكترونية وتعرض المعلومات والحسابات البنكية الخاصة بهم للاختراق.</w:t>
      </w:r>
    </w:p>
    <w:p w:rsidR="000319D7" w:rsidRPr="00914240" w:rsidRDefault="00914240" w:rsidP="00914240">
      <w:pPr>
        <w:ind w:left="360"/>
        <w:rPr>
          <w:rFonts w:ascii="Simplified Arabic" w:hAnsi="Simplified Arabic"/>
          <w:b/>
          <w:bCs/>
          <w:u w:val="single"/>
          <w:lang w:bidi="ar-DZ"/>
        </w:rPr>
      </w:pPr>
      <w:r>
        <w:rPr>
          <w:rFonts w:ascii="Simplified Arabic" w:hAnsi="Simplified Arabic" w:hint="cs"/>
          <w:b/>
          <w:bCs/>
          <w:u w:val="single"/>
          <w:rtl/>
          <w:lang w:bidi="ar-DZ"/>
        </w:rPr>
        <w:t xml:space="preserve">ثانيا </w:t>
      </w:r>
      <w:r w:rsidR="000319D7" w:rsidRPr="00914240">
        <w:rPr>
          <w:rFonts w:ascii="Simplified Arabic" w:hAnsi="Simplified Arabic"/>
          <w:b/>
          <w:bCs/>
          <w:u w:val="single"/>
          <w:rtl/>
          <w:lang w:bidi="ar-DZ"/>
        </w:rPr>
        <w:t>المشاكل التي يواجهها</w:t>
      </w:r>
      <w:r w:rsidR="00467B23">
        <w:rPr>
          <w:rFonts w:ascii="Simplified Arabic" w:hAnsi="Simplified Arabic" w:hint="cs"/>
          <w:b/>
          <w:bCs/>
          <w:u w:val="single"/>
          <w:rtl/>
          <w:lang w:bidi="ar-DZ"/>
        </w:rPr>
        <w:t xml:space="preserve"> </w:t>
      </w:r>
      <w:r w:rsidR="000319D7" w:rsidRPr="00914240">
        <w:rPr>
          <w:rFonts w:ascii="Simplified Arabic" w:hAnsi="Simplified Arabic"/>
          <w:b/>
          <w:bCs/>
          <w:u w:val="single"/>
          <w:rtl/>
          <w:lang w:bidi="ar-DZ"/>
        </w:rPr>
        <w:t>موظف البنك</w:t>
      </w:r>
    </w:p>
    <w:p w:rsidR="000319D7" w:rsidRDefault="000319D7" w:rsidP="000319D7">
      <w:pPr>
        <w:pStyle w:val="Paragraphedeliste"/>
        <w:ind w:left="744"/>
        <w:jc w:val="left"/>
        <w:rPr>
          <w:rFonts w:ascii="Simplified Arabic" w:hAnsi="Simplified Arabic"/>
          <w:rtl/>
          <w:lang w:bidi="ar-DZ"/>
        </w:rPr>
      </w:pPr>
      <w:r w:rsidRPr="000319D7">
        <w:rPr>
          <w:rFonts w:ascii="Simplified Arabic" w:hAnsi="Simplified Arabic"/>
          <w:rtl/>
          <w:lang w:bidi="ar-DZ"/>
        </w:rPr>
        <w:t>في كثير من الأحيان قد يقع الموظف البنكي بالعديد من المشاكل أثناء تأديته لواجباته، وكذلك العديد من الصعوبات التي يواجهها الموظف البنكي والتي قد تُعتبر عائقاً بينه وبين تطوره في الأعمال التي يقوم بها، وبين تقدمه في المهام التي يؤديها. ومن أهم المشاكل التي يواجهها الموظف البنكي ما يلي:</w:t>
      </w:r>
    </w:p>
    <w:p w:rsidR="000319D7" w:rsidRPr="00914240" w:rsidRDefault="00914240" w:rsidP="00914240">
      <w:pPr>
        <w:ind w:left="1104"/>
        <w:jc w:val="left"/>
        <w:rPr>
          <w:rFonts w:ascii="Simplified Arabic" w:hAnsi="Simplified Arabic"/>
          <w:lang w:bidi="ar-DZ"/>
        </w:rPr>
      </w:pPr>
      <w:r>
        <w:rPr>
          <w:rFonts w:ascii="Simplified Arabic" w:hAnsi="Simplified Arabic" w:hint="cs"/>
          <w:rtl/>
          <w:lang w:bidi="ar-DZ"/>
        </w:rPr>
        <w:t>1-</w:t>
      </w:r>
      <w:r w:rsidR="000319D7" w:rsidRPr="00914240">
        <w:rPr>
          <w:rFonts w:ascii="Simplified Arabic" w:hAnsi="Simplified Arabic"/>
          <w:rtl/>
          <w:lang w:bidi="ar-DZ"/>
        </w:rPr>
        <w:t xml:space="preserve">يواجه الموظف البنكي الصعوبة في عملية اتخاذ القرارات، وخاصة القرارات الخاصة بمنح العملاء </w:t>
      </w:r>
      <w:proofErr w:type="spellStart"/>
      <w:r w:rsidR="000319D7" w:rsidRPr="00914240">
        <w:rPr>
          <w:rFonts w:ascii="Simplified Arabic" w:hAnsi="Simplified Arabic"/>
          <w:rtl/>
          <w:lang w:bidi="ar-DZ"/>
        </w:rPr>
        <w:t>الائتمانات</w:t>
      </w:r>
      <w:proofErr w:type="spellEnd"/>
      <w:r w:rsidR="000319D7" w:rsidRPr="00914240">
        <w:rPr>
          <w:rFonts w:ascii="Simplified Arabic" w:hAnsi="Simplified Arabic"/>
          <w:rtl/>
          <w:lang w:bidi="ar-DZ"/>
        </w:rPr>
        <w:t xml:space="preserve"> المالية والقروض وكذلك التسهيلات؛ لأن هذا القرار يُعتبر قرار مصيري ومهم جداً في حياة الموظف العملية؛ لأنه بناءً على هذا القرار يتم منح العميل الأموال، وفي حال لم يقم العميل بالسداد للأموال الي أخذها والفوائد المترتبة عليه قد يقع الموظف البنكي بالعديد من المشاكل، وكذلك من الممكن أن يُعرض البنك لمخاطر نقص السيولة ومخاطر الإفلاس.</w:t>
      </w:r>
    </w:p>
    <w:p w:rsidR="000319D7" w:rsidRPr="00914240" w:rsidRDefault="00914240" w:rsidP="00914240">
      <w:pPr>
        <w:ind w:left="1104"/>
        <w:jc w:val="left"/>
        <w:rPr>
          <w:rFonts w:ascii="Simplified Arabic" w:hAnsi="Simplified Arabic"/>
          <w:lang w:bidi="ar-DZ"/>
        </w:rPr>
      </w:pPr>
      <w:r>
        <w:rPr>
          <w:rFonts w:ascii="Simplified Arabic" w:hAnsi="Simplified Arabic" w:hint="cs"/>
          <w:rtl/>
          <w:lang w:bidi="ar-DZ"/>
        </w:rPr>
        <w:t>2-</w:t>
      </w:r>
      <w:r w:rsidR="000319D7" w:rsidRPr="00914240">
        <w:rPr>
          <w:rFonts w:ascii="Simplified Arabic" w:hAnsi="Simplified Arabic"/>
          <w:rtl/>
          <w:lang w:bidi="ar-DZ"/>
        </w:rPr>
        <w:t>من أبرز المشاكل التي يواجهها الموظف البنكي هي نفاذ صبره في بعض المواقف حين يتعامل مع بعض العملاء الذين يواجهون مشكلة معينة، وعندها من الممكن أن يخرج العميل عن السيطرة على نفسه، ومن الممكن أن يقوم بالشتم على الموظف البنكي وأن يُعرّضه للإهانة؛ ممّا يؤدي إلى نفاذ صبر الموظف وقد يقوم بردة فعل غير مناسبة لعمله ومنصبه.</w:t>
      </w:r>
    </w:p>
    <w:p w:rsidR="000319D7" w:rsidRPr="00914240" w:rsidRDefault="00914240" w:rsidP="00914240">
      <w:pPr>
        <w:ind w:left="1104"/>
        <w:jc w:val="left"/>
        <w:rPr>
          <w:rFonts w:ascii="Simplified Arabic" w:hAnsi="Simplified Arabic"/>
          <w:lang w:bidi="ar-DZ"/>
        </w:rPr>
      </w:pPr>
      <w:r>
        <w:rPr>
          <w:rFonts w:ascii="Simplified Arabic" w:hAnsi="Simplified Arabic" w:hint="cs"/>
          <w:rtl/>
          <w:lang w:bidi="ar-DZ"/>
        </w:rPr>
        <w:t>3-</w:t>
      </w:r>
      <w:r w:rsidR="000319D7" w:rsidRPr="00914240">
        <w:rPr>
          <w:rFonts w:ascii="Simplified Arabic" w:hAnsi="Simplified Arabic"/>
          <w:rtl/>
          <w:lang w:bidi="ar-DZ"/>
        </w:rPr>
        <w:t>مشكلة ضبط النفس أمام الأموال التي بين يديه، فالعمل بالمال قد يجعل الموظف بالتفكير بعملية النصب أو الاحتيال أو السرقة من البنك، وكذلك قد تراوده نفسه كثيراً من أن يقوم بأخذ جزء من هذه الأموال، ويبقى الموظف البنكي على تحدّي مع نفسه من أن يُسيطر عليها أو أن يقوم بأخذ الأموال.</w:t>
      </w:r>
    </w:p>
    <w:p w:rsidR="000319D7" w:rsidRPr="00914240" w:rsidRDefault="00914240" w:rsidP="00914240">
      <w:pPr>
        <w:ind w:left="1104"/>
        <w:jc w:val="left"/>
        <w:rPr>
          <w:rFonts w:ascii="Simplified Arabic" w:hAnsi="Simplified Arabic"/>
          <w:rtl/>
          <w:lang w:bidi="ar-DZ"/>
        </w:rPr>
      </w:pPr>
      <w:r>
        <w:rPr>
          <w:rFonts w:ascii="Simplified Arabic" w:hAnsi="Simplified Arabic" w:hint="cs"/>
          <w:rtl/>
          <w:lang w:bidi="ar-DZ"/>
        </w:rPr>
        <w:lastRenderedPageBreak/>
        <w:t>4-</w:t>
      </w:r>
      <w:r w:rsidR="000319D7" w:rsidRPr="00914240">
        <w:rPr>
          <w:rFonts w:ascii="Simplified Arabic" w:hAnsi="Simplified Arabic"/>
          <w:rtl/>
          <w:lang w:bidi="ar-DZ"/>
        </w:rPr>
        <w:t>المشاكل التي يواجهها أمين الصندوق والذي يقوم بتسجيل الحسابات، والتأكد منها وتسجيلها وتوثيقها ومقارنتها مع ما هو موجود بشكل فعلي في الصناديق، ففي حال كان هنالك أي نقص بالأموال فإن أمين الصندوق قد يتحمل هذا النقص من راتبه ودخله الشهري، وهذا يعجله يتحمل عبء كبير.</w:t>
      </w:r>
      <w:r w:rsidR="000319D7">
        <w:rPr>
          <w:rStyle w:val="Appelnotedebasdep"/>
          <w:rFonts w:ascii="Simplified Arabic" w:hAnsi="Simplified Arabic"/>
          <w:rtl/>
          <w:lang w:bidi="ar-DZ"/>
        </w:rPr>
        <w:footnoteReference w:id="45"/>
      </w:r>
    </w:p>
    <w:p w:rsidR="00283C31" w:rsidRPr="00283C31" w:rsidRDefault="00450AAA" w:rsidP="00485136">
      <w:pPr>
        <w:spacing w:after="200" w:line="276" w:lineRule="auto"/>
        <w:jc w:val="left"/>
        <w:rPr>
          <w:rFonts w:ascii="Simplified Arabic" w:hAnsi="Simplified Arabic"/>
          <w:b/>
          <w:bCs/>
          <w:u w:val="single"/>
          <w:rtl/>
          <w:lang w:bidi="ar-DZ"/>
        </w:rPr>
      </w:pPr>
      <w:r>
        <w:rPr>
          <w:rFonts w:ascii="Simplified Arabic" w:hAnsi="Simplified Arabic" w:hint="cs"/>
          <w:b/>
          <w:bCs/>
          <w:u w:val="single"/>
          <w:rtl/>
          <w:lang w:bidi="ar-DZ"/>
        </w:rPr>
        <w:t xml:space="preserve">الفرع الثالث اسباب تفضيل </w:t>
      </w:r>
      <w:proofErr w:type="spellStart"/>
      <w:r>
        <w:rPr>
          <w:rFonts w:ascii="Simplified Arabic" w:hAnsi="Simplified Arabic" w:hint="cs"/>
          <w:b/>
          <w:bCs/>
          <w:u w:val="single"/>
          <w:rtl/>
          <w:lang w:bidi="ar-DZ"/>
        </w:rPr>
        <w:t>الجزائرين</w:t>
      </w:r>
      <w:proofErr w:type="spellEnd"/>
      <w:r>
        <w:rPr>
          <w:rFonts w:ascii="Simplified Arabic" w:hAnsi="Simplified Arabic" w:hint="cs"/>
          <w:b/>
          <w:bCs/>
          <w:u w:val="single"/>
          <w:rtl/>
          <w:lang w:bidi="ar-DZ"/>
        </w:rPr>
        <w:t xml:space="preserve"> الدفع النقدي</w:t>
      </w:r>
    </w:p>
    <w:p w:rsidR="00247D71" w:rsidRPr="00247D71" w:rsidRDefault="00247D71" w:rsidP="00247D71">
      <w:pPr>
        <w:jc w:val="left"/>
        <w:rPr>
          <w:rFonts w:ascii="Simplified Arabic" w:hAnsi="Simplified Arabic"/>
          <w:rtl/>
          <w:lang w:bidi="ar-DZ"/>
        </w:rPr>
      </w:pPr>
      <w:r w:rsidRPr="00247D71">
        <w:rPr>
          <w:rFonts w:ascii="Simplified Arabic" w:hAnsi="Simplified Arabic"/>
          <w:rtl/>
          <w:lang w:bidi="ar-DZ"/>
        </w:rPr>
        <w:t xml:space="preserve">تُفضِّل العديد من الجزائريين استخدام الدفع النقدي عوضًا عن الدفع الإلكتروني أو البطاقات الائتمانية. تعزى هذه التفضيلات إلى عدة عوامل. </w:t>
      </w:r>
      <w:proofErr w:type="gramStart"/>
      <w:r w:rsidRPr="00247D71">
        <w:rPr>
          <w:rFonts w:ascii="Simplified Arabic" w:hAnsi="Simplified Arabic"/>
          <w:rtl/>
          <w:lang w:bidi="ar-DZ"/>
        </w:rPr>
        <w:t>أولاً</w:t>
      </w:r>
      <w:proofErr w:type="gramEnd"/>
      <w:r w:rsidRPr="00247D71">
        <w:rPr>
          <w:rFonts w:ascii="Simplified Arabic" w:hAnsi="Simplified Arabic"/>
          <w:rtl/>
          <w:lang w:bidi="ar-DZ"/>
        </w:rPr>
        <w:t>، الثقة والأمان تعد عاملًا مهمًا، حيث يشعر البعض بالقلق من إساءة استخدام المعلومات الشخصية أو الاختراقات الإلكترونية. كما يُعَدّ الدفع النقدي سهلاً ومعروفًا، حيث لا يتطلب تعلم استخدام تكنولوجيا جديدة أو التعامل مع الأجهزة الإلكترونية.</w:t>
      </w:r>
    </w:p>
    <w:p w:rsidR="00450AAA" w:rsidRPr="00450AAA" w:rsidRDefault="00E27E9C" w:rsidP="00E27E9C">
      <w:pPr>
        <w:jc w:val="left"/>
        <w:rPr>
          <w:rFonts w:ascii="Simplified Arabic" w:hAnsi="Simplified Arabic"/>
          <w:rtl/>
          <w:lang w:bidi="ar-DZ"/>
        </w:rPr>
      </w:pPr>
      <w:r>
        <w:rPr>
          <w:rFonts w:ascii="Simplified Arabic" w:hAnsi="Simplified Arabic" w:hint="cs"/>
          <w:rtl/>
          <w:lang w:bidi="ar-DZ"/>
        </w:rPr>
        <w:t xml:space="preserve">و </w:t>
      </w:r>
      <w:r w:rsidR="00450AAA" w:rsidRPr="00450AAA">
        <w:rPr>
          <w:rFonts w:ascii="Simplified Arabic" w:hAnsi="Simplified Arabic"/>
          <w:rtl/>
          <w:lang w:bidi="ar-DZ"/>
        </w:rPr>
        <w:t xml:space="preserve">في العصر الرقمي الحديث، يشهد العالم تطورًا سريعًا في وسائل الدفع الإلكترونية والتحول نحو الدفع الرقمي. وعلى الرغم من هذا التطور، </w:t>
      </w:r>
      <w:r>
        <w:rPr>
          <w:rFonts w:ascii="Simplified Arabic" w:hAnsi="Simplified Arabic" w:hint="cs"/>
          <w:rtl/>
          <w:lang w:bidi="ar-DZ"/>
        </w:rPr>
        <w:t>ي</w:t>
      </w:r>
      <w:r w:rsidR="00450AAA" w:rsidRPr="00450AAA">
        <w:rPr>
          <w:rFonts w:ascii="Simplified Arabic" w:hAnsi="Simplified Arabic"/>
          <w:rtl/>
          <w:lang w:bidi="ar-DZ"/>
        </w:rPr>
        <w:t xml:space="preserve">ظل الكثير من الجزائريين يفضلون الدفع النقدي ويرونه أكثر أمانًا. تعتبر هذه الظاهرة موضوعًا </w:t>
      </w:r>
      <w:proofErr w:type="gramStart"/>
      <w:r w:rsidR="00450AAA" w:rsidRPr="00450AAA">
        <w:rPr>
          <w:rFonts w:ascii="Simplified Arabic" w:hAnsi="Simplified Arabic"/>
          <w:rtl/>
          <w:lang w:bidi="ar-DZ"/>
        </w:rPr>
        <w:t>هامًا</w:t>
      </w:r>
      <w:proofErr w:type="gramEnd"/>
      <w:r w:rsidR="00450AAA" w:rsidRPr="00450AAA">
        <w:rPr>
          <w:rFonts w:ascii="Simplified Arabic" w:hAnsi="Simplified Arabic"/>
          <w:rtl/>
          <w:lang w:bidi="ar-DZ"/>
        </w:rPr>
        <w:t xml:space="preserve"> يستحق البحث والتحليل لفهم الأسباب والتأثيرات المحتملة لهذا التفضيل. يهدف هذا البحث إلى دراسة تفضيل الكثير من الجزائريين للدفع النقدي ورويتهم له كوسيلة أكثر أمانًا، وتسليط الضوء على العوامل المحتملة التي تؤثر في هذا </w:t>
      </w:r>
      <w:proofErr w:type="spellStart"/>
      <w:r w:rsidR="00450AAA" w:rsidRPr="00450AAA">
        <w:rPr>
          <w:rFonts w:ascii="Simplified Arabic" w:hAnsi="Simplified Arabic"/>
          <w:rtl/>
          <w:lang w:bidi="ar-DZ"/>
        </w:rPr>
        <w:t>التفضيل.</w:t>
      </w:r>
      <w:r w:rsidR="004126D6">
        <w:rPr>
          <w:rFonts w:ascii="Simplified Arabic" w:hAnsi="Simplified Arabic" w:hint="cs"/>
          <w:rtl/>
          <w:lang w:bidi="ar-DZ"/>
        </w:rPr>
        <w:t>ومن</w:t>
      </w:r>
      <w:proofErr w:type="spellEnd"/>
      <w:r w:rsidR="004126D6">
        <w:rPr>
          <w:rFonts w:ascii="Simplified Arabic" w:hAnsi="Simplified Arabic" w:hint="cs"/>
          <w:rtl/>
          <w:lang w:bidi="ar-DZ"/>
        </w:rPr>
        <w:t xml:space="preserve"> بين اسباب </w:t>
      </w:r>
      <w:r w:rsidR="004126D6" w:rsidRPr="004126D6">
        <w:rPr>
          <w:rFonts w:ascii="Simplified Arabic" w:hAnsi="Simplified Arabic" w:hint="cs"/>
          <w:rtl/>
          <w:lang w:bidi="ar-DZ"/>
        </w:rPr>
        <w:t xml:space="preserve">تفضيل </w:t>
      </w:r>
      <w:proofErr w:type="spellStart"/>
      <w:r w:rsidR="004126D6" w:rsidRPr="004126D6">
        <w:rPr>
          <w:rFonts w:ascii="Simplified Arabic" w:hAnsi="Simplified Arabic" w:hint="cs"/>
          <w:rtl/>
          <w:lang w:bidi="ar-DZ"/>
        </w:rPr>
        <w:t>الجزائرين</w:t>
      </w:r>
      <w:proofErr w:type="spellEnd"/>
      <w:r w:rsidR="004126D6" w:rsidRPr="004126D6">
        <w:rPr>
          <w:rFonts w:ascii="Simplified Arabic" w:hAnsi="Simplified Arabic" w:hint="cs"/>
          <w:rtl/>
          <w:lang w:bidi="ar-DZ"/>
        </w:rPr>
        <w:t xml:space="preserve"> الدفع</w:t>
      </w:r>
      <w:r w:rsidR="00467B23">
        <w:rPr>
          <w:rFonts w:ascii="Simplified Arabic" w:hAnsi="Simplified Arabic" w:hint="cs"/>
          <w:rtl/>
          <w:lang w:bidi="ar-DZ"/>
        </w:rPr>
        <w:t xml:space="preserve"> </w:t>
      </w:r>
      <w:r w:rsidR="004126D6" w:rsidRPr="004126D6">
        <w:rPr>
          <w:rFonts w:ascii="Simplified Arabic" w:hAnsi="Simplified Arabic" w:hint="cs"/>
          <w:rtl/>
          <w:lang w:bidi="ar-DZ"/>
        </w:rPr>
        <w:t>النقدي</w:t>
      </w:r>
      <w:r w:rsidR="00467B23">
        <w:rPr>
          <w:rFonts w:ascii="Simplified Arabic" w:hAnsi="Simplified Arabic" w:hint="cs"/>
          <w:rtl/>
          <w:lang w:bidi="ar-DZ"/>
        </w:rPr>
        <w:t xml:space="preserve"> </w:t>
      </w:r>
      <w:proofErr w:type="spellStart"/>
      <w:r w:rsidR="004126D6">
        <w:rPr>
          <w:rFonts w:ascii="Simplified Arabic" w:hAnsi="Simplified Arabic" w:hint="cs"/>
          <w:rtl/>
          <w:lang w:bidi="ar-DZ"/>
        </w:rPr>
        <w:t>مايلي</w:t>
      </w:r>
      <w:proofErr w:type="spellEnd"/>
    </w:p>
    <w:p w:rsidR="00450AAA" w:rsidRPr="00450AAA" w:rsidRDefault="00450AAA" w:rsidP="00491325">
      <w:pPr>
        <w:pStyle w:val="Paragraphedeliste"/>
        <w:numPr>
          <w:ilvl w:val="0"/>
          <w:numId w:val="13"/>
        </w:numPr>
        <w:spacing w:after="200" w:line="276" w:lineRule="auto"/>
        <w:rPr>
          <w:rFonts w:ascii="Simplified Arabic" w:hAnsi="Simplified Arabic"/>
          <w:rtl/>
          <w:lang w:bidi="ar-DZ"/>
        </w:rPr>
      </w:pPr>
      <w:r w:rsidRPr="00450AAA">
        <w:rPr>
          <w:rFonts w:ascii="Simplified Arabic" w:hAnsi="Simplified Arabic"/>
          <w:rtl/>
          <w:lang w:bidi="ar-DZ"/>
        </w:rPr>
        <w:t>التاريخ الثقافي والاجتماعي للجزائر وتأثيره على نمط الدفع المفضل.</w:t>
      </w:r>
    </w:p>
    <w:p w:rsidR="00450AAA" w:rsidRPr="00450AAA" w:rsidRDefault="00450AAA" w:rsidP="00491325">
      <w:pPr>
        <w:pStyle w:val="Paragraphedeliste"/>
        <w:numPr>
          <w:ilvl w:val="0"/>
          <w:numId w:val="13"/>
        </w:numPr>
        <w:spacing w:after="200" w:line="276" w:lineRule="auto"/>
        <w:rPr>
          <w:rFonts w:ascii="Simplified Arabic" w:hAnsi="Simplified Arabic"/>
          <w:rtl/>
          <w:lang w:bidi="ar-DZ"/>
        </w:rPr>
      </w:pPr>
      <w:r w:rsidRPr="00450AAA">
        <w:rPr>
          <w:rFonts w:ascii="Simplified Arabic" w:hAnsi="Simplified Arabic"/>
          <w:rtl/>
          <w:lang w:bidi="ar-DZ"/>
        </w:rPr>
        <w:t>مخاوف الاحتيال والقرصنة الإلكترونية وتأثيرها على الثقة في الدفع الإلكتروني.</w:t>
      </w:r>
    </w:p>
    <w:p w:rsidR="00450AAA" w:rsidRDefault="00450AAA" w:rsidP="00491325">
      <w:pPr>
        <w:pStyle w:val="Paragraphedeliste"/>
        <w:numPr>
          <w:ilvl w:val="0"/>
          <w:numId w:val="13"/>
        </w:numPr>
        <w:spacing w:after="200" w:line="276" w:lineRule="auto"/>
        <w:rPr>
          <w:rFonts w:ascii="Simplified Arabic" w:hAnsi="Simplified Arabic"/>
          <w:lang w:bidi="ar-DZ"/>
        </w:rPr>
      </w:pPr>
      <w:r w:rsidRPr="00450AAA">
        <w:rPr>
          <w:rFonts w:ascii="Simplified Arabic" w:hAnsi="Simplified Arabic"/>
          <w:rtl/>
          <w:lang w:bidi="ar-DZ"/>
        </w:rPr>
        <w:t>الثقة في النظام المصرفي والتحفظ عن الكشف عن المعلومات الشخصية.</w:t>
      </w:r>
    </w:p>
    <w:p w:rsidR="00450AAA" w:rsidRPr="00450AAA" w:rsidRDefault="00450AAA" w:rsidP="00491325">
      <w:pPr>
        <w:pStyle w:val="Paragraphedeliste"/>
        <w:numPr>
          <w:ilvl w:val="0"/>
          <w:numId w:val="13"/>
        </w:numPr>
        <w:spacing w:after="200" w:line="276" w:lineRule="auto"/>
        <w:rPr>
          <w:rFonts w:ascii="Simplified Arabic" w:hAnsi="Simplified Arabic"/>
          <w:rtl/>
          <w:lang w:bidi="ar-DZ"/>
        </w:rPr>
      </w:pPr>
      <w:r w:rsidRPr="00450AAA">
        <w:rPr>
          <w:rFonts w:ascii="Simplified Arabic" w:hAnsi="Simplified Arabic"/>
          <w:rtl/>
          <w:lang w:bidi="ar-DZ"/>
        </w:rPr>
        <w:t>مستوى التحصيل التقني للفرد وتأثيره على قدرته على استخدام وسائل الدفع الإلكترونية.</w:t>
      </w:r>
    </w:p>
    <w:p w:rsidR="00450AAA" w:rsidRPr="00450AAA" w:rsidRDefault="00450AAA" w:rsidP="00491325">
      <w:pPr>
        <w:pStyle w:val="Paragraphedeliste"/>
        <w:numPr>
          <w:ilvl w:val="0"/>
          <w:numId w:val="13"/>
        </w:numPr>
        <w:spacing w:after="200" w:line="276" w:lineRule="auto"/>
        <w:rPr>
          <w:rFonts w:ascii="Simplified Arabic" w:hAnsi="Simplified Arabic"/>
          <w:rtl/>
          <w:lang w:bidi="ar-DZ"/>
        </w:rPr>
      </w:pPr>
      <w:r w:rsidRPr="00450AAA">
        <w:rPr>
          <w:rFonts w:ascii="Simplified Arabic" w:hAnsi="Simplified Arabic"/>
          <w:rtl/>
          <w:lang w:bidi="ar-DZ"/>
        </w:rPr>
        <w:t>الوعي بمخاطر الدفع الإلكتروني وعدم القدرة على التحكم فيها بشكل كامل.</w:t>
      </w:r>
    </w:p>
    <w:p w:rsidR="00450AAA" w:rsidRPr="00450AAA" w:rsidRDefault="00450AAA" w:rsidP="00491325">
      <w:pPr>
        <w:pStyle w:val="Paragraphedeliste"/>
        <w:numPr>
          <w:ilvl w:val="0"/>
          <w:numId w:val="13"/>
        </w:numPr>
        <w:spacing w:after="200" w:line="276" w:lineRule="auto"/>
        <w:rPr>
          <w:rFonts w:ascii="Simplified Arabic" w:hAnsi="Simplified Arabic"/>
          <w:rtl/>
          <w:lang w:bidi="ar-DZ"/>
        </w:rPr>
      </w:pPr>
      <w:r w:rsidRPr="00450AAA">
        <w:rPr>
          <w:rFonts w:ascii="Simplified Arabic" w:hAnsi="Simplified Arabic"/>
          <w:rtl/>
          <w:lang w:bidi="ar-DZ"/>
        </w:rPr>
        <w:t xml:space="preserve">الوصول إلى الخدمات المصرفية:قلة الوصول إلى الخدمات المصرفية الإلكترونية في بعض المناطق النائية أو </w:t>
      </w:r>
      <w:proofErr w:type="gramStart"/>
      <w:r w:rsidRPr="00450AAA">
        <w:rPr>
          <w:rFonts w:ascii="Simplified Arabic" w:hAnsi="Simplified Arabic"/>
          <w:rtl/>
          <w:lang w:bidi="ar-DZ"/>
        </w:rPr>
        <w:t>الريفية</w:t>
      </w:r>
      <w:proofErr w:type="gramEnd"/>
      <w:r w:rsidRPr="00450AAA">
        <w:rPr>
          <w:rFonts w:ascii="Simplified Arabic" w:hAnsi="Simplified Arabic"/>
          <w:rtl/>
          <w:lang w:bidi="ar-DZ"/>
        </w:rPr>
        <w:t>.</w:t>
      </w:r>
    </w:p>
    <w:p w:rsidR="00450AAA" w:rsidRPr="00450AAA" w:rsidRDefault="00450AAA" w:rsidP="00491325">
      <w:pPr>
        <w:pStyle w:val="Paragraphedeliste"/>
        <w:numPr>
          <w:ilvl w:val="0"/>
          <w:numId w:val="13"/>
        </w:numPr>
        <w:spacing w:after="200" w:line="276" w:lineRule="auto"/>
        <w:rPr>
          <w:rFonts w:ascii="Simplified Arabic" w:hAnsi="Simplified Arabic"/>
          <w:rtl/>
          <w:lang w:bidi="ar-DZ"/>
        </w:rPr>
      </w:pPr>
      <w:r w:rsidRPr="00450AAA">
        <w:rPr>
          <w:rFonts w:ascii="Simplified Arabic" w:hAnsi="Simplified Arabic"/>
          <w:rtl/>
          <w:lang w:bidi="ar-DZ"/>
        </w:rPr>
        <w:t>الاعتماد على النقد في المعاملات اليومية بسبب صعوبة الوصول إلى خدمات الدفع الإلكتروني.</w:t>
      </w:r>
    </w:p>
    <w:p w:rsidR="00450AAA" w:rsidRDefault="00450AAA" w:rsidP="00491325">
      <w:pPr>
        <w:pStyle w:val="Paragraphedeliste"/>
        <w:numPr>
          <w:ilvl w:val="0"/>
          <w:numId w:val="13"/>
        </w:numPr>
        <w:spacing w:after="200" w:line="276" w:lineRule="auto"/>
        <w:rPr>
          <w:rFonts w:ascii="Simplified Arabic" w:hAnsi="Simplified Arabic"/>
          <w:lang w:bidi="ar-DZ"/>
        </w:rPr>
      </w:pPr>
      <w:r w:rsidRPr="00450AAA">
        <w:rPr>
          <w:rFonts w:ascii="Simplified Arabic" w:hAnsi="Simplified Arabic"/>
          <w:rtl/>
          <w:lang w:bidi="ar-DZ"/>
        </w:rPr>
        <w:t>الثقافة النقدية والتقليدية التي تشجع على استخدام النقد.</w:t>
      </w:r>
    </w:p>
    <w:p w:rsidR="00AE6018" w:rsidRPr="00AE6018" w:rsidRDefault="00AE6018" w:rsidP="00AE6018">
      <w:pPr>
        <w:spacing w:after="200" w:line="276" w:lineRule="auto"/>
        <w:ind w:left="360"/>
        <w:rPr>
          <w:rFonts w:ascii="Simplified Arabic" w:hAnsi="Simplified Arabic"/>
          <w:rtl/>
          <w:lang w:bidi="ar-DZ"/>
        </w:rPr>
      </w:pPr>
    </w:p>
    <w:p w:rsidR="00450AAA" w:rsidRPr="00450AAA" w:rsidRDefault="00450AAA" w:rsidP="00491325">
      <w:pPr>
        <w:pStyle w:val="Paragraphedeliste"/>
        <w:numPr>
          <w:ilvl w:val="0"/>
          <w:numId w:val="13"/>
        </w:numPr>
        <w:spacing w:after="200" w:line="276" w:lineRule="auto"/>
        <w:rPr>
          <w:rFonts w:ascii="Simplified Arabic" w:hAnsi="Simplified Arabic"/>
          <w:rtl/>
          <w:lang w:bidi="ar-DZ"/>
        </w:rPr>
      </w:pPr>
      <w:r w:rsidRPr="00450AAA">
        <w:rPr>
          <w:rFonts w:ascii="Simplified Arabic" w:hAnsi="Simplified Arabic"/>
          <w:rtl/>
          <w:lang w:bidi="ar-DZ"/>
        </w:rPr>
        <w:lastRenderedPageBreak/>
        <w:t>العادات والتقاليد الاجتماعية المرتبطة بالدفع النقدي.</w:t>
      </w:r>
      <w:r>
        <w:rPr>
          <w:rStyle w:val="Appelnotedebasdep"/>
          <w:rFonts w:ascii="Simplified Arabic" w:hAnsi="Simplified Arabic"/>
          <w:rtl/>
          <w:lang w:bidi="ar-DZ"/>
        </w:rPr>
        <w:footnoteReference w:id="46"/>
      </w:r>
    </w:p>
    <w:p w:rsidR="00A74239" w:rsidRPr="0019502D" w:rsidRDefault="0019502D" w:rsidP="00B64BC7">
      <w:pPr>
        <w:spacing w:after="200" w:line="276" w:lineRule="auto"/>
        <w:jc w:val="right"/>
        <w:rPr>
          <w:rFonts w:ascii="Simplified Arabic" w:hAnsi="Simplified Arabic"/>
          <w:b/>
          <w:bCs/>
          <w:rtl/>
          <w:lang w:bidi="ar-DZ"/>
        </w:rPr>
      </w:pPr>
      <w:r w:rsidRPr="0019502D">
        <w:rPr>
          <w:rFonts w:ascii="Simplified Arabic" w:hAnsi="Simplified Arabic" w:hint="cs"/>
          <w:b/>
          <w:bCs/>
          <w:u w:val="single"/>
          <w:rtl/>
          <w:lang w:bidi="ar-DZ"/>
        </w:rPr>
        <w:t xml:space="preserve">الفرع </w:t>
      </w:r>
      <w:r>
        <w:rPr>
          <w:rFonts w:ascii="Simplified Arabic" w:hAnsi="Simplified Arabic" w:hint="cs"/>
          <w:b/>
          <w:bCs/>
          <w:u w:val="single"/>
          <w:rtl/>
          <w:lang w:bidi="ar-DZ"/>
        </w:rPr>
        <w:t>الرابع</w:t>
      </w:r>
      <w:r w:rsidR="00467B23">
        <w:rPr>
          <w:rFonts w:ascii="Simplified Arabic" w:hAnsi="Simplified Arabic" w:hint="cs"/>
          <w:b/>
          <w:bCs/>
          <w:u w:val="single"/>
          <w:rtl/>
          <w:lang w:bidi="ar-DZ"/>
        </w:rPr>
        <w:t xml:space="preserve"> </w:t>
      </w:r>
      <w:r w:rsidRPr="0019502D">
        <w:rPr>
          <w:rFonts w:ascii="Simplified Arabic" w:hAnsi="Simplified Arabic"/>
          <w:b/>
          <w:bCs/>
          <w:rtl/>
          <w:lang w:bidi="ar-DZ"/>
        </w:rPr>
        <w:t>الاعتماد على النظام البيروقراطي فيما يتعلق بالإجراءات والمعاملات الإلكترونية في الجزائر</w:t>
      </w:r>
    </w:p>
    <w:p w:rsidR="00914240" w:rsidRDefault="004126D6" w:rsidP="0019502D">
      <w:pPr>
        <w:bidi w:val="0"/>
        <w:jc w:val="right"/>
        <w:rPr>
          <w:rFonts w:ascii="Simplified Arabic" w:hAnsi="Simplified Arabic"/>
          <w:rtl/>
          <w:lang w:bidi="ar-DZ"/>
        </w:rPr>
      </w:pPr>
      <w:r>
        <w:rPr>
          <w:rFonts w:ascii="Simplified Arabic" w:hAnsi="Simplified Arabic" w:hint="cs"/>
          <w:rtl/>
          <w:lang w:bidi="ar-DZ"/>
        </w:rPr>
        <w:t xml:space="preserve">شهد العالم </w:t>
      </w:r>
      <w:r w:rsidR="0019502D" w:rsidRPr="0019502D">
        <w:rPr>
          <w:rFonts w:ascii="Simplified Arabic" w:hAnsi="Simplified Arabic"/>
          <w:rtl/>
          <w:lang w:bidi="ar-DZ"/>
        </w:rPr>
        <w:t>التقدم التكنولوجي السريع والثورة الرقمية التي شهدتها العالم في العقود الأخيرة أدت إلى تحول كبير في طريقة التعامل والتفاعل بين الأفراد والمؤسسات. تطورت وسائل الاتصال والتكنولوجيا بشكل كبير، وأصبحت الإجراءات والمعاملات الإلكترونية تلعب دورًا أساسيًا في تسهيل وتسريع العمليات المختلفة. في هذا السياق، تسعى الدول إلى اعتماد نظام بيروقراطي يتماشى مع هذا التحول التكنولوجي ويدعم الإجراءات والمعاملات الإلكترونية. سنتناول في هذه المقالة موضوع الاعتماد على النظام البيروقراطي فيما يتعلق بالإجراءات والمعاملات الإلكترونية في الجزائر</w:t>
      </w:r>
      <w:r w:rsidR="0019502D">
        <w:rPr>
          <w:rFonts w:ascii="Simplified Arabic" w:hAnsi="Simplified Arabic" w:hint="cs"/>
          <w:rtl/>
          <w:lang w:bidi="ar-DZ"/>
        </w:rPr>
        <w:t>.</w:t>
      </w:r>
      <w:r w:rsidR="00C03B89">
        <w:rPr>
          <w:rStyle w:val="Appelnotedebasdep"/>
          <w:rFonts w:ascii="Simplified Arabic" w:hAnsi="Simplified Arabic"/>
          <w:rtl/>
          <w:lang w:bidi="ar-DZ"/>
        </w:rPr>
        <w:footnoteReference w:id="47"/>
      </w:r>
    </w:p>
    <w:p w:rsidR="00914240" w:rsidRDefault="0019502D" w:rsidP="00914240">
      <w:pPr>
        <w:bidi w:val="0"/>
        <w:jc w:val="right"/>
        <w:rPr>
          <w:rFonts w:ascii="Simplified Arabic" w:hAnsi="Simplified Arabic"/>
          <w:rtl/>
          <w:lang w:bidi="ar-DZ"/>
        </w:rPr>
      </w:pPr>
      <w:proofErr w:type="gramStart"/>
      <w:r w:rsidRPr="0019502D">
        <w:rPr>
          <w:rFonts w:ascii="Simplified Arabic" w:hAnsi="Simplified Arabic"/>
          <w:rtl/>
          <w:lang w:bidi="ar-DZ"/>
        </w:rPr>
        <w:t>تعد</w:t>
      </w:r>
      <w:proofErr w:type="gramEnd"/>
      <w:r w:rsidRPr="0019502D">
        <w:rPr>
          <w:rFonts w:ascii="Simplified Arabic" w:hAnsi="Simplified Arabic"/>
          <w:rtl/>
          <w:lang w:bidi="ar-DZ"/>
        </w:rPr>
        <w:t xml:space="preserve"> الجزائر من الدول التي تعتبر الحكومة الإلكترونية والمعاملات الإلكترونية جزءًا أساسيًا من أجندتها الوطنية للتنمية. تم اعتماد نظام بيروقراطي يعتمد على الإجراءات الإلكترونية في مختلف المجالات، مثل الحكومة الإلكترونية، التعليم الإلكتروني، التجارة الإلكترونية، والخدمات الحكومية الإلكترونية الأخرى</w:t>
      </w:r>
      <w:r>
        <w:rPr>
          <w:rFonts w:ascii="Simplified Arabic" w:hAnsi="Simplified Arabic" w:hint="cs"/>
          <w:rtl/>
          <w:lang w:bidi="ar-DZ"/>
        </w:rPr>
        <w:t>.</w:t>
      </w:r>
      <w:r w:rsidRPr="0019502D">
        <w:rPr>
          <w:rFonts w:ascii="Simplified Arabic" w:hAnsi="Simplified Arabic"/>
          <w:rtl/>
          <w:lang w:bidi="ar-DZ"/>
        </w:rPr>
        <w:t>فيما يتعلق بالحكومة الإلكترونية، تهدف الجزائر إلى تحقيق الشفافية والكفاءة في تقديم الخدمات الحكومية من خلال الإجراءات الإلكترونية. تم تطوير نظام الإدارة الإلكترونية والبيروقراطية الإلكترونية لتسهيل تنفيذ الإجراءات الإلكترونية في المؤسسات الحكومية. تشمل هذه الإجراءات إصدار الوثائق الرسمية الإلكترونية، وإدارة الملفات الإلكترونية، وتنظيم الاجتماعات الإلكترونية، والتواصل الإلكتروني بين الجهات المختلفة. يهدف هذا النظام إلى تحسين جودة الخدمات المقدمة وتقليل البيروقراطية والتعامل المعتاد مع الإجراءات الورقية.</w:t>
      </w:r>
      <w:r w:rsidR="00C03B89">
        <w:rPr>
          <w:rStyle w:val="Appelnotedebasdep"/>
          <w:rFonts w:ascii="Simplified Arabic" w:hAnsi="Simplified Arabic"/>
          <w:rtl/>
          <w:lang w:bidi="ar-DZ"/>
        </w:rPr>
        <w:footnoteReference w:id="48"/>
      </w:r>
    </w:p>
    <w:p w:rsidR="0019502D" w:rsidRPr="0019502D" w:rsidRDefault="0019502D" w:rsidP="00914240">
      <w:pPr>
        <w:bidi w:val="0"/>
        <w:jc w:val="right"/>
        <w:rPr>
          <w:rFonts w:ascii="Simplified Arabic" w:hAnsi="Simplified Arabic"/>
          <w:lang w:bidi="ar-DZ"/>
        </w:rPr>
      </w:pPr>
      <w:r w:rsidRPr="0019502D">
        <w:rPr>
          <w:rFonts w:ascii="Simplified Arabic" w:hAnsi="Simplified Arabic"/>
          <w:rtl/>
          <w:lang w:bidi="ar-DZ"/>
        </w:rPr>
        <w:t>من ناحية التعليم الإلكتروني، تسعى الجزائر إلى تطوير برامج تعليمية إلكترونية تستند إلى الإجراءات البيروقراطية. يتم تطوير نظام إدارة التعلم الإلكتروني لتنظيم عمليات التعليم والتعلم عبر الإنترنت. يتم استخدام الإجراءات الإلكترونية لتسجيل الطلاب، وإصدار الشهادات الإلكترونية، وتقديم المحاضرات والمواد الدراسية عبر الإنترنت، وتقديم الاختبارات الإلكترونية. يتيح هذا النظام للمؤسسات التعليمية تحسين جودة التعليم والوصول إلى المعرفة بشكل أفضل</w:t>
      </w:r>
      <w:r>
        <w:rPr>
          <w:rFonts w:ascii="Simplified Arabic" w:hAnsi="Simplified Arabic" w:hint="cs"/>
          <w:rtl/>
          <w:lang w:bidi="ar-DZ"/>
        </w:rPr>
        <w:t xml:space="preserve">. </w:t>
      </w:r>
      <w:r w:rsidRPr="0019502D">
        <w:rPr>
          <w:rFonts w:ascii="Simplified Arabic" w:hAnsi="Simplified Arabic"/>
          <w:rtl/>
          <w:lang w:bidi="ar-DZ"/>
        </w:rPr>
        <w:t xml:space="preserve">أما في مجال التجارة الإلكترونية، فقد شهدت الجزائر تطورًا ملحوظًا في استخدام الإجراءات البيروقراطية الإلكترونية في عمليات التجارة الإلكترونية. تم تطوير منصات التجارة الإلكترونية التي </w:t>
      </w:r>
      <w:proofErr w:type="gramStart"/>
      <w:r w:rsidRPr="0019502D">
        <w:rPr>
          <w:rFonts w:ascii="Simplified Arabic" w:hAnsi="Simplified Arabic"/>
          <w:rtl/>
          <w:lang w:bidi="ar-DZ"/>
        </w:rPr>
        <w:t>تسمح</w:t>
      </w:r>
      <w:proofErr w:type="gramEnd"/>
      <w:r w:rsidRPr="0019502D">
        <w:rPr>
          <w:rFonts w:ascii="Simplified Arabic" w:hAnsi="Simplified Arabic"/>
          <w:rtl/>
          <w:lang w:bidi="ar-DZ"/>
        </w:rPr>
        <w:t xml:space="preserve"> للأفراد والشركات بإجراء الصفقات والمعاملات بشكل إلكتروني. تشمل الإجراءات الإلكترونية في هذا المجال إنشاء حسابات المستخدمين، وإدارة الطلبات والشحنات، وتسجيل </w:t>
      </w:r>
      <w:r w:rsidRPr="0019502D">
        <w:rPr>
          <w:rFonts w:ascii="Simplified Arabic" w:hAnsi="Simplified Arabic"/>
          <w:rtl/>
          <w:lang w:bidi="ar-DZ"/>
        </w:rPr>
        <w:lastRenderedPageBreak/>
        <w:t>المعاملات المالية، وحماية البيانات الشخصية والمعلومات التجارية</w:t>
      </w:r>
      <w:r>
        <w:rPr>
          <w:rFonts w:ascii="Simplified Arabic" w:hAnsi="Simplified Arabic" w:hint="cs"/>
          <w:rtl/>
          <w:lang w:bidi="ar-DZ"/>
        </w:rPr>
        <w:t>.</w:t>
      </w:r>
      <w:r w:rsidRPr="0019502D">
        <w:rPr>
          <w:rFonts w:ascii="Simplified Arabic" w:hAnsi="Simplified Arabic"/>
          <w:rtl/>
          <w:lang w:bidi="ar-DZ"/>
        </w:rPr>
        <w:t xml:space="preserve">يمكن القول إن الاعتماد على النظام البيروقراطي فيما يتعلق بالإجراءات والمعاملات الإلكترونية في الجزائر له العديد من الفوائد. يتيح هذا النظام تسريع العمليات وتحسين كفاءة الخدمات المقدمة. كما يقلل من البيروقراطية والتعقيد في التعامل مع الإجراءات الحكومية والمؤسسات الأخرى. </w:t>
      </w:r>
      <w:proofErr w:type="gramStart"/>
      <w:r w:rsidRPr="0019502D">
        <w:rPr>
          <w:rFonts w:ascii="Simplified Arabic" w:hAnsi="Simplified Arabic"/>
          <w:rtl/>
          <w:lang w:bidi="ar-DZ"/>
        </w:rPr>
        <w:t>بالإضافة</w:t>
      </w:r>
      <w:proofErr w:type="gramEnd"/>
      <w:r w:rsidRPr="0019502D">
        <w:rPr>
          <w:rFonts w:ascii="Simplified Arabic" w:hAnsi="Simplified Arabic"/>
          <w:rtl/>
          <w:lang w:bidi="ar-DZ"/>
        </w:rPr>
        <w:t xml:space="preserve"> إلى ذلك، يساهم النظام البيروقراطي الإلكتروني في تعزيز الشفافية ومكافحة الفساد، حيث يتم تسجيل وتوثيق جميع المعاملات بشكل إلكتروني</w:t>
      </w:r>
      <w:r>
        <w:rPr>
          <w:rFonts w:ascii="Simplified Arabic" w:hAnsi="Simplified Arabic" w:hint="cs"/>
          <w:rtl/>
          <w:lang w:bidi="ar-DZ"/>
        </w:rPr>
        <w:t>.</w:t>
      </w:r>
      <w:r w:rsidR="00C03B89">
        <w:rPr>
          <w:rStyle w:val="Appelnotedebasdep"/>
          <w:rFonts w:ascii="Simplified Arabic" w:hAnsi="Simplified Arabic"/>
          <w:rtl/>
          <w:lang w:bidi="ar-DZ"/>
        </w:rPr>
        <w:footnoteReference w:id="49"/>
      </w:r>
    </w:p>
    <w:p w:rsidR="0019502D" w:rsidRDefault="00C03B89" w:rsidP="00AD07F1">
      <w:pPr>
        <w:bidi w:val="0"/>
        <w:jc w:val="right"/>
        <w:rPr>
          <w:rFonts w:ascii="Simplified Arabic" w:hAnsi="Simplified Arabic"/>
          <w:b/>
          <w:bCs/>
          <w:rtl/>
          <w:lang w:bidi="ar-DZ"/>
        </w:rPr>
      </w:pPr>
      <w:r w:rsidRPr="00C03B89">
        <w:rPr>
          <w:rFonts w:ascii="Simplified Arabic" w:hAnsi="Simplified Arabic" w:hint="cs"/>
          <w:b/>
          <w:bCs/>
          <w:u w:val="single"/>
          <w:rtl/>
          <w:lang w:bidi="ar-DZ"/>
        </w:rPr>
        <w:t>الفرع الخامس</w:t>
      </w:r>
      <w:r w:rsidR="00467B23">
        <w:rPr>
          <w:rFonts w:ascii="Simplified Arabic" w:hAnsi="Simplified Arabic" w:hint="cs"/>
          <w:b/>
          <w:bCs/>
          <w:u w:val="single"/>
          <w:rtl/>
          <w:lang w:bidi="ar-DZ"/>
        </w:rPr>
        <w:t xml:space="preserve"> </w:t>
      </w:r>
      <w:r w:rsidRPr="00C03B89">
        <w:rPr>
          <w:rFonts w:ascii="Simplified Arabic" w:hAnsi="Simplified Arabic"/>
          <w:b/>
          <w:bCs/>
          <w:rtl/>
          <w:lang w:bidi="ar-DZ"/>
        </w:rPr>
        <w:t xml:space="preserve">وجود الفجوة الرقمية وعدم توفر الخدمات الرقمية في المناطق الريفية </w:t>
      </w:r>
    </w:p>
    <w:p w:rsidR="00C03B89" w:rsidRPr="00C03B89" w:rsidRDefault="00C03B89" w:rsidP="00C03B89">
      <w:pPr>
        <w:spacing w:after="200" w:line="276" w:lineRule="auto"/>
        <w:rPr>
          <w:rFonts w:ascii="Simplified Arabic" w:hAnsi="Simplified Arabic"/>
          <w:lang w:bidi="ar-DZ"/>
        </w:rPr>
      </w:pPr>
      <w:r w:rsidRPr="00C03B89">
        <w:rPr>
          <w:rFonts w:ascii="Simplified Arabic" w:hAnsi="Simplified Arabic"/>
          <w:rtl/>
          <w:lang w:bidi="ar-DZ"/>
        </w:rPr>
        <w:t>تشهد الجزائر، مثل العديد من الدول الأخرى، تحولًا رقميًا سريعًا يؤثر على مختلف جوانب الحياة اليومية. يعتبر الوصول إلى الخدمات الرقمية والتكنولوجيا المعلوماتية أمرًا حاسمًا لتحقيق التنمية الشاملة والمشاركة الفعالة في الاقتصاد الرقمي. ومع ذلك، فإن الفجوة الرقمية تظل قضية مستمرة تؤثر بشكل كبير في المناطق الريفية في الجزائر.</w:t>
      </w:r>
    </w:p>
    <w:p w:rsidR="00C03B89" w:rsidRPr="00C03B89" w:rsidRDefault="00C03B89" w:rsidP="00C03B89">
      <w:pPr>
        <w:spacing w:after="200" w:line="276" w:lineRule="auto"/>
        <w:rPr>
          <w:rFonts w:ascii="Simplified Arabic" w:hAnsi="Simplified Arabic"/>
          <w:lang w:bidi="ar-DZ"/>
        </w:rPr>
      </w:pPr>
      <w:r w:rsidRPr="00C03B89">
        <w:rPr>
          <w:rFonts w:ascii="Simplified Arabic" w:hAnsi="Simplified Arabic"/>
          <w:rtl/>
          <w:lang w:bidi="ar-DZ"/>
        </w:rPr>
        <w:t>تعتبر الفجوة الرقمية من التحديات الرئيسية التي تواجهها الجزائر، حيث يواجه السكان في المناطق الريفية صعوبة في الوصول إلى الخدمات الرقمية والتكنولوجيا المعلوماتية المتقدمة. هذا الواقع يرجع إلى عدة عوامل تتضمن البنية التحتية الضعيفة، وقلة التغطية الشبكية، وارتفاع تكلفة الاتصالات، ونقص التوعية والتدريب التقني.</w:t>
      </w:r>
    </w:p>
    <w:p w:rsidR="00C03B89" w:rsidRPr="00C03B89" w:rsidRDefault="00C03B89" w:rsidP="00C03B89">
      <w:pPr>
        <w:spacing w:after="200" w:line="276" w:lineRule="auto"/>
        <w:rPr>
          <w:rFonts w:ascii="Simplified Arabic" w:hAnsi="Simplified Arabic"/>
          <w:lang w:bidi="ar-DZ"/>
        </w:rPr>
      </w:pPr>
      <w:r w:rsidRPr="00C03B89">
        <w:rPr>
          <w:rFonts w:ascii="Simplified Arabic" w:hAnsi="Simplified Arabic"/>
          <w:rtl/>
          <w:lang w:bidi="ar-DZ"/>
        </w:rPr>
        <w:t>واحدة من أبرز العوامل التي تسهم في هذه الفجوة الرقمية هي البنية التحتية الضعيفة في المناطق الريفية. ففي العديد من هذه المناطق، لا تتوفر الشبكات السلكية واللاسلكية بشكل كافٍ، وتفتقر إلى البنية التحتية اللازمة لتوصيل الإنترنت عالي السرعة وتوفير خدمات الاتصال المتقدمة. يتسبب ذلك في صعوبة الوصول إلى الخدمات الرقمية وتقليل الفرص الاقتصادية والتعليمية للسكان المحليين.</w:t>
      </w:r>
    </w:p>
    <w:p w:rsidR="00C03B89" w:rsidRPr="00C03B89" w:rsidRDefault="00C03B89" w:rsidP="00C03B89">
      <w:pPr>
        <w:spacing w:after="200" w:line="276" w:lineRule="auto"/>
        <w:rPr>
          <w:rFonts w:ascii="Simplified Arabic" w:hAnsi="Simplified Arabic"/>
          <w:lang w:bidi="ar-DZ"/>
        </w:rPr>
      </w:pPr>
      <w:proofErr w:type="gramStart"/>
      <w:r w:rsidRPr="00C03B89">
        <w:rPr>
          <w:rFonts w:ascii="Simplified Arabic" w:hAnsi="Simplified Arabic"/>
          <w:rtl/>
          <w:lang w:bidi="ar-DZ"/>
        </w:rPr>
        <w:t>بالإضافة</w:t>
      </w:r>
      <w:proofErr w:type="gramEnd"/>
      <w:r w:rsidRPr="00C03B89">
        <w:rPr>
          <w:rFonts w:ascii="Simplified Arabic" w:hAnsi="Simplified Arabic"/>
          <w:rtl/>
          <w:lang w:bidi="ar-DZ"/>
        </w:rPr>
        <w:t xml:space="preserve"> إلى ذلك، تعاني المناطق الريفية من قلة التغطية الشبكية. </w:t>
      </w:r>
      <w:proofErr w:type="gramStart"/>
      <w:r w:rsidRPr="00C03B89">
        <w:rPr>
          <w:rFonts w:ascii="Simplified Arabic" w:hAnsi="Simplified Arabic"/>
          <w:rtl/>
          <w:lang w:bidi="ar-DZ"/>
        </w:rPr>
        <w:t>ففي</w:t>
      </w:r>
      <w:proofErr w:type="gramEnd"/>
      <w:r w:rsidRPr="00C03B89">
        <w:rPr>
          <w:rFonts w:ascii="Simplified Arabic" w:hAnsi="Simplified Arabic"/>
          <w:rtl/>
          <w:lang w:bidi="ar-DZ"/>
        </w:rPr>
        <w:t xml:space="preserve"> العديد من القرى والمدن الريفية، يكون إشارة الهاتف المحمول ضعيفة أو غير موجودة تمامًا، مما يجعل الاتصالات والوصول إلى الإنترنت أمرًا صعبًا. هذا يعرقل التواصل والتفاعل الرقمي ويقيد إمكانية </w:t>
      </w:r>
      <w:proofErr w:type="gramStart"/>
      <w:r w:rsidRPr="00C03B89">
        <w:rPr>
          <w:rFonts w:ascii="Simplified Arabic" w:hAnsi="Simplified Arabic"/>
          <w:rtl/>
          <w:lang w:bidi="ar-DZ"/>
        </w:rPr>
        <w:t>استخدام</w:t>
      </w:r>
      <w:proofErr w:type="gramEnd"/>
      <w:r w:rsidRPr="00C03B89">
        <w:rPr>
          <w:rFonts w:ascii="Simplified Arabic" w:hAnsi="Simplified Arabic"/>
          <w:rtl/>
          <w:lang w:bidi="ar-DZ"/>
        </w:rPr>
        <w:t xml:space="preserve"> الخدمات الرقمية المتقدمة.</w:t>
      </w:r>
    </w:p>
    <w:p w:rsidR="00C03B89" w:rsidRPr="00C03B89" w:rsidRDefault="00C03B89" w:rsidP="00C03B89">
      <w:pPr>
        <w:spacing w:after="200" w:line="276" w:lineRule="auto"/>
        <w:rPr>
          <w:rFonts w:ascii="Simplified Arabic" w:hAnsi="Simplified Arabic"/>
          <w:lang w:bidi="ar-DZ"/>
        </w:rPr>
      </w:pPr>
      <w:proofErr w:type="gramStart"/>
      <w:r w:rsidRPr="00C03B89">
        <w:rPr>
          <w:rFonts w:ascii="Simplified Arabic" w:hAnsi="Simplified Arabic"/>
          <w:rtl/>
          <w:lang w:bidi="ar-DZ"/>
        </w:rPr>
        <w:t>بالإضافة</w:t>
      </w:r>
      <w:proofErr w:type="gramEnd"/>
      <w:r w:rsidRPr="00C03B89">
        <w:rPr>
          <w:rFonts w:ascii="Simplified Arabic" w:hAnsi="Simplified Arabic"/>
          <w:rtl/>
          <w:lang w:bidi="ar-DZ"/>
        </w:rPr>
        <w:t xml:space="preserve"> إلى ذلك، تعتبر تكلفة الاتصالات واحدة من العقبات الرئيسية التي تواجه السكان في المناطق الريفية. </w:t>
      </w:r>
      <w:proofErr w:type="gramStart"/>
      <w:r w:rsidRPr="00C03B89">
        <w:rPr>
          <w:rFonts w:ascii="Simplified Arabic" w:hAnsi="Simplified Arabic"/>
          <w:rtl/>
          <w:lang w:bidi="ar-DZ"/>
        </w:rPr>
        <w:t>تكون</w:t>
      </w:r>
      <w:proofErr w:type="gramEnd"/>
      <w:r w:rsidRPr="00C03B89">
        <w:rPr>
          <w:rFonts w:ascii="Simplified Arabic" w:hAnsi="Simplified Arabic"/>
          <w:rtl/>
          <w:lang w:bidi="ar-DZ"/>
        </w:rPr>
        <w:t xml:space="preserve"> تكلفة الإنترنت والاتصالات المتقدمة مرتفعة نسبيًا، مما يجعلها غير متاحة للعديد من الأفراد </w:t>
      </w:r>
      <w:r w:rsidRPr="00C03B89">
        <w:rPr>
          <w:rFonts w:ascii="Simplified Arabic" w:hAnsi="Simplified Arabic"/>
          <w:rtl/>
          <w:lang w:bidi="ar-DZ"/>
        </w:rPr>
        <w:lastRenderedPageBreak/>
        <w:t xml:space="preserve">ذوي الدخل المحدود في تلك المناطق. تصبح الخدمات الرقمية غير ميسورة التكلفة بالنسبة للسكان الريفيين، مما يعزز الفجوة الرقمية ويعيق تحقيق التواصل </w:t>
      </w:r>
      <w:proofErr w:type="gramStart"/>
      <w:r w:rsidRPr="00C03B89">
        <w:rPr>
          <w:rFonts w:ascii="Simplified Arabic" w:hAnsi="Simplified Arabic"/>
          <w:rtl/>
          <w:lang w:bidi="ar-DZ"/>
        </w:rPr>
        <w:t>والتنمية</w:t>
      </w:r>
      <w:proofErr w:type="gramEnd"/>
      <w:r w:rsidRPr="00C03B89">
        <w:rPr>
          <w:rFonts w:ascii="Simplified Arabic" w:hAnsi="Simplified Arabic"/>
          <w:rtl/>
          <w:lang w:bidi="ar-DZ"/>
        </w:rPr>
        <w:t>.</w:t>
      </w:r>
    </w:p>
    <w:p w:rsidR="00C03B89" w:rsidRPr="00C03B89" w:rsidRDefault="00C03B89" w:rsidP="00C03B89">
      <w:pPr>
        <w:spacing w:after="200" w:line="276" w:lineRule="auto"/>
        <w:rPr>
          <w:rFonts w:ascii="Simplified Arabic" w:hAnsi="Simplified Arabic"/>
          <w:lang w:bidi="ar-DZ"/>
        </w:rPr>
      </w:pPr>
      <w:r w:rsidRPr="00C03B89">
        <w:rPr>
          <w:rFonts w:ascii="Simplified Arabic" w:hAnsi="Simplified Arabic"/>
          <w:rtl/>
          <w:lang w:bidi="ar-DZ"/>
        </w:rPr>
        <w:t xml:space="preserve">علاوة على ذلك، يعاني السكان في المناطق الريفية </w:t>
      </w:r>
      <w:proofErr w:type="gramStart"/>
      <w:r w:rsidRPr="00C03B89">
        <w:rPr>
          <w:rFonts w:ascii="Simplified Arabic" w:hAnsi="Simplified Arabic"/>
          <w:rtl/>
          <w:lang w:bidi="ar-DZ"/>
        </w:rPr>
        <w:t>من</w:t>
      </w:r>
      <w:proofErr w:type="gramEnd"/>
      <w:r w:rsidRPr="00C03B89">
        <w:rPr>
          <w:rFonts w:ascii="Simplified Arabic" w:hAnsi="Simplified Arabic"/>
          <w:rtl/>
          <w:lang w:bidi="ar-DZ"/>
        </w:rPr>
        <w:t xml:space="preserve"> نقص التوعية والتدريب التقني. فقد يفتقرون إلى المعرفة والمهارات اللازمة للاستخدام الفعال للتكنولوجيا الرقمية والخدمات الإلكترونية. قد يفتقرون أيضًا إلى التدريب الملائم والدعم الفني الذي يمكنهم من استخدام الأجهزة الرقمية والتعامل مع الخدمات الرقمية بثقة </w:t>
      </w:r>
      <w:proofErr w:type="gramStart"/>
      <w:r w:rsidRPr="00C03B89">
        <w:rPr>
          <w:rFonts w:ascii="Simplified Arabic" w:hAnsi="Simplified Arabic"/>
          <w:rtl/>
          <w:lang w:bidi="ar-DZ"/>
        </w:rPr>
        <w:t>وفاعلية</w:t>
      </w:r>
      <w:proofErr w:type="gramEnd"/>
      <w:r w:rsidRPr="00C03B89">
        <w:rPr>
          <w:rFonts w:ascii="Simplified Arabic" w:hAnsi="Simplified Arabic"/>
          <w:rtl/>
          <w:lang w:bidi="ar-DZ"/>
        </w:rPr>
        <w:t>.</w:t>
      </w:r>
    </w:p>
    <w:p w:rsidR="00C03B89" w:rsidRPr="00C03B89" w:rsidRDefault="00C03B89" w:rsidP="00C03B89">
      <w:pPr>
        <w:spacing w:after="200" w:line="276" w:lineRule="auto"/>
        <w:rPr>
          <w:rFonts w:ascii="Simplified Arabic" w:hAnsi="Simplified Arabic"/>
          <w:lang w:bidi="ar-DZ"/>
        </w:rPr>
      </w:pPr>
      <w:proofErr w:type="gramStart"/>
      <w:r w:rsidRPr="00C03B89">
        <w:rPr>
          <w:rFonts w:ascii="Simplified Arabic" w:hAnsi="Simplified Arabic"/>
          <w:rtl/>
          <w:lang w:bidi="ar-DZ"/>
        </w:rPr>
        <w:t>من</w:t>
      </w:r>
      <w:proofErr w:type="gramEnd"/>
      <w:r w:rsidRPr="00C03B89">
        <w:rPr>
          <w:rFonts w:ascii="Simplified Arabic" w:hAnsi="Simplified Arabic"/>
          <w:rtl/>
          <w:lang w:bidi="ar-DZ"/>
        </w:rPr>
        <w:t xml:space="preserve"> أجل تقليل الفجوة الرقمية وتحسين توفر الخدمات الرقمية في المناطق الريفية في الجزائر، تتطلب الجهود المتكاملة من الحكومة والقطاع الخاص والمجتمع المدني. ينبغي تعزيز الاستثمار في تطوير البنية التحتية الرقمية وتوفير الشبكات اللاسلكية عالية السرعة. يجب أن يتم تخفيض تكلفة الاتصالات وتقديم خدمات رقمية ميسورة التكلفة للسكان في المناطق الريفية. يجب أيضًا </w:t>
      </w:r>
      <w:proofErr w:type="gramStart"/>
      <w:r w:rsidRPr="00C03B89">
        <w:rPr>
          <w:rFonts w:ascii="Simplified Arabic" w:hAnsi="Simplified Arabic"/>
          <w:rtl/>
          <w:lang w:bidi="ar-DZ"/>
        </w:rPr>
        <w:t>تعزيز</w:t>
      </w:r>
      <w:proofErr w:type="gramEnd"/>
      <w:r w:rsidRPr="00C03B89">
        <w:rPr>
          <w:rFonts w:ascii="Simplified Arabic" w:hAnsi="Simplified Arabic"/>
          <w:rtl/>
          <w:lang w:bidi="ar-DZ"/>
        </w:rPr>
        <w:t xml:space="preserve"> التوعية والتدريب التقني للسكان، وتوفير فرص التعليم الرقمي والتدريب المهني في المجال التقني.</w:t>
      </w:r>
      <w:r w:rsidR="0090789B">
        <w:rPr>
          <w:rStyle w:val="Appelnotedebasdep"/>
          <w:rFonts w:ascii="Simplified Arabic" w:hAnsi="Simplified Arabic"/>
          <w:rtl/>
          <w:lang w:bidi="ar-DZ"/>
        </w:rPr>
        <w:footnoteReference w:id="50"/>
      </w:r>
    </w:p>
    <w:p w:rsidR="0019502D" w:rsidRDefault="0019502D" w:rsidP="0019502D">
      <w:pPr>
        <w:bidi w:val="0"/>
        <w:spacing w:after="200" w:line="276" w:lineRule="auto"/>
        <w:jc w:val="right"/>
        <w:rPr>
          <w:rFonts w:ascii="Simplified Arabic" w:hAnsi="Simplified Arabic"/>
          <w:rtl/>
          <w:lang w:bidi="ar-DZ"/>
        </w:rPr>
      </w:pPr>
    </w:p>
    <w:p w:rsidR="0019502D" w:rsidRDefault="0019502D" w:rsidP="0019502D">
      <w:pPr>
        <w:bidi w:val="0"/>
        <w:spacing w:after="200" w:line="276" w:lineRule="auto"/>
        <w:jc w:val="right"/>
        <w:rPr>
          <w:rFonts w:ascii="Simplified Arabic" w:hAnsi="Simplified Arabic"/>
          <w:rtl/>
          <w:lang w:bidi="ar-DZ"/>
        </w:rPr>
      </w:pPr>
    </w:p>
    <w:p w:rsidR="0019502D" w:rsidRDefault="0019502D" w:rsidP="0019502D">
      <w:pPr>
        <w:bidi w:val="0"/>
        <w:spacing w:after="200" w:line="276" w:lineRule="auto"/>
        <w:jc w:val="right"/>
        <w:rPr>
          <w:rFonts w:ascii="Simplified Arabic" w:hAnsi="Simplified Arabic"/>
          <w:rtl/>
          <w:lang w:bidi="ar-DZ"/>
        </w:rPr>
      </w:pPr>
    </w:p>
    <w:p w:rsidR="0019502D" w:rsidRDefault="0019502D" w:rsidP="0019502D">
      <w:pPr>
        <w:bidi w:val="0"/>
        <w:spacing w:after="200" w:line="276" w:lineRule="auto"/>
        <w:jc w:val="right"/>
        <w:rPr>
          <w:rFonts w:ascii="Simplified Arabic" w:hAnsi="Simplified Arabic"/>
          <w:rtl/>
          <w:lang w:bidi="ar-DZ"/>
        </w:rPr>
      </w:pPr>
    </w:p>
    <w:p w:rsidR="0019502D" w:rsidRDefault="0019502D" w:rsidP="0019502D">
      <w:pPr>
        <w:bidi w:val="0"/>
        <w:spacing w:after="200" w:line="276" w:lineRule="auto"/>
        <w:jc w:val="right"/>
        <w:rPr>
          <w:rFonts w:ascii="Simplified Arabic" w:hAnsi="Simplified Arabic"/>
          <w:rtl/>
          <w:lang w:bidi="ar-DZ"/>
        </w:rPr>
      </w:pPr>
    </w:p>
    <w:p w:rsidR="0019502D" w:rsidRDefault="0019502D" w:rsidP="0019502D">
      <w:pPr>
        <w:bidi w:val="0"/>
        <w:spacing w:after="200" w:line="276" w:lineRule="auto"/>
        <w:jc w:val="right"/>
        <w:rPr>
          <w:rFonts w:ascii="Simplified Arabic" w:hAnsi="Simplified Arabic"/>
          <w:rtl/>
          <w:lang w:bidi="ar-DZ"/>
        </w:rPr>
      </w:pPr>
    </w:p>
    <w:p w:rsidR="0019502D" w:rsidRDefault="0019502D" w:rsidP="0019502D">
      <w:pPr>
        <w:bidi w:val="0"/>
        <w:spacing w:after="200" w:line="276" w:lineRule="auto"/>
        <w:jc w:val="right"/>
        <w:rPr>
          <w:rFonts w:ascii="Simplified Arabic" w:hAnsi="Simplified Arabic"/>
          <w:rtl/>
          <w:lang w:bidi="ar-DZ"/>
        </w:rPr>
      </w:pPr>
    </w:p>
    <w:p w:rsidR="0019502D" w:rsidRDefault="0019502D" w:rsidP="0019502D">
      <w:pPr>
        <w:bidi w:val="0"/>
        <w:spacing w:after="200" w:line="276" w:lineRule="auto"/>
        <w:jc w:val="right"/>
        <w:rPr>
          <w:rFonts w:ascii="Simplified Arabic" w:hAnsi="Simplified Arabic"/>
          <w:rtl/>
          <w:lang w:bidi="ar-DZ"/>
        </w:rPr>
      </w:pPr>
    </w:p>
    <w:p w:rsidR="00B75DFD" w:rsidRPr="00B75DFD" w:rsidRDefault="00B75DFD" w:rsidP="009719D5">
      <w:pPr>
        <w:rPr>
          <w:rFonts w:ascii="Simplified Arabic" w:hAnsi="Simplified Arabic"/>
          <w:rtl/>
          <w:lang w:bidi="ar-DZ"/>
        </w:rPr>
      </w:pPr>
    </w:p>
    <w:p w:rsidR="00C97B19" w:rsidRDefault="00C97B19" w:rsidP="009719D5">
      <w:pPr>
        <w:rPr>
          <w:rFonts w:ascii="Simplified Arabic" w:hAnsi="Simplified Arabic"/>
          <w:rtl/>
          <w:lang w:bidi="ar-DZ"/>
        </w:rPr>
      </w:pPr>
    </w:p>
    <w:p w:rsidR="00466340" w:rsidRPr="003544C8" w:rsidRDefault="00466340" w:rsidP="009719D5">
      <w:pPr>
        <w:rPr>
          <w:rFonts w:ascii="Simplified Arabic" w:hAnsi="Simplified Arabic"/>
          <w:rtl/>
          <w:lang w:bidi="ar-DZ"/>
        </w:rPr>
      </w:pPr>
    </w:p>
    <w:p w:rsidR="00570B5A" w:rsidRPr="009719D5" w:rsidRDefault="00570B5A" w:rsidP="00E036DD">
      <w:pPr>
        <w:jc w:val="left"/>
        <w:rPr>
          <w:rFonts w:ascii="Simplified Arabic" w:hAnsi="Simplified Arabic"/>
          <w:b/>
          <w:bCs/>
          <w:u w:val="single"/>
          <w:rtl/>
          <w:lang w:bidi="ar-DZ"/>
        </w:rPr>
      </w:pPr>
      <w:r w:rsidRPr="009719D5">
        <w:rPr>
          <w:rFonts w:ascii="Simplified Arabic" w:hAnsi="Simplified Arabic"/>
          <w:b/>
          <w:bCs/>
          <w:u w:val="single"/>
          <w:rtl/>
          <w:lang w:bidi="ar-DZ"/>
        </w:rPr>
        <w:br w:type="page"/>
      </w:r>
    </w:p>
    <w:p w:rsidR="00EA2783" w:rsidRPr="000161A9" w:rsidRDefault="00EA2783" w:rsidP="000B2848">
      <w:pPr>
        <w:ind w:firstLine="567"/>
        <w:rPr>
          <w:rFonts w:ascii="Simplified Arabic" w:hAnsi="Simplified Arabic"/>
          <w:rtl/>
          <w:lang w:bidi="ar-DZ"/>
        </w:rPr>
        <w:sectPr w:rsidR="00EA2783" w:rsidRPr="000161A9" w:rsidSect="00F47A7C">
          <w:headerReference w:type="default" r:id="rId29"/>
          <w:footerReference w:type="default" r:id="rId30"/>
          <w:footnotePr>
            <w:numRestart w:val="eachPage"/>
          </w:footnotePr>
          <w:pgSz w:w="11906" w:h="16838"/>
          <w:pgMar w:top="1134" w:right="1418" w:bottom="1134" w:left="1134" w:header="708" w:footer="708" w:gutter="0"/>
          <w:pgBorders w:display="notFirstPage" w:offsetFrom="page">
            <w:top w:val="thinThickSmallGap" w:sz="12" w:space="24" w:color="C00000"/>
            <w:left w:val="thinThickSmallGap" w:sz="12" w:space="24" w:color="C00000"/>
            <w:bottom w:val="thickThinSmallGap" w:sz="12" w:space="24" w:color="C00000"/>
            <w:right w:val="thickThinSmallGap" w:sz="12" w:space="24" w:color="C00000"/>
          </w:pgBorders>
          <w:cols w:space="708"/>
          <w:docGrid w:linePitch="360"/>
        </w:sectPr>
      </w:pPr>
    </w:p>
    <w:p w:rsidR="00EA2783" w:rsidRPr="000161A9" w:rsidRDefault="00B30F05" w:rsidP="00EA2783">
      <w:pPr>
        <w:rPr>
          <w:rFonts w:ascii="Simplified Arabic" w:hAnsi="Simplified Arabic"/>
          <w:rtl/>
          <w:lang w:bidi="ar-DZ"/>
        </w:rPr>
        <w:sectPr w:rsidR="00EA2783" w:rsidRPr="000161A9" w:rsidSect="002E1DD4">
          <w:headerReference w:type="default" r:id="rId31"/>
          <w:footerReference w:type="default" r:id="rId32"/>
          <w:footnotePr>
            <w:numRestart w:val="eachPage"/>
          </w:footnotePr>
          <w:pgSz w:w="11906" w:h="16838"/>
          <w:pgMar w:top="1134" w:right="1418" w:bottom="1134" w:left="1134" w:header="709" w:footer="709" w:gutter="0"/>
          <w:cols w:space="708"/>
          <w:docGrid w:linePitch="360"/>
        </w:sectPr>
      </w:pPr>
      <w:r>
        <w:rPr>
          <w:rFonts w:ascii="Simplified Arabic" w:hAnsi="Simplified Arabic"/>
          <w:noProof/>
          <w:rtl/>
          <w:lang w:val="ar-DZ" w:bidi="ar-DZ"/>
        </w:rPr>
        <w:lastRenderedPageBreak/>
        <w:pict>
          <v:roundrect id="_x0000_s1301" style="position:absolute;left:0;text-align:left;margin-left:0;margin-top:0;width:440.4pt;height:127.7pt;z-index:251664384;mso-position-horizontal:center;mso-position-horizontal-relative:margin;mso-position-vertical:center;mso-position-vertical-relative:margin;v-text-anchor:middle" arcsize="8022f" fillcolor="#c2d69b [1942]" strokecolor="#f2f2f2 [3041]" strokeweight="1pt">
            <v:fill color2="#4e6128 [1606]"/>
            <v:shadow on="t" color="#d6e3bc [1302]" opacity=".5" offset="16pt,-13pt" offset2="20pt,-14pt"/>
            <v:textbox style="mso-next-textbox:#_x0000_s1301">
              <w:txbxContent>
                <w:p w:rsidR="00B30F05" w:rsidRPr="003B3511" w:rsidRDefault="00B30F05" w:rsidP="00EA2783">
                  <w:pPr>
                    <w:spacing w:after="0"/>
                    <w:jc w:val="center"/>
                    <w:rPr>
                      <w:rFonts w:cs="mohammad bold art 1"/>
                      <w:sz w:val="96"/>
                      <w:szCs w:val="96"/>
                      <w:lang w:bidi="ar-DZ"/>
                    </w:rPr>
                  </w:pPr>
                  <w:r w:rsidRPr="003B3511">
                    <w:rPr>
                      <w:rFonts w:cs="mohammad bold art 1"/>
                      <w:sz w:val="96"/>
                      <w:szCs w:val="96"/>
                      <w:rtl/>
                      <w:lang w:bidi="ar-DZ"/>
                    </w:rPr>
                    <w:t>خاتمة</w:t>
                  </w:r>
                </w:p>
              </w:txbxContent>
            </v:textbox>
            <w10:wrap type="square" anchorx="margin" anchory="margin"/>
          </v:roundrect>
        </w:pict>
      </w:r>
    </w:p>
    <w:p w:rsidR="00EA2783" w:rsidRPr="00423C80" w:rsidRDefault="00E036DD" w:rsidP="00EA2783">
      <w:pPr>
        <w:pStyle w:val="Titre1"/>
        <w:rPr>
          <w:rFonts w:ascii="Simplified Arabic" w:hAnsi="Simplified Arabic"/>
          <w:sz w:val="28"/>
          <w:szCs w:val="28"/>
          <w:u w:val="single"/>
          <w:rtl/>
          <w:lang w:bidi="ar-DZ"/>
        </w:rPr>
      </w:pPr>
      <w:bookmarkStart w:id="9" w:name="_Hlk76203456"/>
      <w:bookmarkStart w:id="10" w:name="_Toc97497257"/>
      <w:r>
        <w:rPr>
          <w:rFonts w:ascii="Simplified Arabic" w:hAnsi="Simplified Arabic" w:hint="cs"/>
          <w:sz w:val="28"/>
          <w:szCs w:val="28"/>
          <w:u w:val="single"/>
          <w:rtl/>
          <w:lang w:bidi="ar-DZ"/>
        </w:rPr>
        <w:lastRenderedPageBreak/>
        <w:t>ال</w:t>
      </w:r>
      <w:r w:rsidR="00EA2783" w:rsidRPr="00423C80">
        <w:rPr>
          <w:rFonts w:ascii="Simplified Arabic" w:hAnsi="Simplified Arabic"/>
          <w:sz w:val="28"/>
          <w:szCs w:val="28"/>
          <w:u w:val="single"/>
          <w:rtl/>
          <w:lang w:bidi="ar-DZ"/>
        </w:rPr>
        <w:t>خاتمة</w:t>
      </w:r>
      <w:bookmarkEnd w:id="9"/>
      <w:r w:rsidR="00EA2783" w:rsidRPr="00423C80">
        <w:rPr>
          <w:rFonts w:ascii="Simplified Arabic" w:hAnsi="Simplified Arabic"/>
          <w:sz w:val="28"/>
          <w:szCs w:val="28"/>
          <w:u w:val="single"/>
          <w:rtl/>
          <w:lang w:bidi="ar-DZ"/>
        </w:rPr>
        <w:t>:</w:t>
      </w:r>
      <w:bookmarkEnd w:id="10"/>
    </w:p>
    <w:p w:rsidR="00423C80" w:rsidRDefault="00423C80" w:rsidP="00A43E43">
      <w:pPr>
        <w:rPr>
          <w:rFonts w:ascii="Simplified Arabic" w:hAnsi="Simplified Arabic"/>
          <w:rtl/>
          <w:lang w:bidi="ar-DZ"/>
        </w:rPr>
      </w:pPr>
      <w:r w:rsidRPr="00423C80">
        <w:rPr>
          <w:rFonts w:ascii="Simplified Arabic" w:hAnsi="Simplified Arabic" w:hint="cs"/>
          <w:rtl/>
          <w:lang w:bidi="ar-DZ"/>
        </w:rPr>
        <w:t xml:space="preserve">من خلال </w:t>
      </w:r>
      <w:r>
        <w:rPr>
          <w:rFonts w:ascii="Simplified Arabic" w:hAnsi="Simplified Arabic" w:hint="cs"/>
          <w:rtl/>
          <w:lang w:bidi="ar-DZ"/>
        </w:rPr>
        <w:t xml:space="preserve">هذه الدراسة نخلص </w:t>
      </w:r>
      <w:r w:rsidRPr="00423C80">
        <w:rPr>
          <w:rFonts w:ascii="Simplified Arabic" w:hAnsi="Simplified Arabic"/>
          <w:rtl/>
          <w:lang w:bidi="ar-DZ"/>
        </w:rPr>
        <w:t>لتعميم الدفع الإلكتروني، يجب توفير حلول لهذه الاشكالية. ينبغي التركيز على زيادة الوعي وتثقيف الجمهور حول فوائد وسهولة الدفع الإلكتروني والتأكيد على الإجراءات الأمنية المتخذة لحماية البيانات الشخصية والمالية.بالإضافة إلى ذلك، يجب توفير بنية تحتية قوية للدفع الإلكتروني، بما في ذلك توفير أجهزة الصراف الآلي وماكينات البيع المتوافقة مع البطاقات الإلكترونية في جميع المناطق. يجب تشجيع المؤسسات المالية والبنوك على تحسين تقنيات الدفع الإلكتروني وتطوير تطبيقات سهلة الاستخدام وآمنة للهواتف الذكية والأجهزة اللوحية.أخيرًا، يمكن اتخاذ خطوات لتشجيع الأشخاص على استخدام الدفع الإلكتروني، مثل تقديم المزايا والعروض الخاصة للدفع الإلكتروني، وتسهيل عملية الانتقال من النقد إلى الإلكتروني بواسطة الدعم والتوجيه للأفراد.باختصار، يتطلب تعميم الدفع الإلكتروني</w:t>
      </w:r>
      <w:r>
        <w:rPr>
          <w:rFonts w:ascii="Simplified Arabic" w:hAnsi="Simplified Arabic" w:hint="cs"/>
          <w:rtl/>
          <w:lang w:bidi="ar-DZ"/>
        </w:rPr>
        <w:t xml:space="preserve"> في الجزائر</w:t>
      </w:r>
      <w:r w:rsidRPr="00423C80">
        <w:rPr>
          <w:rFonts w:ascii="Simplified Arabic" w:hAnsi="Simplified Arabic"/>
          <w:rtl/>
          <w:lang w:bidi="ar-DZ"/>
        </w:rPr>
        <w:t xml:space="preserve"> توعية وتثقيف الجمهور، تحسين الأمان والخصوصية، وتوفير بنية تحتية قوية وتشجيع الأشخاص على استخدام الدفع الإلكتروني من خلال توفير مزايا وتسهيل الانتقال.</w:t>
      </w:r>
    </w:p>
    <w:p w:rsidR="00A43E43" w:rsidRDefault="00A43E43" w:rsidP="00423C80">
      <w:pPr>
        <w:rPr>
          <w:rFonts w:ascii="Simplified Arabic" w:hAnsi="Simplified Arabic"/>
          <w:b/>
          <w:bCs/>
          <w:u w:val="single"/>
          <w:rtl/>
          <w:lang w:bidi="ar-DZ"/>
        </w:rPr>
      </w:pPr>
      <w:r w:rsidRPr="00A43E43">
        <w:rPr>
          <w:rFonts w:ascii="Simplified Arabic" w:hAnsi="Simplified Arabic" w:hint="cs"/>
          <w:b/>
          <w:bCs/>
          <w:u w:val="single"/>
          <w:rtl/>
          <w:lang w:bidi="ar-DZ"/>
        </w:rPr>
        <w:t xml:space="preserve">النتائج </w:t>
      </w:r>
      <w:proofErr w:type="gramStart"/>
      <w:r w:rsidRPr="00A43E43">
        <w:rPr>
          <w:rFonts w:ascii="Simplified Arabic" w:hAnsi="Simplified Arabic" w:hint="cs"/>
          <w:b/>
          <w:bCs/>
          <w:u w:val="single"/>
          <w:rtl/>
          <w:lang w:bidi="ar-DZ"/>
        </w:rPr>
        <w:t>المتوصل</w:t>
      </w:r>
      <w:proofErr w:type="gramEnd"/>
      <w:r w:rsidRPr="00A43E43">
        <w:rPr>
          <w:rFonts w:ascii="Simplified Arabic" w:hAnsi="Simplified Arabic" w:hint="cs"/>
          <w:b/>
          <w:bCs/>
          <w:u w:val="single"/>
          <w:rtl/>
          <w:lang w:bidi="ar-DZ"/>
        </w:rPr>
        <w:t xml:space="preserve"> لها</w:t>
      </w:r>
    </w:p>
    <w:p w:rsidR="00A43E43" w:rsidRPr="00A43E43" w:rsidRDefault="00A43E43" w:rsidP="00A43E43">
      <w:pPr>
        <w:rPr>
          <w:rFonts w:ascii="Simplified Arabic" w:hAnsi="Simplified Arabic"/>
          <w:lang w:bidi="ar-DZ"/>
        </w:rPr>
      </w:pPr>
      <w:r w:rsidRPr="00A43E43">
        <w:rPr>
          <w:rFonts w:ascii="Simplified Arabic" w:hAnsi="Simplified Arabic"/>
          <w:rtl/>
          <w:lang w:bidi="ar-DZ"/>
        </w:rPr>
        <w:t>دراسة موضوع تعميم الدفع الإلكتروني ومعوقاته في الجزائر يمكن أن تتوصل إلى النتائج التالية</w:t>
      </w:r>
      <w:r>
        <w:rPr>
          <w:rFonts w:ascii="Simplified Arabic" w:hAnsi="Simplified Arabic" w:hint="cs"/>
          <w:rtl/>
          <w:lang w:bidi="ar-DZ"/>
        </w:rPr>
        <w:t> </w:t>
      </w:r>
      <w:r>
        <w:rPr>
          <w:rFonts w:ascii="Simplified Arabic" w:hAnsi="Simplified Arabic"/>
          <w:lang w:bidi="ar-DZ"/>
        </w:rPr>
        <w:t>:</w:t>
      </w:r>
    </w:p>
    <w:p w:rsidR="00A43E43" w:rsidRDefault="00A43E43" w:rsidP="00491325">
      <w:pPr>
        <w:pStyle w:val="Paragraphedeliste"/>
        <w:numPr>
          <w:ilvl w:val="0"/>
          <w:numId w:val="24"/>
        </w:numPr>
        <w:rPr>
          <w:rFonts w:ascii="Simplified Arabic" w:hAnsi="Simplified Arabic"/>
          <w:lang w:bidi="ar-DZ"/>
        </w:rPr>
      </w:pPr>
      <w:r w:rsidRPr="00A43E43">
        <w:rPr>
          <w:rFonts w:ascii="Simplified Arabic" w:hAnsi="Simplified Arabic"/>
          <w:rtl/>
          <w:lang w:bidi="ar-DZ"/>
        </w:rPr>
        <w:t>تعزيز التحول الرقمي: قد تساهم جهود تعميم الدفع الإلكتروني في تعزيز التحول الرقمي في الجزائر، حيث يتم تحسين البنية التحتية التكنولوجية وتعزيز استخدام التكنولوجيا المالية في المعاملات المالية والتجارية.</w:t>
      </w:r>
    </w:p>
    <w:p w:rsidR="00A43E43" w:rsidRPr="00A43E43" w:rsidRDefault="00A43E43" w:rsidP="00491325">
      <w:pPr>
        <w:pStyle w:val="Paragraphedeliste"/>
        <w:numPr>
          <w:ilvl w:val="0"/>
          <w:numId w:val="24"/>
        </w:numPr>
        <w:rPr>
          <w:rFonts w:ascii="Simplified Arabic" w:hAnsi="Simplified Arabic"/>
          <w:rtl/>
          <w:lang w:bidi="ar-DZ"/>
        </w:rPr>
      </w:pPr>
      <w:r w:rsidRPr="00A43E43">
        <w:rPr>
          <w:rFonts w:ascii="Simplified Arabic" w:hAnsi="Simplified Arabic"/>
          <w:rtl/>
          <w:lang w:bidi="ar-DZ"/>
        </w:rPr>
        <w:t>تحسين كفاءة العمليات المالية: قد تؤدي زيادة استخدام الدفع الإلكتروني إلى تحسين كفاءة العمليات المالية، حيث يتم تقليل الوقت والجهد المطلوبين لإجراء المعاملات وتقديم الخدمات المالية.</w:t>
      </w:r>
    </w:p>
    <w:p w:rsidR="00A43E43" w:rsidRPr="00A43E43" w:rsidRDefault="00A43E43" w:rsidP="00491325">
      <w:pPr>
        <w:pStyle w:val="Paragraphedeliste"/>
        <w:numPr>
          <w:ilvl w:val="0"/>
          <w:numId w:val="24"/>
        </w:numPr>
        <w:rPr>
          <w:rFonts w:ascii="Simplified Arabic" w:hAnsi="Simplified Arabic"/>
          <w:rtl/>
          <w:lang w:bidi="ar-DZ"/>
        </w:rPr>
      </w:pPr>
      <w:r w:rsidRPr="00A43E43">
        <w:rPr>
          <w:rFonts w:ascii="Simplified Arabic" w:hAnsi="Simplified Arabic"/>
          <w:rtl/>
          <w:lang w:bidi="ar-DZ"/>
        </w:rPr>
        <w:t>تشجيع التجارة الإلكترونية: قد يؤدي تعميم الدفع الإلكتروني إلى تعزيز قطاع التجارة الإلكترونية في الجزائر، حيث يتيح الدفع السريع والآمن عبر الإنترنت للأفراد والشركات التعامل بسهولة وملاءمة.</w:t>
      </w:r>
    </w:p>
    <w:p w:rsidR="00A43E43" w:rsidRDefault="00A43E43" w:rsidP="00491325">
      <w:pPr>
        <w:pStyle w:val="Paragraphedeliste"/>
        <w:numPr>
          <w:ilvl w:val="0"/>
          <w:numId w:val="24"/>
        </w:numPr>
        <w:rPr>
          <w:rFonts w:ascii="Simplified Arabic" w:hAnsi="Simplified Arabic"/>
          <w:lang w:bidi="ar-DZ"/>
        </w:rPr>
      </w:pPr>
      <w:r w:rsidRPr="00A43E43">
        <w:rPr>
          <w:rFonts w:ascii="Simplified Arabic" w:hAnsi="Simplified Arabic"/>
          <w:rtl/>
          <w:lang w:bidi="ar-DZ"/>
        </w:rPr>
        <w:t>تعزيز الأمان المالي: يمكن أن يساهم الدفع الإلكتروني في تعزيز الأمان المالي من خلال استخدام تقنيات التشفير والحماية لحماية المعلومات المالية الشخصية وتقليل فرص الاحتيال والتزوير.</w:t>
      </w:r>
    </w:p>
    <w:p w:rsidR="00A43E43" w:rsidRDefault="00A43E43" w:rsidP="00A43E43">
      <w:pPr>
        <w:rPr>
          <w:rFonts w:ascii="Simplified Arabic" w:hAnsi="Simplified Arabic"/>
          <w:lang w:bidi="ar-DZ"/>
        </w:rPr>
      </w:pPr>
      <w:r w:rsidRPr="00A43E43">
        <w:rPr>
          <w:rFonts w:ascii="Simplified Arabic" w:hAnsi="Simplified Arabic"/>
          <w:rtl/>
          <w:lang w:bidi="ar-DZ"/>
        </w:rPr>
        <w:t>مع ذلك، قد تكشف الدراسة أيضًا عن بعض المعوقات</w:t>
      </w:r>
      <w:r>
        <w:rPr>
          <w:rFonts w:ascii="Simplified Arabic" w:hAnsi="Simplified Arabic" w:hint="cs"/>
          <w:rtl/>
          <w:lang w:bidi="ar-DZ"/>
        </w:rPr>
        <w:t>مثل</w:t>
      </w:r>
      <w:r w:rsidR="00001232">
        <w:rPr>
          <w:rFonts w:ascii="Simplified Arabic" w:hAnsi="Simplified Arabic" w:hint="cs"/>
          <w:rtl/>
          <w:lang w:bidi="ar-DZ"/>
        </w:rPr>
        <w:t> </w:t>
      </w:r>
      <w:r>
        <w:rPr>
          <w:rFonts w:ascii="Simplified Arabic" w:hAnsi="Simplified Arabic"/>
          <w:lang w:bidi="ar-DZ"/>
        </w:rPr>
        <w:t>:</w:t>
      </w:r>
    </w:p>
    <w:p w:rsidR="00A43E43" w:rsidRDefault="00A43E43" w:rsidP="00491325">
      <w:pPr>
        <w:pStyle w:val="Paragraphedeliste"/>
        <w:numPr>
          <w:ilvl w:val="0"/>
          <w:numId w:val="25"/>
        </w:numPr>
        <w:rPr>
          <w:rFonts w:ascii="Simplified Arabic" w:hAnsi="Simplified Arabic"/>
          <w:lang w:bidi="ar-DZ"/>
        </w:rPr>
      </w:pPr>
      <w:r w:rsidRPr="00A43E43">
        <w:rPr>
          <w:rFonts w:ascii="Simplified Arabic" w:hAnsi="Simplified Arabic"/>
          <w:rtl/>
          <w:lang w:bidi="ar-DZ"/>
        </w:rPr>
        <w:t>قلة الوعي والتثقيف: قد يحتاج الجمهور إلى مزيد من التثقيف والتوعية بفوائد ومخاطر الدفع الإلكتروني لكي يتبنوه بشكل أوسع.</w:t>
      </w:r>
    </w:p>
    <w:p w:rsidR="00A43E43" w:rsidRPr="00A43E43" w:rsidRDefault="00A43E43" w:rsidP="00491325">
      <w:pPr>
        <w:pStyle w:val="Paragraphedeliste"/>
        <w:numPr>
          <w:ilvl w:val="0"/>
          <w:numId w:val="25"/>
        </w:numPr>
        <w:rPr>
          <w:rFonts w:ascii="Simplified Arabic" w:hAnsi="Simplified Arabic"/>
          <w:rtl/>
          <w:lang w:bidi="ar-DZ"/>
        </w:rPr>
      </w:pPr>
      <w:r w:rsidRPr="00A43E43">
        <w:rPr>
          <w:rFonts w:ascii="Simplified Arabic" w:hAnsi="Simplified Arabic"/>
          <w:rtl/>
          <w:lang w:bidi="ar-DZ"/>
        </w:rPr>
        <w:t>ضعف البنية التحتية التكنولوجية: قد تكون هناك حاجة لتحسين البنية التحتية التكنولوجية في الجزائر، بما في ذلك توفير أجهزة الصراف الآلي وماكينات الدفع الإلكتروني في مناطق مختلفة.</w:t>
      </w:r>
    </w:p>
    <w:p w:rsidR="00001232" w:rsidRDefault="00A43E43" w:rsidP="00491325">
      <w:pPr>
        <w:pStyle w:val="Paragraphedeliste"/>
        <w:numPr>
          <w:ilvl w:val="0"/>
          <w:numId w:val="25"/>
        </w:numPr>
        <w:rPr>
          <w:rFonts w:ascii="Simplified Arabic" w:hAnsi="Simplified Arabic"/>
          <w:lang w:bidi="ar-DZ"/>
        </w:rPr>
      </w:pPr>
      <w:r w:rsidRPr="00001232">
        <w:rPr>
          <w:rFonts w:ascii="Simplified Arabic" w:hAnsi="Simplified Arabic"/>
          <w:rtl/>
          <w:lang w:bidi="ar-DZ"/>
        </w:rPr>
        <w:t>مخاوف الأمان والخصوصية: قد يعتبر بعض الأفراد والشركات الدفع النقدي أكثر أمانًا ويشعرون بالقلق بشأن سرقة البيانات أو التلاعب المالي في عمليات الدفع الإلكتروني.</w:t>
      </w:r>
    </w:p>
    <w:p w:rsidR="00001232" w:rsidRDefault="00001232" w:rsidP="00001232">
      <w:pPr>
        <w:rPr>
          <w:rFonts w:ascii="Simplified Arabic" w:hAnsi="Simplified Arabic"/>
          <w:b/>
          <w:bCs/>
          <w:u w:val="single"/>
          <w:rtl/>
          <w:lang w:bidi="ar-DZ"/>
        </w:rPr>
      </w:pPr>
      <w:r w:rsidRPr="00001232">
        <w:rPr>
          <w:rFonts w:ascii="Simplified Arabic" w:hAnsi="Simplified Arabic" w:hint="cs"/>
          <w:b/>
          <w:bCs/>
          <w:u w:val="single"/>
          <w:rtl/>
          <w:lang w:bidi="ar-DZ"/>
        </w:rPr>
        <w:lastRenderedPageBreak/>
        <w:t>الاقتراحات</w:t>
      </w:r>
    </w:p>
    <w:p w:rsidR="00001232" w:rsidRPr="00E036DD" w:rsidRDefault="00001232" w:rsidP="00491325">
      <w:pPr>
        <w:pStyle w:val="Paragraphedeliste"/>
        <w:numPr>
          <w:ilvl w:val="0"/>
          <w:numId w:val="26"/>
        </w:numPr>
        <w:rPr>
          <w:rFonts w:ascii="Simplified Arabic" w:hAnsi="Simplified Arabic"/>
          <w:rtl/>
          <w:lang w:bidi="ar-DZ"/>
        </w:rPr>
      </w:pPr>
      <w:r w:rsidRPr="00E036DD">
        <w:rPr>
          <w:rFonts w:ascii="Simplified Arabic" w:hAnsi="Simplified Arabic"/>
          <w:rtl/>
          <w:lang w:bidi="ar-DZ"/>
        </w:rPr>
        <w:t>وفي هذا السياق، وبغرض تحقيق اقتصاد رقمي في الجزائر يمكن تقديم الاقتراحات التالية</w:t>
      </w:r>
      <w:r w:rsidRPr="00E036DD">
        <w:rPr>
          <w:rFonts w:ascii="Simplified Arabic" w:hAnsi="Simplified Arabic" w:hint="cs"/>
          <w:rtl/>
          <w:lang w:bidi="ar-DZ"/>
        </w:rPr>
        <w:t> </w:t>
      </w:r>
      <w:r w:rsidRPr="00E036DD">
        <w:rPr>
          <w:rFonts w:ascii="Simplified Arabic" w:hAnsi="Simplified Arabic"/>
          <w:lang w:bidi="ar-DZ"/>
        </w:rPr>
        <w:t>:</w:t>
      </w:r>
    </w:p>
    <w:p w:rsidR="00001232" w:rsidRDefault="00001232" w:rsidP="00001232">
      <w:pPr>
        <w:rPr>
          <w:rFonts w:ascii="Simplified Arabic" w:hAnsi="Simplified Arabic"/>
          <w:rtl/>
          <w:lang w:bidi="ar-DZ"/>
        </w:rPr>
      </w:pPr>
      <w:r w:rsidRPr="00001232">
        <w:rPr>
          <w:rFonts w:ascii="Simplified Arabic" w:hAnsi="Simplified Arabic"/>
          <w:rtl/>
          <w:lang w:bidi="ar-DZ"/>
        </w:rPr>
        <w:t>تعزيز الهياكل القاعدية في البلاد وفق احدث التقنيات لتحقيق الفاعلية اللازمة في تبادل ومعالجة نظامالمعلومات لضمان أمنها</w:t>
      </w:r>
    </w:p>
    <w:p w:rsidR="00001232" w:rsidRPr="00E036DD" w:rsidRDefault="00001232" w:rsidP="00491325">
      <w:pPr>
        <w:pStyle w:val="Paragraphedeliste"/>
        <w:numPr>
          <w:ilvl w:val="0"/>
          <w:numId w:val="26"/>
        </w:numPr>
        <w:rPr>
          <w:rFonts w:ascii="Simplified Arabic" w:hAnsi="Simplified Arabic"/>
          <w:rtl/>
          <w:lang w:bidi="ar-DZ"/>
        </w:rPr>
      </w:pPr>
      <w:r w:rsidRPr="00E036DD">
        <w:rPr>
          <w:rFonts w:ascii="Simplified Arabic" w:hAnsi="Simplified Arabic"/>
          <w:rtl/>
          <w:lang w:bidi="ar-DZ"/>
        </w:rPr>
        <w:t>التخطيط في انجاز برامج عصرية خاصة في نظام الدفع ، وهذا بغية الاستفادة من كافة المزايا التي تحققها</w:t>
      </w:r>
    </w:p>
    <w:p w:rsidR="00001232" w:rsidRPr="00E036DD" w:rsidRDefault="00001232" w:rsidP="00491325">
      <w:pPr>
        <w:pStyle w:val="Paragraphedeliste"/>
        <w:numPr>
          <w:ilvl w:val="0"/>
          <w:numId w:val="26"/>
        </w:numPr>
        <w:rPr>
          <w:rFonts w:ascii="Simplified Arabic" w:hAnsi="Simplified Arabic"/>
          <w:rtl/>
          <w:lang w:bidi="ar-DZ"/>
        </w:rPr>
      </w:pPr>
      <w:r w:rsidRPr="00E036DD">
        <w:rPr>
          <w:rFonts w:ascii="Simplified Arabic" w:hAnsi="Simplified Arabic"/>
          <w:rtl/>
          <w:lang w:bidi="ar-DZ"/>
        </w:rPr>
        <w:t>فتح المجال للاستثمار في هذا الميدان والاستفادة من شبكة الإنترنت لتشكيل خدمات حديثة متنوعةللعملاء بكفاءة عالية وأقل تكلفة.الارتقاء بالعنصر البشري وذلك بإجراء دورات تدريبية خارج الوطن، وكذلك الاستعانة بذوي الخبرةوالاستشارة الدولية على استخدام أحدث نظم الدفع الإلكتروني.</w:t>
      </w:r>
    </w:p>
    <w:p w:rsidR="00001232" w:rsidRPr="00E036DD" w:rsidRDefault="00001232" w:rsidP="00491325">
      <w:pPr>
        <w:pStyle w:val="Paragraphedeliste"/>
        <w:numPr>
          <w:ilvl w:val="0"/>
          <w:numId w:val="26"/>
        </w:numPr>
        <w:rPr>
          <w:rFonts w:ascii="Simplified Arabic" w:hAnsi="Simplified Arabic"/>
          <w:rtl/>
          <w:lang w:bidi="ar-DZ"/>
        </w:rPr>
      </w:pPr>
      <w:r w:rsidRPr="00E036DD">
        <w:rPr>
          <w:rFonts w:ascii="Simplified Arabic" w:hAnsi="Simplified Arabic"/>
          <w:rtl/>
          <w:lang w:bidi="ar-DZ"/>
        </w:rPr>
        <w:t>وضع تحفيزات من شأنها دفع التجار إلى الاعتماد على أسلوب الدفع الإلكتروني، بدلا من الدفعالنقدي</w:t>
      </w:r>
      <w:r w:rsidRPr="00E036DD">
        <w:rPr>
          <w:rFonts w:ascii="Simplified Arabic" w:hAnsi="Simplified Arabic" w:hint="cs"/>
          <w:rtl/>
          <w:lang w:bidi="ar-DZ"/>
        </w:rPr>
        <w:t>.</w:t>
      </w:r>
    </w:p>
    <w:p w:rsidR="00001232" w:rsidRPr="00E036DD" w:rsidRDefault="00001232" w:rsidP="00491325">
      <w:pPr>
        <w:pStyle w:val="Paragraphedeliste"/>
        <w:numPr>
          <w:ilvl w:val="0"/>
          <w:numId w:val="26"/>
        </w:numPr>
        <w:rPr>
          <w:rFonts w:ascii="Simplified Arabic" w:hAnsi="Simplified Arabic"/>
          <w:rtl/>
          <w:lang w:bidi="ar-DZ"/>
        </w:rPr>
      </w:pPr>
      <w:r w:rsidRPr="00E036DD">
        <w:rPr>
          <w:rFonts w:ascii="Simplified Arabic" w:hAnsi="Simplified Arabic"/>
          <w:rtl/>
          <w:lang w:bidi="ar-DZ"/>
        </w:rPr>
        <w:t>سن نصوص تنظيمية وقوانين وتشريعات من شأنها أن تعالج المشاكل التي تنجم عن استخدام هذهالوسائل الدفع الإلكترونية بصفة عامة ، وتحديد العقوبات المناسبة لها</w:t>
      </w:r>
    </w:p>
    <w:p w:rsidR="00001232" w:rsidRPr="00E036DD" w:rsidRDefault="00001232" w:rsidP="00491325">
      <w:pPr>
        <w:pStyle w:val="Paragraphedeliste"/>
        <w:numPr>
          <w:ilvl w:val="0"/>
          <w:numId w:val="26"/>
        </w:numPr>
        <w:rPr>
          <w:rFonts w:ascii="Simplified Arabic" w:hAnsi="Simplified Arabic"/>
          <w:rtl/>
          <w:lang w:bidi="ar-DZ"/>
        </w:rPr>
      </w:pPr>
      <w:r w:rsidRPr="00E036DD">
        <w:rPr>
          <w:rFonts w:ascii="Simplified Arabic" w:hAnsi="Simplified Arabic"/>
          <w:rtl/>
          <w:lang w:bidi="ar-DZ"/>
        </w:rPr>
        <w:t xml:space="preserve">وضع أساليب </w:t>
      </w:r>
      <w:proofErr w:type="gramStart"/>
      <w:r w:rsidRPr="00E036DD">
        <w:rPr>
          <w:rFonts w:ascii="Simplified Arabic" w:hAnsi="Simplified Arabic"/>
          <w:rtl/>
          <w:lang w:bidi="ar-DZ"/>
        </w:rPr>
        <w:t>داخل</w:t>
      </w:r>
      <w:proofErr w:type="gramEnd"/>
      <w:r w:rsidRPr="00E036DD">
        <w:rPr>
          <w:rFonts w:ascii="Simplified Arabic" w:hAnsi="Simplified Arabic"/>
          <w:rtl/>
          <w:lang w:bidi="ar-DZ"/>
        </w:rPr>
        <w:t xml:space="preserve"> البنوك، كاستخدام الإعلام السمعي والبصري التي لها تأثير على العملاء.</w:t>
      </w:r>
    </w:p>
    <w:p w:rsidR="00001232" w:rsidRPr="00E036DD" w:rsidRDefault="00001232" w:rsidP="00491325">
      <w:pPr>
        <w:pStyle w:val="Paragraphedeliste"/>
        <w:numPr>
          <w:ilvl w:val="0"/>
          <w:numId w:val="26"/>
        </w:numPr>
        <w:rPr>
          <w:rFonts w:ascii="Simplified Arabic" w:hAnsi="Simplified Arabic"/>
          <w:rtl/>
          <w:lang w:bidi="ar-DZ"/>
        </w:rPr>
      </w:pPr>
      <w:r w:rsidRPr="00E036DD">
        <w:rPr>
          <w:rFonts w:ascii="Simplified Arabic" w:hAnsi="Simplified Arabic"/>
          <w:rtl/>
          <w:lang w:bidi="ar-DZ"/>
        </w:rPr>
        <w:t>على كل بنك أن يعمل على تعميم الربط الإلكتروني بين جميع الوكالات من أجل إيصال خدمة نظامالدفع الإلكتروني إلى أكبر شريحة من المتعاملين سواء كانوا تجارا أو عملاء أو حتى بنوك أخرى .</w:t>
      </w:r>
    </w:p>
    <w:p w:rsidR="00A43E43" w:rsidRPr="00A43E43" w:rsidRDefault="00A43E43" w:rsidP="00A43E43">
      <w:pPr>
        <w:rPr>
          <w:rFonts w:ascii="Simplified Arabic" w:hAnsi="Simplified Arabic"/>
          <w:lang w:bidi="ar-DZ"/>
        </w:rPr>
      </w:pPr>
    </w:p>
    <w:p w:rsidR="00A43E43" w:rsidRPr="00A43E43" w:rsidRDefault="00A43E43" w:rsidP="00A43E43">
      <w:pPr>
        <w:rPr>
          <w:rFonts w:ascii="Simplified Arabic" w:hAnsi="Simplified Arabic"/>
          <w:rtl/>
          <w:lang w:bidi="ar-DZ"/>
        </w:rPr>
      </w:pPr>
    </w:p>
    <w:p w:rsidR="00A43E43" w:rsidRPr="00A43E43" w:rsidRDefault="00A43E43" w:rsidP="00423C80">
      <w:pPr>
        <w:rPr>
          <w:rFonts w:ascii="Simplified Arabic" w:hAnsi="Simplified Arabic"/>
          <w:rtl/>
          <w:lang w:bidi="ar-DZ"/>
        </w:rPr>
      </w:pPr>
    </w:p>
    <w:p w:rsidR="00A43E43" w:rsidRPr="00A43E43" w:rsidRDefault="00A43E43" w:rsidP="00423C80">
      <w:pPr>
        <w:rPr>
          <w:rFonts w:ascii="Simplified Arabic" w:hAnsi="Simplified Arabic"/>
          <w:b/>
          <w:bCs/>
          <w:u w:val="single"/>
          <w:rtl/>
          <w:lang w:bidi="ar-DZ"/>
        </w:rPr>
      </w:pPr>
    </w:p>
    <w:p w:rsidR="00423C80" w:rsidRPr="00423C80" w:rsidRDefault="00423C80" w:rsidP="00423C80">
      <w:pPr>
        <w:rPr>
          <w:rFonts w:ascii="Simplified Arabic" w:hAnsi="Simplified Arabic"/>
          <w:rtl/>
          <w:lang w:bidi="ar-DZ"/>
        </w:rPr>
      </w:pPr>
    </w:p>
    <w:p w:rsidR="00423C80" w:rsidRPr="00423C80" w:rsidRDefault="00423C80" w:rsidP="00423C80">
      <w:pPr>
        <w:rPr>
          <w:rFonts w:ascii="Simplified Arabic" w:hAnsi="Simplified Arabic"/>
          <w:rtl/>
          <w:lang w:bidi="ar-DZ"/>
        </w:rPr>
      </w:pPr>
    </w:p>
    <w:p w:rsidR="00423C80" w:rsidRPr="00423C80" w:rsidRDefault="00423C80" w:rsidP="00423C80">
      <w:pPr>
        <w:rPr>
          <w:rFonts w:ascii="Simplified Arabic" w:hAnsi="Simplified Arabic"/>
          <w:rtl/>
          <w:lang w:bidi="ar-DZ"/>
        </w:rPr>
      </w:pPr>
    </w:p>
    <w:p w:rsidR="00423C80" w:rsidRPr="00423C80" w:rsidRDefault="00423C80" w:rsidP="00423C80">
      <w:pPr>
        <w:rPr>
          <w:rFonts w:ascii="Simplified Arabic" w:hAnsi="Simplified Arabic"/>
          <w:rtl/>
          <w:lang w:bidi="ar-DZ"/>
        </w:rPr>
      </w:pPr>
    </w:p>
    <w:p w:rsidR="00423C80" w:rsidRPr="00423C80" w:rsidRDefault="00423C80" w:rsidP="00423C80">
      <w:pPr>
        <w:rPr>
          <w:rFonts w:ascii="Simplified Arabic" w:hAnsi="Simplified Arabic"/>
          <w:rtl/>
          <w:lang w:bidi="ar-DZ"/>
        </w:rPr>
      </w:pPr>
    </w:p>
    <w:p w:rsidR="00423C80" w:rsidRPr="00423C80" w:rsidRDefault="00423C80" w:rsidP="00423C80">
      <w:pPr>
        <w:rPr>
          <w:rFonts w:ascii="Simplified Arabic" w:hAnsi="Simplified Arabic"/>
          <w:rtl/>
          <w:lang w:bidi="ar-DZ"/>
        </w:rPr>
      </w:pPr>
    </w:p>
    <w:p w:rsidR="005458FF" w:rsidRDefault="005458FF" w:rsidP="004D21CF">
      <w:pPr>
        <w:rPr>
          <w:rFonts w:ascii="Simplified Arabic" w:hAnsi="Simplified Arabic"/>
          <w:rtl/>
        </w:rPr>
      </w:pPr>
    </w:p>
    <w:p w:rsidR="00990ED1" w:rsidRPr="000161A9" w:rsidRDefault="00990ED1" w:rsidP="004D21CF">
      <w:pPr>
        <w:rPr>
          <w:rFonts w:ascii="Simplified Arabic" w:hAnsi="Simplified Arabic"/>
          <w:rtl/>
          <w:lang w:bidi="ar-DZ"/>
        </w:rPr>
        <w:sectPr w:rsidR="00990ED1" w:rsidRPr="000161A9" w:rsidSect="00F47A7C">
          <w:headerReference w:type="default" r:id="rId33"/>
          <w:footerReference w:type="default" r:id="rId34"/>
          <w:footnotePr>
            <w:numRestart w:val="eachPage"/>
          </w:footnotePr>
          <w:pgSz w:w="11906" w:h="16838"/>
          <w:pgMar w:top="1134" w:right="1418" w:bottom="1134" w:left="1134" w:header="708" w:footer="708" w:gutter="0"/>
          <w:pgBorders w:offsetFrom="page">
            <w:top w:val="thinThickSmallGap" w:sz="12" w:space="24" w:color="C00000"/>
            <w:left w:val="thinThickSmallGap" w:sz="12" w:space="24" w:color="C00000"/>
            <w:bottom w:val="thickThinSmallGap" w:sz="12" w:space="24" w:color="C00000"/>
            <w:right w:val="thickThinSmallGap" w:sz="12" w:space="24" w:color="C00000"/>
          </w:pgBorders>
          <w:cols w:space="708"/>
          <w:docGrid w:linePitch="360"/>
        </w:sectPr>
      </w:pPr>
    </w:p>
    <w:p w:rsidR="005458FF" w:rsidRPr="000161A9" w:rsidRDefault="00B30F05" w:rsidP="005458FF">
      <w:pPr>
        <w:rPr>
          <w:rFonts w:ascii="Simplified Arabic" w:hAnsi="Simplified Arabic"/>
          <w:rtl/>
          <w:lang w:bidi="ar-DZ"/>
        </w:rPr>
        <w:sectPr w:rsidR="005458FF" w:rsidRPr="000161A9" w:rsidSect="002E1DD4">
          <w:headerReference w:type="default" r:id="rId35"/>
          <w:footerReference w:type="default" r:id="rId36"/>
          <w:footnotePr>
            <w:numRestart w:val="eachPage"/>
          </w:footnotePr>
          <w:pgSz w:w="11906" w:h="16838"/>
          <w:pgMar w:top="1134" w:right="1418" w:bottom="1134" w:left="1134" w:header="709" w:footer="709" w:gutter="0"/>
          <w:cols w:space="708"/>
          <w:docGrid w:linePitch="360"/>
        </w:sectPr>
      </w:pPr>
      <w:r>
        <w:rPr>
          <w:rFonts w:ascii="Simplified Arabic" w:hAnsi="Simplified Arabic"/>
          <w:noProof/>
          <w:rtl/>
          <w:lang w:val="ar-DZ" w:bidi="ar-DZ"/>
        </w:rPr>
        <w:lastRenderedPageBreak/>
        <w:pict>
          <v:roundrect id="_x0000_s1302" style="position:absolute;left:0;text-align:left;margin-left:0;margin-top:0;width:440.4pt;height:127.7pt;z-index:251666432;mso-position-horizontal:center;mso-position-horizontal-relative:margin;mso-position-vertical:center;mso-position-vertical-relative:margin;v-text-anchor:middle" arcsize="8022f" fillcolor="#c2d69b [1942]" strokecolor="#f2f2f2 [3041]" strokeweight="1pt">
            <v:fill color2="#4e6128 [1606]"/>
            <v:shadow on="t" color="#d6e3bc [1302]" opacity=".5" offset="16pt,-13pt" offset2="20pt,-14pt"/>
            <v:textbox style="mso-next-textbox:#_x0000_s1302">
              <w:txbxContent>
                <w:p w:rsidR="00B30F05" w:rsidRPr="003B3511" w:rsidRDefault="00B30F05" w:rsidP="005458FF">
                  <w:pPr>
                    <w:spacing w:after="0"/>
                    <w:jc w:val="center"/>
                    <w:rPr>
                      <w:rFonts w:cs="mohammad bold art 1"/>
                      <w:sz w:val="96"/>
                      <w:szCs w:val="96"/>
                      <w:lang w:bidi="ar-DZ"/>
                    </w:rPr>
                  </w:pPr>
                  <w:r w:rsidRPr="003B3511">
                    <w:rPr>
                      <w:rFonts w:cs="mohammad bold art 1"/>
                      <w:sz w:val="96"/>
                      <w:szCs w:val="96"/>
                      <w:rtl/>
                      <w:lang w:bidi="ar-DZ"/>
                    </w:rPr>
                    <w:t>قائمة المراجع</w:t>
                  </w:r>
                </w:p>
              </w:txbxContent>
            </v:textbox>
            <w10:wrap type="square" anchorx="margin" anchory="margin"/>
          </v:roundrect>
        </w:pict>
      </w:r>
    </w:p>
    <w:p w:rsidR="005458FF" w:rsidRPr="000161A9" w:rsidRDefault="005B5C37" w:rsidP="005B5C37">
      <w:pPr>
        <w:pStyle w:val="Titre1"/>
        <w:rPr>
          <w:rFonts w:ascii="Simplified Arabic" w:hAnsi="Simplified Arabic"/>
          <w:sz w:val="28"/>
          <w:szCs w:val="28"/>
          <w:rtl/>
          <w:lang w:bidi="ar-DZ"/>
        </w:rPr>
      </w:pPr>
      <w:bookmarkStart w:id="11" w:name="_Toc97497258"/>
      <w:r w:rsidRPr="000A4342">
        <w:rPr>
          <w:rFonts w:ascii="Simplified Arabic" w:hAnsi="Simplified Arabic"/>
          <w:sz w:val="28"/>
          <w:szCs w:val="28"/>
          <w:u w:val="single"/>
          <w:rtl/>
        </w:rPr>
        <w:lastRenderedPageBreak/>
        <w:t>قائمة المراجع</w:t>
      </w:r>
      <w:r w:rsidR="005458FF" w:rsidRPr="000161A9">
        <w:rPr>
          <w:rFonts w:ascii="Simplified Arabic" w:hAnsi="Simplified Arabic"/>
          <w:sz w:val="28"/>
          <w:szCs w:val="28"/>
          <w:rtl/>
          <w:lang w:bidi="ar-DZ"/>
        </w:rPr>
        <w:t>:</w:t>
      </w:r>
      <w:bookmarkEnd w:id="11"/>
    </w:p>
    <w:p w:rsidR="005458FF" w:rsidRDefault="00B92A90" w:rsidP="005458FF">
      <w:pPr>
        <w:rPr>
          <w:rFonts w:ascii="Simplified Arabic" w:hAnsi="Simplified Arabic"/>
          <w:b/>
          <w:bCs/>
          <w:u w:val="single"/>
          <w:rtl/>
          <w:lang w:bidi="ar-DZ"/>
        </w:rPr>
      </w:pPr>
      <w:r>
        <w:rPr>
          <w:rFonts w:ascii="Simplified Arabic" w:hAnsi="Simplified Arabic" w:hint="cs"/>
          <w:b/>
          <w:bCs/>
          <w:u w:val="single"/>
          <w:rtl/>
          <w:lang w:bidi="ar-DZ"/>
        </w:rPr>
        <w:t>النصوص القانونية</w:t>
      </w:r>
    </w:p>
    <w:p w:rsidR="00B92A90" w:rsidRDefault="00F47A7C" w:rsidP="00F47A7C">
      <w:pPr>
        <w:pStyle w:val="Paragraphedeliste"/>
        <w:numPr>
          <w:ilvl w:val="0"/>
          <w:numId w:val="34"/>
        </w:numPr>
        <w:rPr>
          <w:rFonts w:ascii="Simplified Arabic" w:hAnsi="Simplified Arabic"/>
          <w:sz w:val="24"/>
          <w:szCs w:val="24"/>
          <w:lang w:bidi="ar-DZ"/>
        </w:rPr>
      </w:pPr>
      <w:proofErr w:type="gramStart"/>
      <w:r w:rsidRPr="00F47A7C">
        <w:rPr>
          <w:rFonts w:ascii="Simplified Arabic" w:hAnsi="Simplified Arabic"/>
          <w:sz w:val="24"/>
          <w:szCs w:val="24"/>
          <w:rtl/>
          <w:lang w:bidi="ar-DZ"/>
        </w:rPr>
        <w:t>القانون</w:t>
      </w:r>
      <w:proofErr w:type="gramEnd"/>
      <w:r w:rsidRPr="00F47A7C">
        <w:rPr>
          <w:rFonts w:ascii="Simplified Arabic" w:hAnsi="Simplified Arabic"/>
          <w:sz w:val="24"/>
          <w:szCs w:val="24"/>
          <w:rtl/>
          <w:lang w:bidi="ar-DZ"/>
        </w:rPr>
        <w:t xml:space="preserve"> 03-15 المؤرخ في 2003/10/25 المتضمن الموافقة على الأمر 03-11 المؤرخ في 2003/8/26 المعدل والمتمم المتعلق بالنقد والقرض تضمن التعامل الإلكتروني الحديث في القطاع المصرفي المادة 69 الجريدة الرسمية العدد 52 الصادر</w:t>
      </w:r>
    </w:p>
    <w:p w:rsidR="00F47A7C" w:rsidRDefault="00F47A7C" w:rsidP="00026DF4">
      <w:pPr>
        <w:pStyle w:val="Paragraphedeliste"/>
        <w:numPr>
          <w:ilvl w:val="0"/>
          <w:numId w:val="34"/>
        </w:numPr>
        <w:rPr>
          <w:rFonts w:ascii="Simplified Arabic" w:hAnsi="Simplified Arabic"/>
          <w:sz w:val="24"/>
          <w:szCs w:val="24"/>
          <w:lang w:bidi="ar-DZ"/>
        </w:rPr>
      </w:pPr>
      <w:r w:rsidRPr="00F47A7C">
        <w:rPr>
          <w:rFonts w:ascii="Simplified Arabic" w:hAnsi="Simplified Arabic"/>
          <w:sz w:val="24"/>
          <w:szCs w:val="24"/>
          <w:rtl/>
          <w:lang w:bidi="ar-DZ"/>
        </w:rPr>
        <w:t xml:space="preserve">القانون 18-05 المؤرخ 24شعبان 1439 الموافق ل 2018/5/10 المتضمن </w:t>
      </w:r>
      <w:proofErr w:type="spellStart"/>
      <w:r w:rsidRPr="00F47A7C">
        <w:rPr>
          <w:rFonts w:ascii="Simplified Arabic" w:hAnsi="Simplified Arabic"/>
          <w:sz w:val="24"/>
          <w:szCs w:val="24"/>
          <w:rtl/>
          <w:lang w:bidi="ar-DZ"/>
        </w:rPr>
        <w:t>المبادى</w:t>
      </w:r>
      <w:proofErr w:type="spellEnd"/>
      <w:r w:rsidRPr="00F47A7C">
        <w:rPr>
          <w:rFonts w:ascii="Simplified Arabic" w:hAnsi="Simplified Arabic"/>
          <w:sz w:val="24"/>
          <w:szCs w:val="24"/>
          <w:rtl/>
          <w:lang w:bidi="ar-DZ"/>
        </w:rPr>
        <w:t xml:space="preserve"> العامة لتجارة </w:t>
      </w:r>
      <w:proofErr w:type="spellStart"/>
      <w:r w:rsidRPr="00F47A7C">
        <w:rPr>
          <w:rFonts w:ascii="Simplified Arabic" w:hAnsi="Simplified Arabic"/>
          <w:sz w:val="24"/>
          <w:szCs w:val="24"/>
          <w:rtl/>
          <w:lang w:bidi="ar-DZ"/>
        </w:rPr>
        <w:t>الالكترونية,الجريدة</w:t>
      </w:r>
      <w:proofErr w:type="spellEnd"/>
      <w:r w:rsidRPr="00F47A7C">
        <w:rPr>
          <w:rFonts w:ascii="Simplified Arabic" w:hAnsi="Simplified Arabic"/>
          <w:sz w:val="24"/>
          <w:szCs w:val="24"/>
          <w:rtl/>
          <w:lang w:bidi="ar-DZ"/>
        </w:rPr>
        <w:t xml:space="preserve"> الرسمية,العدد28,الصادرة في 16مايو2018</w:t>
      </w:r>
    </w:p>
    <w:p w:rsidR="00F47A7C" w:rsidRDefault="00026DF4" w:rsidP="00026DF4">
      <w:pPr>
        <w:pStyle w:val="Paragraphedeliste"/>
        <w:numPr>
          <w:ilvl w:val="0"/>
          <w:numId w:val="34"/>
        </w:numPr>
        <w:rPr>
          <w:rFonts w:ascii="Simplified Arabic" w:hAnsi="Simplified Arabic"/>
          <w:sz w:val="24"/>
          <w:szCs w:val="24"/>
          <w:lang w:bidi="ar-DZ"/>
        </w:rPr>
      </w:pPr>
      <w:proofErr w:type="gramStart"/>
      <w:r w:rsidRPr="00026DF4">
        <w:rPr>
          <w:rFonts w:ascii="Simplified Arabic" w:hAnsi="Simplified Arabic"/>
          <w:sz w:val="24"/>
          <w:szCs w:val="24"/>
          <w:rtl/>
          <w:lang w:bidi="ar-DZ"/>
        </w:rPr>
        <w:t>قانون</w:t>
      </w:r>
      <w:proofErr w:type="gramEnd"/>
      <w:r w:rsidRPr="00026DF4">
        <w:rPr>
          <w:rFonts w:ascii="Simplified Arabic" w:hAnsi="Simplified Arabic"/>
          <w:sz w:val="24"/>
          <w:szCs w:val="24"/>
          <w:rtl/>
          <w:lang w:bidi="ar-DZ"/>
        </w:rPr>
        <w:t xml:space="preserve"> 88/01 المتضمن القانون التوجيهي للمؤسسات العمومية الاقتصادية المؤرخ في 22 جمادى الأول عام 1406 هجري الموافق لـ: 12 يناير 1988 الجريدة الرسمية العدد 02 الصادرة في 13يناير 1988</w:t>
      </w:r>
    </w:p>
    <w:p w:rsidR="00026DF4" w:rsidRDefault="00026DF4" w:rsidP="00026DF4">
      <w:pPr>
        <w:rPr>
          <w:rFonts w:ascii="Simplified Arabic" w:hAnsi="Simplified Arabic"/>
          <w:b/>
          <w:bCs/>
          <w:u w:val="single"/>
          <w:rtl/>
          <w:lang w:bidi="ar-DZ"/>
        </w:rPr>
      </w:pPr>
      <w:r>
        <w:rPr>
          <w:rFonts w:ascii="Simplified Arabic" w:hAnsi="Simplified Arabic" w:hint="cs"/>
          <w:b/>
          <w:bCs/>
          <w:u w:val="single"/>
          <w:rtl/>
          <w:lang w:bidi="ar-DZ"/>
        </w:rPr>
        <w:t>الكتب</w:t>
      </w:r>
    </w:p>
    <w:p w:rsidR="00026DF4" w:rsidRPr="001835A4" w:rsidRDefault="00026DF4" w:rsidP="001835A4">
      <w:pPr>
        <w:pStyle w:val="Paragraphedeliste"/>
        <w:numPr>
          <w:ilvl w:val="0"/>
          <w:numId w:val="35"/>
        </w:numPr>
        <w:rPr>
          <w:rFonts w:ascii="Simplified Arabic" w:hAnsi="Simplified Arabic"/>
          <w:rtl/>
          <w:lang w:bidi="ar-DZ"/>
        </w:rPr>
      </w:pPr>
      <w:r w:rsidRPr="001835A4">
        <w:rPr>
          <w:rFonts w:ascii="Simplified Arabic" w:hAnsi="Simplified Arabic"/>
          <w:rtl/>
          <w:lang w:bidi="ar-DZ"/>
        </w:rPr>
        <w:t xml:space="preserve">د. رائد محمد تيسير بني ياسين/ رفعت الشناق/ معتز محمد </w:t>
      </w:r>
      <w:proofErr w:type="spellStart"/>
      <w:r w:rsidRPr="001835A4">
        <w:rPr>
          <w:rFonts w:ascii="Simplified Arabic" w:hAnsi="Simplified Arabic"/>
          <w:rtl/>
          <w:lang w:bidi="ar-DZ"/>
        </w:rPr>
        <w:t>الدبعي</w:t>
      </w:r>
      <w:proofErr w:type="spellEnd"/>
      <w:r w:rsidRPr="001835A4">
        <w:rPr>
          <w:rFonts w:ascii="Simplified Arabic" w:hAnsi="Simplified Arabic"/>
          <w:rtl/>
          <w:lang w:bidi="ar-DZ"/>
        </w:rPr>
        <w:t xml:space="preserve"> , مقدمة الى التجارة الالكترونية </w:t>
      </w:r>
      <w:r w:rsidRPr="001835A4">
        <w:rPr>
          <w:rFonts w:ascii="Simplified Arabic" w:hAnsi="Simplified Arabic"/>
          <w:lang w:bidi="ar-DZ"/>
        </w:rPr>
        <w:t xml:space="preserve">Introduction </w:t>
      </w:r>
      <w:proofErr w:type="spellStart"/>
      <w:r w:rsidRPr="001835A4">
        <w:rPr>
          <w:rFonts w:ascii="Simplified Arabic" w:hAnsi="Simplified Arabic"/>
          <w:lang w:bidi="ar-DZ"/>
        </w:rPr>
        <w:t>ToElectronic</w:t>
      </w:r>
      <w:proofErr w:type="spellEnd"/>
      <w:r w:rsidRPr="001835A4">
        <w:rPr>
          <w:rFonts w:ascii="Simplified Arabic" w:hAnsi="Simplified Arabic"/>
          <w:lang w:bidi="ar-DZ"/>
        </w:rPr>
        <w:t xml:space="preserve"> Commerce</w:t>
      </w:r>
      <w:r w:rsidRPr="001835A4">
        <w:rPr>
          <w:rFonts w:ascii="Simplified Arabic" w:hAnsi="Simplified Arabic"/>
          <w:rtl/>
          <w:lang w:bidi="ar-DZ"/>
        </w:rPr>
        <w:t>, دار الفكر الجامعي, الاسكندرية، [مصر],2016,ص 10</w:t>
      </w:r>
      <w:r w:rsidR="001835A4" w:rsidRPr="001835A4">
        <w:rPr>
          <w:rFonts w:ascii="Simplified Arabic" w:hAnsi="Simplified Arabic" w:hint="cs"/>
          <w:rtl/>
          <w:lang w:bidi="ar-DZ"/>
        </w:rPr>
        <w:t>.</w:t>
      </w:r>
    </w:p>
    <w:p w:rsidR="000A4342" w:rsidRDefault="00B92A90" w:rsidP="000A4342">
      <w:pPr>
        <w:jc w:val="left"/>
        <w:rPr>
          <w:b/>
          <w:bCs/>
          <w:u w:val="single"/>
          <w:rtl/>
          <w:lang w:bidi="ar-DZ"/>
        </w:rPr>
      </w:pPr>
      <w:r>
        <w:rPr>
          <w:rFonts w:hint="cs"/>
          <w:b/>
          <w:bCs/>
          <w:u w:val="single"/>
          <w:rtl/>
          <w:lang w:bidi="ar-DZ"/>
        </w:rPr>
        <w:t>الاطروحات</w:t>
      </w:r>
    </w:p>
    <w:p w:rsidR="000A4342" w:rsidRDefault="000A4342" w:rsidP="00491325">
      <w:pPr>
        <w:numPr>
          <w:ilvl w:val="0"/>
          <w:numId w:val="14"/>
        </w:numPr>
        <w:jc w:val="left"/>
        <w:rPr>
          <w:rFonts w:ascii="Simplified Arabic" w:hAnsi="Simplified Arabic"/>
          <w:rtl/>
        </w:rPr>
      </w:pPr>
      <w:r w:rsidRPr="001C46D0">
        <w:rPr>
          <w:rFonts w:ascii="Simplified Arabic" w:hAnsi="Simplified Arabic"/>
          <w:rtl/>
        </w:rPr>
        <w:t>بارش اسيا,وسائل الالكتروني ومدى تطبيقها في الجزائر,مذكرةماستر,كلية العلوم الاقتصادية و التجارية وعلوم التسيير,جامعة العربي بن مهيدي ام البواقي,2012/2013</w:t>
      </w:r>
    </w:p>
    <w:p w:rsidR="000A4342" w:rsidRPr="001C46D0" w:rsidRDefault="000A4342" w:rsidP="00491325">
      <w:pPr>
        <w:numPr>
          <w:ilvl w:val="0"/>
          <w:numId w:val="14"/>
        </w:numPr>
        <w:jc w:val="left"/>
        <w:rPr>
          <w:b/>
          <w:bCs/>
          <w:u w:val="single"/>
          <w:lang w:bidi="ar-DZ"/>
        </w:rPr>
      </w:pPr>
      <w:proofErr w:type="spellStart"/>
      <w:r w:rsidRPr="001C46D0">
        <w:rPr>
          <w:rFonts w:ascii="Simplified Arabic" w:hAnsi="Simplified Arabic"/>
          <w:rtl/>
        </w:rPr>
        <w:t>زهير</w:t>
      </w:r>
      <w:r w:rsidR="00F6235E">
        <w:rPr>
          <w:rFonts w:ascii="Simplified Arabic" w:hAnsi="Simplified Arabic"/>
          <w:rtl/>
        </w:rPr>
        <w:t>زوا</w:t>
      </w:r>
      <w:r w:rsidR="00F6235E">
        <w:rPr>
          <w:rFonts w:ascii="Simplified Arabic" w:hAnsi="Simplified Arabic" w:hint="cs"/>
          <w:rtl/>
        </w:rPr>
        <w:t>ش</w:t>
      </w:r>
      <w:r w:rsidRPr="001C46D0">
        <w:rPr>
          <w:rFonts w:ascii="Simplified Arabic" w:hAnsi="Simplified Arabic"/>
          <w:rtl/>
        </w:rPr>
        <w:t>,دور</w:t>
      </w:r>
      <w:proofErr w:type="spellEnd"/>
      <w:r w:rsidRPr="001C46D0">
        <w:rPr>
          <w:rFonts w:ascii="Simplified Arabic" w:hAnsi="Simplified Arabic"/>
          <w:rtl/>
        </w:rPr>
        <w:t xml:space="preserve"> , دور نظام الدفع الالكتروني في تحسين المعاملات المصرفية,مذكرة الماجستير.كلية العلوم الاقتصادية و علوم التسيير, جامعة العربي بن مهيدي ام البواقي,2010/2011</w:t>
      </w:r>
    </w:p>
    <w:p w:rsidR="000A4342" w:rsidRPr="001C46D0" w:rsidRDefault="000A4342" w:rsidP="00491325">
      <w:pPr>
        <w:numPr>
          <w:ilvl w:val="0"/>
          <w:numId w:val="14"/>
        </w:numPr>
        <w:jc w:val="left"/>
        <w:rPr>
          <w:b/>
          <w:bCs/>
          <w:u w:val="single"/>
          <w:lang w:bidi="ar-DZ"/>
        </w:rPr>
      </w:pPr>
      <w:r w:rsidRPr="001C46D0">
        <w:rPr>
          <w:rFonts w:ascii="Simplified Arabic" w:hAnsi="Simplified Arabic"/>
          <w:rtl/>
        </w:rPr>
        <w:t xml:space="preserve">عفاف بن </w:t>
      </w:r>
      <w:proofErr w:type="spellStart"/>
      <w:r w:rsidRPr="001C46D0">
        <w:rPr>
          <w:rFonts w:ascii="Simplified Arabic" w:hAnsi="Simplified Arabic"/>
          <w:rtl/>
        </w:rPr>
        <w:t>شغيب,ادوات</w:t>
      </w:r>
      <w:proofErr w:type="spellEnd"/>
      <w:r w:rsidRPr="001C46D0">
        <w:rPr>
          <w:rFonts w:ascii="Simplified Arabic" w:hAnsi="Simplified Arabic"/>
          <w:rtl/>
        </w:rPr>
        <w:t xml:space="preserve"> الدفع الحديثة و اثارها على البنوك التجارية في ضل العولمة المالية,مذكرةماستر,كلية العلوم الاقتصادية علوم التسيير,جامعة 8ماي 1945 قالمة,2015/2016</w:t>
      </w:r>
    </w:p>
    <w:p w:rsidR="000A4342" w:rsidRPr="001C46D0" w:rsidRDefault="000A4342" w:rsidP="00491325">
      <w:pPr>
        <w:numPr>
          <w:ilvl w:val="0"/>
          <w:numId w:val="14"/>
        </w:numPr>
        <w:jc w:val="left"/>
        <w:rPr>
          <w:b/>
          <w:bCs/>
          <w:u w:val="single"/>
          <w:lang w:bidi="ar-DZ"/>
        </w:rPr>
      </w:pPr>
      <w:r w:rsidRPr="001C46D0">
        <w:rPr>
          <w:rFonts w:ascii="Simplified Arabic" w:hAnsi="Simplified Arabic"/>
          <w:rtl/>
        </w:rPr>
        <w:t>بشرى مذكور,اثار وسائل الدفع الالكتروني على الاداء المالي للبنوك,مذكرةماستر,كلية العلوم الاقتصادية وعلوم التسيير,جامعة العربي بن مهيدي ام البواقي ,2016/2017</w:t>
      </w:r>
    </w:p>
    <w:p w:rsidR="000A4342" w:rsidRPr="001C46D0" w:rsidRDefault="000A4342" w:rsidP="00491325">
      <w:pPr>
        <w:numPr>
          <w:ilvl w:val="0"/>
          <w:numId w:val="14"/>
        </w:numPr>
        <w:jc w:val="left"/>
        <w:rPr>
          <w:b/>
          <w:bCs/>
          <w:u w:val="single"/>
          <w:lang w:bidi="ar-DZ"/>
        </w:rPr>
      </w:pPr>
      <w:r w:rsidRPr="001C46D0">
        <w:rPr>
          <w:rFonts w:ascii="Simplified Arabic" w:hAnsi="Simplified Arabic"/>
          <w:rtl/>
        </w:rPr>
        <w:t xml:space="preserve">فريدة </w:t>
      </w:r>
      <w:proofErr w:type="spellStart"/>
      <w:r w:rsidRPr="001C46D0">
        <w:rPr>
          <w:rFonts w:ascii="Simplified Arabic" w:hAnsi="Simplified Arabic"/>
          <w:rtl/>
        </w:rPr>
        <w:t>قلقول,اهمية</w:t>
      </w:r>
      <w:proofErr w:type="spellEnd"/>
      <w:r w:rsidRPr="001C46D0">
        <w:rPr>
          <w:rFonts w:ascii="Simplified Arabic" w:hAnsi="Simplified Arabic"/>
          <w:rtl/>
        </w:rPr>
        <w:t xml:space="preserve"> انظمة الدفع الالكترونية في المصارف دراسة حالة بنك الفلاحة و التنمية </w:t>
      </w:r>
      <w:proofErr w:type="spellStart"/>
      <w:r w:rsidRPr="001C46D0">
        <w:rPr>
          <w:rFonts w:ascii="Simplified Arabic" w:hAnsi="Simplified Arabic"/>
          <w:rtl/>
        </w:rPr>
        <w:t>الرفية</w:t>
      </w:r>
      <w:proofErr w:type="spellEnd"/>
      <w:r w:rsidRPr="001C46D0">
        <w:rPr>
          <w:rFonts w:ascii="Simplified Arabic" w:hAnsi="Simplified Arabic"/>
        </w:rPr>
        <w:t>BADR</w:t>
      </w:r>
      <w:r w:rsidR="00467B23">
        <w:rPr>
          <w:rFonts w:ascii="Simplified Arabic" w:hAnsi="Simplified Arabic" w:hint="cs"/>
          <w:rtl/>
        </w:rPr>
        <w:t xml:space="preserve"> </w:t>
      </w:r>
      <w:r w:rsidRPr="001C46D0">
        <w:rPr>
          <w:rFonts w:ascii="Simplified Arabic" w:hAnsi="Simplified Arabic"/>
          <w:rtl/>
          <w:lang w:bidi="ar-DZ"/>
        </w:rPr>
        <w:t xml:space="preserve">ام </w:t>
      </w:r>
      <w:proofErr w:type="spellStart"/>
      <w:r w:rsidRPr="001C46D0">
        <w:rPr>
          <w:rFonts w:ascii="Simplified Arabic" w:hAnsi="Simplified Arabic"/>
          <w:rtl/>
          <w:lang w:bidi="ar-DZ"/>
        </w:rPr>
        <w:t>البواقي,مذكرة</w:t>
      </w:r>
      <w:proofErr w:type="spellEnd"/>
      <w:r w:rsidR="00467B23">
        <w:rPr>
          <w:rFonts w:ascii="Simplified Arabic" w:hAnsi="Simplified Arabic" w:hint="cs"/>
          <w:rtl/>
          <w:lang w:bidi="ar-DZ"/>
        </w:rPr>
        <w:t xml:space="preserve"> </w:t>
      </w:r>
      <w:proofErr w:type="spellStart"/>
      <w:r w:rsidRPr="001C46D0">
        <w:rPr>
          <w:rFonts w:ascii="Simplified Arabic" w:hAnsi="Simplified Arabic"/>
          <w:rtl/>
          <w:lang w:bidi="ar-DZ"/>
        </w:rPr>
        <w:t>ماستر,كلية</w:t>
      </w:r>
      <w:proofErr w:type="spellEnd"/>
      <w:r w:rsidRPr="001C46D0">
        <w:rPr>
          <w:rFonts w:ascii="Simplified Arabic" w:hAnsi="Simplified Arabic"/>
          <w:rtl/>
          <w:lang w:bidi="ar-DZ"/>
        </w:rPr>
        <w:t xml:space="preserve"> العلوم الاقتصادية وعلوم </w:t>
      </w:r>
      <w:proofErr w:type="spellStart"/>
      <w:r w:rsidRPr="001C46D0">
        <w:rPr>
          <w:rFonts w:ascii="Simplified Arabic" w:hAnsi="Simplified Arabic"/>
          <w:rtl/>
          <w:lang w:bidi="ar-DZ"/>
        </w:rPr>
        <w:t>التسيير,جامعة</w:t>
      </w:r>
      <w:proofErr w:type="spellEnd"/>
      <w:r w:rsidRPr="001C46D0">
        <w:rPr>
          <w:rFonts w:ascii="Simplified Arabic" w:hAnsi="Simplified Arabic"/>
          <w:rtl/>
          <w:lang w:bidi="ar-DZ"/>
        </w:rPr>
        <w:t xml:space="preserve"> العربي بن مهيدي,2012/2013</w:t>
      </w:r>
    </w:p>
    <w:p w:rsidR="000A4342" w:rsidRPr="001C46D0" w:rsidRDefault="000A4342" w:rsidP="00491325">
      <w:pPr>
        <w:numPr>
          <w:ilvl w:val="0"/>
          <w:numId w:val="14"/>
        </w:numPr>
        <w:jc w:val="left"/>
        <w:rPr>
          <w:b/>
          <w:bCs/>
          <w:u w:val="single"/>
          <w:lang w:bidi="ar-DZ"/>
        </w:rPr>
      </w:pPr>
      <w:r w:rsidRPr="001C46D0">
        <w:rPr>
          <w:rFonts w:ascii="Simplified Arabic" w:hAnsi="Simplified Arabic"/>
          <w:rtl/>
        </w:rPr>
        <w:t xml:space="preserve">قرفي </w:t>
      </w:r>
      <w:proofErr w:type="spellStart"/>
      <w:r w:rsidRPr="001C46D0">
        <w:rPr>
          <w:rFonts w:ascii="Simplified Arabic" w:hAnsi="Simplified Arabic"/>
          <w:rtl/>
        </w:rPr>
        <w:t>علجية,النظام</w:t>
      </w:r>
      <w:proofErr w:type="spellEnd"/>
      <w:r w:rsidRPr="001C46D0">
        <w:rPr>
          <w:rFonts w:ascii="Simplified Arabic" w:hAnsi="Simplified Arabic"/>
          <w:rtl/>
        </w:rPr>
        <w:t xml:space="preserve"> القانوني للدفع </w:t>
      </w:r>
      <w:proofErr w:type="spellStart"/>
      <w:r w:rsidRPr="001C46D0">
        <w:rPr>
          <w:rFonts w:ascii="Simplified Arabic" w:hAnsi="Simplified Arabic"/>
          <w:rtl/>
        </w:rPr>
        <w:t>الالكتروني,مذكرةماستر,كلية</w:t>
      </w:r>
      <w:proofErr w:type="spellEnd"/>
      <w:r w:rsidRPr="001C46D0">
        <w:rPr>
          <w:rFonts w:ascii="Simplified Arabic" w:hAnsi="Simplified Arabic"/>
          <w:rtl/>
        </w:rPr>
        <w:t xml:space="preserve"> الحقوق و العلوم السياسية,جامعة مولود معمري,2020/2021</w:t>
      </w:r>
    </w:p>
    <w:p w:rsidR="000A4342" w:rsidRPr="00FA6651" w:rsidRDefault="000A4342" w:rsidP="00491325">
      <w:pPr>
        <w:numPr>
          <w:ilvl w:val="0"/>
          <w:numId w:val="14"/>
        </w:numPr>
        <w:jc w:val="left"/>
        <w:rPr>
          <w:b/>
          <w:bCs/>
          <w:u w:val="single"/>
          <w:lang w:bidi="ar-DZ"/>
        </w:rPr>
      </w:pPr>
      <w:r w:rsidRPr="00FA6651">
        <w:rPr>
          <w:rFonts w:ascii="Simplified Arabic" w:hAnsi="Simplified Arabic"/>
          <w:rtl/>
          <w:lang w:bidi="ar-DZ"/>
        </w:rPr>
        <w:lastRenderedPageBreak/>
        <w:t xml:space="preserve">زينة </w:t>
      </w:r>
      <w:proofErr w:type="spellStart"/>
      <w:r w:rsidRPr="00FA6651">
        <w:rPr>
          <w:rFonts w:ascii="Simplified Arabic" w:hAnsi="Simplified Arabic"/>
          <w:rtl/>
          <w:lang w:bidi="ar-DZ"/>
        </w:rPr>
        <w:t>وادفل,النظام</w:t>
      </w:r>
      <w:proofErr w:type="spellEnd"/>
      <w:r w:rsidRPr="00FA6651">
        <w:rPr>
          <w:rFonts w:ascii="Simplified Arabic" w:hAnsi="Simplified Arabic"/>
          <w:rtl/>
          <w:lang w:bidi="ar-DZ"/>
        </w:rPr>
        <w:t xml:space="preserve"> القانوني للتجارة الالكترونية, مذكرة </w:t>
      </w:r>
      <w:proofErr w:type="spellStart"/>
      <w:r w:rsidRPr="00FA6651">
        <w:rPr>
          <w:rFonts w:ascii="Simplified Arabic" w:hAnsi="Simplified Arabic"/>
          <w:rtl/>
          <w:lang w:bidi="ar-DZ"/>
        </w:rPr>
        <w:t>ماستر,كلية</w:t>
      </w:r>
      <w:proofErr w:type="spellEnd"/>
      <w:r w:rsidRPr="00FA6651">
        <w:rPr>
          <w:rFonts w:ascii="Simplified Arabic" w:hAnsi="Simplified Arabic"/>
          <w:rtl/>
          <w:lang w:bidi="ar-DZ"/>
        </w:rPr>
        <w:t xml:space="preserve"> الحقوق و العلوم </w:t>
      </w:r>
      <w:proofErr w:type="spellStart"/>
      <w:r w:rsidRPr="00FA6651">
        <w:rPr>
          <w:rFonts w:ascii="Simplified Arabic" w:hAnsi="Simplified Arabic"/>
          <w:rtl/>
          <w:lang w:bidi="ar-DZ"/>
        </w:rPr>
        <w:t>السياسية,جامعة</w:t>
      </w:r>
      <w:proofErr w:type="spellEnd"/>
      <w:r w:rsidRPr="00FA6651">
        <w:rPr>
          <w:rFonts w:ascii="Simplified Arabic" w:hAnsi="Simplified Arabic"/>
          <w:rtl/>
          <w:lang w:bidi="ar-DZ"/>
        </w:rPr>
        <w:t xml:space="preserve"> العربي بن مهيدي,2014/2015</w:t>
      </w:r>
    </w:p>
    <w:p w:rsidR="000A4342" w:rsidRPr="00FA6651" w:rsidRDefault="000A4342" w:rsidP="00491325">
      <w:pPr>
        <w:numPr>
          <w:ilvl w:val="0"/>
          <w:numId w:val="14"/>
        </w:numPr>
        <w:jc w:val="left"/>
        <w:rPr>
          <w:b/>
          <w:bCs/>
          <w:u w:val="single"/>
          <w:lang w:bidi="ar-DZ"/>
        </w:rPr>
      </w:pPr>
      <w:r w:rsidRPr="00FA6651">
        <w:rPr>
          <w:rFonts w:ascii="Simplified Arabic" w:hAnsi="Simplified Arabic"/>
          <w:rtl/>
        </w:rPr>
        <w:t xml:space="preserve">خولة </w:t>
      </w:r>
      <w:proofErr w:type="spellStart"/>
      <w:r w:rsidRPr="00FA6651">
        <w:rPr>
          <w:rFonts w:ascii="Simplified Arabic" w:hAnsi="Simplified Arabic"/>
          <w:rtl/>
        </w:rPr>
        <w:t>بوقديرة,الجرائم</w:t>
      </w:r>
      <w:proofErr w:type="spellEnd"/>
      <w:r w:rsidRPr="00FA6651">
        <w:rPr>
          <w:rFonts w:ascii="Simplified Arabic" w:hAnsi="Simplified Arabic"/>
          <w:rtl/>
        </w:rPr>
        <w:t xml:space="preserve"> الواقعة على بطاقات الدفع </w:t>
      </w:r>
      <w:proofErr w:type="spellStart"/>
      <w:r w:rsidRPr="00FA6651">
        <w:rPr>
          <w:rFonts w:ascii="Simplified Arabic" w:hAnsi="Simplified Arabic"/>
          <w:rtl/>
        </w:rPr>
        <w:t>الالكتروني,مذكرةماستر,كلية</w:t>
      </w:r>
      <w:proofErr w:type="spellEnd"/>
      <w:r w:rsidRPr="00FA6651">
        <w:rPr>
          <w:rFonts w:ascii="Simplified Arabic" w:hAnsi="Simplified Arabic"/>
          <w:rtl/>
        </w:rPr>
        <w:t xml:space="preserve"> الحقوق العلوم </w:t>
      </w:r>
      <w:proofErr w:type="spellStart"/>
      <w:r w:rsidRPr="00FA6651">
        <w:rPr>
          <w:rFonts w:ascii="Simplified Arabic" w:hAnsi="Simplified Arabic"/>
          <w:rtl/>
        </w:rPr>
        <w:t>السياسية,جامعة</w:t>
      </w:r>
      <w:proofErr w:type="spellEnd"/>
      <w:r w:rsidRPr="00FA6651">
        <w:rPr>
          <w:rFonts w:ascii="Simplified Arabic" w:hAnsi="Simplified Arabic"/>
          <w:rtl/>
        </w:rPr>
        <w:t xml:space="preserve"> العرابي بن مهيدي,2017-2018</w:t>
      </w:r>
    </w:p>
    <w:p w:rsidR="000A4342" w:rsidRPr="00FA6651" w:rsidRDefault="000A4342" w:rsidP="00491325">
      <w:pPr>
        <w:numPr>
          <w:ilvl w:val="0"/>
          <w:numId w:val="14"/>
        </w:numPr>
        <w:jc w:val="left"/>
        <w:rPr>
          <w:b/>
          <w:bCs/>
          <w:u w:val="single"/>
          <w:lang w:bidi="ar-DZ"/>
        </w:rPr>
      </w:pPr>
      <w:r w:rsidRPr="00FA6651">
        <w:rPr>
          <w:rFonts w:ascii="Simplified Arabic" w:hAnsi="Simplified Arabic"/>
          <w:rtl/>
        </w:rPr>
        <w:t xml:space="preserve">شايب </w:t>
      </w:r>
      <w:proofErr w:type="spellStart"/>
      <w:r w:rsidRPr="00FA6651">
        <w:rPr>
          <w:rFonts w:ascii="Simplified Arabic" w:hAnsi="Simplified Arabic"/>
          <w:rtl/>
        </w:rPr>
        <w:t>محمد,اثر</w:t>
      </w:r>
      <w:proofErr w:type="spellEnd"/>
      <w:r w:rsidR="00467B23">
        <w:rPr>
          <w:rFonts w:ascii="Simplified Arabic" w:hAnsi="Simplified Arabic" w:hint="cs"/>
          <w:rtl/>
        </w:rPr>
        <w:t xml:space="preserve"> </w:t>
      </w:r>
      <w:proofErr w:type="spellStart"/>
      <w:r w:rsidRPr="00FA6651">
        <w:rPr>
          <w:rFonts w:ascii="Simplified Arabic" w:hAnsi="Simplified Arabic"/>
          <w:rtl/>
        </w:rPr>
        <w:t>تنولوجية</w:t>
      </w:r>
      <w:proofErr w:type="spellEnd"/>
      <w:r w:rsidRPr="00FA6651">
        <w:rPr>
          <w:rFonts w:ascii="Simplified Arabic" w:hAnsi="Simplified Arabic"/>
          <w:rtl/>
        </w:rPr>
        <w:t xml:space="preserve"> الاعلام و الاتصال على فعالية انشطة البنوك التجارية الجزائرية دراسة حالة الصندوق الوطني للتوفير و الاحتياط بسطيف</w:t>
      </w:r>
      <w:r w:rsidR="00467B23">
        <w:rPr>
          <w:rFonts w:ascii="Simplified Arabic" w:hAnsi="Simplified Arabic" w:hint="cs"/>
          <w:rtl/>
        </w:rPr>
        <w:t xml:space="preserve"> </w:t>
      </w:r>
      <w:r w:rsidRPr="00FA6651">
        <w:rPr>
          <w:rFonts w:ascii="Simplified Arabic" w:hAnsi="Simplified Arabic"/>
          <w:rtl/>
        </w:rPr>
        <w:t>,مذكرة</w:t>
      </w:r>
      <w:r w:rsidR="00467B23">
        <w:rPr>
          <w:rFonts w:ascii="Simplified Arabic" w:hAnsi="Simplified Arabic" w:hint="cs"/>
          <w:rtl/>
        </w:rPr>
        <w:t xml:space="preserve"> </w:t>
      </w:r>
      <w:r w:rsidRPr="00FA6651">
        <w:rPr>
          <w:rFonts w:ascii="Simplified Arabic" w:hAnsi="Simplified Arabic"/>
          <w:rtl/>
        </w:rPr>
        <w:t>الماجيستر,</w:t>
      </w:r>
      <w:r w:rsidR="00467B23">
        <w:rPr>
          <w:rFonts w:ascii="Simplified Arabic" w:hAnsi="Simplified Arabic" w:hint="cs"/>
          <w:rtl/>
        </w:rPr>
        <w:t xml:space="preserve"> </w:t>
      </w:r>
      <w:r w:rsidRPr="00FA6651">
        <w:rPr>
          <w:rFonts w:ascii="Simplified Arabic" w:hAnsi="Simplified Arabic"/>
          <w:rtl/>
        </w:rPr>
        <w:t>كلية العلوم الاقتصادية و علوم التسيير, جامعة فرحات عباس-سطيف-,2006/2007</w:t>
      </w:r>
    </w:p>
    <w:p w:rsidR="000A4342" w:rsidRPr="00FA6651" w:rsidRDefault="000A4342" w:rsidP="00491325">
      <w:pPr>
        <w:numPr>
          <w:ilvl w:val="0"/>
          <w:numId w:val="14"/>
        </w:numPr>
        <w:jc w:val="left"/>
        <w:rPr>
          <w:b/>
          <w:bCs/>
          <w:u w:val="single"/>
          <w:lang w:bidi="ar-DZ"/>
        </w:rPr>
      </w:pPr>
      <w:r w:rsidRPr="00FA6651">
        <w:rPr>
          <w:rFonts w:ascii="Simplified Arabic" w:hAnsi="Simplified Arabic"/>
          <w:rtl/>
        </w:rPr>
        <w:t xml:space="preserve">سعيدة </w:t>
      </w:r>
      <w:proofErr w:type="spellStart"/>
      <w:r w:rsidRPr="00FA6651">
        <w:rPr>
          <w:rFonts w:ascii="Simplified Arabic" w:hAnsi="Simplified Arabic"/>
          <w:rtl/>
        </w:rPr>
        <w:t>طايي</w:t>
      </w:r>
      <w:r w:rsidR="00467B23">
        <w:rPr>
          <w:rFonts w:ascii="Simplified Arabic" w:hAnsi="Simplified Arabic" w:hint="cs"/>
          <w:rtl/>
        </w:rPr>
        <w:t>ب</w:t>
      </w:r>
      <w:r w:rsidRPr="00FA6651">
        <w:rPr>
          <w:rFonts w:ascii="Simplified Arabic" w:hAnsi="Simplified Arabic"/>
          <w:rtl/>
        </w:rPr>
        <w:t>ي,صرارمة</w:t>
      </w:r>
      <w:proofErr w:type="spellEnd"/>
      <w:r w:rsidRPr="00FA6651">
        <w:rPr>
          <w:rFonts w:ascii="Simplified Arabic" w:hAnsi="Simplified Arabic"/>
          <w:rtl/>
        </w:rPr>
        <w:t>,</w:t>
      </w:r>
      <w:r w:rsidR="00467B23">
        <w:rPr>
          <w:rFonts w:ascii="Simplified Arabic" w:hAnsi="Simplified Arabic" w:hint="cs"/>
          <w:rtl/>
        </w:rPr>
        <w:t xml:space="preserve"> </w:t>
      </w:r>
      <w:r w:rsidRPr="00FA6651">
        <w:rPr>
          <w:rFonts w:ascii="Simplified Arabic" w:hAnsi="Simplified Arabic"/>
          <w:rtl/>
        </w:rPr>
        <w:t>اليات</w:t>
      </w:r>
      <w:r w:rsidR="00467B23">
        <w:rPr>
          <w:rFonts w:ascii="Simplified Arabic" w:hAnsi="Simplified Arabic" w:hint="cs"/>
          <w:rtl/>
        </w:rPr>
        <w:t xml:space="preserve">  </w:t>
      </w:r>
      <w:proofErr w:type="spellStart"/>
      <w:r w:rsidRPr="00FA6651">
        <w:rPr>
          <w:rFonts w:ascii="Simplified Arabic" w:hAnsi="Simplified Arabic"/>
          <w:rtl/>
        </w:rPr>
        <w:t>ادراة</w:t>
      </w:r>
      <w:proofErr w:type="spellEnd"/>
      <w:r w:rsidRPr="00FA6651">
        <w:rPr>
          <w:rFonts w:ascii="Simplified Arabic" w:hAnsi="Simplified Arabic"/>
          <w:rtl/>
        </w:rPr>
        <w:t xml:space="preserve"> السيولة لدى البنوك التجارية دراسة حالة وكالة بنك الفلاحة و التنمية الريفية</w:t>
      </w:r>
      <w:r w:rsidRPr="00FA6651">
        <w:rPr>
          <w:rFonts w:ascii="Simplified Arabic" w:hAnsi="Simplified Arabic"/>
          <w:rtl/>
          <w:lang w:bidi="ar-DZ"/>
        </w:rPr>
        <w:t xml:space="preserve">,كلية العلوم الاقتصادية و علوم </w:t>
      </w:r>
      <w:proofErr w:type="spellStart"/>
      <w:r w:rsidRPr="00FA6651">
        <w:rPr>
          <w:rFonts w:ascii="Simplified Arabic" w:hAnsi="Simplified Arabic"/>
          <w:rtl/>
          <w:lang w:bidi="ar-DZ"/>
        </w:rPr>
        <w:t>التسيير,جامعة</w:t>
      </w:r>
      <w:proofErr w:type="spellEnd"/>
      <w:r w:rsidRPr="00FA6651">
        <w:rPr>
          <w:rFonts w:ascii="Simplified Arabic" w:hAnsi="Simplified Arabic"/>
          <w:rtl/>
          <w:lang w:bidi="ar-DZ"/>
        </w:rPr>
        <w:t xml:space="preserve"> العربي بن مهيدي,2011/2012</w:t>
      </w:r>
    </w:p>
    <w:p w:rsidR="004D21CF" w:rsidRDefault="00B92A90" w:rsidP="000A4342">
      <w:pPr>
        <w:ind w:firstLine="567"/>
        <w:jc w:val="left"/>
        <w:rPr>
          <w:rFonts w:ascii="Simplified Arabic" w:hAnsi="Simplified Arabic"/>
          <w:b/>
          <w:bCs/>
          <w:u w:val="single"/>
          <w:rtl/>
          <w:lang w:bidi="ar-DZ"/>
        </w:rPr>
      </w:pPr>
      <w:r>
        <w:rPr>
          <w:rFonts w:ascii="Simplified Arabic" w:hAnsi="Simplified Arabic" w:hint="cs"/>
          <w:b/>
          <w:bCs/>
          <w:u w:val="single"/>
          <w:rtl/>
          <w:lang w:bidi="ar-DZ"/>
        </w:rPr>
        <w:t>المقالات</w:t>
      </w:r>
    </w:p>
    <w:p w:rsidR="000A4342" w:rsidRDefault="000A4342" w:rsidP="000A4342">
      <w:pPr>
        <w:ind w:firstLine="567"/>
        <w:jc w:val="left"/>
        <w:rPr>
          <w:rFonts w:ascii="Simplified Arabic" w:hAnsi="Simplified Arabic"/>
          <w:rtl/>
          <w:lang w:bidi="ar-DZ"/>
        </w:rPr>
      </w:pPr>
      <w:r>
        <w:rPr>
          <w:rFonts w:ascii="Simplified Arabic" w:hAnsi="Simplified Arabic" w:hint="cs"/>
          <w:b/>
          <w:bCs/>
          <w:u w:val="single"/>
          <w:rtl/>
          <w:lang w:bidi="ar-DZ"/>
        </w:rPr>
        <w:t>1-</w:t>
      </w:r>
      <w:r w:rsidRPr="000A4342">
        <w:rPr>
          <w:rFonts w:ascii="Simplified Arabic" w:hAnsi="Simplified Arabic"/>
          <w:rtl/>
          <w:lang w:bidi="ar-DZ"/>
        </w:rPr>
        <w:t>د.سلطانيحميد,مفهوم الدفع الالكتروني وافاق تطويره في الجزائر,مجلة البحوث والدراسات السياسية,كلية الحقوق والعلوم السياسية, جامعة احمد بوقرة ,العدد02/الجزائر 2022</w:t>
      </w:r>
    </w:p>
    <w:p w:rsidR="000A4342" w:rsidRDefault="000A4342" w:rsidP="000A4342">
      <w:pPr>
        <w:ind w:firstLine="567"/>
        <w:jc w:val="left"/>
        <w:rPr>
          <w:rFonts w:ascii="Simplified Arabic" w:hAnsi="Simplified Arabic"/>
          <w:rtl/>
          <w:lang w:bidi="ar-DZ"/>
        </w:rPr>
      </w:pPr>
      <w:r>
        <w:rPr>
          <w:rFonts w:ascii="Simplified Arabic" w:hAnsi="Simplified Arabic" w:hint="cs"/>
          <w:rtl/>
          <w:lang w:bidi="ar-DZ"/>
        </w:rPr>
        <w:t>2</w:t>
      </w:r>
      <w:r w:rsidRPr="001802D5">
        <w:rPr>
          <w:rFonts w:ascii="Simplified Arabic" w:hAnsi="Simplified Arabic" w:hint="cs"/>
          <w:rtl/>
          <w:lang w:bidi="ar-DZ"/>
        </w:rPr>
        <w:t>-</w:t>
      </w:r>
      <w:r w:rsidR="001802D5" w:rsidRPr="001802D5">
        <w:rPr>
          <w:rFonts w:ascii="Simplified Arabic" w:hAnsi="Simplified Arabic"/>
          <w:rtl/>
        </w:rPr>
        <w:t>د.</w:t>
      </w:r>
      <w:proofErr w:type="spellStart"/>
      <w:r w:rsidR="001802D5" w:rsidRPr="001802D5">
        <w:rPr>
          <w:rFonts w:ascii="Simplified Arabic" w:hAnsi="Simplified Arabic"/>
          <w:rtl/>
          <w:lang w:bidi="ar-DZ"/>
        </w:rPr>
        <w:t>جعيجع</w:t>
      </w:r>
      <w:proofErr w:type="spellEnd"/>
      <w:r w:rsidR="00467B23">
        <w:rPr>
          <w:rFonts w:ascii="Simplified Arabic" w:hAnsi="Simplified Arabic" w:hint="cs"/>
          <w:rtl/>
          <w:lang w:bidi="ar-DZ"/>
        </w:rPr>
        <w:t xml:space="preserve"> </w:t>
      </w:r>
      <w:proofErr w:type="spellStart"/>
      <w:r w:rsidR="001802D5" w:rsidRPr="001802D5">
        <w:rPr>
          <w:rFonts w:ascii="Simplified Arabic" w:hAnsi="Simplified Arabic"/>
          <w:rtl/>
          <w:lang w:bidi="ar-DZ"/>
        </w:rPr>
        <w:t>نبيلة,التجارة</w:t>
      </w:r>
      <w:proofErr w:type="spellEnd"/>
      <w:r w:rsidR="001802D5" w:rsidRPr="001802D5">
        <w:rPr>
          <w:rFonts w:ascii="Simplified Arabic" w:hAnsi="Simplified Arabic"/>
          <w:rtl/>
          <w:lang w:bidi="ar-DZ"/>
        </w:rPr>
        <w:t xml:space="preserve"> الالكترونية في العالم العربي واهم المعوقات التي تحد من </w:t>
      </w:r>
      <w:proofErr w:type="spellStart"/>
      <w:r w:rsidR="001802D5" w:rsidRPr="001802D5">
        <w:rPr>
          <w:rFonts w:ascii="Simplified Arabic" w:hAnsi="Simplified Arabic"/>
          <w:rtl/>
          <w:lang w:bidi="ar-DZ"/>
        </w:rPr>
        <w:t>تطورها,مجلة</w:t>
      </w:r>
      <w:proofErr w:type="spellEnd"/>
      <w:r w:rsidR="001802D5" w:rsidRPr="001802D5">
        <w:rPr>
          <w:rFonts w:ascii="Simplified Arabic" w:hAnsi="Simplified Arabic"/>
          <w:rtl/>
          <w:lang w:bidi="ar-DZ"/>
        </w:rPr>
        <w:t xml:space="preserve"> افاق علوم الادارة و الاقتصاد,جامعة محمد بو ضياف,المجلد2/العدد2.الجزائر,2018</w:t>
      </w:r>
    </w:p>
    <w:p w:rsidR="001802D5" w:rsidRPr="001802D5" w:rsidRDefault="001802D5" w:rsidP="00491325">
      <w:pPr>
        <w:pStyle w:val="Paragraphedeliste"/>
        <w:numPr>
          <w:ilvl w:val="0"/>
          <w:numId w:val="11"/>
        </w:numPr>
        <w:jc w:val="left"/>
        <w:rPr>
          <w:rFonts w:ascii="Simplified Arabic" w:hAnsi="Simplified Arabic"/>
          <w:b/>
          <w:bCs/>
          <w:u w:val="single"/>
          <w:lang w:bidi="ar-DZ"/>
        </w:rPr>
      </w:pPr>
      <w:r w:rsidRPr="001802D5">
        <w:rPr>
          <w:rFonts w:ascii="Simplified Arabic" w:hAnsi="Simplified Arabic"/>
          <w:rtl/>
        </w:rPr>
        <w:t xml:space="preserve">بوخاري فاطنة حنان,واقع تطبيق التجارة الالكترونية و اليات تفعيلها في الجزائر المعيقات وسبل توسيعها </w:t>
      </w:r>
      <w:proofErr w:type="spellStart"/>
      <w:r w:rsidRPr="001802D5">
        <w:rPr>
          <w:rFonts w:ascii="Simplified Arabic" w:hAnsi="Simplified Arabic"/>
          <w:rtl/>
        </w:rPr>
        <w:t>درسة</w:t>
      </w:r>
      <w:proofErr w:type="spellEnd"/>
      <w:r w:rsidR="00467B23">
        <w:rPr>
          <w:rFonts w:ascii="Simplified Arabic" w:hAnsi="Simplified Arabic" w:hint="cs"/>
          <w:rtl/>
        </w:rPr>
        <w:t xml:space="preserve"> </w:t>
      </w:r>
      <w:proofErr w:type="spellStart"/>
      <w:r w:rsidRPr="001802D5">
        <w:rPr>
          <w:rFonts w:ascii="Simplified Arabic" w:hAnsi="Simplified Arabic"/>
          <w:rtl/>
        </w:rPr>
        <w:t>تقومية</w:t>
      </w:r>
      <w:proofErr w:type="spellEnd"/>
      <w:r w:rsidRPr="001802D5">
        <w:rPr>
          <w:rFonts w:ascii="Simplified Arabic" w:hAnsi="Simplified Arabic"/>
          <w:rtl/>
        </w:rPr>
        <w:t xml:space="preserve"> تحليلية حالة الجزائر,مجلة التكامل الاقتصادي,جامعة الجيلالي ليابس,المجلد10/العدد,03,الجزائر, 2022</w:t>
      </w:r>
    </w:p>
    <w:p w:rsidR="001802D5" w:rsidRPr="001802D5" w:rsidRDefault="001802D5" w:rsidP="00491325">
      <w:pPr>
        <w:pStyle w:val="Paragraphedeliste"/>
        <w:numPr>
          <w:ilvl w:val="0"/>
          <w:numId w:val="11"/>
        </w:numPr>
        <w:jc w:val="left"/>
        <w:rPr>
          <w:rFonts w:ascii="Simplified Arabic" w:hAnsi="Simplified Arabic"/>
          <w:b/>
          <w:bCs/>
          <w:u w:val="single"/>
          <w:lang w:bidi="ar-DZ"/>
        </w:rPr>
      </w:pPr>
      <w:r w:rsidRPr="001802D5">
        <w:rPr>
          <w:rFonts w:ascii="Simplified Arabic" w:hAnsi="Simplified Arabic"/>
          <w:rtl/>
        </w:rPr>
        <w:t xml:space="preserve">بوجادي </w:t>
      </w:r>
      <w:proofErr w:type="spellStart"/>
      <w:r w:rsidRPr="001802D5">
        <w:rPr>
          <w:rFonts w:ascii="Simplified Arabic" w:hAnsi="Simplified Arabic"/>
          <w:rtl/>
        </w:rPr>
        <w:t>صليحة,التجارة</w:t>
      </w:r>
      <w:proofErr w:type="spellEnd"/>
      <w:r w:rsidRPr="001802D5">
        <w:rPr>
          <w:rFonts w:ascii="Simplified Arabic" w:hAnsi="Simplified Arabic"/>
          <w:rtl/>
        </w:rPr>
        <w:t xml:space="preserve"> الالكترونية –دراسة </w:t>
      </w:r>
      <w:proofErr w:type="spellStart"/>
      <w:r w:rsidRPr="001802D5">
        <w:rPr>
          <w:rFonts w:ascii="Simplified Arabic" w:hAnsi="Simplified Arabic"/>
          <w:rtl/>
        </w:rPr>
        <w:t>مفاهيمية</w:t>
      </w:r>
      <w:proofErr w:type="spellEnd"/>
      <w:r w:rsidRPr="001802D5">
        <w:rPr>
          <w:rFonts w:ascii="Simplified Arabic" w:hAnsi="Simplified Arabic"/>
          <w:rtl/>
        </w:rPr>
        <w:t>-,مجلة البيبان لدراسات القانونية والسياسية ,جامعة البشير الابراهيمي,المجلد3/العدد1, 2018</w:t>
      </w:r>
    </w:p>
    <w:p w:rsidR="001802D5" w:rsidRPr="001802D5" w:rsidRDefault="001802D5" w:rsidP="00491325">
      <w:pPr>
        <w:pStyle w:val="Notedebasdepage"/>
        <w:numPr>
          <w:ilvl w:val="0"/>
          <w:numId w:val="11"/>
        </w:numPr>
        <w:jc w:val="left"/>
        <w:rPr>
          <w:rFonts w:ascii="Simplified Arabic" w:hAnsi="Simplified Arabic"/>
          <w:b/>
          <w:bCs/>
          <w:sz w:val="28"/>
          <w:szCs w:val="28"/>
          <w:u w:val="single"/>
          <w:lang w:bidi="ar-DZ"/>
        </w:rPr>
      </w:pPr>
      <w:r w:rsidRPr="001802D5">
        <w:rPr>
          <w:rFonts w:ascii="Simplified Arabic" w:hAnsi="Simplified Arabic"/>
          <w:sz w:val="28"/>
          <w:szCs w:val="28"/>
          <w:rtl/>
        </w:rPr>
        <w:t xml:space="preserve">بوراس </w:t>
      </w:r>
      <w:proofErr w:type="spellStart"/>
      <w:r w:rsidRPr="001802D5">
        <w:rPr>
          <w:rFonts w:ascii="Simplified Arabic" w:hAnsi="Simplified Arabic"/>
          <w:sz w:val="28"/>
          <w:szCs w:val="28"/>
          <w:rtl/>
        </w:rPr>
        <w:t>بودالية,واقع</w:t>
      </w:r>
      <w:proofErr w:type="spellEnd"/>
      <w:r w:rsidRPr="001802D5">
        <w:rPr>
          <w:rFonts w:ascii="Simplified Arabic" w:hAnsi="Simplified Arabic"/>
          <w:sz w:val="28"/>
          <w:szCs w:val="28"/>
          <w:rtl/>
        </w:rPr>
        <w:t xml:space="preserve"> التجارة الالكترونية في </w:t>
      </w:r>
      <w:proofErr w:type="spellStart"/>
      <w:r w:rsidRPr="001802D5">
        <w:rPr>
          <w:rFonts w:ascii="Simplified Arabic" w:hAnsi="Simplified Arabic"/>
          <w:sz w:val="28"/>
          <w:szCs w:val="28"/>
          <w:rtl/>
        </w:rPr>
        <w:t>الجزائر,جامعة</w:t>
      </w:r>
      <w:proofErr w:type="spellEnd"/>
      <w:r w:rsidRPr="001802D5">
        <w:rPr>
          <w:rFonts w:ascii="Simplified Arabic" w:hAnsi="Simplified Arabic"/>
          <w:sz w:val="28"/>
          <w:szCs w:val="28"/>
          <w:rtl/>
        </w:rPr>
        <w:t xml:space="preserve"> عين تموشنت بلحاج بوشعيب,2021,</w:t>
      </w:r>
    </w:p>
    <w:p w:rsidR="001802D5" w:rsidRPr="001802D5" w:rsidRDefault="001802D5" w:rsidP="00491325">
      <w:pPr>
        <w:pStyle w:val="Paragraphedeliste"/>
        <w:numPr>
          <w:ilvl w:val="0"/>
          <w:numId w:val="11"/>
        </w:numPr>
        <w:jc w:val="left"/>
        <w:rPr>
          <w:rFonts w:ascii="Simplified Arabic" w:hAnsi="Simplified Arabic"/>
          <w:b/>
          <w:bCs/>
          <w:u w:val="single"/>
          <w:lang w:bidi="ar-DZ"/>
        </w:rPr>
      </w:pPr>
      <w:proofErr w:type="spellStart"/>
      <w:r w:rsidRPr="001802D5">
        <w:rPr>
          <w:rFonts w:ascii="Simplified Arabic" w:hAnsi="Simplified Arabic"/>
          <w:rtl/>
        </w:rPr>
        <w:t>مزريقعاشور,ا.معموري</w:t>
      </w:r>
      <w:proofErr w:type="spellEnd"/>
      <w:r w:rsidR="00467B23">
        <w:rPr>
          <w:rFonts w:ascii="Simplified Arabic" w:hAnsi="Simplified Arabic" w:hint="cs"/>
          <w:rtl/>
        </w:rPr>
        <w:t xml:space="preserve"> </w:t>
      </w:r>
      <w:proofErr w:type="spellStart"/>
      <w:r w:rsidRPr="001802D5">
        <w:rPr>
          <w:rFonts w:ascii="Simplified Arabic" w:hAnsi="Simplified Arabic"/>
          <w:rtl/>
        </w:rPr>
        <w:t>صورية,عصرنة</w:t>
      </w:r>
      <w:proofErr w:type="spellEnd"/>
      <w:r w:rsidRPr="001802D5">
        <w:rPr>
          <w:rFonts w:ascii="Simplified Arabic" w:hAnsi="Simplified Arabic"/>
          <w:rtl/>
        </w:rPr>
        <w:t xml:space="preserve"> القطاع المالي و المصرفي وواقع الخدمات البنكية الالكترونية </w:t>
      </w:r>
      <w:proofErr w:type="spellStart"/>
      <w:r w:rsidRPr="001802D5">
        <w:rPr>
          <w:rFonts w:ascii="Simplified Arabic" w:hAnsi="Simplified Arabic"/>
          <w:rtl/>
        </w:rPr>
        <w:t>بالجزائر,جامعة</w:t>
      </w:r>
      <w:proofErr w:type="spellEnd"/>
      <w:r w:rsidRPr="001802D5">
        <w:rPr>
          <w:rFonts w:ascii="Simplified Arabic" w:hAnsi="Simplified Arabic"/>
          <w:rtl/>
        </w:rPr>
        <w:t xml:space="preserve"> حسيبة بن بو علي-الشلف</w:t>
      </w:r>
    </w:p>
    <w:p w:rsidR="001802D5" w:rsidRPr="001802D5" w:rsidRDefault="001802D5" w:rsidP="00491325">
      <w:pPr>
        <w:pStyle w:val="Paragraphedeliste"/>
        <w:numPr>
          <w:ilvl w:val="0"/>
          <w:numId w:val="11"/>
        </w:numPr>
        <w:jc w:val="left"/>
        <w:rPr>
          <w:rFonts w:ascii="Simplified Arabic" w:hAnsi="Simplified Arabic"/>
          <w:b/>
          <w:bCs/>
          <w:u w:val="single"/>
          <w:lang w:bidi="ar-DZ"/>
        </w:rPr>
      </w:pPr>
      <w:proofErr w:type="spellStart"/>
      <w:r w:rsidRPr="001802D5">
        <w:rPr>
          <w:rFonts w:ascii="Simplified Arabic" w:hAnsi="Simplified Arabic"/>
          <w:rtl/>
        </w:rPr>
        <w:t>يوسفات</w:t>
      </w:r>
      <w:proofErr w:type="spellEnd"/>
      <w:r w:rsidR="00467B23">
        <w:rPr>
          <w:rFonts w:ascii="Simplified Arabic" w:hAnsi="Simplified Arabic" w:hint="cs"/>
          <w:rtl/>
        </w:rPr>
        <w:t xml:space="preserve"> </w:t>
      </w:r>
      <w:proofErr w:type="spellStart"/>
      <w:r w:rsidRPr="001802D5">
        <w:rPr>
          <w:rFonts w:ascii="Simplified Arabic" w:hAnsi="Simplified Arabic"/>
          <w:rtl/>
        </w:rPr>
        <w:t>علي,وسائل</w:t>
      </w:r>
      <w:proofErr w:type="spellEnd"/>
      <w:r w:rsidRPr="001802D5">
        <w:rPr>
          <w:rFonts w:ascii="Simplified Arabic" w:hAnsi="Simplified Arabic"/>
          <w:rtl/>
        </w:rPr>
        <w:t xml:space="preserve"> الدفع الحديثة ودورها في تسيير ازمة السيولة –دراسة حالة الجزائر-,</w:t>
      </w:r>
      <w:r w:rsidRPr="001802D5">
        <w:rPr>
          <w:rFonts w:ascii="Simplified Arabic" w:hAnsi="Simplified Arabic"/>
        </w:rPr>
        <w:t xml:space="preserve">Journal of Management, </w:t>
      </w:r>
      <w:proofErr w:type="spellStart"/>
      <w:r w:rsidRPr="001802D5">
        <w:rPr>
          <w:rFonts w:ascii="Simplified Arabic" w:hAnsi="Simplified Arabic"/>
        </w:rPr>
        <w:t>Organizations</w:t>
      </w:r>
      <w:proofErr w:type="spellEnd"/>
      <w:r w:rsidRPr="001802D5">
        <w:rPr>
          <w:rFonts w:ascii="Simplified Arabic" w:hAnsi="Simplified Arabic"/>
        </w:rPr>
        <w:t xml:space="preserve"> and </w:t>
      </w:r>
      <w:proofErr w:type="spellStart"/>
      <w:r w:rsidRPr="001802D5">
        <w:rPr>
          <w:rFonts w:ascii="Simplified Arabic" w:hAnsi="Simplified Arabic"/>
        </w:rPr>
        <w:t>Strategy</w:t>
      </w:r>
      <w:proofErr w:type="spellEnd"/>
      <w:r w:rsidRPr="001802D5">
        <w:rPr>
          <w:rFonts w:ascii="Simplified Arabic" w:hAnsi="Simplified Arabic"/>
        </w:rPr>
        <w:t xml:space="preserve"> JMOS Spatial and entrepreneurial </w:t>
      </w:r>
      <w:proofErr w:type="spellStart"/>
      <w:r w:rsidRPr="001802D5">
        <w:rPr>
          <w:rFonts w:ascii="Simplified Arabic" w:hAnsi="Simplified Arabic"/>
        </w:rPr>
        <w:t>developmentstudieslaboratory</w:t>
      </w:r>
      <w:proofErr w:type="spellEnd"/>
      <w:r w:rsidRPr="001802D5">
        <w:rPr>
          <w:rFonts w:ascii="Simplified Arabic" w:hAnsi="Simplified Arabic"/>
          <w:rtl/>
        </w:rPr>
        <w:t>,العدد 01,المجلد02,</w:t>
      </w:r>
      <w:r w:rsidRPr="001802D5">
        <w:rPr>
          <w:rFonts w:ascii="Simplified Arabic" w:hAnsi="Simplified Arabic"/>
        </w:rPr>
        <w:t xml:space="preserve">2020. </w:t>
      </w:r>
      <w:r w:rsidRPr="001802D5">
        <w:rPr>
          <w:rFonts w:ascii="Simplified Arabic" w:hAnsi="Simplified Arabic"/>
          <w:rtl/>
        </w:rPr>
        <w:t xml:space="preserve"> الجزائر</w:t>
      </w:r>
    </w:p>
    <w:p w:rsidR="001802D5" w:rsidRPr="00C626F6" w:rsidRDefault="00C626F6" w:rsidP="00491325">
      <w:pPr>
        <w:pStyle w:val="Paragraphedeliste"/>
        <w:numPr>
          <w:ilvl w:val="0"/>
          <w:numId w:val="11"/>
        </w:numPr>
        <w:jc w:val="left"/>
        <w:rPr>
          <w:rFonts w:ascii="Simplified Arabic" w:hAnsi="Simplified Arabic"/>
          <w:b/>
          <w:bCs/>
          <w:u w:val="single"/>
          <w:lang w:bidi="ar-DZ"/>
        </w:rPr>
      </w:pPr>
      <w:r w:rsidRPr="00C626F6">
        <w:rPr>
          <w:rtl/>
        </w:rPr>
        <w:t xml:space="preserve">حمزة داودي,اشكالية الثقة في القطاع المصرفي الجزائري,مجلة اقتصاد المال و </w:t>
      </w:r>
      <w:proofErr w:type="spellStart"/>
      <w:r w:rsidRPr="00C626F6">
        <w:rPr>
          <w:rtl/>
        </w:rPr>
        <w:t>الاعمال,المركز</w:t>
      </w:r>
      <w:proofErr w:type="spellEnd"/>
      <w:r w:rsidRPr="00C626F6">
        <w:rPr>
          <w:rtl/>
        </w:rPr>
        <w:t xml:space="preserve"> الجامعي عبد الحفيظ بو الصوف –ميلة- العدد03,المجلد05, 2021</w:t>
      </w:r>
    </w:p>
    <w:p w:rsidR="00C626F6" w:rsidRDefault="00C626F6" w:rsidP="00467B23">
      <w:pPr>
        <w:ind w:left="360"/>
        <w:jc w:val="left"/>
        <w:rPr>
          <w:rFonts w:ascii="Simplified Arabic" w:hAnsi="Simplified Arabic"/>
          <w:b/>
          <w:bCs/>
          <w:u w:val="single"/>
          <w:rtl/>
          <w:lang w:bidi="ar-DZ"/>
        </w:rPr>
      </w:pPr>
      <w:proofErr w:type="gramStart"/>
      <w:r>
        <w:rPr>
          <w:rFonts w:ascii="Simplified Arabic" w:hAnsi="Simplified Arabic" w:hint="cs"/>
          <w:b/>
          <w:bCs/>
          <w:u w:val="single"/>
          <w:rtl/>
          <w:lang w:bidi="ar-DZ"/>
        </w:rPr>
        <w:lastRenderedPageBreak/>
        <w:t>الموقع</w:t>
      </w:r>
      <w:proofErr w:type="gramEnd"/>
      <w:r>
        <w:rPr>
          <w:rFonts w:ascii="Simplified Arabic" w:hAnsi="Simplified Arabic" w:hint="cs"/>
          <w:b/>
          <w:bCs/>
          <w:u w:val="single"/>
          <w:rtl/>
          <w:lang w:bidi="ar-DZ"/>
        </w:rPr>
        <w:t xml:space="preserve"> الالكت</w:t>
      </w:r>
      <w:r w:rsidR="00467B23">
        <w:rPr>
          <w:rFonts w:ascii="Simplified Arabic" w:hAnsi="Simplified Arabic" w:hint="cs"/>
          <w:b/>
          <w:bCs/>
          <w:u w:val="single"/>
          <w:rtl/>
          <w:lang w:bidi="ar-DZ"/>
        </w:rPr>
        <w:t>رو</w:t>
      </w:r>
      <w:r>
        <w:rPr>
          <w:rFonts w:ascii="Simplified Arabic" w:hAnsi="Simplified Arabic" w:hint="cs"/>
          <w:b/>
          <w:bCs/>
          <w:u w:val="single"/>
          <w:rtl/>
          <w:lang w:bidi="ar-DZ"/>
        </w:rPr>
        <w:t>نية</w:t>
      </w:r>
    </w:p>
    <w:p w:rsidR="001835A4" w:rsidRPr="001835A4" w:rsidRDefault="00B30F05" w:rsidP="00491325">
      <w:pPr>
        <w:pStyle w:val="Paragraphedeliste"/>
        <w:numPr>
          <w:ilvl w:val="0"/>
          <w:numId w:val="15"/>
        </w:numPr>
        <w:jc w:val="left"/>
        <w:rPr>
          <w:rStyle w:val="Lienhypertexte"/>
          <w:rFonts w:ascii="Simplified Arabic" w:hAnsi="Simplified Arabic"/>
          <w:b/>
          <w:bCs/>
          <w:color w:val="auto"/>
          <w:lang w:bidi="ar-DZ"/>
        </w:rPr>
      </w:pPr>
      <w:hyperlink r:id="rId37" w:history="1">
        <w:r w:rsidR="00C626F6" w:rsidRPr="00D37D56">
          <w:rPr>
            <w:rStyle w:val="Lienhypertexte"/>
            <w:rFonts w:ascii="Simplified Arabic" w:hAnsi="Simplified Arabic"/>
            <w:sz w:val="24"/>
            <w:szCs w:val="24"/>
          </w:rPr>
          <w:t>https://www.aljazeera.net/ebusiness/</w:t>
        </w:r>
      </w:hyperlink>
    </w:p>
    <w:p w:rsidR="001835A4" w:rsidRPr="001835A4" w:rsidRDefault="001835A4" w:rsidP="001835A4">
      <w:pPr>
        <w:ind w:left="720"/>
        <w:jc w:val="left"/>
        <w:rPr>
          <w:rStyle w:val="Lienhypertexte"/>
          <w:rFonts w:ascii="Simplified Arabic" w:hAnsi="Simplified Arabic"/>
          <w:b/>
          <w:bCs/>
          <w:color w:val="auto"/>
          <w:lang w:bidi="ar-DZ"/>
        </w:rPr>
      </w:pPr>
      <w:r>
        <w:rPr>
          <w:rStyle w:val="Lienhypertexte"/>
          <w:rFonts w:ascii="Simplified Arabic" w:hAnsi="Simplified Arabic" w:hint="cs"/>
          <w:b/>
          <w:bCs/>
          <w:color w:val="auto"/>
          <w:rtl/>
          <w:lang w:bidi="ar-DZ"/>
        </w:rPr>
        <w:t>15/05/2023 </w:t>
      </w:r>
      <w:r>
        <w:rPr>
          <w:rStyle w:val="Lienhypertexte"/>
          <w:rFonts w:ascii="Simplified Arabic" w:hAnsi="Simplified Arabic"/>
          <w:b/>
          <w:bCs/>
          <w:color w:val="auto"/>
          <w:lang w:bidi="ar-DZ"/>
        </w:rPr>
        <w:t>:30</w:t>
      </w:r>
      <w:r>
        <w:rPr>
          <w:rStyle w:val="Lienhypertexte"/>
          <w:rFonts w:ascii="Simplified Arabic" w:hAnsi="Simplified Arabic" w:hint="cs"/>
          <w:b/>
          <w:bCs/>
          <w:color w:val="auto"/>
          <w:rtl/>
          <w:lang w:bidi="ar-DZ"/>
        </w:rPr>
        <w:t>17 </w:t>
      </w:r>
    </w:p>
    <w:p w:rsidR="00C626F6" w:rsidRPr="001835A4" w:rsidRDefault="00B30F05" w:rsidP="00491325">
      <w:pPr>
        <w:pStyle w:val="Paragraphedeliste"/>
        <w:numPr>
          <w:ilvl w:val="0"/>
          <w:numId w:val="15"/>
        </w:numPr>
        <w:jc w:val="left"/>
        <w:rPr>
          <w:rStyle w:val="Lienhypertexte"/>
          <w:rFonts w:ascii="Simplified Arabic" w:hAnsi="Simplified Arabic"/>
          <w:b/>
          <w:bCs/>
          <w:color w:val="auto"/>
          <w:lang w:bidi="ar-DZ"/>
        </w:rPr>
      </w:pPr>
      <w:hyperlink r:id="rId38" w:history="1">
        <w:r w:rsidR="00C626F6" w:rsidRPr="00D37D56">
          <w:rPr>
            <w:rStyle w:val="Lienhypertexte"/>
            <w:rFonts w:ascii="Simplified Arabic" w:hAnsi="Simplified Arabic"/>
            <w:sz w:val="24"/>
            <w:szCs w:val="24"/>
          </w:rPr>
          <w:t>https://akhbarelwatane.dz/</w:t>
        </w:r>
      </w:hyperlink>
    </w:p>
    <w:p w:rsidR="001835A4" w:rsidRPr="001835A4" w:rsidRDefault="001835A4" w:rsidP="001835A4">
      <w:pPr>
        <w:ind w:left="720"/>
        <w:jc w:val="left"/>
        <w:rPr>
          <w:rFonts w:ascii="Simplified Arabic" w:hAnsi="Simplified Arabic"/>
          <w:b/>
          <w:bCs/>
          <w:lang w:bidi="ar-DZ"/>
        </w:rPr>
      </w:pPr>
      <w:r>
        <w:rPr>
          <w:rFonts w:ascii="Simplified Arabic" w:hAnsi="Simplified Arabic"/>
          <w:b/>
          <w:bCs/>
          <w:u w:val="single"/>
          <w:lang w:bidi="ar-DZ"/>
        </w:rPr>
        <w:t>15/05/2023</w:t>
      </w:r>
      <w:r>
        <w:rPr>
          <w:rFonts w:ascii="Simplified Arabic" w:hAnsi="Simplified Arabic"/>
          <w:b/>
          <w:bCs/>
          <w:lang w:bidi="ar-DZ"/>
        </w:rPr>
        <w:t xml:space="preserve"> 12 :15</w:t>
      </w:r>
    </w:p>
    <w:p w:rsidR="00C626F6" w:rsidRPr="0090789B" w:rsidRDefault="00B30F05" w:rsidP="000E1134">
      <w:pPr>
        <w:pStyle w:val="Notedebasdepage"/>
        <w:numPr>
          <w:ilvl w:val="0"/>
          <w:numId w:val="15"/>
        </w:numPr>
        <w:rPr>
          <w:sz w:val="24"/>
          <w:szCs w:val="24"/>
          <w:lang w:bidi="ar-DZ"/>
        </w:rPr>
      </w:pPr>
      <w:hyperlink r:id="rId39" w:history="1">
        <w:r w:rsidR="00C626F6" w:rsidRPr="00C24133">
          <w:rPr>
            <w:rStyle w:val="Lienhypertexte"/>
          </w:rPr>
          <w:t>https://blogs.worldbank.org/ar/voices/peoplemove/why-taxing-remittances-bad-idea</w:t>
        </w:r>
      </w:hyperlink>
      <w:r w:rsidR="00C626F6" w:rsidRPr="0090789B">
        <w:rPr>
          <w:sz w:val="24"/>
          <w:szCs w:val="24"/>
          <w:rtl/>
        </w:rPr>
        <w:t>لماذا يُعدّ فرض الضرائب على التحويلات فكرة سيئة</w:t>
      </w:r>
      <w:r w:rsidR="000E1134">
        <w:rPr>
          <w:b/>
          <w:bCs/>
          <w:sz w:val="28"/>
          <w:szCs w:val="28"/>
          <w:lang w:bidi="ar-DZ"/>
        </w:rPr>
        <w:t>17</w:t>
      </w:r>
      <w:r w:rsidR="001835A4">
        <w:rPr>
          <w:b/>
          <w:bCs/>
          <w:sz w:val="28"/>
          <w:szCs w:val="28"/>
          <w:lang w:bidi="ar-DZ"/>
        </w:rPr>
        <w:t>/05/2023 14 :00</w:t>
      </w:r>
    </w:p>
    <w:p w:rsidR="00C626F6" w:rsidRPr="001835A4" w:rsidRDefault="00B30F05" w:rsidP="00491325">
      <w:pPr>
        <w:pStyle w:val="Paragraphedeliste"/>
        <w:numPr>
          <w:ilvl w:val="0"/>
          <w:numId w:val="15"/>
        </w:numPr>
        <w:jc w:val="left"/>
        <w:rPr>
          <w:rStyle w:val="Lienhypertexte"/>
          <w:rFonts w:ascii="Simplified Arabic" w:hAnsi="Simplified Arabic"/>
          <w:b/>
          <w:bCs/>
          <w:color w:val="auto"/>
          <w:lang w:bidi="ar-DZ"/>
        </w:rPr>
      </w:pPr>
      <w:hyperlink r:id="rId40" w:history="1">
        <w:r w:rsidR="00C626F6" w:rsidRPr="00C626F6">
          <w:rPr>
            <w:rStyle w:val="Lienhypertexte"/>
            <w:rFonts w:ascii="Simplified Arabic" w:hAnsi="Simplified Arabic"/>
            <w:sz w:val="24"/>
            <w:szCs w:val="24"/>
          </w:rPr>
          <w:t>https://e3arabi.com/money-and-business</w:t>
        </w:r>
      </w:hyperlink>
    </w:p>
    <w:p w:rsidR="001835A4" w:rsidRPr="001835A4" w:rsidRDefault="000E1134" w:rsidP="001835A4">
      <w:pPr>
        <w:ind w:left="720"/>
        <w:jc w:val="left"/>
        <w:rPr>
          <w:rFonts w:ascii="Simplified Arabic" w:hAnsi="Simplified Arabic"/>
          <w:b/>
          <w:bCs/>
          <w:lang w:bidi="ar-DZ"/>
        </w:rPr>
      </w:pPr>
      <w:r>
        <w:rPr>
          <w:rFonts w:ascii="Simplified Arabic" w:hAnsi="Simplified Arabic"/>
          <w:b/>
          <w:bCs/>
          <w:u w:val="single"/>
          <w:lang w:bidi="ar-DZ"/>
        </w:rPr>
        <w:t>17</w:t>
      </w:r>
      <w:r w:rsidR="001835A4">
        <w:rPr>
          <w:rFonts w:ascii="Simplified Arabic" w:hAnsi="Simplified Arabic"/>
          <w:b/>
          <w:bCs/>
          <w:u w:val="single"/>
          <w:lang w:bidi="ar-DZ"/>
        </w:rPr>
        <w:t xml:space="preserve">/05/2023 </w:t>
      </w:r>
      <w:r w:rsidR="001835A4">
        <w:rPr>
          <w:rFonts w:ascii="Simplified Arabic" w:hAnsi="Simplified Arabic"/>
          <w:b/>
          <w:bCs/>
          <w:lang w:bidi="ar-DZ"/>
        </w:rPr>
        <w:t>16 :20</w:t>
      </w:r>
    </w:p>
    <w:p w:rsidR="00C626F6" w:rsidRPr="00450AAA" w:rsidRDefault="00C626F6" w:rsidP="00491325">
      <w:pPr>
        <w:pStyle w:val="Notedebasdepage"/>
        <w:numPr>
          <w:ilvl w:val="0"/>
          <w:numId w:val="15"/>
        </w:numPr>
        <w:rPr>
          <w:sz w:val="24"/>
          <w:szCs w:val="24"/>
          <w:lang w:bidi="ar-DZ"/>
        </w:rPr>
      </w:pPr>
      <w:r w:rsidRPr="00C626F6">
        <w:rPr>
          <w:rStyle w:val="Appelnotedebasdep"/>
          <w:rFonts w:ascii="Simplified Arabic" w:hAnsi="Simplified Arabic"/>
          <w:sz w:val="24"/>
          <w:szCs w:val="24"/>
        </w:rPr>
        <w:footnoteRef/>
      </w:r>
      <w:r w:rsidRPr="00C626F6">
        <w:rPr>
          <w:rFonts w:ascii="Simplified Arabic" w:hAnsi="Simplified Arabic"/>
          <w:sz w:val="24"/>
          <w:szCs w:val="24"/>
        </w:rPr>
        <w:t>paiement-electronique-en-algerie</w:t>
      </w:r>
      <w:hyperlink r:id="rId41" w:history="1">
        <w:r w:rsidRPr="00C626F6">
          <w:rPr>
            <w:rStyle w:val="Lienhypertexte"/>
            <w:rFonts w:ascii="Simplified Arabic" w:hAnsi="Simplified Arabic"/>
            <w:sz w:val="24"/>
            <w:szCs w:val="24"/>
          </w:rPr>
          <w:t>https://www.commerce.gov.dz/enquete-sur-les-moyens-de</w:t>
        </w:r>
        <w:r w:rsidRPr="00C626F6">
          <w:rPr>
            <w:rStyle w:val="Lienhypertexte"/>
            <w:rFonts w:ascii="Simplified Arabic" w:hAnsi="Simplified Arabic"/>
            <w:sz w:val="24"/>
            <w:szCs w:val="24"/>
            <w:rtl/>
          </w:rPr>
          <w:t>-</w:t>
        </w:r>
      </w:hyperlink>
      <w:r w:rsidR="001835A4">
        <w:rPr>
          <w:rStyle w:val="Lienhypertexte"/>
          <w:rFonts w:ascii="Simplified Arabic" w:hAnsi="Simplified Arabic"/>
          <w:sz w:val="24"/>
          <w:szCs w:val="24"/>
          <w:u w:val="none"/>
          <w:lang w:bidi="ar-DZ"/>
        </w:rPr>
        <w:t xml:space="preserve">17/05/2023 </w:t>
      </w:r>
      <w:r w:rsidR="000E1134">
        <w:rPr>
          <w:rStyle w:val="Lienhypertexte"/>
          <w:rFonts w:ascii="Simplified Arabic" w:hAnsi="Simplified Arabic"/>
          <w:sz w:val="24"/>
          <w:szCs w:val="24"/>
          <w:u w:val="none"/>
          <w:lang w:bidi="ar-DZ"/>
        </w:rPr>
        <w:t xml:space="preserve"> 20 :30</w:t>
      </w:r>
    </w:p>
    <w:p w:rsidR="00C626F6" w:rsidRPr="00C626F6" w:rsidRDefault="00B30F05" w:rsidP="00491325">
      <w:pPr>
        <w:pStyle w:val="Notedebasdepage"/>
        <w:numPr>
          <w:ilvl w:val="0"/>
          <w:numId w:val="15"/>
        </w:numPr>
        <w:rPr>
          <w:sz w:val="24"/>
          <w:szCs w:val="24"/>
          <w:lang w:bidi="ar-DZ"/>
        </w:rPr>
      </w:pPr>
      <w:hyperlink r:id="rId42" w:history="1">
        <w:r w:rsidR="00C626F6" w:rsidRPr="00D37D56">
          <w:rPr>
            <w:rStyle w:val="Lienhypertexte"/>
          </w:rPr>
          <w:t>https://www.digital-algeria.org</w:t>
        </w:r>
        <w:r w:rsidR="00C626F6" w:rsidRPr="00D37D56">
          <w:rPr>
            <w:rStyle w:val="Lienhypertexte"/>
            <w:rtl/>
          </w:rPr>
          <w:t>/التحول-الرقمي-في-الجزائر-الرهانات-والتح/</w:t>
        </w:r>
      </w:hyperlink>
    </w:p>
    <w:p w:rsidR="00C626F6" w:rsidRDefault="00B30F05" w:rsidP="00491325">
      <w:pPr>
        <w:pStyle w:val="Notedebasdepage"/>
        <w:numPr>
          <w:ilvl w:val="0"/>
          <w:numId w:val="15"/>
        </w:numPr>
        <w:rPr>
          <w:sz w:val="24"/>
          <w:szCs w:val="24"/>
          <w:lang w:bidi="ar-DZ"/>
        </w:rPr>
      </w:pPr>
      <w:hyperlink r:id="rId43" w:history="1">
        <w:r w:rsidR="00C626F6" w:rsidRPr="00C24133">
          <w:rPr>
            <w:rStyle w:val="Lienhypertexte"/>
            <w:sz w:val="24"/>
            <w:szCs w:val="24"/>
          </w:rPr>
          <w:t>https://www.ennaharonline.com</w:t>
        </w:r>
      </w:hyperlink>
      <w:r w:rsidR="00C626F6" w:rsidRPr="0090789B">
        <w:rPr>
          <w:sz w:val="24"/>
          <w:szCs w:val="24"/>
          <w:rtl/>
        </w:rPr>
        <w:t>التجارة الإلكترونية في الجزائر: التحديات والفرص"، جريدة النهار الجزائرية،</w:t>
      </w:r>
      <w:r w:rsidR="000E1134">
        <w:rPr>
          <w:sz w:val="24"/>
          <w:szCs w:val="24"/>
          <w:lang w:bidi="ar-DZ"/>
        </w:rPr>
        <w:t>18/05/2023 15 :00</w:t>
      </w:r>
    </w:p>
    <w:p w:rsidR="00C626F6" w:rsidRDefault="00C626F6" w:rsidP="00491325">
      <w:pPr>
        <w:pStyle w:val="Notedebasdepage"/>
        <w:numPr>
          <w:ilvl w:val="0"/>
          <w:numId w:val="15"/>
        </w:numPr>
        <w:rPr>
          <w:rFonts w:ascii="Simplified Arabic" w:hAnsi="Simplified Arabic"/>
          <w:sz w:val="24"/>
          <w:szCs w:val="24"/>
          <w:lang w:bidi="ar-DZ"/>
        </w:rPr>
      </w:pPr>
      <w:r w:rsidRPr="0090789B">
        <w:rPr>
          <w:rFonts w:ascii="Simplified Arabic" w:hAnsi="Simplified Arabic"/>
          <w:sz w:val="24"/>
          <w:szCs w:val="24"/>
          <w:rtl/>
        </w:rPr>
        <w:t xml:space="preserve">الفجوة الرقمية في الجزائر: التحديات والحلول المقترحة"، مجلة التحول الرقمي، </w:t>
      </w:r>
      <w:hyperlink r:id="rId44" w:history="1">
        <w:r w:rsidR="000E1134" w:rsidRPr="002E575E">
          <w:rPr>
            <w:rStyle w:val="Lienhypertexte"/>
            <w:rFonts w:ascii="Simplified Arabic" w:hAnsi="Simplified Arabic"/>
            <w:sz w:val="24"/>
            <w:szCs w:val="24"/>
          </w:rPr>
          <w:t>https://www.digital-algeria.org</w:t>
        </w:r>
        <w:r w:rsidR="000E1134" w:rsidRPr="002E575E">
          <w:rPr>
            <w:rStyle w:val="Lienhypertexte"/>
            <w:rFonts w:ascii="Simplified Arabic" w:hAnsi="Simplified Arabic"/>
            <w:sz w:val="24"/>
            <w:szCs w:val="24"/>
            <w:rtl/>
          </w:rPr>
          <w:t>/الفجوة-الرقمية-في-الجزائر-التحديات-وال/</w:t>
        </w:r>
      </w:hyperlink>
    </w:p>
    <w:p w:rsidR="000E1134" w:rsidRPr="0090789B" w:rsidRDefault="000E1134" w:rsidP="000E1134">
      <w:pPr>
        <w:pStyle w:val="Notedebasdepage"/>
        <w:ind w:left="720"/>
        <w:rPr>
          <w:rFonts w:ascii="Simplified Arabic" w:hAnsi="Simplified Arabic"/>
          <w:sz w:val="24"/>
          <w:szCs w:val="24"/>
          <w:lang w:bidi="ar-DZ"/>
        </w:rPr>
      </w:pPr>
      <w:r w:rsidRPr="000E1134">
        <w:rPr>
          <w:rFonts w:ascii="Simplified Arabic" w:hAnsi="Simplified Arabic"/>
          <w:sz w:val="24"/>
          <w:szCs w:val="24"/>
          <w:rtl/>
          <w:lang w:bidi="ar-DZ"/>
        </w:rPr>
        <w:t xml:space="preserve">18/05/2023 </w:t>
      </w:r>
      <w:r>
        <w:rPr>
          <w:rFonts w:ascii="Simplified Arabic" w:hAnsi="Simplified Arabic"/>
          <w:sz w:val="24"/>
          <w:szCs w:val="24"/>
          <w:lang w:bidi="ar-DZ"/>
        </w:rPr>
        <w:t>24 :30</w:t>
      </w:r>
    </w:p>
    <w:p w:rsidR="00C626F6" w:rsidRPr="00C03B89" w:rsidRDefault="00C626F6" w:rsidP="00C626F6">
      <w:pPr>
        <w:pStyle w:val="Notedebasdepage"/>
        <w:ind w:left="360"/>
        <w:rPr>
          <w:sz w:val="24"/>
          <w:szCs w:val="24"/>
          <w:lang w:bidi="ar-DZ"/>
        </w:rPr>
      </w:pPr>
    </w:p>
    <w:p w:rsidR="00C626F6" w:rsidRDefault="00FA1D66" w:rsidP="00FA1D66">
      <w:pPr>
        <w:pStyle w:val="Paragraphedeliste"/>
        <w:numPr>
          <w:ilvl w:val="0"/>
          <w:numId w:val="35"/>
        </w:numPr>
        <w:jc w:val="left"/>
        <w:rPr>
          <w:rFonts w:ascii="Simplified Arabic" w:hAnsi="Simplified Arabic"/>
          <w:b/>
          <w:bCs/>
          <w:u w:val="single"/>
          <w:lang w:bidi="ar-DZ"/>
        </w:rPr>
      </w:pPr>
      <w:r w:rsidRPr="00FA1D66">
        <w:rPr>
          <w:rFonts w:ascii="Simplified Arabic" w:hAnsi="Simplified Arabic"/>
          <w:b/>
          <w:bCs/>
          <w:u w:val="single"/>
          <w:lang w:bidi="ar-DZ"/>
        </w:rPr>
        <w:t>www.mf.gov.dz 01/06/2023 10 :39</w:t>
      </w:r>
    </w:p>
    <w:p w:rsidR="00FA1D66" w:rsidRPr="00FA1D66" w:rsidRDefault="00FA1D66" w:rsidP="00FA1D66">
      <w:pPr>
        <w:pStyle w:val="Paragraphedeliste"/>
        <w:numPr>
          <w:ilvl w:val="0"/>
          <w:numId w:val="35"/>
        </w:numPr>
        <w:jc w:val="left"/>
        <w:rPr>
          <w:rFonts w:ascii="Simplified Arabic" w:hAnsi="Simplified Arabic"/>
          <w:b/>
          <w:bCs/>
          <w:u w:val="single"/>
          <w:lang w:bidi="ar-DZ"/>
        </w:rPr>
      </w:pPr>
      <w:r w:rsidRPr="00FA1D66">
        <w:rPr>
          <w:rFonts w:ascii="Simplified Arabic" w:hAnsi="Simplified Arabic"/>
          <w:b/>
          <w:bCs/>
          <w:u w:val="single"/>
          <w:lang w:bidi="ar-DZ"/>
        </w:rPr>
        <w:t>www.bank-of-algeria.dz 01/06/2023 15 :42</w:t>
      </w:r>
    </w:p>
    <w:p w:rsidR="00FA1D66" w:rsidRDefault="00FA1D66" w:rsidP="00FA1D66">
      <w:pPr>
        <w:pStyle w:val="Paragraphedeliste"/>
        <w:numPr>
          <w:ilvl w:val="0"/>
          <w:numId w:val="35"/>
        </w:numPr>
        <w:jc w:val="left"/>
        <w:rPr>
          <w:rFonts w:ascii="Simplified Arabic" w:hAnsi="Simplified Arabic"/>
          <w:b/>
          <w:bCs/>
          <w:u w:val="single"/>
          <w:lang w:bidi="ar-DZ"/>
        </w:rPr>
      </w:pPr>
      <w:r w:rsidRPr="00FA1D66">
        <w:rPr>
          <w:rFonts w:ascii="Simplified Arabic" w:hAnsi="Simplified Arabic"/>
          <w:b/>
          <w:bCs/>
          <w:u w:val="single"/>
          <w:lang w:bidi="ar-DZ"/>
        </w:rPr>
        <w:t>www.poste.dz 01/06/2023 16 :30</w:t>
      </w:r>
    </w:p>
    <w:p w:rsidR="00FA1D66" w:rsidRDefault="00B30F05" w:rsidP="00FA1D66">
      <w:pPr>
        <w:pStyle w:val="Paragraphedeliste"/>
        <w:numPr>
          <w:ilvl w:val="0"/>
          <w:numId w:val="35"/>
        </w:numPr>
        <w:jc w:val="left"/>
        <w:rPr>
          <w:rFonts w:ascii="Simplified Arabic" w:hAnsi="Simplified Arabic"/>
          <w:b/>
          <w:bCs/>
          <w:u w:val="single"/>
          <w:lang w:bidi="ar-DZ"/>
        </w:rPr>
      </w:pPr>
      <w:hyperlink r:id="rId45" w:history="1">
        <w:r w:rsidRPr="00AF50F0">
          <w:rPr>
            <w:rStyle w:val="Lienhypertexte"/>
            <w:rFonts w:ascii="Simplified Arabic" w:hAnsi="Simplified Arabic"/>
            <w:b/>
            <w:bCs/>
            <w:lang w:bidi="ar-DZ"/>
          </w:rPr>
          <w:t>www.worldbank.org/en/country/algeria 01/06/2023 17:15</w:t>
        </w:r>
      </w:hyperlink>
    </w:p>
    <w:p w:rsidR="00B30F05" w:rsidRDefault="00B30F05" w:rsidP="00B30F05">
      <w:pPr>
        <w:ind w:left="360"/>
        <w:jc w:val="left"/>
        <w:rPr>
          <w:rFonts w:ascii="Simplified Arabic" w:hAnsi="Simplified Arabic"/>
          <w:b/>
          <w:bCs/>
          <w:u w:val="single"/>
          <w:lang w:bidi="ar-DZ"/>
        </w:rPr>
      </w:pPr>
    </w:p>
    <w:p w:rsidR="00B30F05" w:rsidRDefault="00B30F05" w:rsidP="00B30F05">
      <w:pPr>
        <w:ind w:left="360"/>
        <w:jc w:val="left"/>
        <w:rPr>
          <w:rFonts w:ascii="Simplified Arabic" w:hAnsi="Simplified Arabic"/>
          <w:b/>
          <w:bCs/>
          <w:u w:val="single"/>
          <w:lang w:bidi="ar-DZ"/>
        </w:rPr>
      </w:pPr>
    </w:p>
    <w:p w:rsidR="00B30F05" w:rsidRDefault="00B30F05" w:rsidP="00B30F05">
      <w:pPr>
        <w:ind w:left="360"/>
        <w:jc w:val="left"/>
        <w:rPr>
          <w:rFonts w:ascii="Simplified Arabic" w:hAnsi="Simplified Arabic"/>
          <w:b/>
          <w:bCs/>
          <w:u w:val="single"/>
          <w:lang w:bidi="ar-DZ"/>
        </w:rPr>
      </w:pPr>
    </w:p>
    <w:p w:rsidR="00B30F05" w:rsidRDefault="00B30F05" w:rsidP="00B30F05">
      <w:pPr>
        <w:ind w:left="360"/>
        <w:jc w:val="left"/>
        <w:rPr>
          <w:rFonts w:ascii="Simplified Arabic" w:hAnsi="Simplified Arabic"/>
          <w:b/>
          <w:bCs/>
          <w:u w:val="single"/>
          <w:lang w:bidi="ar-DZ"/>
        </w:rPr>
      </w:pPr>
    </w:p>
    <w:p w:rsidR="00B30F05" w:rsidRDefault="00B30F05" w:rsidP="00B30F05">
      <w:pPr>
        <w:ind w:left="360"/>
        <w:jc w:val="left"/>
        <w:rPr>
          <w:rFonts w:ascii="Simplified Arabic" w:hAnsi="Simplified Arabic"/>
          <w:b/>
          <w:bCs/>
          <w:u w:val="single"/>
          <w:lang w:bidi="ar-DZ"/>
        </w:rPr>
      </w:pPr>
    </w:p>
    <w:p w:rsidR="00B30F05" w:rsidRDefault="00B30F05" w:rsidP="00B30F05">
      <w:pPr>
        <w:ind w:left="360"/>
        <w:jc w:val="left"/>
        <w:rPr>
          <w:rFonts w:ascii="Simplified Arabic" w:hAnsi="Simplified Arabic"/>
          <w:b/>
          <w:bCs/>
          <w:u w:val="single"/>
          <w:lang w:bidi="ar-DZ"/>
        </w:rPr>
      </w:pPr>
    </w:p>
    <w:p w:rsidR="00B30F05" w:rsidRDefault="00B30F05" w:rsidP="00B30F05">
      <w:pPr>
        <w:ind w:left="360"/>
        <w:jc w:val="left"/>
        <w:rPr>
          <w:rFonts w:ascii="Simplified Arabic" w:hAnsi="Simplified Arabic"/>
          <w:b/>
          <w:bCs/>
          <w:u w:val="single"/>
          <w:lang w:bidi="ar-DZ"/>
        </w:rPr>
      </w:pPr>
    </w:p>
    <w:p w:rsidR="00B30F05" w:rsidRDefault="00B30F05" w:rsidP="00B30F05">
      <w:pPr>
        <w:ind w:left="360"/>
        <w:jc w:val="left"/>
        <w:rPr>
          <w:rFonts w:ascii="Simplified Arabic" w:hAnsi="Simplified Arabic" w:hint="cs"/>
          <w:b/>
          <w:bCs/>
          <w:sz w:val="32"/>
          <w:szCs w:val="32"/>
          <w:u w:val="single"/>
          <w:rtl/>
          <w:lang w:bidi="ar-DZ"/>
        </w:rPr>
      </w:pPr>
      <w:r>
        <w:rPr>
          <w:rFonts w:ascii="Simplified Arabic" w:hAnsi="Simplified Arabic" w:hint="cs"/>
          <w:b/>
          <w:bCs/>
          <w:sz w:val="32"/>
          <w:szCs w:val="32"/>
          <w:u w:val="single"/>
          <w:rtl/>
          <w:lang w:bidi="ar-DZ"/>
        </w:rPr>
        <w:lastRenderedPageBreak/>
        <w:t xml:space="preserve">ملخص </w:t>
      </w:r>
    </w:p>
    <w:p w:rsidR="00B30F05" w:rsidRDefault="007648CA" w:rsidP="00B30F05">
      <w:pPr>
        <w:ind w:left="360"/>
        <w:jc w:val="left"/>
        <w:rPr>
          <w:rFonts w:ascii="Simplified Arabic" w:hAnsi="Simplified Arabic" w:hint="cs"/>
          <w:rtl/>
          <w:lang w:bidi="ar-DZ"/>
        </w:rPr>
      </w:pPr>
      <w:r w:rsidRPr="007648CA">
        <w:rPr>
          <w:rFonts w:ascii="Simplified Arabic" w:hAnsi="Simplified Arabic"/>
          <w:rtl/>
          <w:lang w:bidi="ar-DZ"/>
        </w:rPr>
        <w:t xml:space="preserve">عملية تعميم استخدام الدفع الإلكتروني في الجزائر هي عملية تهدف إلى تعزيز استخدام التكنولوجيا المالية والحد من الاعتماد على النقد. </w:t>
      </w:r>
      <w:proofErr w:type="gramStart"/>
      <w:r w:rsidRPr="007648CA">
        <w:rPr>
          <w:rFonts w:ascii="Simplified Arabic" w:hAnsi="Simplified Arabic"/>
          <w:rtl/>
          <w:lang w:bidi="ar-DZ"/>
        </w:rPr>
        <w:t>ومع</w:t>
      </w:r>
      <w:proofErr w:type="gramEnd"/>
      <w:r w:rsidRPr="007648CA">
        <w:rPr>
          <w:rFonts w:ascii="Simplified Arabic" w:hAnsi="Simplified Arabic"/>
          <w:rtl/>
          <w:lang w:bidi="ar-DZ"/>
        </w:rPr>
        <w:t xml:space="preserve"> ذلك، فإن هناك عددًا من المعوقات التي تواجه تنفيذ هذا التعميم في الجزائر.</w:t>
      </w:r>
      <w:r w:rsidRPr="007648CA">
        <w:rPr>
          <w:rtl/>
        </w:rPr>
        <w:t xml:space="preserve"> </w:t>
      </w:r>
      <w:r w:rsidRPr="007648CA">
        <w:rPr>
          <w:rFonts w:ascii="Simplified Arabic" w:hAnsi="Simplified Arabic"/>
          <w:rtl/>
          <w:lang w:bidi="ar-DZ"/>
        </w:rPr>
        <w:t>أحد المعوقات الرئيسية هو نقص البنية التحتية الرقمية. فعلى الرغم من تحسينها في السنوات الأخيرة، إلا أن الجزائر لا تزال تعاني من نقص في البنية التحتية الرقمية اللازمة لدعم الدفع الإلكتروني بشكل موثوق. يتطلب تعميم الدفع الإلكتروني استثمارات كبيرة في تطوير شبكة الإنترنت وتوفير خدمات اتصالات قوية ومستقرة في جميع أنحاء البلاد.</w:t>
      </w:r>
      <w:r w:rsidRPr="007648CA">
        <w:rPr>
          <w:rtl/>
        </w:rPr>
        <w:t xml:space="preserve"> </w:t>
      </w:r>
      <w:r w:rsidRPr="007648CA">
        <w:rPr>
          <w:rFonts w:ascii="Simplified Arabic" w:hAnsi="Simplified Arabic"/>
          <w:rtl/>
          <w:lang w:bidi="ar-DZ"/>
        </w:rPr>
        <w:t xml:space="preserve">ثانيًا، هناك قلة الوعي والتعليم حول الدفع الإلكتروني. الكثير من الناس في الجزائر لا يعرفون بشكل كافي عن فوائد وآليات وسائل الدفع الإلكتروني. ينبغي أن يتم توفير حملات توعية وتثقيف شاملة للجمهور لزيادة الوعي حول هذه التكنولوجيا </w:t>
      </w:r>
      <w:proofErr w:type="gramStart"/>
      <w:r w:rsidRPr="007648CA">
        <w:rPr>
          <w:rFonts w:ascii="Simplified Arabic" w:hAnsi="Simplified Arabic"/>
          <w:rtl/>
          <w:lang w:bidi="ar-DZ"/>
        </w:rPr>
        <w:t>وفوائدها</w:t>
      </w:r>
      <w:proofErr w:type="gramEnd"/>
      <w:r w:rsidRPr="007648CA">
        <w:rPr>
          <w:rFonts w:ascii="Simplified Arabic" w:hAnsi="Simplified Arabic"/>
          <w:rtl/>
          <w:lang w:bidi="ar-DZ"/>
        </w:rPr>
        <w:t>.</w:t>
      </w:r>
      <w:r w:rsidRPr="007648CA">
        <w:rPr>
          <w:rtl/>
        </w:rPr>
        <w:t xml:space="preserve"> </w:t>
      </w:r>
      <w:r w:rsidRPr="007648CA">
        <w:rPr>
          <w:rFonts w:ascii="Simplified Arabic" w:hAnsi="Simplified Arabic"/>
          <w:rtl/>
          <w:lang w:bidi="ar-DZ"/>
        </w:rPr>
        <w:t>ثالثًا، معضلة الثقة والأمان هي حاجز آخر أمام تعميم الدفع الإلكتروني. على الرغم من الأمان المتزايد لعمليات الدفع الإلكتروني، يشعر الكثيرون بالقلق بشأن الاحتيال وسرقة المعلومات الشخصية والمالية. يجب على الحكومة وشركات البنوك وشركات الدفع الإلكتروني العمل سويًا لتطوير إجراءات أمان قوية ونظم حماية لضمان سلامة المعاملات.</w:t>
      </w:r>
      <w:r w:rsidRPr="007648CA">
        <w:rPr>
          <w:rtl/>
        </w:rPr>
        <w:t xml:space="preserve"> </w:t>
      </w:r>
      <w:r w:rsidRPr="007648CA">
        <w:rPr>
          <w:rFonts w:ascii="Simplified Arabic" w:hAnsi="Simplified Arabic"/>
          <w:rtl/>
          <w:lang w:bidi="ar-DZ"/>
        </w:rPr>
        <w:t xml:space="preserve">علاوة على ذلك، قد يواجه الدفع الإلكتروني في الجزائر تحديات قانونية وتنظيمية. </w:t>
      </w:r>
      <w:proofErr w:type="gramStart"/>
      <w:r w:rsidRPr="007648CA">
        <w:rPr>
          <w:rFonts w:ascii="Simplified Arabic" w:hAnsi="Simplified Arabic"/>
          <w:rtl/>
          <w:lang w:bidi="ar-DZ"/>
        </w:rPr>
        <w:t>يجب</w:t>
      </w:r>
      <w:proofErr w:type="gramEnd"/>
      <w:r w:rsidRPr="007648CA">
        <w:rPr>
          <w:rFonts w:ascii="Simplified Arabic" w:hAnsi="Simplified Arabic"/>
          <w:rtl/>
          <w:lang w:bidi="ar-DZ"/>
        </w:rPr>
        <w:t xml:space="preserve"> وضع إطار قانوني وتنظيمي يسهم في توفير الاستقرار والثقة في النظام المالي الرقمي.</w:t>
      </w:r>
      <w:r w:rsidRPr="007648CA">
        <w:rPr>
          <w:rtl/>
        </w:rPr>
        <w:t xml:space="preserve"> </w:t>
      </w:r>
      <w:r w:rsidRPr="007648CA">
        <w:rPr>
          <w:rFonts w:ascii="Simplified Arabic" w:hAnsi="Simplified Arabic"/>
          <w:rtl/>
          <w:lang w:bidi="ar-DZ"/>
        </w:rPr>
        <w:t>لتعميم استخدام الدفع الإلكتروني في الجزائر، يجب التركيز على تحسين البنية التحتية الرقمية، وتعزيز التوعية والتعليم، وتعزيز الأمان والثقة، وتطوير الإطار القانوني والتنظيمي. يتطلب ذلك جهودا مشتركة من الحكومة، القطاع المصرفي، والشركات التكنولوجية لتمكين الدفع الإلكتروني من الاعتماد الشامل في البلاد.</w:t>
      </w:r>
    </w:p>
    <w:p w:rsidR="007648CA" w:rsidRDefault="007648CA" w:rsidP="00B30F05">
      <w:pPr>
        <w:ind w:left="360"/>
        <w:jc w:val="left"/>
        <w:rPr>
          <w:rFonts w:ascii="Simplified Arabic" w:hAnsi="Simplified Arabic" w:hint="cs"/>
          <w:rtl/>
          <w:lang w:bidi="ar-DZ"/>
        </w:rPr>
      </w:pPr>
    </w:p>
    <w:p w:rsidR="007648CA" w:rsidRDefault="007648CA" w:rsidP="00B30F05">
      <w:pPr>
        <w:ind w:left="360"/>
        <w:jc w:val="left"/>
        <w:rPr>
          <w:rFonts w:ascii="Simplified Arabic" w:hAnsi="Simplified Arabic" w:hint="cs"/>
          <w:rtl/>
          <w:lang w:bidi="ar-DZ"/>
        </w:rPr>
      </w:pPr>
    </w:p>
    <w:p w:rsidR="007648CA" w:rsidRDefault="007648CA" w:rsidP="00B30F05">
      <w:pPr>
        <w:ind w:left="360"/>
        <w:jc w:val="left"/>
        <w:rPr>
          <w:rFonts w:ascii="Simplified Arabic" w:hAnsi="Simplified Arabic" w:hint="cs"/>
          <w:rtl/>
          <w:lang w:bidi="ar-DZ"/>
        </w:rPr>
      </w:pPr>
    </w:p>
    <w:p w:rsidR="007648CA" w:rsidRDefault="007648CA" w:rsidP="00B30F05">
      <w:pPr>
        <w:ind w:left="360"/>
        <w:jc w:val="left"/>
        <w:rPr>
          <w:rFonts w:ascii="Simplified Arabic" w:hAnsi="Simplified Arabic" w:hint="cs"/>
          <w:rtl/>
          <w:lang w:bidi="ar-DZ"/>
        </w:rPr>
      </w:pPr>
    </w:p>
    <w:p w:rsidR="007648CA" w:rsidRDefault="007648CA" w:rsidP="00B30F05">
      <w:pPr>
        <w:ind w:left="360"/>
        <w:jc w:val="left"/>
        <w:rPr>
          <w:rFonts w:ascii="Simplified Arabic" w:hAnsi="Simplified Arabic" w:hint="cs"/>
          <w:rtl/>
          <w:lang w:bidi="ar-DZ"/>
        </w:rPr>
      </w:pPr>
    </w:p>
    <w:p w:rsidR="007648CA" w:rsidRDefault="007648CA" w:rsidP="00B30F05">
      <w:pPr>
        <w:ind w:left="360"/>
        <w:jc w:val="left"/>
        <w:rPr>
          <w:rFonts w:ascii="Simplified Arabic" w:hAnsi="Simplified Arabic" w:hint="cs"/>
          <w:rtl/>
          <w:lang w:bidi="ar-DZ"/>
        </w:rPr>
      </w:pPr>
    </w:p>
    <w:p w:rsidR="007648CA" w:rsidRDefault="007648CA" w:rsidP="00B30F05">
      <w:pPr>
        <w:ind w:left="360"/>
        <w:jc w:val="left"/>
        <w:rPr>
          <w:rFonts w:ascii="Simplified Arabic" w:hAnsi="Simplified Arabic" w:hint="cs"/>
          <w:rtl/>
          <w:lang w:bidi="ar-DZ"/>
        </w:rPr>
      </w:pPr>
    </w:p>
    <w:p w:rsidR="007648CA" w:rsidRDefault="007648CA" w:rsidP="00B30F05">
      <w:pPr>
        <w:ind w:left="360"/>
        <w:jc w:val="left"/>
        <w:rPr>
          <w:rFonts w:ascii="Simplified Arabic" w:hAnsi="Simplified Arabic" w:hint="cs"/>
          <w:rtl/>
          <w:lang w:bidi="ar-DZ"/>
        </w:rPr>
      </w:pPr>
    </w:p>
    <w:p w:rsidR="007648CA" w:rsidRDefault="007648CA" w:rsidP="00B30F05">
      <w:pPr>
        <w:ind w:left="360"/>
        <w:jc w:val="left"/>
        <w:rPr>
          <w:rFonts w:ascii="Simplified Arabic" w:hAnsi="Simplified Arabic" w:hint="cs"/>
          <w:rtl/>
          <w:lang w:bidi="ar-DZ"/>
        </w:rPr>
      </w:pPr>
    </w:p>
    <w:p w:rsidR="007648CA" w:rsidRDefault="007648CA" w:rsidP="00B30F05">
      <w:pPr>
        <w:ind w:left="360"/>
        <w:jc w:val="left"/>
        <w:rPr>
          <w:rFonts w:ascii="Simplified Arabic" w:hAnsi="Simplified Arabic" w:hint="cs"/>
          <w:b/>
          <w:bCs/>
          <w:sz w:val="32"/>
          <w:szCs w:val="32"/>
          <w:u w:val="single"/>
          <w:rtl/>
          <w:lang w:bidi="ar-DZ"/>
        </w:rPr>
      </w:pPr>
      <w:r>
        <w:rPr>
          <w:rFonts w:ascii="Simplified Arabic" w:hAnsi="Simplified Arabic" w:hint="cs"/>
          <w:b/>
          <w:bCs/>
          <w:sz w:val="32"/>
          <w:szCs w:val="32"/>
          <w:u w:val="single"/>
          <w:rtl/>
          <w:lang w:bidi="ar-DZ"/>
        </w:rPr>
        <w:lastRenderedPageBreak/>
        <w:t>شرح المصطلحات</w:t>
      </w:r>
    </w:p>
    <w:p w:rsidR="007648CA" w:rsidRDefault="00937B0D" w:rsidP="00B30F05">
      <w:pPr>
        <w:ind w:left="360"/>
        <w:jc w:val="left"/>
        <w:rPr>
          <w:rFonts w:ascii="Simplified Arabic" w:hAnsi="Simplified Arabic"/>
          <w:b/>
          <w:bCs/>
          <w:sz w:val="32"/>
          <w:szCs w:val="32"/>
          <w:lang w:bidi="ar-DZ"/>
        </w:rPr>
      </w:pPr>
      <w:proofErr w:type="spellStart"/>
      <w:r w:rsidRPr="00937B0D">
        <w:rPr>
          <w:rFonts w:ascii="Simplified Arabic" w:hAnsi="Simplified Arabic"/>
          <w:b/>
          <w:bCs/>
          <w:sz w:val="32"/>
          <w:szCs w:val="32"/>
          <w:lang w:bidi="ar-DZ"/>
        </w:rPr>
        <w:t>CardCredit</w:t>
      </w:r>
      <w:proofErr w:type="spellEnd"/>
      <w:r>
        <w:rPr>
          <w:rFonts w:ascii="Simplified Arabic" w:hAnsi="Simplified Arabic" w:hint="cs"/>
          <w:b/>
          <w:bCs/>
          <w:sz w:val="32"/>
          <w:szCs w:val="32"/>
          <w:rtl/>
          <w:lang w:bidi="ar-DZ"/>
        </w:rPr>
        <w:t> </w:t>
      </w:r>
      <w:r>
        <w:rPr>
          <w:rFonts w:ascii="Simplified Arabic" w:hAnsi="Simplified Arabic"/>
          <w:b/>
          <w:bCs/>
          <w:sz w:val="32"/>
          <w:szCs w:val="32"/>
          <w:lang w:bidi="ar-DZ"/>
        </w:rPr>
        <w:t>:</w:t>
      </w:r>
      <w:r w:rsidRPr="00937B0D">
        <w:rPr>
          <w:rtl/>
        </w:rPr>
        <w:t xml:space="preserve"> </w:t>
      </w:r>
      <w:r w:rsidRPr="00937B0D">
        <w:rPr>
          <w:rFonts w:ascii="Simplified Arabic" w:hAnsi="Simplified Arabic"/>
          <w:b/>
          <w:bCs/>
          <w:sz w:val="32"/>
          <w:szCs w:val="32"/>
          <w:rtl/>
          <w:lang w:bidi="ar-DZ"/>
        </w:rPr>
        <w:t>بطاقة الائتمان</w:t>
      </w:r>
    </w:p>
    <w:p w:rsidR="00937B0D" w:rsidRDefault="00937B0D" w:rsidP="00B30F05">
      <w:pPr>
        <w:ind w:left="360"/>
        <w:jc w:val="left"/>
        <w:rPr>
          <w:rFonts w:ascii="Simplified Arabic" w:hAnsi="Simplified Arabic"/>
          <w:b/>
          <w:bCs/>
          <w:sz w:val="32"/>
          <w:szCs w:val="32"/>
          <w:lang w:bidi="ar-DZ"/>
        </w:rPr>
      </w:pPr>
      <w:proofErr w:type="gramStart"/>
      <w:r w:rsidRPr="00937B0D">
        <w:rPr>
          <w:rFonts w:ascii="Simplified Arabic" w:hAnsi="Simplified Arabic"/>
          <w:b/>
          <w:bCs/>
          <w:sz w:val="32"/>
          <w:szCs w:val="32"/>
          <w:rtl/>
          <w:lang w:bidi="ar-DZ"/>
        </w:rPr>
        <w:t>بطاقات</w:t>
      </w:r>
      <w:proofErr w:type="gramEnd"/>
      <w:r w:rsidRPr="00937B0D">
        <w:rPr>
          <w:rFonts w:ascii="Simplified Arabic" w:hAnsi="Simplified Arabic"/>
          <w:b/>
          <w:bCs/>
          <w:sz w:val="32"/>
          <w:szCs w:val="32"/>
          <w:rtl/>
          <w:lang w:bidi="ar-DZ"/>
        </w:rPr>
        <w:t xml:space="preserve"> الخصم</w:t>
      </w:r>
      <w:r>
        <w:rPr>
          <w:rFonts w:ascii="Simplified Arabic" w:hAnsi="Simplified Arabic" w:hint="cs"/>
          <w:b/>
          <w:bCs/>
          <w:sz w:val="32"/>
          <w:szCs w:val="32"/>
          <w:rtl/>
          <w:lang w:bidi="ar-DZ"/>
        </w:rPr>
        <w:t> </w:t>
      </w:r>
      <w:r>
        <w:rPr>
          <w:rFonts w:ascii="Simplified Arabic" w:hAnsi="Simplified Arabic"/>
          <w:b/>
          <w:bCs/>
          <w:sz w:val="32"/>
          <w:szCs w:val="32"/>
          <w:lang w:bidi="ar-DZ"/>
        </w:rPr>
        <w:t>:</w:t>
      </w:r>
      <w:r w:rsidRPr="00937B0D">
        <w:rPr>
          <w:rFonts w:ascii="Simplified Arabic" w:hAnsi="Simplified Arabic"/>
          <w:b/>
          <w:bCs/>
          <w:sz w:val="32"/>
          <w:szCs w:val="32"/>
          <w:rtl/>
          <w:lang w:bidi="ar-DZ"/>
        </w:rPr>
        <w:t>".</w:t>
      </w:r>
      <w:proofErr w:type="spellStart"/>
      <w:r w:rsidRPr="00937B0D">
        <w:rPr>
          <w:rFonts w:ascii="Simplified Arabic" w:hAnsi="Simplified Arabic"/>
          <w:b/>
          <w:bCs/>
          <w:sz w:val="32"/>
          <w:szCs w:val="32"/>
          <w:lang w:bidi="ar-DZ"/>
        </w:rPr>
        <w:t>Débitcard</w:t>
      </w:r>
      <w:proofErr w:type="spellEnd"/>
    </w:p>
    <w:p w:rsidR="00937B0D" w:rsidRDefault="00937B0D" w:rsidP="00937B0D">
      <w:pPr>
        <w:ind w:left="360"/>
        <w:jc w:val="left"/>
        <w:rPr>
          <w:rFonts w:ascii="Simplified Arabic" w:hAnsi="Simplified Arabic" w:hint="cs"/>
          <w:b/>
          <w:bCs/>
          <w:sz w:val="32"/>
          <w:szCs w:val="32"/>
          <w:rtl/>
          <w:lang w:bidi="ar-DZ"/>
        </w:rPr>
      </w:pPr>
      <w:proofErr w:type="gramStart"/>
      <w:r>
        <w:rPr>
          <w:rFonts w:ascii="Simplified Arabic" w:hAnsi="Simplified Arabic"/>
          <w:b/>
          <w:bCs/>
          <w:sz w:val="32"/>
          <w:szCs w:val="32"/>
          <w:rtl/>
          <w:lang w:bidi="ar-DZ"/>
        </w:rPr>
        <w:t>البطاقات</w:t>
      </w:r>
      <w:proofErr w:type="gramEnd"/>
      <w:r>
        <w:rPr>
          <w:rFonts w:ascii="Simplified Arabic" w:hAnsi="Simplified Arabic"/>
          <w:b/>
          <w:bCs/>
          <w:sz w:val="32"/>
          <w:szCs w:val="32"/>
          <w:rtl/>
          <w:lang w:bidi="ar-DZ"/>
        </w:rPr>
        <w:t xml:space="preserve"> الذكية</w:t>
      </w:r>
      <w:r>
        <w:rPr>
          <w:rFonts w:ascii="Simplified Arabic" w:hAnsi="Simplified Arabic" w:hint="cs"/>
          <w:b/>
          <w:bCs/>
          <w:sz w:val="32"/>
          <w:szCs w:val="32"/>
          <w:rtl/>
          <w:lang w:bidi="ar-DZ"/>
        </w:rPr>
        <w:t> </w:t>
      </w:r>
      <w:r w:rsidRPr="00937B0D">
        <w:rPr>
          <w:rFonts w:ascii="Simplified Arabic" w:hAnsi="Simplified Arabic"/>
          <w:b/>
          <w:bCs/>
          <w:sz w:val="32"/>
          <w:szCs w:val="32"/>
          <w:lang w:bidi="ar-DZ"/>
        </w:rPr>
        <w:t xml:space="preserve">smart </w:t>
      </w:r>
      <w:proofErr w:type="spellStart"/>
      <w:r w:rsidRPr="00937B0D">
        <w:rPr>
          <w:rFonts w:ascii="Simplified Arabic" w:hAnsi="Simplified Arabic"/>
          <w:b/>
          <w:bCs/>
          <w:sz w:val="32"/>
          <w:szCs w:val="32"/>
          <w:lang w:bidi="ar-DZ"/>
        </w:rPr>
        <w:t>cards</w:t>
      </w:r>
      <w:proofErr w:type="spellEnd"/>
      <w:r>
        <w:rPr>
          <w:rFonts w:ascii="Simplified Arabic" w:hAnsi="Simplified Arabic"/>
          <w:b/>
          <w:bCs/>
          <w:sz w:val="32"/>
          <w:szCs w:val="32"/>
          <w:lang w:bidi="ar-DZ"/>
        </w:rPr>
        <w:t xml:space="preserve">: </w:t>
      </w:r>
    </w:p>
    <w:p w:rsidR="00937B0D" w:rsidRDefault="00937B0D" w:rsidP="00937B0D">
      <w:pPr>
        <w:ind w:left="360"/>
        <w:jc w:val="left"/>
        <w:rPr>
          <w:rFonts w:ascii="Simplified Arabic" w:hAnsi="Simplified Arabic"/>
          <w:b/>
          <w:bCs/>
          <w:sz w:val="32"/>
          <w:szCs w:val="32"/>
          <w:lang w:bidi="ar-DZ"/>
        </w:rPr>
      </w:pPr>
      <w:proofErr w:type="gramStart"/>
      <w:r w:rsidRPr="00937B0D">
        <w:rPr>
          <w:rFonts w:ascii="Simplified Arabic" w:hAnsi="Simplified Arabic"/>
          <w:b/>
          <w:bCs/>
          <w:sz w:val="32"/>
          <w:szCs w:val="32"/>
          <w:rtl/>
          <w:lang w:bidi="ar-DZ"/>
        </w:rPr>
        <w:t>بطاقات</w:t>
      </w:r>
      <w:proofErr w:type="gramEnd"/>
      <w:r w:rsidRPr="00937B0D">
        <w:rPr>
          <w:rFonts w:ascii="Simplified Arabic" w:hAnsi="Simplified Arabic"/>
          <w:b/>
          <w:bCs/>
          <w:sz w:val="32"/>
          <w:szCs w:val="32"/>
          <w:rtl/>
          <w:lang w:bidi="ar-DZ"/>
        </w:rPr>
        <w:t xml:space="preserve"> الاعتماد أو الخصم الشهري</w:t>
      </w:r>
      <w:r>
        <w:rPr>
          <w:rFonts w:ascii="Simplified Arabic" w:hAnsi="Simplified Arabic" w:hint="cs"/>
          <w:b/>
          <w:bCs/>
          <w:sz w:val="32"/>
          <w:szCs w:val="32"/>
          <w:rtl/>
          <w:lang w:bidi="ar-DZ"/>
        </w:rPr>
        <w:t> </w:t>
      </w:r>
      <w:r>
        <w:rPr>
          <w:rFonts w:ascii="Simplified Arabic" w:hAnsi="Simplified Arabic"/>
          <w:b/>
          <w:bCs/>
          <w:sz w:val="32"/>
          <w:szCs w:val="32"/>
          <w:lang w:bidi="ar-DZ"/>
        </w:rPr>
        <w:t>:</w:t>
      </w:r>
      <w:r>
        <w:rPr>
          <w:rFonts w:ascii="Simplified Arabic" w:hAnsi="Simplified Arabic" w:hint="cs"/>
          <w:b/>
          <w:bCs/>
          <w:sz w:val="32"/>
          <w:szCs w:val="32"/>
          <w:rtl/>
          <w:lang w:bidi="ar-DZ"/>
        </w:rPr>
        <w:t> </w:t>
      </w:r>
      <w:r>
        <w:rPr>
          <w:rFonts w:ascii="Simplified Arabic" w:hAnsi="Simplified Arabic"/>
          <w:b/>
          <w:bCs/>
          <w:sz w:val="32"/>
          <w:szCs w:val="32"/>
          <w:lang w:bidi="ar-DZ"/>
        </w:rPr>
        <w:t xml:space="preserve"> </w:t>
      </w:r>
      <w:r w:rsidRPr="00937B0D">
        <w:rPr>
          <w:rFonts w:ascii="Simplified Arabic" w:hAnsi="Simplified Arabic"/>
          <w:b/>
          <w:bCs/>
          <w:sz w:val="32"/>
          <w:szCs w:val="32"/>
          <w:lang w:bidi="ar-DZ"/>
        </w:rPr>
        <w:t xml:space="preserve">  Charge</w:t>
      </w:r>
      <w:r w:rsidR="00A979CB" w:rsidRPr="00A979CB">
        <w:t xml:space="preserve"> </w:t>
      </w:r>
      <w:proofErr w:type="spellStart"/>
      <w:r w:rsidR="00A979CB" w:rsidRPr="00A979CB">
        <w:rPr>
          <w:rFonts w:ascii="Simplified Arabic" w:hAnsi="Simplified Arabic"/>
          <w:b/>
          <w:bCs/>
          <w:sz w:val="32"/>
          <w:szCs w:val="32"/>
          <w:lang w:bidi="ar-DZ"/>
        </w:rPr>
        <w:t>Card</w:t>
      </w:r>
      <w:proofErr w:type="spellEnd"/>
      <w:r w:rsidR="00A979CB">
        <w:rPr>
          <w:rFonts w:ascii="Simplified Arabic" w:hAnsi="Simplified Arabic"/>
          <w:b/>
          <w:bCs/>
          <w:sz w:val="32"/>
          <w:szCs w:val="32"/>
          <w:lang w:bidi="ar-DZ"/>
        </w:rPr>
        <w:t xml:space="preserve"> </w:t>
      </w:r>
    </w:p>
    <w:p w:rsidR="00937B0D" w:rsidRDefault="00937B0D" w:rsidP="00937B0D">
      <w:pPr>
        <w:ind w:left="360"/>
        <w:jc w:val="left"/>
        <w:rPr>
          <w:rFonts w:ascii="Simplified Arabic" w:hAnsi="Simplified Arabic"/>
          <w:b/>
          <w:bCs/>
          <w:sz w:val="32"/>
          <w:szCs w:val="32"/>
          <w:lang w:bidi="ar-DZ"/>
        </w:rPr>
      </w:pPr>
      <w:r w:rsidRPr="00937B0D">
        <w:rPr>
          <w:rFonts w:ascii="Simplified Arabic" w:hAnsi="Simplified Arabic"/>
          <w:b/>
          <w:bCs/>
          <w:sz w:val="32"/>
          <w:szCs w:val="32"/>
          <w:rtl/>
          <w:lang w:bidi="ar-DZ"/>
        </w:rPr>
        <w:t>بطاقات ضمان الشيك</w:t>
      </w:r>
      <w:r w:rsidRPr="00937B0D">
        <w:rPr>
          <w:rFonts w:ascii="Simplified Arabic" w:hAnsi="Simplified Arabic"/>
          <w:b/>
          <w:bCs/>
          <w:sz w:val="32"/>
          <w:szCs w:val="32"/>
          <w:lang w:bidi="ar-DZ"/>
        </w:rPr>
        <w:t xml:space="preserve">"Cheque </w:t>
      </w:r>
      <w:proofErr w:type="spellStart"/>
      <w:r w:rsidRPr="00937B0D">
        <w:rPr>
          <w:rFonts w:ascii="Simplified Arabic" w:hAnsi="Simplified Arabic"/>
          <w:b/>
          <w:bCs/>
          <w:sz w:val="32"/>
          <w:szCs w:val="32"/>
          <w:lang w:bidi="ar-DZ"/>
        </w:rPr>
        <w:t>Guarantee</w:t>
      </w:r>
      <w:proofErr w:type="spellEnd"/>
      <w:r>
        <w:rPr>
          <w:rFonts w:ascii="Simplified Arabic" w:hAnsi="Simplified Arabic"/>
          <w:b/>
          <w:bCs/>
          <w:sz w:val="32"/>
          <w:szCs w:val="32"/>
          <w:lang w:bidi="ar-DZ"/>
        </w:rPr>
        <w:t xml:space="preserve"> </w:t>
      </w:r>
      <w:proofErr w:type="spellStart"/>
      <w:r w:rsidRPr="00937B0D">
        <w:rPr>
          <w:rFonts w:ascii="Simplified Arabic" w:hAnsi="Simplified Arabic"/>
          <w:b/>
          <w:bCs/>
          <w:sz w:val="32"/>
          <w:szCs w:val="32"/>
          <w:lang w:bidi="ar-DZ"/>
        </w:rPr>
        <w:t>Card</w:t>
      </w:r>
      <w:proofErr w:type="spellEnd"/>
      <w:r>
        <w:rPr>
          <w:rFonts w:ascii="Simplified Arabic" w:hAnsi="Simplified Arabic"/>
          <w:b/>
          <w:bCs/>
          <w:sz w:val="32"/>
          <w:szCs w:val="32"/>
          <w:lang w:bidi="ar-DZ"/>
        </w:rPr>
        <w:t xml:space="preserve"> : </w:t>
      </w:r>
    </w:p>
    <w:p w:rsidR="00A979CB" w:rsidRDefault="00A979CB" w:rsidP="00937B0D">
      <w:pPr>
        <w:ind w:left="360"/>
        <w:jc w:val="left"/>
        <w:rPr>
          <w:rFonts w:ascii="Simplified Arabic" w:hAnsi="Simplified Arabic"/>
          <w:b/>
          <w:bCs/>
          <w:sz w:val="32"/>
          <w:szCs w:val="32"/>
          <w:lang w:bidi="ar-DZ"/>
        </w:rPr>
      </w:pPr>
      <w:proofErr w:type="gramStart"/>
      <w:r>
        <w:rPr>
          <w:rFonts w:ascii="Simplified Arabic" w:hAnsi="Simplified Arabic"/>
          <w:b/>
          <w:bCs/>
          <w:sz w:val="32"/>
          <w:szCs w:val="32"/>
          <w:lang w:bidi="ar-DZ"/>
        </w:rPr>
        <w:t>:</w:t>
      </w:r>
      <w:r w:rsidRPr="00A979CB">
        <w:rPr>
          <w:rFonts w:ascii="Simplified Arabic" w:hAnsi="Simplified Arabic"/>
          <w:b/>
          <w:bCs/>
          <w:sz w:val="32"/>
          <w:szCs w:val="32"/>
          <w:lang w:bidi="ar-DZ"/>
        </w:rPr>
        <w:t>Télécommunication</w:t>
      </w:r>
      <w:proofErr w:type="gramEnd"/>
      <w:r>
        <w:rPr>
          <w:rFonts w:ascii="Simplified Arabic" w:hAnsi="Simplified Arabic"/>
          <w:b/>
          <w:bCs/>
          <w:sz w:val="32"/>
          <w:szCs w:val="32"/>
          <w:lang w:bidi="ar-DZ"/>
        </w:rPr>
        <w:t> </w:t>
      </w:r>
      <w:r w:rsidRPr="00A979CB">
        <w:rPr>
          <w:rFonts w:ascii="Simplified Arabic" w:hAnsi="Simplified Arabic"/>
          <w:b/>
          <w:bCs/>
          <w:sz w:val="32"/>
          <w:szCs w:val="32"/>
          <w:rtl/>
          <w:lang w:bidi="ar-DZ"/>
        </w:rPr>
        <w:t>اتصالات</w:t>
      </w:r>
    </w:p>
    <w:p w:rsidR="00A979CB" w:rsidRDefault="00A979CB" w:rsidP="00937B0D">
      <w:pPr>
        <w:ind w:left="360"/>
        <w:jc w:val="left"/>
        <w:rPr>
          <w:rFonts w:ascii="Simplified Arabic" w:hAnsi="Simplified Arabic"/>
          <w:b/>
          <w:bCs/>
          <w:sz w:val="32"/>
          <w:szCs w:val="32"/>
          <w:lang w:bidi="ar-DZ"/>
        </w:rPr>
      </w:pPr>
      <w:proofErr w:type="gramStart"/>
      <w:r>
        <w:rPr>
          <w:rFonts w:ascii="Simplified Arabic" w:hAnsi="Simplified Arabic"/>
          <w:b/>
          <w:bCs/>
          <w:sz w:val="32"/>
          <w:szCs w:val="32"/>
          <w:lang w:bidi="ar-DZ"/>
        </w:rPr>
        <w:t>:</w:t>
      </w:r>
      <w:proofErr w:type="spellStart"/>
      <w:r w:rsidRPr="00A979CB">
        <w:rPr>
          <w:rFonts w:ascii="Simplified Arabic" w:hAnsi="Simplified Arabic"/>
          <w:b/>
          <w:bCs/>
          <w:sz w:val="32"/>
          <w:szCs w:val="32"/>
          <w:lang w:bidi="ar-DZ"/>
        </w:rPr>
        <w:t>ElectronicFunds</w:t>
      </w:r>
      <w:proofErr w:type="spellEnd"/>
      <w:proofErr w:type="gramEnd"/>
      <w:r w:rsidRPr="00A979CB">
        <w:rPr>
          <w:rFonts w:ascii="Simplified Arabic" w:hAnsi="Simplified Arabic"/>
          <w:b/>
          <w:bCs/>
          <w:sz w:val="32"/>
          <w:szCs w:val="32"/>
          <w:lang w:bidi="ar-DZ"/>
        </w:rPr>
        <w:t xml:space="preserve"> Transfer</w:t>
      </w:r>
      <w:r>
        <w:rPr>
          <w:rFonts w:ascii="Simplified Arabic" w:hAnsi="Simplified Arabic"/>
          <w:b/>
          <w:bCs/>
          <w:sz w:val="32"/>
          <w:szCs w:val="32"/>
          <w:lang w:bidi="ar-DZ"/>
        </w:rPr>
        <w:t> </w:t>
      </w:r>
      <w:r w:rsidRPr="00A979CB">
        <w:rPr>
          <w:rFonts w:ascii="Simplified Arabic" w:hAnsi="Simplified Arabic"/>
          <w:b/>
          <w:bCs/>
          <w:sz w:val="32"/>
          <w:szCs w:val="32"/>
          <w:rtl/>
          <w:lang w:bidi="ar-DZ"/>
        </w:rPr>
        <w:t>التحويل الإلكتروني للأموال</w:t>
      </w:r>
    </w:p>
    <w:p w:rsidR="00937B0D" w:rsidRDefault="00A979CB" w:rsidP="00937B0D">
      <w:pPr>
        <w:ind w:left="360"/>
        <w:jc w:val="left"/>
        <w:rPr>
          <w:rFonts w:ascii="Simplified Arabic" w:hAnsi="Simplified Arabic"/>
          <w:b/>
          <w:bCs/>
          <w:sz w:val="32"/>
          <w:szCs w:val="32"/>
          <w:lang w:bidi="ar-DZ"/>
        </w:rPr>
      </w:pPr>
      <w:proofErr w:type="gramStart"/>
      <w:r>
        <w:rPr>
          <w:rFonts w:ascii="Simplified Arabic" w:hAnsi="Simplified Arabic"/>
          <w:b/>
          <w:bCs/>
          <w:sz w:val="32"/>
          <w:szCs w:val="32"/>
          <w:lang w:bidi="ar-DZ"/>
        </w:rPr>
        <w:t>:</w:t>
      </w:r>
      <w:proofErr w:type="spellStart"/>
      <w:r w:rsidRPr="00A979CB">
        <w:rPr>
          <w:rFonts w:ascii="Simplified Arabic" w:hAnsi="Simplified Arabic"/>
          <w:b/>
          <w:bCs/>
          <w:sz w:val="32"/>
          <w:szCs w:val="32"/>
          <w:lang w:bidi="ar-DZ"/>
        </w:rPr>
        <w:t>Electronic</w:t>
      </w:r>
      <w:proofErr w:type="spellEnd"/>
      <w:proofErr w:type="gramEnd"/>
      <w:r w:rsidRPr="00A979CB">
        <w:rPr>
          <w:rFonts w:ascii="Simplified Arabic" w:hAnsi="Simplified Arabic"/>
          <w:b/>
          <w:bCs/>
          <w:sz w:val="32"/>
          <w:szCs w:val="32"/>
          <w:lang w:bidi="ar-DZ"/>
        </w:rPr>
        <w:t xml:space="preserve"> Data </w:t>
      </w:r>
      <w:proofErr w:type="spellStart"/>
      <w:r w:rsidRPr="00A979CB">
        <w:rPr>
          <w:rFonts w:ascii="Simplified Arabic" w:hAnsi="Simplified Arabic"/>
          <w:b/>
          <w:bCs/>
          <w:sz w:val="32"/>
          <w:szCs w:val="32"/>
          <w:lang w:bidi="ar-DZ"/>
        </w:rPr>
        <w:t>Interchange</w:t>
      </w:r>
      <w:proofErr w:type="spellEnd"/>
      <w:r>
        <w:rPr>
          <w:rFonts w:ascii="Simplified Arabic" w:hAnsi="Simplified Arabic"/>
          <w:b/>
          <w:bCs/>
          <w:sz w:val="32"/>
          <w:szCs w:val="32"/>
          <w:lang w:bidi="ar-DZ"/>
        </w:rPr>
        <w:t> </w:t>
      </w:r>
      <w:r w:rsidRPr="00A979CB">
        <w:rPr>
          <w:rFonts w:ascii="Simplified Arabic" w:hAnsi="Simplified Arabic"/>
          <w:b/>
          <w:bCs/>
          <w:sz w:val="32"/>
          <w:szCs w:val="32"/>
          <w:rtl/>
          <w:lang w:bidi="ar-DZ"/>
        </w:rPr>
        <w:t>تبادل البيانات الرقمية</w:t>
      </w:r>
    </w:p>
    <w:p w:rsidR="00A979CB" w:rsidRDefault="00A979CB" w:rsidP="00937B0D">
      <w:pPr>
        <w:ind w:left="360"/>
        <w:jc w:val="left"/>
        <w:rPr>
          <w:rFonts w:ascii="Simplified Arabic" w:hAnsi="Simplified Arabic"/>
          <w:b/>
          <w:bCs/>
          <w:sz w:val="32"/>
          <w:szCs w:val="32"/>
          <w:lang w:bidi="ar-DZ"/>
        </w:rPr>
      </w:pPr>
      <w:proofErr w:type="gramStart"/>
      <w:r w:rsidRPr="00A979CB">
        <w:rPr>
          <w:rFonts w:ascii="Simplified Arabic" w:hAnsi="Simplified Arabic"/>
          <w:b/>
          <w:bCs/>
          <w:sz w:val="32"/>
          <w:szCs w:val="32"/>
          <w:rtl/>
          <w:lang w:bidi="ar-DZ"/>
        </w:rPr>
        <w:t>تجارة</w:t>
      </w:r>
      <w:proofErr w:type="gramEnd"/>
      <w:r w:rsidRPr="00A979CB">
        <w:rPr>
          <w:rFonts w:ascii="Simplified Arabic" w:hAnsi="Simplified Arabic"/>
          <w:b/>
          <w:bCs/>
          <w:sz w:val="32"/>
          <w:szCs w:val="32"/>
          <w:rtl/>
          <w:lang w:bidi="ar-DZ"/>
        </w:rPr>
        <w:t xml:space="preserve"> التجزئة</w:t>
      </w:r>
      <w:r w:rsidR="006920E2">
        <w:rPr>
          <w:rFonts w:ascii="Simplified Arabic" w:hAnsi="Simplified Arabic" w:hint="cs"/>
          <w:b/>
          <w:bCs/>
          <w:sz w:val="32"/>
          <w:szCs w:val="32"/>
          <w:rtl/>
          <w:lang w:bidi="ar-DZ"/>
        </w:rPr>
        <w:t> </w:t>
      </w:r>
      <w:r w:rsidR="006920E2">
        <w:rPr>
          <w:rFonts w:ascii="Simplified Arabic" w:hAnsi="Simplified Arabic"/>
          <w:b/>
          <w:bCs/>
          <w:sz w:val="32"/>
          <w:szCs w:val="32"/>
          <w:lang w:bidi="ar-DZ"/>
        </w:rPr>
        <w:t>:</w:t>
      </w:r>
      <w:r w:rsidRPr="00A979CB">
        <w:rPr>
          <w:rFonts w:ascii="Simplified Arabic" w:hAnsi="Simplified Arabic"/>
          <w:b/>
          <w:bCs/>
          <w:sz w:val="32"/>
          <w:szCs w:val="32"/>
          <w:rtl/>
          <w:lang w:bidi="ar-DZ"/>
        </w:rPr>
        <w:t xml:space="preserve"> </w:t>
      </w:r>
      <w:proofErr w:type="spellStart"/>
      <w:r w:rsidRPr="00A979CB">
        <w:rPr>
          <w:rFonts w:ascii="Simplified Arabic" w:hAnsi="Simplified Arabic"/>
          <w:b/>
          <w:bCs/>
          <w:sz w:val="32"/>
          <w:szCs w:val="32"/>
          <w:lang w:bidi="ar-DZ"/>
        </w:rPr>
        <w:t>Retail</w:t>
      </w:r>
      <w:proofErr w:type="spellEnd"/>
    </w:p>
    <w:p w:rsidR="006920E2" w:rsidRDefault="006920E2" w:rsidP="00937B0D">
      <w:pPr>
        <w:ind w:left="360"/>
        <w:jc w:val="left"/>
        <w:rPr>
          <w:rFonts w:ascii="Simplified Arabic" w:hAnsi="Simplified Arabic"/>
          <w:b/>
          <w:bCs/>
          <w:sz w:val="32"/>
          <w:szCs w:val="32"/>
          <w:lang w:bidi="ar-DZ"/>
        </w:rPr>
      </w:pPr>
      <w:r w:rsidRPr="006920E2">
        <w:rPr>
          <w:rFonts w:ascii="Simplified Arabic" w:hAnsi="Simplified Arabic"/>
          <w:b/>
          <w:bCs/>
          <w:sz w:val="32"/>
          <w:szCs w:val="32"/>
          <w:rtl/>
          <w:lang w:bidi="ar-DZ"/>
        </w:rPr>
        <w:t>-</w:t>
      </w:r>
      <w:proofErr w:type="gramStart"/>
      <w:r w:rsidRPr="006920E2">
        <w:rPr>
          <w:rFonts w:ascii="Simplified Arabic" w:hAnsi="Simplified Arabic"/>
          <w:b/>
          <w:bCs/>
          <w:sz w:val="32"/>
          <w:szCs w:val="32"/>
          <w:rtl/>
          <w:lang w:bidi="ar-DZ"/>
        </w:rPr>
        <w:t>البنوك</w:t>
      </w:r>
      <w:proofErr w:type="gramEnd"/>
      <w:r w:rsidRPr="006920E2">
        <w:rPr>
          <w:rFonts w:ascii="Simplified Arabic" w:hAnsi="Simplified Arabic"/>
          <w:b/>
          <w:bCs/>
          <w:sz w:val="32"/>
          <w:szCs w:val="32"/>
          <w:rtl/>
          <w:lang w:bidi="ar-DZ"/>
        </w:rPr>
        <w:t xml:space="preserve"> و التمويل</w:t>
      </w:r>
      <w:r>
        <w:rPr>
          <w:rFonts w:ascii="Simplified Arabic" w:hAnsi="Simplified Arabic" w:hint="cs"/>
          <w:b/>
          <w:bCs/>
          <w:sz w:val="32"/>
          <w:szCs w:val="32"/>
          <w:rtl/>
          <w:lang w:bidi="ar-DZ"/>
        </w:rPr>
        <w:t> </w:t>
      </w:r>
      <w:r>
        <w:rPr>
          <w:rFonts w:ascii="Simplified Arabic" w:hAnsi="Simplified Arabic"/>
          <w:b/>
          <w:bCs/>
          <w:sz w:val="32"/>
          <w:szCs w:val="32"/>
          <w:lang w:bidi="ar-DZ"/>
        </w:rPr>
        <w:t>:</w:t>
      </w:r>
      <w:r w:rsidRPr="006920E2">
        <w:rPr>
          <w:rFonts w:ascii="Simplified Arabic" w:hAnsi="Simplified Arabic"/>
          <w:b/>
          <w:bCs/>
          <w:sz w:val="32"/>
          <w:szCs w:val="32"/>
          <w:rtl/>
          <w:lang w:bidi="ar-DZ"/>
        </w:rPr>
        <w:t xml:space="preserve"> </w:t>
      </w:r>
      <w:proofErr w:type="spellStart"/>
      <w:r w:rsidRPr="006920E2">
        <w:rPr>
          <w:rFonts w:ascii="Simplified Arabic" w:hAnsi="Simplified Arabic"/>
          <w:b/>
          <w:bCs/>
          <w:sz w:val="32"/>
          <w:szCs w:val="32"/>
          <w:lang w:bidi="ar-DZ"/>
        </w:rPr>
        <w:t>Banking</w:t>
      </w:r>
      <w:proofErr w:type="spellEnd"/>
      <w:r w:rsidRPr="006920E2">
        <w:rPr>
          <w:rFonts w:ascii="Simplified Arabic" w:hAnsi="Simplified Arabic"/>
          <w:b/>
          <w:bCs/>
          <w:sz w:val="32"/>
          <w:szCs w:val="32"/>
          <w:lang w:bidi="ar-DZ"/>
        </w:rPr>
        <w:t xml:space="preserve"> and Finance</w:t>
      </w:r>
    </w:p>
    <w:p w:rsidR="006920E2" w:rsidRDefault="006920E2" w:rsidP="00937B0D">
      <w:pPr>
        <w:ind w:left="360"/>
        <w:jc w:val="left"/>
        <w:rPr>
          <w:rFonts w:ascii="Simplified Arabic" w:hAnsi="Simplified Arabic"/>
          <w:b/>
          <w:bCs/>
          <w:sz w:val="32"/>
          <w:szCs w:val="32"/>
          <w:lang w:bidi="ar-DZ"/>
        </w:rPr>
      </w:pPr>
      <w:r w:rsidRPr="006920E2">
        <w:rPr>
          <w:rFonts w:ascii="Simplified Arabic" w:hAnsi="Simplified Arabic"/>
          <w:b/>
          <w:bCs/>
          <w:sz w:val="32"/>
          <w:szCs w:val="32"/>
          <w:rtl/>
          <w:lang w:bidi="ar-DZ"/>
        </w:rPr>
        <w:t>النشر</w:t>
      </w:r>
      <w:r>
        <w:rPr>
          <w:rFonts w:ascii="Simplified Arabic" w:hAnsi="Simplified Arabic" w:hint="cs"/>
          <w:b/>
          <w:bCs/>
          <w:sz w:val="32"/>
          <w:szCs w:val="32"/>
          <w:rtl/>
          <w:lang w:bidi="ar-DZ"/>
        </w:rPr>
        <w:t> </w:t>
      </w:r>
      <w:r>
        <w:rPr>
          <w:rFonts w:ascii="Simplified Arabic" w:hAnsi="Simplified Arabic"/>
          <w:b/>
          <w:bCs/>
          <w:sz w:val="32"/>
          <w:szCs w:val="32"/>
          <w:lang w:bidi="ar-DZ"/>
        </w:rPr>
        <w:t>:</w:t>
      </w:r>
      <w:r>
        <w:rPr>
          <w:rFonts w:ascii="Simplified Arabic" w:hAnsi="Simplified Arabic" w:hint="cs"/>
          <w:b/>
          <w:bCs/>
          <w:sz w:val="32"/>
          <w:szCs w:val="32"/>
          <w:rtl/>
          <w:lang w:bidi="ar-DZ"/>
        </w:rPr>
        <w:t> </w:t>
      </w:r>
      <w:proofErr w:type="spellStart"/>
      <w:r w:rsidRPr="006920E2">
        <w:rPr>
          <w:rFonts w:ascii="Simplified Arabic" w:hAnsi="Simplified Arabic"/>
          <w:b/>
          <w:bCs/>
          <w:sz w:val="32"/>
          <w:szCs w:val="32"/>
          <w:lang w:bidi="ar-DZ"/>
        </w:rPr>
        <w:t>Publishing</w:t>
      </w:r>
      <w:proofErr w:type="spellEnd"/>
    </w:p>
    <w:p w:rsidR="006920E2" w:rsidRDefault="006920E2" w:rsidP="00937B0D">
      <w:pPr>
        <w:ind w:left="360"/>
        <w:jc w:val="left"/>
        <w:rPr>
          <w:rFonts w:ascii="Simplified Arabic" w:hAnsi="Simplified Arabic"/>
          <w:b/>
          <w:bCs/>
          <w:sz w:val="32"/>
          <w:szCs w:val="32"/>
          <w:lang w:bidi="ar-DZ"/>
        </w:rPr>
      </w:pPr>
      <w:proofErr w:type="gramStart"/>
      <w:r w:rsidRPr="006920E2">
        <w:rPr>
          <w:rFonts w:ascii="Simplified Arabic" w:hAnsi="Simplified Arabic"/>
          <w:b/>
          <w:bCs/>
          <w:sz w:val="32"/>
          <w:szCs w:val="32"/>
          <w:rtl/>
          <w:lang w:bidi="ar-DZ"/>
        </w:rPr>
        <w:t>التجارة</w:t>
      </w:r>
      <w:proofErr w:type="gramEnd"/>
      <w:r w:rsidRPr="006920E2">
        <w:rPr>
          <w:rFonts w:ascii="Simplified Arabic" w:hAnsi="Simplified Arabic"/>
          <w:b/>
          <w:bCs/>
          <w:sz w:val="32"/>
          <w:szCs w:val="32"/>
          <w:rtl/>
          <w:lang w:bidi="ar-DZ"/>
        </w:rPr>
        <w:t xml:space="preserve"> الدولية</w:t>
      </w:r>
      <w:r>
        <w:rPr>
          <w:rFonts w:ascii="Simplified Arabic" w:hAnsi="Simplified Arabic" w:hint="cs"/>
          <w:b/>
          <w:bCs/>
          <w:sz w:val="32"/>
          <w:szCs w:val="32"/>
          <w:rtl/>
          <w:lang w:bidi="ar-DZ"/>
        </w:rPr>
        <w:t> </w:t>
      </w:r>
      <w:r>
        <w:rPr>
          <w:rFonts w:ascii="Simplified Arabic" w:hAnsi="Simplified Arabic"/>
          <w:b/>
          <w:bCs/>
          <w:sz w:val="32"/>
          <w:szCs w:val="32"/>
          <w:lang w:bidi="ar-DZ"/>
        </w:rPr>
        <w:t>:</w:t>
      </w:r>
      <w:r w:rsidRPr="006920E2">
        <w:rPr>
          <w:rFonts w:ascii="Simplified Arabic" w:hAnsi="Simplified Arabic"/>
          <w:b/>
          <w:bCs/>
          <w:sz w:val="32"/>
          <w:szCs w:val="32"/>
          <w:rtl/>
          <w:lang w:bidi="ar-DZ"/>
        </w:rPr>
        <w:t xml:space="preserve"> </w:t>
      </w:r>
      <w:r w:rsidRPr="006920E2">
        <w:rPr>
          <w:rFonts w:ascii="Simplified Arabic" w:hAnsi="Simplified Arabic"/>
          <w:b/>
          <w:bCs/>
          <w:sz w:val="32"/>
          <w:szCs w:val="32"/>
          <w:lang w:bidi="ar-DZ"/>
        </w:rPr>
        <w:t>International Trade</w:t>
      </w:r>
    </w:p>
    <w:p w:rsidR="006920E2" w:rsidRDefault="006920E2" w:rsidP="00937B0D">
      <w:pPr>
        <w:ind w:left="360"/>
        <w:jc w:val="left"/>
        <w:rPr>
          <w:rFonts w:ascii="Simplified Arabic" w:hAnsi="Simplified Arabic"/>
          <w:b/>
          <w:bCs/>
          <w:sz w:val="32"/>
          <w:szCs w:val="32"/>
          <w:lang w:bidi="ar-DZ"/>
        </w:rPr>
      </w:pPr>
      <w:proofErr w:type="gramStart"/>
      <w:r w:rsidRPr="006920E2">
        <w:rPr>
          <w:rFonts w:ascii="Simplified Arabic" w:hAnsi="Simplified Arabic"/>
          <w:b/>
          <w:bCs/>
          <w:sz w:val="32"/>
          <w:szCs w:val="32"/>
          <w:rtl/>
          <w:lang w:bidi="ar-DZ"/>
        </w:rPr>
        <w:t>التعاملات</w:t>
      </w:r>
      <w:proofErr w:type="gramEnd"/>
      <w:r w:rsidRPr="006920E2">
        <w:rPr>
          <w:rFonts w:ascii="Simplified Arabic" w:hAnsi="Simplified Arabic"/>
          <w:b/>
          <w:bCs/>
          <w:sz w:val="32"/>
          <w:szCs w:val="32"/>
          <w:rtl/>
          <w:lang w:bidi="ar-DZ"/>
        </w:rPr>
        <w:t xml:space="preserve"> التجارية</w:t>
      </w:r>
      <w:r>
        <w:rPr>
          <w:rFonts w:ascii="Simplified Arabic" w:hAnsi="Simplified Arabic" w:hint="cs"/>
          <w:b/>
          <w:bCs/>
          <w:sz w:val="32"/>
          <w:szCs w:val="32"/>
          <w:rtl/>
          <w:lang w:bidi="ar-DZ"/>
        </w:rPr>
        <w:t> </w:t>
      </w:r>
      <w:r>
        <w:rPr>
          <w:rFonts w:ascii="Simplified Arabic" w:hAnsi="Simplified Arabic"/>
          <w:b/>
          <w:bCs/>
          <w:sz w:val="32"/>
          <w:szCs w:val="32"/>
          <w:lang w:bidi="ar-DZ"/>
        </w:rPr>
        <w:t>:</w:t>
      </w:r>
      <w:r>
        <w:rPr>
          <w:rFonts w:ascii="Simplified Arabic" w:hAnsi="Simplified Arabic" w:hint="cs"/>
          <w:b/>
          <w:bCs/>
          <w:sz w:val="32"/>
          <w:szCs w:val="32"/>
          <w:rtl/>
          <w:lang w:bidi="ar-DZ"/>
        </w:rPr>
        <w:t> </w:t>
      </w:r>
      <w:r w:rsidRPr="006920E2">
        <w:rPr>
          <w:rFonts w:ascii="Simplified Arabic" w:hAnsi="Simplified Arabic"/>
          <w:b/>
          <w:bCs/>
          <w:sz w:val="32"/>
          <w:szCs w:val="32"/>
          <w:lang w:bidi="ar-DZ"/>
        </w:rPr>
        <w:t>Business Support</w:t>
      </w:r>
    </w:p>
    <w:p w:rsidR="006920E2" w:rsidRDefault="006920E2" w:rsidP="00937B0D">
      <w:pPr>
        <w:ind w:left="360"/>
        <w:jc w:val="left"/>
        <w:rPr>
          <w:rFonts w:ascii="Simplified Arabic" w:hAnsi="Simplified Arabic"/>
          <w:b/>
          <w:bCs/>
          <w:sz w:val="32"/>
          <w:szCs w:val="32"/>
          <w:lang w:bidi="ar-DZ"/>
        </w:rPr>
      </w:pPr>
      <w:proofErr w:type="gramStart"/>
      <w:r>
        <w:rPr>
          <w:rFonts w:ascii="Simplified Arabic" w:hAnsi="Simplified Arabic"/>
          <w:b/>
          <w:bCs/>
          <w:sz w:val="32"/>
          <w:szCs w:val="32"/>
          <w:lang w:bidi="ar-DZ"/>
        </w:rPr>
        <w:t>:</w:t>
      </w:r>
      <w:r w:rsidRPr="006920E2">
        <w:rPr>
          <w:rFonts w:ascii="Simplified Arabic" w:hAnsi="Simplified Arabic"/>
          <w:b/>
          <w:bCs/>
          <w:sz w:val="32"/>
          <w:szCs w:val="32"/>
          <w:lang w:bidi="ar-DZ"/>
        </w:rPr>
        <w:t>Software</w:t>
      </w:r>
      <w:proofErr w:type="gramEnd"/>
      <w:r>
        <w:rPr>
          <w:rFonts w:ascii="Simplified Arabic" w:hAnsi="Simplified Arabic"/>
          <w:b/>
          <w:bCs/>
          <w:sz w:val="32"/>
          <w:szCs w:val="32"/>
          <w:lang w:bidi="ar-DZ"/>
        </w:rPr>
        <w:t> </w:t>
      </w:r>
      <w:r w:rsidRPr="006920E2">
        <w:rPr>
          <w:rFonts w:ascii="Simplified Arabic" w:hAnsi="Simplified Arabic"/>
          <w:b/>
          <w:bCs/>
          <w:sz w:val="32"/>
          <w:szCs w:val="32"/>
          <w:rtl/>
          <w:lang w:bidi="ar-DZ"/>
        </w:rPr>
        <w:t>برمجة</w:t>
      </w:r>
    </w:p>
    <w:p w:rsidR="006920E2" w:rsidRDefault="006920E2" w:rsidP="00937B0D">
      <w:pPr>
        <w:ind w:left="360"/>
        <w:jc w:val="left"/>
        <w:rPr>
          <w:rFonts w:ascii="Simplified Arabic" w:hAnsi="Simplified Arabic"/>
          <w:b/>
          <w:bCs/>
          <w:sz w:val="32"/>
          <w:szCs w:val="32"/>
          <w:lang w:bidi="ar-DZ"/>
        </w:rPr>
      </w:pPr>
      <w:r w:rsidRPr="006920E2">
        <w:rPr>
          <w:rFonts w:ascii="Simplified Arabic" w:hAnsi="Simplified Arabic"/>
          <w:b/>
          <w:bCs/>
          <w:sz w:val="32"/>
          <w:szCs w:val="32"/>
          <w:rtl/>
          <w:lang w:bidi="ar-DZ"/>
        </w:rPr>
        <w:t>التوزيع</w:t>
      </w:r>
      <w:r>
        <w:rPr>
          <w:rFonts w:ascii="Simplified Arabic" w:hAnsi="Simplified Arabic" w:hint="cs"/>
          <w:b/>
          <w:bCs/>
          <w:sz w:val="32"/>
          <w:szCs w:val="32"/>
          <w:rtl/>
          <w:lang w:bidi="ar-DZ"/>
        </w:rPr>
        <w:t> </w:t>
      </w:r>
      <w:r>
        <w:rPr>
          <w:rFonts w:ascii="Simplified Arabic" w:hAnsi="Simplified Arabic"/>
          <w:b/>
          <w:bCs/>
          <w:sz w:val="32"/>
          <w:szCs w:val="32"/>
          <w:lang w:bidi="ar-DZ"/>
        </w:rPr>
        <w:t>:</w:t>
      </w:r>
      <w:r>
        <w:rPr>
          <w:rFonts w:ascii="Simplified Arabic" w:hAnsi="Simplified Arabic" w:hint="cs"/>
          <w:b/>
          <w:bCs/>
          <w:sz w:val="32"/>
          <w:szCs w:val="32"/>
          <w:rtl/>
          <w:lang w:bidi="ar-DZ"/>
        </w:rPr>
        <w:t> </w:t>
      </w:r>
      <w:r w:rsidRPr="006920E2">
        <w:rPr>
          <w:rFonts w:ascii="Simplified Arabic" w:hAnsi="Simplified Arabic"/>
          <w:b/>
          <w:bCs/>
          <w:sz w:val="32"/>
          <w:szCs w:val="32"/>
          <w:lang w:bidi="ar-DZ"/>
        </w:rPr>
        <w:t>Distribution</w:t>
      </w:r>
    </w:p>
    <w:p w:rsidR="006920E2" w:rsidRDefault="006920E2" w:rsidP="00937B0D">
      <w:pPr>
        <w:ind w:left="360"/>
        <w:jc w:val="left"/>
        <w:rPr>
          <w:rFonts w:ascii="Simplified Arabic" w:hAnsi="Simplified Arabic" w:hint="cs"/>
          <w:b/>
          <w:bCs/>
          <w:sz w:val="32"/>
          <w:szCs w:val="32"/>
          <w:rtl/>
          <w:lang w:bidi="ar-DZ"/>
        </w:rPr>
      </w:pPr>
      <w:proofErr w:type="gramStart"/>
      <w:r w:rsidRPr="006920E2">
        <w:rPr>
          <w:rFonts w:ascii="Simplified Arabic" w:hAnsi="Simplified Arabic"/>
          <w:b/>
          <w:bCs/>
          <w:sz w:val="32"/>
          <w:szCs w:val="32"/>
          <w:rtl/>
          <w:lang w:bidi="ar-DZ"/>
        </w:rPr>
        <w:t>خدمات</w:t>
      </w:r>
      <w:proofErr w:type="gramEnd"/>
      <w:r w:rsidRPr="006920E2">
        <w:rPr>
          <w:rFonts w:ascii="Simplified Arabic" w:hAnsi="Simplified Arabic"/>
          <w:b/>
          <w:bCs/>
          <w:sz w:val="32"/>
          <w:szCs w:val="32"/>
          <w:rtl/>
          <w:lang w:bidi="ar-DZ"/>
        </w:rPr>
        <w:t xml:space="preserve"> متخصصة</w:t>
      </w:r>
      <w:r>
        <w:rPr>
          <w:rFonts w:ascii="Simplified Arabic" w:hAnsi="Simplified Arabic" w:hint="cs"/>
          <w:b/>
          <w:bCs/>
          <w:sz w:val="32"/>
          <w:szCs w:val="32"/>
          <w:rtl/>
          <w:lang w:bidi="ar-DZ"/>
        </w:rPr>
        <w:t> </w:t>
      </w:r>
      <w:r>
        <w:rPr>
          <w:rFonts w:ascii="Simplified Arabic" w:hAnsi="Simplified Arabic"/>
          <w:b/>
          <w:bCs/>
          <w:sz w:val="32"/>
          <w:szCs w:val="32"/>
          <w:lang w:bidi="ar-DZ"/>
        </w:rPr>
        <w:t>:</w:t>
      </w:r>
      <w:r w:rsidRPr="006920E2">
        <w:rPr>
          <w:rFonts w:ascii="Simplified Arabic" w:hAnsi="Simplified Arabic"/>
          <w:b/>
          <w:bCs/>
          <w:sz w:val="32"/>
          <w:szCs w:val="32"/>
          <w:rtl/>
          <w:lang w:bidi="ar-DZ"/>
        </w:rPr>
        <w:t xml:space="preserve"> </w:t>
      </w:r>
      <w:proofErr w:type="spellStart"/>
      <w:r w:rsidRPr="006920E2">
        <w:rPr>
          <w:rFonts w:ascii="Simplified Arabic" w:hAnsi="Simplified Arabic"/>
          <w:b/>
          <w:bCs/>
          <w:sz w:val="32"/>
          <w:szCs w:val="32"/>
          <w:lang w:bidi="ar-DZ"/>
        </w:rPr>
        <w:t>Personal</w:t>
      </w:r>
      <w:proofErr w:type="spellEnd"/>
      <w:r w:rsidRPr="006920E2">
        <w:rPr>
          <w:rFonts w:ascii="Simplified Arabic" w:hAnsi="Simplified Arabic"/>
          <w:b/>
          <w:bCs/>
          <w:sz w:val="32"/>
          <w:szCs w:val="32"/>
          <w:lang w:bidi="ar-DZ"/>
        </w:rPr>
        <w:t xml:space="preserve"> Services</w:t>
      </w:r>
    </w:p>
    <w:p w:rsidR="00403A99" w:rsidRDefault="00403A99" w:rsidP="00937B0D">
      <w:pPr>
        <w:ind w:left="360"/>
        <w:jc w:val="left"/>
        <w:rPr>
          <w:rFonts w:ascii="Simplified Arabic" w:hAnsi="Simplified Arabic" w:hint="cs"/>
          <w:b/>
          <w:bCs/>
          <w:sz w:val="32"/>
          <w:szCs w:val="32"/>
          <w:u w:val="single"/>
          <w:rtl/>
          <w:lang w:bidi="ar-DZ"/>
        </w:rPr>
      </w:pPr>
      <w:r>
        <w:rPr>
          <w:rFonts w:ascii="Simplified Arabic" w:hAnsi="Simplified Arabic" w:hint="cs"/>
          <w:b/>
          <w:bCs/>
          <w:sz w:val="32"/>
          <w:szCs w:val="32"/>
          <w:u w:val="single"/>
          <w:rtl/>
          <w:lang w:bidi="ar-DZ"/>
        </w:rPr>
        <w:t>الكلمات المفتاحية</w:t>
      </w:r>
    </w:p>
    <w:p w:rsidR="00403A99" w:rsidRPr="00403A99" w:rsidRDefault="00403A99" w:rsidP="00937B0D">
      <w:pPr>
        <w:ind w:left="360"/>
        <w:jc w:val="left"/>
        <w:rPr>
          <w:rFonts w:ascii="Simplified Arabic" w:hAnsi="Simplified Arabic"/>
          <w:b/>
          <w:bCs/>
          <w:sz w:val="32"/>
          <w:szCs w:val="32"/>
          <w:lang w:bidi="ar-DZ"/>
        </w:rPr>
      </w:pPr>
      <w:r>
        <w:rPr>
          <w:rFonts w:ascii="Simplified Arabic" w:hAnsi="Simplified Arabic" w:hint="cs"/>
          <w:b/>
          <w:bCs/>
          <w:sz w:val="32"/>
          <w:szCs w:val="32"/>
          <w:rtl/>
          <w:lang w:bidi="ar-DZ"/>
        </w:rPr>
        <w:t>الدفع الالكتروني في الجزائر. التجارة الالكترونية .معوقات الدفع الالكتروني.</w:t>
      </w:r>
      <w:bookmarkStart w:id="12" w:name="_GoBack"/>
      <w:bookmarkEnd w:id="12"/>
    </w:p>
    <w:p w:rsidR="006920E2" w:rsidRDefault="006920E2" w:rsidP="00937B0D">
      <w:pPr>
        <w:ind w:left="360"/>
        <w:jc w:val="left"/>
        <w:rPr>
          <w:rFonts w:ascii="Simplified Arabic" w:hAnsi="Simplified Arabic"/>
          <w:b/>
          <w:bCs/>
          <w:sz w:val="32"/>
          <w:szCs w:val="32"/>
          <w:lang w:bidi="ar-DZ"/>
        </w:rPr>
      </w:pPr>
    </w:p>
    <w:p w:rsidR="006920E2" w:rsidRPr="00937B0D" w:rsidRDefault="006920E2" w:rsidP="00937B0D">
      <w:pPr>
        <w:ind w:left="360"/>
        <w:jc w:val="left"/>
        <w:rPr>
          <w:rFonts w:ascii="Simplified Arabic" w:hAnsi="Simplified Arabic"/>
          <w:b/>
          <w:bCs/>
          <w:sz w:val="32"/>
          <w:szCs w:val="32"/>
          <w:lang w:bidi="ar-DZ"/>
        </w:rPr>
      </w:pPr>
    </w:p>
    <w:sectPr w:rsidR="006920E2" w:rsidRPr="00937B0D" w:rsidSect="00F47A7C">
      <w:headerReference w:type="default" r:id="rId46"/>
      <w:footerReference w:type="default" r:id="rId47"/>
      <w:footnotePr>
        <w:numRestart w:val="eachPage"/>
      </w:footnotePr>
      <w:pgSz w:w="11906" w:h="16838"/>
      <w:pgMar w:top="1134" w:right="1418" w:bottom="1134" w:left="1134" w:header="708" w:footer="708" w:gutter="0"/>
      <w:pgBorders w:offsetFrom="page">
        <w:top w:val="thinThickSmallGap" w:sz="12" w:space="24" w:color="C00000"/>
        <w:left w:val="thinThickSmallGap" w:sz="12" w:space="24" w:color="C00000"/>
        <w:bottom w:val="thickThinSmallGap" w:sz="12" w:space="24" w:color="C00000"/>
        <w:right w:val="thickThinSmallGap" w:sz="12" w:space="24" w:color="C00000"/>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0F05" w:rsidRDefault="00B30F05" w:rsidP="00AD18FD">
      <w:pPr>
        <w:spacing w:after="0"/>
      </w:pPr>
      <w:r>
        <w:separator/>
      </w:r>
    </w:p>
  </w:endnote>
  <w:endnote w:type="continuationSeparator" w:id="0">
    <w:p w:rsidR="00B30F05" w:rsidRDefault="00B30F05" w:rsidP="00AD18F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Hacen Tehran">
    <w:altName w:val="Wide Latin"/>
    <w:panose1 w:val="02000000000000000000"/>
    <w:charset w:val="00"/>
    <w:family w:val="auto"/>
    <w:pitch w:val="variable"/>
    <w:sig w:usb0="00002003" w:usb1="80000000" w:usb2="00000008" w:usb3="00000000" w:csb0="00000041" w:csb1="00000000"/>
  </w:font>
  <w:font w:name="mohammad bold art 1">
    <w:altName w:val="Times New Roman"/>
    <w:charset w:val="B2"/>
    <w:family w:val="auto"/>
    <w:pitch w:val="default"/>
    <w:sig w:usb0="00000000"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F05" w:rsidRPr="009E5AFC" w:rsidRDefault="00B30F05" w:rsidP="009E5AFC">
    <w:pPr>
      <w:pStyle w:val="Pieddepage"/>
      <w:jc w:val="center"/>
      <w:rPr>
        <w:rFonts w:asciiTheme="majorHAnsi" w:eastAsiaTheme="majorEastAsia" w:hAnsiTheme="majorHAnsi" w:cstheme="majorBidi"/>
        <w:b/>
        <w:bCs/>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rtl/>
      </w:rPr>
      <w:id w:val="2076160822"/>
      <w:docPartObj>
        <w:docPartGallery w:val="Page Numbers (Bottom of Page)"/>
        <w:docPartUnique/>
      </w:docPartObj>
    </w:sdtPr>
    <w:sdtContent>
      <w:p w:rsidR="00B30F05" w:rsidRPr="00265868" w:rsidRDefault="00B30F05" w:rsidP="00265868">
        <w:pPr>
          <w:pStyle w:val="Pieddepage"/>
          <w:jc w:val="center"/>
          <w:rPr>
            <w:rFonts w:asciiTheme="majorHAnsi" w:eastAsiaTheme="majorEastAsia" w:hAnsiTheme="majorHAnsi" w:cstheme="majorBidi"/>
            <w:b/>
            <w:bCs/>
          </w:rPr>
        </w:pPr>
        <w:r w:rsidRPr="009E5AFC">
          <w:rPr>
            <w:rFonts w:asciiTheme="majorHAnsi" w:eastAsiaTheme="majorEastAsia" w:hAnsiTheme="majorHAnsi" w:cstheme="majorBidi"/>
            <w:b/>
            <w:bCs/>
          </w:rPr>
          <w:t xml:space="preserve">~ </w:t>
        </w:r>
        <w:r w:rsidRPr="009E5AFC">
          <w:rPr>
            <w:rFonts w:asciiTheme="minorHAnsi" w:eastAsiaTheme="minorEastAsia" w:hAnsiTheme="minorHAnsi" w:cstheme="minorHAnsi"/>
            <w:b/>
            <w:bCs/>
            <w:sz w:val="24"/>
            <w:szCs w:val="24"/>
          </w:rPr>
          <w:fldChar w:fldCharType="begin"/>
        </w:r>
        <w:r w:rsidRPr="009E5AFC">
          <w:rPr>
            <w:rFonts w:asciiTheme="minorHAnsi" w:hAnsiTheme="minorHAnsi" w:cstheme="minorHAnsi"/>
            <w:b/>
            <w:bCs/>
            <w:sz w:val="24"/>
            <w:szCs w:val="24"/>
          </w:rPr>
          <w:instrText>PAGE    \* MERGEFORMAT</w:instrText>
        </w:r>
        <w:r w:rsidRPr="009E5AFC">
          <w:rPr>
            <w:rFonts w:asciiTheme="minorHAnsi" w:eastAsiaTheme="minorEastAsia" w:hAnsiTheme="minorHAnsi" w:cstheme="minorHAnsi"/>
            <w:b/>
            <w:bCs/>
            <w:sz w:val="24"/>
            <w:szCs w:val="24"/>
          </w:rPr>
          <w:fldChar w:fldCharType="separate"/>
        </w:r>
        <w:r w:rsidR="00403A99" w:rsidRPr="00403A99">
          <w:rPr>
            <w:rFonts w:asciiTheme="minorHAnsi" w:eastAsiaTheme="minorEastAsia" w:hAnsiTheme="minorHAnsi" w:cs="Times New Roman"/>
            <w:b/>
            <w:bCs/>
            <w:noProof/>
            <w:sz w:val="24"/>
            <w:szCs w:val="24"/>
            <w:rtl/>
          </w:rPr>
          <w:t>48</w:t>
        </w:r>
        <w:r w:rsidRPr="009E5AFC">
          <w:rPr>
            <w:rFonts w:asciiTheme="minorHAnsi" w:eastAsiaTheme="majorEastAsia" w:hAnsiTheme="minorHAnsi" w:cstheme="minorHAnsi"/>
            <w:b/>
            <w:bCs/>
            <w:sz w:val="24"/>
            <w:szCs w:val="24"/>
          </w:rPr>
          <w:fldChar w:fldCharType="end"/>
        </w:r>
        <w:r w:rsidRPr="009E5AFC">
          <w:rPr>
            <w:rFonts w:asciiTheme="majorHAnsi" w:eastAsiaTheme="majorEastAsia" w:hAnsiTheme="majorHAnsi" w:cstheme="majorBidi"/>
            <w:b/>
            <w:bCs/>
          </w:rPr>
          <w:t xml:space="preserve"> ~</w:t>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F05" w:rsidRPr="00265868" w:rsidRDefault="00B30F05" w:rsidP="00265868">
    <w:pPr>
      <w:pStyle w:val="Pieddepage"/>
      <w:jc w:val="center"/>
      <w:rPr>
        <w:rFonts w:asciiTheme="majorHAnsi" w:eastAsiaTheme="majorEastAsia" w:hAnsiTheme="majorHAnsi" w:cstheme="majorBidi"/>
        <w:b/>
        <w:bCs/>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rtl/>
      </w:rPr>
      <w:id w:val="684723874"/>
      <w:docPartObj>
        <w:docPartGallery w:val="Page Numbers (Bottom of Page)"/>
        <w:docPartUnique/>
      </w:docPartObj>
    </w:sdtPr>
    <w:sdtContent>
      <w:p w:rsidR="00B30F05" w:rsidRPr="00265868" w:rsidRDefault="00B30F05" w:rsidP="00265868">
        <w:pPr>
          <w:pStyle w:val="Pieddepage"/>
          <w:jc w:val="center"/>
          <w:rPr>
            <w:rFonts w:asciiTheme="majorHAnsi" w:eastAsiaTheme="majorEastAsia" w:hAnsiTheme="majorHAnsi" w:cstheme="majorBidi"/>
            <w:b/>
            <w:bCs/>
          </w:rPr>
        </w:pPr>
        <w:r w:rsidRPr="009E5AFC">
          <w:rPr>
            <w:rFonts w:asciiTheme="majorHAnsi" w:eastAsiaTheme="majorEastAsia" w:hAnsiTheme="majorHAnsi" w:cstheme="majorBidi"/>
            <w:b/>
            <w:bCs/>
          </w:rPr>
          <w:t xml:space="preserve">~ </w:t>
        </w:r>
        <w:r w:rsidRPr="009E5AFC">
          <w:rPr>
            <w:rFonts w:asciiTheme="minorHAnsi" w:eastAsiaTheme="minorEastAsia" w:hAnsiTheme="minorHAnsi" w:cstheme="minorHAnsi"/>
            <w:b/>
            <w:bCs/>
            <w:sz w:val="24"/>
            <w:szCs w:val="24"/>
          </w:rPr>
          <w:fldChar w:fldCharType="begin"/>
        </w:r>
        <w:r w:rsidRPr="009E5AFC">
          <w:rPr>
            <w:rFonts w:asciiTheme="minorHAnsi" w:hAnsiTheme="minorHAnsi" w:cstheme="minorHAnsi"/>
            <w:b/>
            <w:bCs/>
            <w:sz w:val="24"/>
            <w:szCs w:val="24"/>
          </w:rPr>
          <w:instrText>PAGE    \* MERGEFORMAT</w:instrText>
        </w:r>
        <w:r w:rsidRPr="009E5AFC">
          <w:rPr>
            <w:rFonts w:asciiTheme="minorHAnsi" w:eastAsiaTheme="minorEastAsia" w:hAnsiTheme="minorHAnsi" w:cstheme="minorHAnsi"/>
            <w:b/>
            <w:bCs/>
            <w:sz w:val="24"/>
            <w:szCs w:val="24"/>
          </w:rPr>
          <w:fldChar w:fldCharType="separate"/>
        </w:r>
        <w:r w:rsidR="00403A99" w:rsidRPr="00403A99">
          <w:rPr>
            <w:rFonts w:asciiTheme="minorHAnsi" w:eastAsiaTheme="minorEastAsia" w:hAnsiTheme="minorHAnsi" w:cs="Times New Roman"/>
            <w:b/>
            <w:bCs/>
            <w:noProof/>
            <w:sz w:val="24"/>
            <w:szCs w:val="24"/>
            <w:rtl/>
          </w:rPr>
          <w:t>61</w:t>
        </w:r>
        <w:r w:rsidRPr="009E5AFC">
          <w:rPr>
            <w:rFonts w:asciiTheme="minorHAnsi" w:eastAsiaTheme="majorEastAsia" w:hAnsiTheme="minorHAnsi" w:cstheme="minorHAnsi"/>
            <w:b/>
            <w:bCs/>
            <w:sz w:val="24"/>
            <w:szCs w:val="24"/>
          </w:rPr>
          <w:fldChar w:fldCharType="end"/>
        </w:r>
        <w:r w:rsidRPr="009E5AFC">
          <w:rPr>
            <w:rFonts w:asciiTheme="majorHAnsi" w:eastAsiaTheme="majorEastAsia" w:hAnsiTheme="majorHAnsi" w:cstheme="majorBidi"/>
            <w:b/>
            <w:bCs/>
          </w:rPr>
          <w:t xml:space="preserve"> ~</w:t>
        </w:r>
      </w:p>
    </w:sdtContent>
  </w:sdt>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F05" w:rsidRPr="00265868" w:rsidRDefault="00B30F05" w:rsidP="00265868">
    <w:pPr>
      <w:pStyle w:val="Pieddepage"/>
      <w:jc w:val="center"/>
      <w:rPr>
        <w:rFonts w:asciiTheme="majorHAnsi" w:eastAsiaTheme="majorEastAsia" w:hAnsiTheme="majorHAnsi" w:cstheme="majorBidi"/>
        <w:b/>
        <w:bCs/>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rtl/>
      </w:rPr>
      <w:id w:val="-1401666552"/>
      <w:docPartObj>
        <w:docPartGallery w:val="Page Numbers (Bottom of Page)"/>
        <w:docPartUnique/>
      </w:docPartObj>
    </w:sdtPr>
    <w:sdtContent>
      <w:p w:rsidR="00B30F05" w:rsidRPr="00265868" w:rsidRDefault="00B30F05" w:rsidP="00265868">
        <w:pPr>
          <w:pStyle w:val="Pieddepage"/>
          <w:jc w:val="center"/>
          <w:rPr>
            <w:rFonts w:asciiTheme="majorHAnsi" w:eastAsiaTheme="majorEastAsia" w:hAnsiTheme="majorHAnsi" w:cstheme="majorBidi"/>
            <w:b/>
            <w:bCs/>
          </w:rPr>
        </w:pPr>
        <w:r w:rsidRPr="009E5AFC">
          <w:rPr>
            <w:rFonts w:asciiTheme="majorHAnsi" w:eastAsiaTheme="majorEastAsia" w:hAnsiTheme="majorHAnsi" w:cstheme="majorBidi"/>
            <w:b/>
            <w:bCs/>
          </w:rPr>
          <w:t xml:space="preserve">~ </w:t>
        </w:r>
        <w:r w:rsidRPr="009E5AFC">
          <w:rPr>
            <w:rFonts w:asciiTheme="minorHAnsi" w:eastAsiaTheme="minorEastAsia" w:hAnsiTheme="minorHAnsi" w:cstheme="minorHAnsi"/>
            <w:b/>
            <w:bCs/>
            <w:sz w:val="24"/>
            <w:szCs w:val="24"/>
          </w:rPr>
          <w:fldChar w:fldCharType="begin"/>
        </w:r>
        <w:r w:rsidRPr="009E5AFC">
          <w:rPr>
            <w:rFonts w:asciiTheme="minorHAnsi" w:hAnsiTheme="minorHAnsi" w:cstheme="minorHAnsi"/>
            <w:b/>
            <w:bCs/>
            <w:sz w:val="24"/>
            <w:szCs w:val="24"/>
          </w:rPr>
          <w:instrText>PAGE    \* MERGEFORMAT</w:instrText>
        </w:r>
        <w:r w:rsidRPr="009E5AFC">
          <w:rPr>
            <w:rFonts w:asciiTheme="minorHAnsi" w:eastAsiaTheme="minorEastAsia" w:hAnsiTheme="minorHAnsi" w:cstheme="minorHAnsi"/>
            <w:b/>
            <w:bCs/>
            <w:sz w:val="24"/>
            <w:szCs w:val="24"/>
          </w:rPr>
          <w:fldChar w:fldCharType="separate"/>
        </w:r>
        <w:r w:rsidR="00403A99" w:rsidRPr="00403A99">
          <w:rPr>
            <w:rFonts w:asciiTheme="minorHAnsi" w:eastAsiaTheme="minorEastAsia" w:hAnsiTheme="minorHAnsi" w:cs="Times New Roman"/>
            <w:b/>
            <w:bCs/>
            <w:noProof/>
            <w:sz w:val="24"/>
            <w:szCs w:val="24"/>
            <w:rtl/>
          </w:rPr>
          <w:t>67</w:t>
        </w:r>
        <w:r w:rsidRPr="009E5AFC">
          <w:rPr>
            <w:rFonts w:asciiTheme="minorHAnsi" w:eastAsiaTheme="majorEastAsia" w:hAnsiTheme="minorHAnsi" w:cstheme="minorHAnsi"/>
            <w:b/>
            <w:bCs/>
            <w:sz w:val="24"/>
            <w:szCs w:val="24"/>
          </w:rPr>
          <w:fldChar w:fldCharType="end"/>
        </w:r>
        <w:r w:rsidRPr="009E5AFC">
          <w:rPr>
            <w:rFonts w:asciiTheme="majorHAnsi" w:eastAsiaTheme="majorEastAsia" w:hAnsiTheme="majorHAnsi" w:cstheme="majorBidi"/>
            <w:b/>
            <w:bCs/>
          </w:rPr>
          <w:t xml:space="preserve"> ~</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rtl/>
      </w:rPr>
      <w:id w:val="440425867"/>
      <w:docPartObj>
        <w:docPartGallery w:val="Page Numbers (Bottom of Page)"/>
        <w:docPartUnique/>
      </w:docPartObj>
    </w:sdtPr>
    <w:sdtContent>
      <w:p w:rsidR="00B30F05" w:rsidRPr="009E5AFC" w:rsidRDefault="00B30F05" w:rsidP="009E5AFC">
        <w:pPr>
          <w:pStyle w:val="Pieddepage"/>
          <w:jc w:val="center"/>
          <w:rPr>
            <w:rFonts w:asciiTheme="majorHAnsi" w:eastAsiaTheme="majorEastAsia" w:hAnsiTheme="majorHAnsi" w:cstheme="majorBidi"/>
            <w:b/>
            <w:bCs/>
          </w:rPr>
        </w:pPr>
        <w:r w:rsidRPr="009E5AFC">
          <w:rPr>
            <w:rFonts w:asciiTheme="majorHAnsi" w:eastAsiaTheme="majorEastAsia" w:hAnsiTheme="majorHAnsi" w:cstheme="majorBidi"/>
            <w:b/>
            <w:bCs/>
          </w:rPr>
          <w:t xml:space="preserve">~ </w:t>
        </w:r>
        <w:r w:rsidRPr="000840C3">
          <w:rPr>
            <w:rFonts w:eastAsiaTheme="minorEastAsia" w:cs="Times New Roman"/>
            <w:b/>
            <w:bCs/>
            <w:sz w:val="24"/>
            <w:szCs w:val="24"/>
          </w:rPr>
          <w:fldChar w:fldCharType="begin"/>
        </w:r>
        <w:r w:rsidRPr="000840C3">
          <w:rPr>
            <w:rFonts w:cs="Times New Roman"/>
            <w:b/>
            <w:bCs/>
            <w:sz w:val="24"/>
            <w:szCs w:val="24"/>
          </w:rPr>
          <w:instrText>PAGE    \* MERGEFORMAT</w:instrText>
        </w:r>
        <w:r w:rsidRPr="000840C3">
          <w:rPr>
            <w:rFonts w:eastAsiaTheme="minorEastAsia" w:cs="Times New Roman"/>
            <w:b/>
            <w:bCs/>
            <w:sz w:val="24"/>
            <w:szCs w:val="24"/>
          </w:rPr>
          <w:fldChar w:fldCharType="separate"/>
        </w:r>
        <w:r w:rsidR="00937B0D" w:rsidRPr="00937B0D">
          <w:rPr>
            <w:rFonts w:eastAsiaTheme="majorEastAsia" w:cs="Times New Roman"/>
            <w:b/>
            <w:bCs/>
            <w:noProof/>
            <w:sz w:val="24"/>
            <w:szCs w:val="24"/>
          </w:rPr>
          <w:t>III</w:t>
        </w:r>
        <w:r w:rsidRPr="000840C3">
          <w:rPr>
            <w:rFonts w:eastAsiaTheme="majorEastAsia" w:cs="Times New Roman"/>
            <w:b/>
            <w:bCs/>
            <w:sz w:val="24"/>
            <w:szCs w:val="24"/>
          </w:rPr>
          <w:fldChar w:fldCharType="end"/>
        </w:r>
        <w:r w:rsidRPr="009E5AFC">
          <w:rPr>
            <w:rFonts w:asciiTheme="majorHAnsi" w:eastAsiaTheme="majorEastAsia" w:hAnsiTheme="majorHAnsi" w:cstheme="majorBidi"/>
            <w:b/>
            <w:bCs/>
          </w:rPr>
          <w:t>~</w: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F05" w:rsidRPr="009E5AFC" w:rsidRDefault="00B30F05" w:rsidP="009E5AFC">
    <w:pPr>
      <w:pStyle w:val="Pieddepage"/>
      <w:jc w:val="center"/>
      <w:rPr>
        <w:rFonts w:asciiTheme="majorHAnsi" w:eastAsiaTheme="majorEastAsia" w:hAnsiTheme="majorHAnsi" w:cstheme="majorBidi"/>
        <w:b/>
        <w:bCs/>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rtl/>
      </w:rPr>
      <w:id w:val="245076118"/>
      <w:docPartObj>
        <w:docPartGallery w:val="Page Numbers (Bottom of Page)"/>
        <w:docPartUnique/>
      </w:docPartObj>
    </w:sdtPr>
    <w:sdtContent>
      <w:p w:rsidR="00B30F05" w:rsidRPr="009E5AFC" w:rsidRDefault="00B30F05" w:rsidP="009E5AFC">
        <w:pPr>
          <w:pStyle w:val="Pieddepage"/>
          <w:jc w:val="center"/>
          <w:rPr>
            <w:rFonts w:asciiTheme="majorHAnsi" w:eastAsiaTheme="majorEastAsia" w:hAnsiTheme="majorHAnsi" w:cstheme="majorBidi"/>
            <w:b/>
            <w:bCs/>
          </w:rPr>
        </w:pPr>
        <w:r w:rsidRPr="009E5AFC">
          <w:rPr>
            <w:rFonts w:asciiTheme="majorHAnsi" w:eastAsiaTheme="majorEastAsia" w:hAnsiTheme="majorHAnsi" w:cstheme="majorBidi"/>
            <w:b/>
            <w:bCs/>
          </w:rPr>
          <w:t xml:space="preserve">~ </w:t>
        </w:r>
        <w:r w:rsidRPr="000840C3">
          <w:rPr>
            <w:rFonts w:eastAsiaTheme="minorEastAsia" w:cs="Times New Roman"/>
            <w:b/>
            <w:bCs/>
            <w:sz w:val="24"/>
            <w:szCs w:val="24"/>
          </w:rPr>
          <w:fldChar w:fldCharType="begin"/>
        </w:r>
        <w:r w:rsidRPr="000840C3">
          <w:rPr>
            <w:rFonts w:cs="Times New Roman"/>
            <w:b/>
            <w:bCs/>
            <w:sz w:val="24"/>
            <w:szCs w:val="24"/>
          </w:rPr>
          <w:instrText>PAGE    \* MERGEFORMAT</w:instrText>
        </w:r>
        <w:r w:rsidRPr="000840C3">
          <w:rPr>
            <w:rFonts w:eastAsiaTheme="minorEastAsia" w:cs="Times New Roman"/>
            <w:b/>
            <w:bCs/>
            <w:sz w:val="24"/>
            <w:szCs w:val="24"/>
          </w:rPr>
          <w:fldChar w:fldCharType="separate"/>
        </w:r>
        <w:r w:rsidR="00937B0D" w:rsidRPr="00937B0D">
          <w:rPr>
            <w:rFonts w:eastAsiaTheme="majorEastAsia" w:cs="Times New Roman"/>
            <w:b/>
            <w:bCs/>
            <w:noProof/>
            <w:sz w:val="24"/>
            <w:szCs w:val="24"/>
          </w:rPr>
          <w:t>VI</w:t>
        </w:r>
        <w:r w:rsidRPr="000840C3">
          <w:rPr>
            <w:rFonts w:eastAsiaTheme="majorEastAsia" w:cs="Times New Roman"/>
            <w:b/>
            <w:bCs/>
            <w:sz w:val="24"/>
            <w:szCs w:val="24"/>
          </w:rPr>
          <w:fldChar w:fldCharType="end"/>
        </w:r>
        <w:r w:rsidRPr="009E5AFC">
          <w:rPr>
            <w:rFonts w:asciiTheme="majorHAnsi" w:eastAsiaTheme="majorEastAsia" w:hAnsiTheme="majorHAnsi" w:cstheme="majorBidi"/>
            <w:b/>
            <w:bCs/>
          </w:rPr>
          <w:t>~</w: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rtl/>
      </w:rPr>
      <w:id w:val="-1911534224"/>
      <w:docPartObj>
        <w:docPartGallery w:val="Page Numbers (Bottom of Page)"/>
        <w:docPartUnique/>
      </w:docPartObj>
    </w:sdtPr>
    <w:sdtContent>
      <w:p w:rsidR="00B30F05" w:rsidRPr="009E5AFC" w:rsidRDefault="00B30F05" w:rsidP="009E5AFC">
        <w:pPr>
          <w:pStyle w:val="Pieddepage"/>
          <w:jc w:val="center"/>
          <w:rPr>
            <w:rFonts w:asciiTheme="majorHAnsi" w:eastAsiaTheme="majorEastAsia" w:hAnsiTheme="majorHAnsi" w:cstheme="majorBidi"/>
            <w:b/>
            <w:bCs/>
          </w:rPr>
        </w:pP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rtl/>
      </w:rPr>
      <w:id w:val="-2007807863"/>
      <w:docPartObj>
        <w:docPartGallery w:val="Page Numbers (Bottom of Page)"/>
        <w:docPartUnique/>
      </w:docPartObj>
    </w:sdtPr>
    <w:sdtContent>
      <w:p w:rsidR="00B30F05" w:rsidRPr="009E5AFC" w:rsidRDefault="00B30F05" w:rsidP="009E5AFC">
        <w:pPr>
          <w:pStyle w:val="Pieddepage"/>
          <w:jc w:val="center"/>
          <w:rPr>
            <w:rFonts w:asciiTheme="majorHAnsi" w:eastAsiaTheme="majorEastAsia" w:hAnsiTheme="majorHAnsi" w:cstheme="majorBidi"/>
            <w:b/>
            <w:bCs/>
          </w:rPr>
        </w:pPr>
        <w:r w:rsidRPr="009E5AFC">
          <w:rPr>
            <w:rFonts w:asciiTheme="majorHAnsi" w:eastAsiaTheme="majorEastAsia" w:hAnsiTheme="majorHAnsi" w:cstheme="majorBidi"/>
            <w:b/>
            <w:bCs/>
          </w:rPr>
          <w:t xml:space="preserve">~ </w:t>
        </w:r>
        <w:r w:rsidRPr="009E5AFC">
          <w:rPr>
            <w:rFonts w:asciiTheme="minorHAnsi" w:eastAsiaTheme="minorEastAsia" w:hAnsiTheme="minorHAnsi" w:cstheme="minorHAnsi"/>
            <w:b/>
            <w:bCs/>
            <w:sz w:val="24"/>
            <w:szCs w:val="24"/>
          </w:rPr>
          <w:fldChar w:fldCharType="begin"/>
        </w:r>
        <w:r w:rsidRPr="009E5AFC">
          <w:rPr>
            <w:rFonts w:asciiTheme="minorHAnsi" w:hAnsiTheme="minorHAnsi" w:cstheme="minorHAnsi"/>
            <w:b/>
            <w:bCs/>
            <w:sz w:val="24"/>
            <w:szCs w:val="24"/>
          </w:rPr>
          <w:instrText>PAGE    \* MERGEFORMAT</w:instrText>
        </w:r>
        <w:r w:rsidRPr="009E5AFC">
          <w:rPr>
            <w:rFonts w:asciiTheme="minorHAnsi" w:eastAsiaTheme="minorEastAsia" w:hAnsiTheme="minorHAnsi" w:cstheme="minorHAnsi"/>
            <w:b/>
            <w:bCs/>
            <w:sz w:val="24"/>
            <w:szCs w:val="24"/>
          </w:rPr>
          <w:fldChar w:fldCharType="separate"/>
        </w:r>
        <w:r w:rsidR="006920E2" w:rsidRPr="006920E2">
          <w:rPr>
            <w:rFonts w:asciiTheme="minorHAnsi" w:eastAsiaTheme="majorEastAsia" w:hAnsiTheme="minorHAnsi" w:cs="Times New Roman" w:hint="eastAsia"/>
            <w:b/>
            <w:bCs/>
            <w:noProof/>
            <w:sz w:val="24"/>
            <w:szCs w:val="24"/>
            <w:rtl/>
          </w:rPr>
          <w:t>‌ز</w:t>
        </w:r>
        <w:r w:rsidRPr="009E5AFC">
          <w:rPr>
            <w:rFonts w:asciiTheme="minorHAnsi" w:eastAsiaTheme="majorEastAsia" w:hAnsiTheme="minorHAnsi" w:cstheme="minorHAnsi"/>
            <w:b/>
            <w:bCs/>
            <w:sz w:val="24"/>
            <w:szCs w:val="24"/>
          </w:rPr>
          <w:fldChar w:fldCharType="end"/>
        </w:r>
        <w:r w:rsidRPr="009E5AFC">
          <w:rPr>
            <w:rFonts w:asciiTheme="majorHAnsi" w:eastAsiaTheme="majorEastAsia" w:hAnsiTheme="majorHAnsi" w:cstheme="majorBidi"/>
            <w:b/>
            <w:bCs/>
          </w:rPr>
          <w:t xml:space="preserve"> ~</w: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F05" w:rsidRDefault="00B30F05">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rtl/>
      </w:rPr>
      <w:id w:val="1870177074"/>
      <w:docPartObj>
        <w:docPartGallery w:val="Page Numbers (Bottom of Page)"/>
        <w:docPartUnique/>
      </w:docPartObj>
    </w:sdtPr>
    <w:sdtContent>
      <w:p w:rsidR="00B30F05" w:rsidRPr="00265868" w:rsidRDefault="00B30F05" w:rsidP="00265868">
        <w:pPr>
          <w:pStyle w:val="Pieddepage"/>
          <w:jc w:val="center"/>
          <w:rPr>
            <w:rFonts w:asciiTheme="majorHAnsi" w:eastAsiaTheme="majorEastAsia" w:hAnsiTheme="majorHAnsi" w:cstheme="majorBidi"/>
            <w:b/>
            <w:bCs/>
          </w:rPr>
        </w:pPr>
        <w:r w:rsidRPr="009E5AFC">
          <w:rPr>
            <w:rFonts w:asciiTheme="majorHAnsi" w:eastAsiaTheme="majorEastAsia" w:hAnsiTheme="majorHAnsi" w:cstheme="majorBidi"/>
            <w:b/>
            <w:bCs/>
          </w:rPr>
          <w:t xml:space="preserve">~ </w:t>
        </w:r>
        <w:r w:rsidRPr="009E5AFC">
          <w:rPr>
            <w:rFonts w:asciiTheme="minorHAnsi" w:eastAsiaTheme="minorEastAsia" w:hAnsiTheme="minorHAnsi" w:cstheme="minorHAnsi"/>
            <w:b/>
            <w:bCs/>
            <w:sz w:val="24"/>
            <w:szCs w:val="24"/>
          </w:rPr>
          <w:fldChar w:fldCharType="begin"/>
        </w:r>
        <w:r w:rsidRPr="009E5AFC">
          <w:rPr>
            <w:rFonts w:asciiTheme="minorHAnsi" w:hAnsiTheme="minorHAnsi" w:cstheme="minorHAnsi"/>
            <w:b/>
            <w:bCs/>
            <w:sz w:val="24"/>
            <w:szCs w:val="24"/>
          </w:rPr>
          <w:instrText>PAGE    \* MERGEFORMAT</w:instrText>
        </w:r>
        <w:r w:rsidRPr="009E5AFC">
          <w:rPr>
            <w:rFonts w:asciiTheme="minorHAnsi" w:eastAsiaTheme="minorEastAsia" w:hAnsiTheme="minorHAnsi" w:cstheme="minorHAnsi"/>
            <w:b/>
            <w:bCs/>
            <w:sz w:val="24"/>
            <w:szCs w:val="24"/>
          </w:rPr>
          <w:fldChar w:fldCharType="separate"/>
        </w:r>
        <w:r w:rsidR="00403A99" w:rsidRPr="00403A99">
          <w:rPr>
            <w:rFonts w:asciiTheme="minorHAnsi" w:eastAsiaTheme="minorEastAsia" w:hAnsiTheme="minorHAnsi" w:cs="Times New Roman"/>
            <w:b/>
            <w:bCs/>
            <w:noProof/>
            <w:sz w:val="24"/>
            <w:szCs w:val="24"/>
            <w:rtl/>
          </w:rPr>
          <w:t>37</w:t>
        </w:r>
        <w:r w:rsidRPr="009E5AFC">
          <w:rPr>
            <w:rFonts w:asciiTheme="minorHAnsi" w:eastAsiaTheme="majorEastAsia" w:hAnsiTheme="minorHAnsi" w:cstheme="minorHAnsi"/>
            <w:b/>
            <w:bCs/>
            <w:sz w:val="24"/>
            <w:szCs w:val="24"/>
          </w:rPr>
          <w:fldChar w:fldCharType="end"/>
        </w:r>
        <w:r w:rsidRPr="009E5AFC">
          <w:rPr>
            <w:rFonts w:asciiTheme="majorHAnsi" w:eastAsiaTheme="majorEastAsia" w:hAnsiTheme="majorHAnsi" w:cstheme="majorBidi"/>
            <w:b/>
            <w:bCs/>
          </w:rPr>
          <w:t xml:space="preserve"> ~</w: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F05" w:rsidRPr="00265868" w:rsidRDefault="00B30F05" w:rsidP="00265868">
    <w:pPr>
      <w:pStyle w:val="Pieddepage"/>
      <w:jc w:val="center"/>
      <w:rPr>
        <w:rFonts w:asciiTheme="majorHAnsi" w:eastAsiaTheme="majorEastAsia" w:hAnsiTheme="majorHAnsi" w:cstheme="majorBidi"/>
        <w:b/>
        <w:bC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0F05" w:rsidRDefault="00B30F05" w:rsidP="00C34B13">
      <w:pPr>
        <w:spacing w:after="0"/>
      </w:pPr>
      <w:r>
        <w:separator/>
      </w:r>
    </w:p>
  </w:footnote>
  <w:footnote w:type="continuationSeparator" w:id="0">
    <w:p w:rsidR="00B30F05" w:rsidRDefault="00B30F05" w:rsidP="00AD18FD">
      <w:pPr>
        <w:spacing w:after="0"/>
      </w:pPr>
      <w:r>
        <w:continuationSeparator/>
      </w:r>
    </w:p>
  </w:footnote>
  <w:footnote w:id="1">
    <w:p w:rsidR="00B30F05" w:rsidRPr="00690175" w:rsidRDefault="00B30F05" w:rsidP="00D33C2F">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lang w:bidi="ar-DZ"/>
        </w:rPr>
        <w:t>د.سلطانيحميد,مفهوم الدفع الالكتروني وافاق تطويره في الجزائر,مجلة البحوث والدراسات السياسية,كلية الحقوق والعلوم السياسية, جامعة احمد بوقرة ,العدد02/الجزائر 2022 ص 211-212</w:t>
      </w:r>
    </w:p>
  </w:footnote>
  <w:footnote w:id="2">
    <w:p w:rsidR="00B30F05" w:rsidRPr="00690175" w:rsidRDefault="00B30F05">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proofErr w:type="spellStart"/>
      <w:r w:rsidRPr="00690175">
        <w:rPr>
          <w:rFonts w:ascii="Simplified Arabic" w:hAnsi="Simplified Arabic"/>
          <w:sz w:val="24"/>
          <w:szCs w:val="24"/>
          <w:rtl/>
          <w:lang w:bidi="ar-DZ"/>
        </w:rPr>
        <w:t>د.سلطانيحميد,المرجع</w:t>
      </w:r>
      <w:proofErr w:type="spellEnd"/>
      <w:r w:rsidRPr="00690175">
        <w:rPr>
          <w:rFonts w:ascii="Simplified Arabic" w:hAnsi="Simplified Arabic"/>
          <w:sz w:val="24"/>
          <w:szCs w:val="24"/>
          <w:rtl/>
          <w:lang w:bidi="ar-DZ"/>
        </w:rPr>
        <w:t xml:space="preserve"> السابق ص 212-213</w:t>
      </w:r>
    </w:p>
  </w:footnote>
  <w:footnote w:id="3">
    <w:p w:rsidR="00B30F05" w:rsidRDefault="00B30F05">
      <w:pPr>
        <w:pStyle w:val="Notedebasdepage"/>
      </w:pPr>
      <w:r>
        <w:rPr>
          <w:rStyle w:val="Appelnotedebasdep"/>
        </w:rPr>
        <w:footnoteRef/>
      </w:r>
      <w:r w:rsidRPr="00D30933">
        <w:rPr>
          <w:sz w:val="24"/>
          <w:szCs w:val="24"/>
          <w:rtl/>
        </w:rPr>
        <w:t>د.سلطاني حميد,المرجع السابق,ص213-214</w:t>
      </w:r>
    </w:p>
  </w:footnote>
  <w:footnote w:id="4">
    <w:p w:rsidR="00B30F05" w:rsidRPr="00B160E8" w:rsidRDefault="00B30F05">
      <w:pPr>
        <w:pStyle w:val="Notedebasdepage"/>
        <w:rPr>
          <w:sz w:val="24"/>
          <w:szCs w:val="24"/>
        </w:rPr>
      </w:pPr>
      <w:r>
        <w:rPr>
          <w:rStyle w:val="Appelnotedebasdep"/>
        </w:rPr>
        <w:footnoteRef/>
      </w:r>
      <w:r w:rsidRPr="00B160E8">
        <w:rPr>
          <w:sz w:val="24"/>
          <w:szCs w:val="24"/>
          <w:rtl/>
        </w:rPr>
        <w:t xml:space="preserve">بارش </w:t>
      </w:r>
      <w:proofErr w:type="spellStart"/>
      <w:r w:rsidRPr="00B160E8">
        <w:rPr>
          <w:sz w:val="24"/>
          <w:szCs w:val="24"/>
          <w:rtl/>
        </w:rPr>
        <w:t>اسيا,وسائل</w:t>
      </w:r>
      <w:proofErr w:type="spellEnd"/>
      <w:r w:rsidRPr="00B160E8">
        <w:rPr>
          <w:sz w:val="24"/>
          <w:szCs w:val="24"/>
          <w:rtl/>
        </w:rPr>
        <w:t xml:space="preserve"> الالكتروني ومدى تطبيقها في </w:t>
      </w:r>
      <w:proofErr w:type="spellStart"/>
      <w:r w:rsidRPr="00B160E8">
        <w:rPr>
          <w:sz w:val="24"/>
          <w:szCs w:val="24"/>
          <w:rtl/>
        </w:rPr>
        <w:t>الجزائر,مذكرة</w:t>
      </w:r>
      <w:proofErr w:type="spellEnd"/>
      <w:r>
        <w:rPr>
          <w:rFonts w:hint="cs"/>
          <w:sz w:val="24"/>
          <w:szCs w:val="24"/>
          <w:rtl/>
        </w:rPr>
        <w:t xml:space="preserve"> </w:t>
      </w:r>
      <w:proofErr w:type="spellStart"/>
      <w:r w:rsidRPr="00B160E8">
        <w:rPr>
          <w:sz w:val="24"/>
          <w:szCs w:val="24"/>
          <w:rtl/>
        </w:rPr>
        <w:t>ماستر,كلية</w:t>
      </w:r>
      <w:proofErr w:type="spellEnd"/>
      <w:r w:rsidRPr="00B160E8">
        <w:rPr>
          <w:sz w:val="24"/>
          <w:szCs w:val="24"/>
          <w:rtl/>
        </w:rPr>
        <w:t xml:space="preserve"> العلوم الاقتصادية و التجارية وعلوم </w:t>
      </w:r>
      <w:proofErr w:type="spellStart"/>
      <w:r w:rsidRPr="00B160E8">
        <w:rPr>
          <w:sz w:val="24"/>
          <w:szCs w:val="24"/>
          <w:rtl/>
        </w:rPr>
        <w:t>التسيير,جامعة</w:t>
      </w:r>
      <w:proofErr w:type="spellEnd"/>
      <w:r w:rsidRPr="00B160E8">
        <w:rPr>
          <w:sz w:val="24"/>
          <w:szCs w:val="24"/>
          <w:rtl/>
        </w:rPr>
        <w:t xml:space="preserve"> العربي بن مهيدي ام البواقي,2012/2013,ص35</w:t>
      </w:r>
    </w:p>
  </w:footnote>
  <w:footnote w:id="5">
    <w:p w:rsidR="00B30F05" w:rsidRPr="00690175" w:rsidRDefault="00B30F05">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rPr>
        <w:t>زهير</w:t>
      </w:r>
      <w:r>
        <w:rPr>
          <w:rFonts w:ascii="Simplified Arabic" w:hAnsi="Simplified Arabic" w:hint="cs"/>
          <w:sz w:val="24"/>
          <w:szCs w:val="24"/>
          <w:rtl/>
        </w:rPr>
        <w:t xml:space="preserve"> </w:t>
      </w:r>
      <w:proofErr w:type="spellStart"/>
      <w:r w:rsidRPr="00690175">
        <w:rPr>
          <w:rFonts w:ascii="Simplified Arabic" w:hAnsi="Simplified Arabic"/>
          <w:sz w:val="24"/>
          <w:szCs w:val="24"/>
          <w:rtl/>
        </w:rPr>
        <w:t>زواش,دور</w:t>
      </w:r>
      <w:proofErr w:type="spellEnd"/>
      <w:r w:rsidRPr="00690175">
        <w:rPr>
          <w:rFonts w:ascii="Simplified Arabic" w:hAnsi="Simplified Arabic"/>
          <w:sz w:val="24"/>
          <w:szCs w:val="24"/>
          <w:rtl/>
        </w:rPr>
        <w:t xml:space="preserve"> , دور نظام الدفع الالكتروني في تحسين المعاملات </w:t>
      </w:r>
      <w:proofErr w:type="spellStart"/>
      <w:r w:rsidRPr="00690175">
        <w:rPr>
          <w:rFonts w:ascii="Simplified Arabic" w:hAnsi="Simplified Arabic"/>
          <w:sz w:val="24"/>
          <w:szCs w:val="24"/>
          <w:rtl/>
        </w:rPr>
        <w:t>المصرفية,مذكرةالماجستير.كلية</w:t>
      </w:r>
      <w:proofErr w:type="spellEnd"/>
      <w:r w:rsidRPr="00690175">
        <w:rPr>
          <w:rFonts w:ascii="Simplified Arabic" w:hAnsi="Simplified Arabic"/>
          <w:sz w:val="24"/>
          <w:szCs w:val="24"/>
          <w:rtl/>
        </w:rPr>
        <w:t xml:space="preserve"> العلوم الاقتصادية و علوم التسيير, جامعة العربي بن </w:t>
      </w:r>
      <w:proofErr w:type="spellStart"/>
      <w:r w:rsidRPr="00690175">
        <w:rPr>
          <w:rFonts w:ascii="Simplified Arabic" w:hAnsi="Simplified Arabic"/>
          <w:sz w:val="24"/>
          <w:szCs w:val="24"/>
          <w:rtl/>
        </w:rPr>
        <w:t>المهيدي</w:t>
      </w:r>
      <w:proofErr w:type="spellEnd"/>
      <w:r w:rsidRPr="00690175">
        <w:rPr>
          <w:rFonts w:ascii="Simplified Arabic" w:hAnsi="Simplified Arabic"/>
          <w:sz w:val="24"/>
          <w:szCs w:val="24"/>
          <w:rtl/>
        </w:rPr>
        <w:t xml:space="preserve"> ام البواقي,2010/2011,ص 3</w:t>
      </w:r>
    </w:p>
  </w:footnote>
  <w:footnote w:id="6">
    <w:p w:rsidR="00B30F05" w:rsidRPr="00690175" w:rsidRDefault="00B30F05">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rPr>
        <w:t xml:space="preserve"> عفاف بن </w:t>
      </w:r>
      <w:proofErr w:type="spellStart"/>
      <w:r w:rsidRPr="00690175">
        <w:rPr>
          <w:rFonts w:ascii="Simplified Arabic" w:hAnsi="Simplified Arabic"/>
          <w:sz w:val="24"/>
          <w:szCs w:val="24"/>
          <w:rtl/>
        </w:rPr>
        <w:t>شغيب,ادوات</w:t>
      </w:r>
      <w:proofErr w:type="spellEnd"/>
      <w:r w:rsidRPr="00690175">
        <w:rPr>
          <w:rFonts w:ascii="Simplified Arabic" w:hAnsi="Simplified Arabic"/>
          <w:sz w:val="24"/>
          <w:szCs w:val="24"/>
          <w:rtl/>
        </w:rPr>
        <w:t xml:space="preserve"> الدفع الحديثة و اثارها على البنوك التجارية في ضل العولمة </w:t>
      </w:r>
      <w:proofErr w:type="spellStart"/>
      <w:r w:rsidRPr="00690175">
        <w:rPr>
          <w:rFonts w:ascii="Simplified Arabic" w:hAnsi="Simplified Arabic"/>
          <w:sz w:val="24"/>
          <w:szCs w:val="24"/>
          <w:rtl/>
        </w:rPr>
        <w:t>المالية,مذكرةماستر,كلية</w:t>
      </w:r>
      <w:proofErr w:type="spellEnd"/>
      <w:r w:rsidRPr="00690175">
        <w:rPr>
          <w:rFonts w:ascii="Simplified Arabic" w:hAnsi="Simplified Arabic"/>
          <w:sz w:val="24"/>
          <w:szCs w:val="24"/>
          <w:rtl/>
        </w:rPr>
        <w:t xml:space="preserve"> العلوم الاقتصادية علوم </w:t>
      </w:r>
      <w:proofErr w:type="spellStart"/>
      <w:r w:rsidRPr="00690175">
        <w:rPr>
          <w:rFonts w:ascii="Simplified Arabic" w:hAnsi="Simplified Arabic"/>
          <w:sz w:val="24"/>
          <w:szCs w:val="24"/>
          <w:rtl/>
        </w:rPr>
        <w:t>التسيير,جامعة</w:t>
      </w:r>
      <w:proofErr w:type="spellEnd"/>
      <w:r w:rsidRPr="00690175">
        <w:rPr>
          <w:rFonts w:ascii="Simplified Arabic" w:hAnsi="Simplified Arabic"/>
          <w:sz w:val="24"/>
          <w:szCs w:val="24"/>
          <w:rtl/>
        </w:rPr>
        <w:t xml:space="preserve"> 8ماي 1945 قالمة,2015/2016 , ص 40</w:t>
      </w:r>
    </w:p>
  </w:footnote>
  <w:footnote w:id="7">
    <w:p w:rsidR="00B30F05" w:rsidRPr="00690175" w:rsidRDefault="00B30F05">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rPr>
        <w:t xml:space="preserve"> بشرى </w:t>
      </w:r>
      <w:proofErr w:type="spellStart"/>
      <w:r w:rsidRPr="00690175">
        <w:rPr>
          <w:rFonts w:ascii="Simplified Arabic" w:hAnsi="Simplified Arabic"/>
          <w:sz w:val="24"/>
          <w:szCs w:val="24"/>
          <w:rtl/>
        </w:rPr>
        <w:t>مذكور,اثار</w:t>
      </w:r>
      <w:proofErr w:type="spellEnd"/>
      <w:r w:rsidRPr="00690175">
        <w:rPr>
          <w:rFonts w:ascii="Simplified Arabic" w:hAnsi="Simplified Arabic"/>
          <w:sz w:val="24"/>
          <w:szCs w:val="24"/>
          <w:rtl/>
        </w:rPr>
        <w:t xml:space="preserve"> وسائل الدفع الالكتروني على الاداء المالي </w:t>
      </w:r>
      <w:proofErr w:type="spellStart"/>
      <w:r w:rsidRPr="00690175">
        <w:rPr>
          <w:rFonts w:ascii="Simplified Arabic" w:hAnsi="Simplified Arabic"/>
          <w:sz w:val="24"/>
          <w:szCs w:val="24"/>
          <w:rtl/>
        </w:rPr>
        <w:t>للبنوك,مذكرةماستر,كلية</w:t>
      </w:r>
      <w:proofErr w:type="spellEnd"/>
      <w:r w:rsidRPr="00690175">
        <w:rPr>
          <w:rFonts w:ascii="Simplified Arabic" w:hAnsi="Simplified Arabic"/>
          <w:sz w:val="24"/>
          <w:szCs w:val="24"/>
          <w:rtl/>
        </w:rPr>
        <w:t xml:space="preserve"> العلوم الاقتصادية وعلوم </w:t>
      </w:r>
      <w:proofErr w:type="spellStart"/>
      <w:r w:rsidRPr="00690175">
        <w:rPr>
          <w:rFonts w:ascii="Simplified Arabic" w:hAnsi="Simplified Arabic"/>
          <w:sz w:val="24"/>
          <w:szCs w:val="24"/>
          <w:rtl/>
        </w:rPr>
        <w:t>التسيير,جامعة</w:t>
      </w:r>
      <w:proofErr w:type="spellEnd"/>
      <w:r w:rsidRPr="00690175">
        <w:rPr>
          <w:rFonts w:ascii="Simplified Arabic" w:hAnsi="Simplified Arabic"/>
          <w:sz w:val="24"/>
          <w:szCs w:val="24"/>
          <w:rtl/>
        </w:rPr>
        <w:t xml:space="preserve"> العربي بن </w:t>
      </w:r>
      <w:proofErr w:type="spellStart"/>
      <w:r w:rsidRPr="00690175">
        <w:rPr>
          <w:rFonts w:ascii="Simplified Arabic" w:hAnsi="Simplified Arabic"/>
          <w:sz w:val="24"/>
          <w:szCs w:val="24"/>
          <w:rtl/>
        </w:rPr>
        <w:t>المهيدي</w:t>
      </w:r>
      <w:proofErr w:type="spellEnd"/>
      <w:r w:rsidRPr="00690175">
        <w:rPr>
          <w:rFonts w:ascii="Simplified Arabic" w:hAnsi="Simplified Arabic"/>
          <w:sz w:val="24"/>
          <w:szCs w:val="24"/>
          <w:rtl/>
        </w:rPr>
        <w:t xml:space="preserve"> ام البواقي ,2016/2017 ,ص 5</w:t>
      </w:r>
    </w:p>
  </w:footnote>
  <w:footnote w:id="8">
    <w:p w:rsidR="00B30F05" w:rsidRDefault="00B30F05" w:rsidP="002A1F0C">
      <w:pPr>
        <w:pStyle w:val="Notedebasdepage"/>
      </w:pPr>
      <w:r>
        <w:rPr>
          <w:rStyle w:val="Appelnotedebasdep"/>
        </w:rPr>
        <w:footnoteRef/>
      </w:r>
      <w:r w:rsidRPr="00F80BFF">
        <w:rPr>
          <w:sz w:val="24"/>
          <w:szCs w:val="24"/>
          <w:rtl/>
        </w:rPr>
        <w:t>القانون 03-15 المؤرخ في 2003/10/25 المتضمن الموافقة على الأمر 03-11 المؤرخ في 2003/8/26 المعدل والمتمم المتعلق بالنقد والقرض تضمن التعامل الإلكتروني الحديث في القطاع المصرفي المادة 69</w:t>
      </w:r>
      <w:r w:rsidRPr="00F80BFF">
        <w:rPr>
          <w:rFonts w:hint="cs"/>
          <w:sz w:val="24"/>
          <w:szCs w:val="24"/>
          <w:rtl/>
        </w:rPr>
        <w:t xml:space="preserve"> الجريدة الرسمية العدد 52 الصادر في 27 اوت/64 الصادر في 26 اكتوبر 203</w:t>
      </w:r>
    </w:p>
  </w:footnote>
  <w:footnote w:id="9">
    <w:p w:rsidR="00B30F05" w:rsidRPr="00690175" w:rsidRDefault="00B30F05">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rPr>
        <w:t>د.عماد الدين بركات,ط/د.طيبي</w:t>
      </w:r>
      <w:r>
        <w:rPr>
          <w:rFonts w:ascii="Simplified Arabic" w:hAnsi="Simplified Arabic" w:hint="cs"/>
          <w:sz w:val="24"/>
          <w:szCs w:val="24"/>
          <w:rtl/>
        </w:rPr>
        <w:t xml:space="preserve"> </w:t>
      </w:r>
      <w:r w:rsidRPr="00690175">
        <w:rPr>
          <w:rFonts w:ascii="Simplified Arabic" w:hAnsi="Simplified Arabic"/>
          <w:sz w:val="24"/>
          <w:szCs w:val="24"/>
          <w:rtl/>
        </w:rPr>
        <w:t>حورية.وسائل الدفع الالكترونية ودورها في تفعيل التجارة الالكترونية,جامعة الشاذلي بن جديد الطارف,الجزائر.2019,ص 125-126</w:t>
      </w:r>
    </w:p>
  </w:footnote>
  <w:footnote w:id="10">
    <w:p w:rsidR="00B30F05" w:rsidRPr="00690175" w:rsidRDefault="00B30F05">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rPr>
        <w:t xml:space="preserve"> زهير زواش,المرجع السابق,ص 17-18</w:t>
      </w:r>
    </w:p>
  </w:footnote>
  <w:footnote w:id="11">
    <w:p w:rsidR="00B30F05" w:rsidRPr="00690175" w:rsidRDefault="00B30F05">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rPr>
        <w:t xml:space="preserve"> د.سلطاني حميد,المرجع السابق,ص 214-215-216</w:t>
      </w:r>
    </w:p>
  </w:footnote>
  <w:footnote w:id="12">
    <w:p w:rsidR="00B30F05" w:rsidRPr="009E745F" w:rsidRDefault="00B30F05" w:rsidP="009E745F">
      <w:pPr>
        <w:pStyle w:val="Notedebasdepage"/>
        <w:rPr>
          <w:sz w:val="24"/>
          <w:szCs w:val="24"/>
        </w:rPr>
      </w:pPr>
      <w:r>
        <w:rPr>
          <w:rStyle w:val="Appelnotedebasdep"/>
        </w:rPr>
        <w:footnoteRef/>
      </w:r>
      <w:proofErr w:type="spellStart"/>
      <w:r w:rsidRPr="009E745F">
        <w:rPr>
          <w:rFonts w:hint="cs"/>
          <w:sz w:val="24"/>
          <w:szCs w:val="24"/>
          <w:rtl/>
        </w:rPr>
        <w:t>ا</w:t>
      </w:r>
      <w:r>
        <w:rPr>
          <w:rFonts w:hint="cs"/>
          <w:sz w:val="24"/>
          <w:szCs w:val="24"/>
          <w:rtl/>
        </w:rPr>
        <w:t>.</w:t>
      </w:r>
      <w:r w:rsidRPr="009E745F">
        <w:rPr>
          <w:rFonts w:hint="cs"/>
          <w:sz w:val="24"/>
          <w:szCs w:val="24"/>
          <w:rtl/>
        </w:rPr>
        <w:t>د</w:t>
      </w:r>
      <w:r>
        <w:rPr>
          <w:rFonts w:hint="cs"/>
          <w:rtl/>
        </w:rPr>
        <w:t>.</w:t>
      </w:r>
      <w:r>
        <w:rPr>
          <w:rFonts w:hint="cs"/>
          <w:sz w:val="24"/>
          <w:szCs w:val="24"/>
          <w:rtl/>
        </w:rPr>
        <w:t>بودلالعلي,اعتماد</w:t>
      </w:r>
      <w:proofErr w:type="spellEnd"/>
      <w:r>
        <w:rPr>
          <w:rFonts w:hint="cs"/>
          <w:sz w:val="24"/>
          <w:szCs w:val="24"/>
          <w:rtl/>
        </w:rPr>
        <w:t xml:space="preserve"> وسائل الدفع </w:t>
      </w:r>
      <w:proofErr w:type="spellStart"/>
      <w:r>
        <w:rPr>
          <w:rFonts w:hint="cs"/>
          <w:sz w:val="24"/>
          <w:szCs w:val="24"/>
          <w:rtl/>
        </w:rPr>
        <w:t>الاكترونيةكالية</w:t>
      </w:r>
      <w:proofErr w:type="spellEnd"/>
      <w:r>
        <w:rPr>
          <w:rFonts w:hint="cs"/>
          <w:sz w:val="24"/>
          <w:szCs w:val="24"/>
          <w:rtl/>
        </w:rPr>
        <w:t xml:space="preserve"> لتقليل من الكتلة النقدية غير الرسمية </w:t>
      </w:r>
      <w:proofErr w:type="spellStart"/>
      <w:r>
        <w:rPr>
          <w:rFonts w:hint="cs"/>
          <w:sz w:val="24"/>
          <w:szCs w:val="24"/>
          <w:rtl/>
        </w:rPr>
        <w:t>المتدوالة</w:t>
      </w:r>
      <w:proofErr w:type="spellEnd"/>
      <w:r>
        <w:rPr>
          <w:rFonts w:hint="cs"/>
          <w:sz w:val="24"/>
          <w:szCs w:val="24"/>
          <w:rtl/>
        </w:rPr>
        <w:t xml:space="preserve"> في الاقتصاد </w:t>
      </w:r>
      <w:proofErr w:type="spellStart"/>
      <w:r>
        <w:rPr>
          <w:rFonts w:hint="cs"/>
          <w:sz w:val="24"/>
          <w:szCs w:val="24"/>
          <w:rtl/>
        </w:rPr>
        <w:t>الجزائري,مجلة</w:t>
      </w:r>
      <w:proofErr w:type="spellEnd"/>
      <w:r>
        <w:rPr>
          <w:rFonts w:hint="cs"/>
          <w:sz w:val="24"/>
          <w:szCs w:val="24"/>
          <w:rtl/>
        </w:rPr>
        <w:t xml:space="preserve"> الاقتصاديات الاعمال و التجارة,العدد05 ,2018 ص </w:t>
      </w:r>
      <w:r w:rsidRPr="009E745F">
        <w:rPr>
          <w:sz w:val="24"/>
          <w:szCs w:val="24"/>
          <w:rtl/>
        </w:rPr>
        <w:t>218-219</w:t>
      </w:r>
    </w:p>
  </w:footnote>
  <w:footnote w:id="13">
    <w:p w:rsidR="00B30F05" w:rsidRPr="007A37CD" w:rsidRDefault="00B30F05" w:rsidP="007A37CD">
      <w:pPr>
        <w:pStyle w:val="Notedebasdepage"/>
        <w:rPr>
          <w:sz w:val="24"/>
          <w:szCs w:val="24"/>
          <w:rtl/>
          <w:lang w:bidi="ar-DZ"/>
        </w:rPr>
      </w:pPr>
      <w:r>
        <w:rPr>
          <w:rStyle w:val="Appelnotedebasdep"/>
        </w:rPr>
        <w:footnoteRef/>
      </w:r>
      <w:r>
        <w:rPr>
          <w:rFonts w:hint="cs"/>
          <w:sz w:val="24"/>
          <w:szCs w:val="24"/>
          <w:rtl/>
          <w:lang w:bidi="ar-DZ"/>
        </w:rPr>
        <w:t xml:space="preserve"> زرقان هشام,النظام القانوني لبطاقات الدفع الالكتروني , مذكرة </w:t>
      </w:r>
      <w:proofErr w:type="spellStart"/>
      <w:r>
        <w:rPr>
          <w:rFonts w:hint="cs"/>
          <w:sz w:val="24"/>
          <w:szCs w:val="24"/>
          <w:rtl/>
          <w:lang w:bidi="ar-DZ"/>
        </w:rPr>
        <w:t>ماستر,كلية</w:t>
      </w:r>
      <w:proofErr w:type="spellEnd"/>
      <w:r>
        <w:rPr>
          <w:rFonts w:hint="cs"/>
          <w:sz w:val="24"/>
          <w:szCs w:val="24"/>
          <w:rtl/>
          <w:lang w:bidi="ar-DZ"/>
        </w:rPr>
        <w:t xml:space="preserve"> الحقوق و العلوم السياسية, جامعة محمد خضير-بسكرة- 2015/2016, ص </w:t>
      </w:r>
      <w:r w:rsidRPr="009E745F">
        <w:rPr>
          <w:sz w:val="24"/>
          <w:szCs w:val="24"/>
          <w:rtl/>
          <w:lang w:bidi="ar-DZ"/>
        </w:rPr>
        <w:t xml:space="preserve"> 18-19-20-21-22</w:t>
      </w:r>
    </w:p>
  </w:footnote>
  <w:footnote w:id="14">
    <w:p w:rsidR="00B30F05" w:rsidRPr="00690175" w:rsidRDefault="00B30F05">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rPr>
        <w:t>د.عماد</w:t>
      </w:r>
      <w:r>
        <w:rPr>
          <w:rFonts w:ascii="Simplified Arabic" w:hAnsi="Simplified Arabic" w:hint="cs"/>
          <w:sz w:val="24"/>
          <w:szCs w:val="24"/>
          <w:rtl/>
        </w:rPr>
        <w:t xml:space="preserve"> </w:t>
      </w:r>
      <w:r w:rsidRPr="00690175">
        <w:rPr>
          <w:rFonts w:ascii="Simplified Arabic" w:hAnsi="Simplified Arabic"/>
          <w:sz w:val="24"/>
          <w:szCs w:val="24"/>
          <w:rtl/>
        </w:rPr>
        <w:t>الدين</w:t>
      </w:r>
      <w:r>
        <w:rPr>
          <w:rFonts w:ascii="Simplified Arabic" w:hAnsi="Simplified Arabic" w:hint="cs"/>
          <w:sz w:val="24"/>
          <w:szCs w:val="24"/>
          <w:rtl/>
        </w:rPr>
        <w:t xml:space="preserve"> </w:t>
      </w:r>
      <w:r w:rsidRPr="00690175">
        <w:rPr>
          <w:rFonts w:ascii="Simplified Arabic" w:hAnsi="Simplified Arabic"/>
          <w:sz w:val="24"/>
          <w:szCs w:val="24"/>
          <w:rtl/>
        </w:rPr>
        <w:t>بركات,ط/د.طيبي</w:t>
      </w:r>
      <w:r>
        <w:rPr>
          <w:rFonts w:ascii="Simplified Arabic" w:hAnsi="Simplified Arabic" w:hint="cs"/>
          <w:sz w:val="24"/>
          <w:szCs w:val="24"/>
          <w:rtl/>
        </w:rPr>
        <w:t xml:space="preserve"> </w:t>
      </w:r>
      <w:r w:rsidRPr="00690175">
        <w:rPr>
          <w:rFonts w:ascii="Simplified Arabic" w:hAnsi="Simplified Arabic"/>
          <w:sz w:val="24"/>
          <w:szCs w:val="24"/>
          <w:rtl/>
        </w:rPr>
        <w:t>حورية,ص 129-130</w:t>
      </w:r>
    </w:p>
  </w:footnote>
  <w:footnote w:id="15">
    <w:p w:rsidR="00B30F05" w:rsidRPr="00270111" w:rsidRDefault="00B30F05" w:rsidP="00270111">
      <w:pPr>
        <w:pStyle w:val="Notedebasdepage"/>
        <w:rPr>
          <w:sz w:val="24"/>
          <w:szCs w:val="24"/>
        </w:rPr>
      </w:pPr>
      <w:r>
        <w:rPr>
          <w:rStyle w:val="Appelnotedebasdep"/>
        </w:rPr>
        <w:footnoteRef/>
      </w:r>
      <w:proofErr w:type="spellStart"/>
      <w:r>
        <w:rPr>
          <w:rFonts w:hint="cs"/>
          <w:sz w:val="24"/>
          <w:szCs w:val="24"/>
          <w:rtl/>
        </w:rPr>
        <w:t>ط.د.</w:t>
      </w:r>
      <w:proofErr w:type="gramStart"/>
      <w:r>
        <w:rPr>
          <w:rFonts w:hint="cs"/>
          <w:sz w:val="24"/>
          <w:szCs w:val="24"/>
          <w:rtl/>
        </w:rPr>
        <w:t>رزمة</w:t>
      </w:r>
      <w:proofErr w:type="spellEnd"/>
      <w:proofErr w:type="gramEnd"/>
      <w:r>
        <w:rPr>
          <w:rFonts w:hint="cs"/>
          <w:sz w:val="24"/>
          <w:szCs w:val="24"/>
          <w:rtl/>
        </w:rPr>
        <w:t xml:space="preserve"> خضرة/</w:t>
      </w:r>
      <w:proofErr w:type="spellStart"/>
      <w:r>
        <w:rPr>
          <w:rFonts w:hint="cs"/>
          <w:sz w:val="24"/>
          <w:szCs w:val="24"/>
          <w:rtl/>
        </w:rPr>
        <w:t>د.سعوديمناد,اهمية</w:t>
      </w:r>
      <w:proofErr w:type="spellEnd"/>
      <w:r>
        <w:rPr>
          <w:rFonts w:hint="cs"/>
          <w:sz w:val="24"/>
          <w:szCs w:val="24"/>
          <w:rtl/>
        </w:rPr>
        <w:t xml:space="preserve"> وسائل الدفع الالكتروني في زمن كورنا,مجلة الاجتهاد لدراسات القانونية و </w:t>
      </w:r>
      <w:proofErr w:type="spellStart"/>
      <w:r>
        <w:rPr>
          <w:rFonts w:hint="cs"/>
          <w:sz w:val="24"/>
          <w:szCs w:val="24"/>
          <w:rtl/>
        </w:rPr>
        <w:t>الاقصادية,مخبر</w:t>
      </w:r>
      <w:proofErr w:type="spellEnd"/>
      <w:r>
        <w:rPr>
          <w:rFonts w:hint="cs"/>
          <w:sz w:val="24"/>
          <w:szCs w:val="24"/>
          <w:rtl/>
        </w:rPr>
        <w:t xml:space="preserve"> الاقتصادي الرقمي و الاقتصاد </w:t>
      </w:r>
      <w:proofErr w:type="spellStart"/>
      <w:r>
        <w:rPr>
          <w:rFonts w:hint="cs"/>
          <w:sz w:val="24"/>
          <w:szCs w:val="24"/>
          <w:rtl/>
        </w:rPr>
        <w:t>الالخضر</w:t>
      </w:r>
      <w:proofErr w:type="spellEnd"/>
      <w:r>
        <w:rPr>
          <w:rFonts w:hint="cs"/>
          <w:sz w:val="24"/>
          <w:szCs w:val="24"/>
          <w:rtl/>
        </w:rPr>
        <w:t xml:space="preserve"> وقانون </w:t>
      </w:r>
      <w:proofErr w:type="spellStart"/>
      <w:r>
        <w:rPr>
          <w:rFonts w:hint="cs"/>
          <w:sz w:val="24"/>
          <w:szCs w:val="24"/>
          <w:rtl/>
        </w:rPr>
        <w:t>الاعمال,جامعة</w:t>
      </w:r>
      <w:proofErr w:type="spellEnd"/>
      <w:r>
        <w:rPr>
          <w:rFonts w:hint="cs"/>
          <w:sz w:val="24"/>
          <w:szCs w:val="24"/>
          <w:rtl/>
        </w:rPr>
        <w:t xml:space="preserve"> الجزائر1,المجلد11,العدد02, 2022,ص</w:t>
      </w:r>
      <w:r w:rsidRPr="00C40247">
        <w:rPr>
          <w:sz w:val="24"/>
          <w:szCs w:val="24"/>
          <w:rtl/>
        </w:rPr>
        <w:t>667</w:t>
      </w:r>
      <w:r>
        <w:rPr>
          <w:rFonts w:hint="cs"/>
          <w:sz w:val="24"/>
          <w:szCs w:val="24"/>
          <w:rtl/>
        </w:rPr>
        <w:t>.</w:t>
      </w:r>
    </w:p>
  </w:footnote>
  <w:footnote w:id="16">
    <w:p w:rsidR="00B30F05" w:rsidRPr="00690175" w:rsidRDefault="00B30F05" w:rsidP="00944531">
      <w:pPr>
        <w:pStyle w:val="Notedebasdepage"/>
        <w:rPr>
          <w:rFonts w:ascii="Simplified Arabic" w:hAnsi="Simplified Arabic"/>
          <w:sz w:val="24"/>
          <w:szCs w:val="24"/>
          <w:rtl/>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rPr>
        <w:t xml:space="preserve"> فريدة </w:t>
      </w:r>
      <w:proofErr w:type="spellStart"/>
      <w:r w:rsidRPr="00690175">
        <w:rPr>
          <w:rFonts w:ascii="Simplified Arabic" w:hAnsi="Simplified Arabic"/>
          <w:sz w:val="24"/>
          <w:szCs w:val="24"/>
          <w:rtl/>
        </w:rPr>
        <w:t>قلقول,اهمية</w:t>
      </w:r>
      <w:proofErr w:type="spellEnd"/>
      <w:r w:rsidRPr="00690175">
        <w:rPr>
          <w:rFonts w:ascii="Simplified Arabic" w:hAnsi="Simplified Arabic"/>
          <w:sz w:val="24"/>
          <w:szCs w:val="24"/>
          <w:rtl/>
        </w:rPr>
        <w:t xml:space="preserve"> انظمة الدفع الالكترونية في المصارف دراسة حالة بنك الفلاحة و التنمية </w:t>
      </w:r>
      <w:proofErr w:type="spellStart"/>
      <w:r w:rsidRPr="00690175">
        <w:rPr>
          <w:rFonts w:ascii="Simplified Arabic" w:hAnsi="Simplified Arabic"/>
          <w:sz w:val="24"/>
          <w:szCs w:val="24"/>
          <w:rtl/>
        </w:rPr>
        <w:t>الرفية</w:t>
      </w:r>
      <w:proofErr w:type="spellEnd"/>
      <w:r w:rsidRPr="00690175">
        <w:rPr>
          <w:rFonts w:ascii="Simplified Arabic" w:hAnsi="Simplified Arabic"/>
          <w:sz w:val="24"/>
          <w:szCs w:val="24"/>
        </w:rPr>
        <w:t>BADR</w:t>
      </w:r>
      <w:r w:rsidRPr="00690175">
        <w:rPr>
          <w:rFonts w:ascii="Simplified Arabic" w:hAnsi="Simplified Arabic"/>
          <w:sz w:val="24"/>
          <w:szCs w:val="24"/>
          <w:rtl/>
          <w:lang w:bidi="ar-DZ"/>
        </w:rPr>
        <w:t xml:space="preserve">ام </w:t>
      </w:r>
      <w:proofErr w:type="spellStart"/>
      <w:r w:rsidRPr="00690175">
        <w:rPr>
          <w:rFonts w:ascii="Simplified Arabic" w:hAnsi="Simplified Arabic"/>
          <w:sz w:val="24"/>
          <w:szCs w:val="24"/>
          <w:rtl/>
          <w:lang w:bidi="ar-DZ"/>
        </w:rPr>
        <w:t>البواقي,مذكرة</w:t>
      </w:r>
      <w:proofErr w:type="spellEnd"/>
      <w:r>
        <w:rPr>
          <w:rFonts w:ascii="Simplified Arabic" w:hAnsi="Simplified Arabic" w:hint="cs"/>
          <w:sz w:val="24"/>
          <w:szCs w:val="24"/>
          <w:rtl/>
          <w:lang w:bidi="ar-DZ"/>
        </w:rPr>
        <w:t xml:space="preserve"> </w:t>
      </w:r>
      <w:proofErr w:type="spellStart"/>
      <w:r w:rsidRPr="00690175">
        <w:rPr>
          <w:rFonts w:ascii="Simplified Arabic" w:hAnsi="Simplified Arabic"/>
          <w:sz w:val="24"/>
          <w:szCs w:val="24"/>
          <w:rtl/>
          <w:lang w:bidi="ar-DZ"/>
        </w:rPr>
        <w:t>ماستر,كلية</w:t>
      </w:r>
      <w:proofErr w:type="spellEnd"/>
      <w:r w:rsidRPr="00690175">
        <w:rPr>
          <w:rFonts w:ascii="Simplified Arabic" w:hAnsi="Simplified Arabic"/>
          <w:sz w:val="24"/>
          <w:szCs w:val="24"/>
          <w:rtl/>
          <w:lang w:bidi="ar-DZ"/>
        </w:rPr>
        <w:t xml:space="preserve"> العلوم الاقتصادية وعلوم </w:t>
      </w:r>
      <w:proofErr w:type="spellStart"/>
      <w:r w:rsidRPr="00690175">
        <w:rPr>
          <w:rFonts w:ascii="Simplified Arabic" w:hAnsi="Simplified Arabic"/>
          <w:sz w:val="24"/>
          <w:szCs w:val="24"/>
          <w:rtl/>
          <w:lang w:bidi="ar-DZ"/>
        </w:rPr>
        <w:t>التسيير,جامعة</w:t>
      </w:r>
      <w:proofErr w:type="spellEnd"/>
      <w:r w:rsidRPr="00690175">
        <w:rPr>
          <w:rFonts w:ascii="Simplified Arabic" w:hAnsi="Simplified Arabic"/>
          <w:sz w:val="24"/>
          <w:szCs w:val="24"/>
          <w:rtl/>
          <w:lang w:bidi="ar-DZ"/>
        </w:rPr>
        <w:t xml:space="preserve"> العربي بن مهيدي,2012/2013,ص 13-14</w:t>
      </w:r>
    </w:p>
  </w:footnote>
  <w:footnote w:id="17">
    <w:p w:rsidR="00B30F05" w:rsidRPr="00690175" w:rsidRDefault="00B30F05" w:rsidP="005E79BF">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rPr>
        <w:t xml:space="preserve"> قرفي علجية,النظام القانوني للدفع الالكتروني,مذكرة ماستر,كلية الحقوق و العلوم السياسية,جامعة مولود معمري,2020/2021,ص 14</w:t>
      </w:r>
    </w:p>
  </w:footnote>
  <w:footnote w:id="18">
    <w:p w:rsidR="00B30F05" w:rsidRPr="00690175" w:rsidRDefault="00B30F05">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rPr>
        <w:t xml:space="preserve"> فريدة قلقول,المرجع السابق,ص15-16</w:t>
      </w:r>
    </w:p>
  </w:footnote>
  <w:footnote w:id="19">
    <w:p w:rsidR="00B30F05" w:rsidRPr="00690175" w:rsidRDefault="00B30F05">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rPr>
        <w:t xml:space="preserve"> فريدة قلقول , المرجع السابق ,ص 16</w:t>
      </w:r>
    </w:p>
  </w:footnote>
  <w:footnote w:id="20">
    <w:p w:rsidR="00B30F05" w:rsidRPr="00690175" w:rsidRDefault="00B30F05">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rPr>
        <w:t xml:space="preserve"> قرفي علجية,المرجع السابق,ص15</w:t>
      </w:r>
    </w:p>
  </w:footnote>
  <w:footnote w:id="21">
    <w:p w:rsidR="00B30F05" w:rsidRPr="00F2115B" w:rsidRDefault="00B30F05">
      <w:pPr>
        <w:pStyle w:val="Notedebasdepage"/>
        <w:rPr>
          <w:sz w:val="24"/>
          <w:szCs w:val="24"/>
        </w:rPr>
      </w:pPr>
      <w:r>
        <w:rPr>
          <w:rStyle w:val="Appelnotedebasdep"/>
        </w:rPr>
        <w:footnoteRef/>
      </w:r>
      <w:proofErr w:type="spellStart"/>
      <w:r>
        <w:rPr>
          <w:rFonts w:hint="cs"/>
          <w:sz w:val="24"/>
          <w:szCs w:val="24"/>
          <w:rtl/>
        </w:rPr>
        <w:t>ا.نعيمةمولفرعة,احتلال</w:t>
      </w:r>
      <w:proofErr w:type="spellEnd"/>
      <w:r>
        <w:rPr>
          <w:rFonts w:hint="cs"/>
          <w:sz w:val="24"/>
          <w:szCs w:val="24"/>
          <w:rtl/>
        </w:rPr>
        <w:t xml:space="preserve"> وسائل الدفع المصرفية </w:t>
      </w:r>
      <w:proofErr w:type="spellStart"/>
      <w:r>
        <w:rPr>
          <w:rFonts w:hint="cs"/>
          <w:sz w:val="24"/>
          <w:szCs w:val="24"/>
          <w:rtl/>
        </w:rPr>
        <w:t>التقلدية</w:t>
      </w:r>
      <w:proofErr w:type="spellEnd"/>
      <w:r>
        <w:rPr>
          <w:rFonts w:hint="cs"/>
          <w:sz w:val="24"/>
          <w:szCs w:val="24"/>
          <w:rtl/>
        </w:rPr>
        <w:t xml:space="preserve"> </w:t>
      </w:r>
      <w:proofErr w:type="spellStart"/>
      <w:r>
        <w:rPr>
          <w:rFonts w:hint="cs"/>
          <w:sz w:val="24"/>
          <w:szCs w:val="24"/>
          <w:rtl/>
        </w:rPr>
        <w:t>بالالكترونية,مجلة</w:t>
      </w:r>
      <w:proofErr w:type="spellEnd"/>
      <w:r>
        <w:rPr>
          <w:rFonts w:hint="cs"/>
          <w:sz w:val="24"/>
          <w:szCs w:val="24"/>
          <w:rtl/>
        </w:rPr>
        <w:t xml:space="preserve"> البحوث في الحقوق و العلوم </w:t>
      </w:r>
      <w:proofErr w:type="spellStart"/>
      <w:r>
        <w:rPr>
          <w:rFonts w:hint="cs"/>
          <w:sz w:val="24"/>
          <w:szCs w:val="24"/>
          <w:rtl/>
        </w:rPr>
        <w:t>السياسية,جامعة</w:t>
      </w:r>
      <w:proofErr w:type="spellEnd"/>
      <w:r>
        <w:rPr>
          <w:rFonts w:hint="cs"/>
          <w:sz w:val="24"/>
          <w:szCs w:val="24"/>
          <w:rtl/>
        </w:rPr>
        <w:t xml:space="preserve"> التكوين المتواصل-مركز تيارت-2016,ص 491-492</w:t>
      </w:r>
    </w:p>
  </w:footnote>
  <w:footnote w:id="22">
    <w:p w:rsidR="00B30F05" w:rsidRPr="00F2115B" w:rsidRDefault="00B30F05">
      <w:pPr>
        <w:pStyle w:val="Notedebasdepage"/>
        <w:rPr>
          <w:rFonts w:ascii="Simplified Arabic" w:hAnsi="Simplified Arabic"/>
          <w:sz w:val="24"/>
          <w:szCs w:val="24"/>
        </w:rPr>
      </w:pPr>
      <w:r w:rsidRPr="00F2115B">
        <w:rPr>
          <w:rStyle w:val="Appelnotedebasdep"/>
          <w:rFonts w:ascii="Simplified Arabic" w:hAnsi="Simplified Arabic"/>
          <w:sz w:val="24"/>
          <w:szCs w:val="24"/>
        </w:rPr>
        <w:footnoteRef/>
      </w:r>
      <w:proofErr w:type="gramStart"/>
      <w:r w:rsidRPr="00F2115B">
        <w:rPr>
          <w:rFonts w:ascii="Simplified Arabic" w:hAnsi="Simplified Arabic"/>
          <w:sz w:val="24"/>
          <w:szCs w:val="24"/>
          <w:rtl/>
        </w:rPr>
        <w:t>قانون</w:t>
      </w:r>
      <w:proofErr w:type="gramEnd"/>
      <w:r w:rsidRPr="00F2115B">
        <w:rPr>
          <w:rFonts w:ascii="Simplified Arabic" w:hAnsi="Simplified Arabic"/>
          <w:sz w:val="24"/>
          <w:szCs w:val="24"/>
          <w:rtl/>
        </w:rPr>
        <w:t xml:space="preserve"> 88/01 المتضمن القانون التوجيهي للمؤسسات العمومية الاقتصادية المؤرخ في 22 جمادى الأول عام 1406 هجري الموافق لـ: 12 يناير 1988 المواد 44 - 45 - 46 - 47) الجريدة الرسمية العدد 02</w:t>
      </w:r>
      <w:r>
        <w:rPr>
          <w:rFonts w:ascii="Simplified Arabic" w:hAnsi="Simplified Arabic" w:hint="cs"/>
          <w:sz w:val="24"/>
          <w:szCs w:val="24"/>
          <w:rtl/>
        </w:rPr>
        <w:t xml:space="preserve"> الصادرة في 13يناير 1988</w:t>
      </w:r>
    </w:p>
  </w:footnote>
  <w:footnote w:id="23">
    <w:p w:rsidR="00B30F05" w:rsidRPr="009308E4" w:rsidRDefault="00B30F05" w:rsidP="00D33C2F">
      <w:pPr>
        <w:pStyle w:val="Notedebasdepage"/>
        <w:jc w:val="left"/>
        <w:rPr>
          <w:rFonts w:ascii="Simplified Arabic" w:hAnsi="Simplified Arabic"/>
          <w:sz w:val="24"/>
          <w:szCs w:val="24"/>
          <w:rtl/>
          <w:lang w:bidi="ar-DZ"/>
        </w:rPr>
      </w:pPr>
      <w:r>
        <w:rPr>
          <w:rStyle w:val="Appelnotedebasdep"/>
        </w:rPr>
        <w:footnoteRef/>
      </w:r>
      <w:r>
        <w:rPr>
          <w:rFonts w:ascii="Simplified Arabic" w:hAnsi="Simplified Arabic" w:hint="cs"/>
          <w:sz w:val="24"/>
          <w:szCs w:val="24"/>
          <w:rtl/>
          <w:lang w:bidi="ar-DZ"/>
        </w:rPr>
        <w:t xml:space="preserve">نريمان عبيدات ,دور موقع </w:t>
      </w:r>
      <w:r>
        <w:rPr>
          <w:rFonts w:ascii="Simplified Arabic" w:hAnsi="Simplified Arabic"/>
          <w:sz w:val="24"/>
          <w:szCs w:val="24"/>
          <w:lang w:bidi="ar-DZ"/>
        </w:rPr>
        <w:t xml:space="preserve"> poste dz </w:t>
      </w:r>
      <w:r>
        <w:rPr>
          <w:rFonts w:ascii="Simplified Arabic" w:hAnsi="Simplified Arabic" w:hint="cs"/>
          <w:sz w:val="24"/>
          <w:szCs w:val="24"/>
          <w:rtl/>
          <w:lang w:bidi="ar-DZ"/>
        </w:rPr>
        <w:t xml:space="preserve"> في ترويج لخدمات بريد </w:t>
      </w:r>
      <w:proofErr w:type="spellStart"/>
      <w:r>
        <w:rPr>
          <w:rFonts w:ascii="Simplified Arabic" w:hAnsi="Simplified Arabic" w:hint="cs"/>
          <w:sz w:val="24"/>
          <w:szCs w:val="24"/>
          <w:rtl/>
          <w:lang w:bidi="ar-DZ"/>
        </w:rPr>
        <w:t>الجزائر,مدكرة</w:t>
      </w:r>
      <w:proofErr w:type="spellEnd"/>
      <w:r>
        <w:rPr>
          <w:rFonts w:ascii="Simplified Arabic" w:hAnsi="Simplified Arabic" w:hint="cs"/>
          <w:sz w:val="24"/>
          <w:szCs w:val="24"/>
          <w:rtl/>
          <w:lang w:bidi="ar-DZ"/>
        </w:rPr>
        <w:t xml:space="preserve"> ماستر, كلية العلوم الانسانية جامعة العرابي بن مهدي 2019/2020 ص68-69-75-76-77-78-79   </w:t>
      </w:r>
    </w:p>
  </w:footnote>
  <w:footnote w:id="24">
    <w:p w:rsidR="00B30F05" w:rsidRPr="006E3184" w:rsidRDefault="00B30F05" w:rsidP="00F3630C">
      <w:pPr>
        <w:pStyle w:val="Notedebasdepage"/>
        <w:rPr>
          <w:rFonts w:ascii="Simplified Arabic" w:hAnsi="Simplified Arabic"/>
          <w:sz w:val="24"/>
          <w:szCs w:val="24"/>
          <w:rtl/>
          <w:lang w:bidi="ar-DZ"/>
        </w:rPr>
      </w:pPr>
      <w:r w:rsidRPr="006E3184">
        <w:rPr>
          <w:rStyle w:val="Appelnotedebasdep"/>
          <w:rFonts w:ascii="Simplified Arabic" w:hAnsi="Simplified Arabic"/>
          <w:sz w:val="24"/>
          <w:szCs w:val="24"/>
        </w:rPr>
        <w:footnoteRef/>
      </w:r>
      <w:hyperlink r:id="rId1" w:history="1">
        <w:r w:rsidRPr="006E3184">
          <w:rPr>
            <w:rStyle w:val="Lienhypertexte"/>
            <w:rFonts w:ascii="Simplified Arabic" w:hAnsi="Simplified Arabic"/>
            <w:sz w:val="24"/>
            <w:szCs w:val="24"/>
          </w:rPr>
          <w:t>www.mf.gov.dz</w:t>
        </w:r>
      </w:hyperlink>
      <w:r w:rsidRPr="006E3184">
        <w:rPr>
          <w:rFonts w:ascii="Simplified Arabic" w:hAnsi="Simplified Arabic"/>
          <w:sz w:val="24"/>
          <w:szCs w:val="24"/>
          <w:rtl/>
        </w:rPr>
        <w:t xml:space="preserve"> 01/06/2023 </w:t>
      </w:r>
      <w:r>
        <w:rPr>
          <w:rFonts w:ascii="Simplified Arabic" w:hAnsi="Simplified Arabic"/>
          <w:sz w:val="24"/>
          <w:szCs w:val="24"/>
        </w:rPr>
        <w:t>10</w:t>
      </w:r>
      <w:r w:rsidRPr="006E3184">
        <w:rPr>
          <w:rFonts w:ascii="Simplified Arabic" w:hAnsi="Simplified Arabic"/>
          <w:sz w:val="24"/>
          <w:szCs w:val="24"/>
        </w:rPr>
        <w:t> :39</w:t>
      </w:r>
    </w:p>
  </w:footnote>
  <w:footnote w:id="25">
    <w:p w:rsidR="00B30F05" w:rsidRPr="006E3184" w:rsidRDefault="00B30F05" w:rsidP="00F3630C">
      <w:pPr>
        <w:pStyle w:val="Notedebasdepage"/>
        <w:rPr>
          <w:rFonts w:ascii="Simplified Arabic" w:hAnsi="Simplified Arabic"/>
          <w:sz w:val="24"/>
          <w:szCs w:val="24"/>
          <w:rtl/>
          <w:lang w:bidi="ar-DZ"/>
        </w:rPr>
      </w:pPr>
      <w:r>
        <w:rPr>
          <w:rStyle w:val="Appelnotedebasdep"/>
        </w:rPr>
        <w:footnoteRef/>
      </w:r>
      <w:hyperlink r:id="rId2" w:history="1">
        <w:r w:rsidRPr="0094443F">
          <w:rPr>
            <w:rStyle w:val="Lienhypertexte"/>
            <w:rFonts w:ascii="Simplified Arabic" w:hAnsi="Simplified Arabic"/>
            <w:sz w:val="24"/>
            <w:szCs w:val="24"/>
          </w:rPr>
          <w:t>www.bank-of-algeria.dz</w:t>
        </w:r>
      </w:hyperlink>
      <w:r>
        <w:rPr>
          <w:rFonts w:ascii="Simplified Arabic" w:hAnsi="Simplified Arabic"/>
          <w:sz w:val="24"/>
          <w:szCs w:val="24"/>
        </w:rPr>
        <w:t xml:space="preserve"> 01/06/2023 15 :42</w:t>
      </w:r>
    </w:p>
  </w:footnote>
  <w:footnote w:id="26">
    <w:p w:rsidR="00B30F05" w:rsidRPr="006E3184" w:rsidRDefault="00B30F05" w:rsidP="00F3630C">
      <w:pPr>
        <w:pStyle w:val="Notedebasdepage"/>
        <w:rPr>
          <w:rFonts w:ascii="Simplified Arabic" w:hAnsi="Simplified Arabic"/>
          <w:sz w:val="24"/>
          <w:szCs w:val="24"/>
          <w:rtl/>
          <w:lang w:bidi="ar-DZ"/>
        </w:rPr>
      </w:pPr>
      <w:r>
        <w:rPr>
          <w:rStyle w:val="Appelnotedebasdep"/>
        </w:rPr>
        <w:footnoteRef/>
      </w:r>
      <w:hyperlink r:id="rId3" w:history="1">
        <w:r w:rsidRPr="0094443F">
          <w:rPr>
            <w:rStyle w:val="Lienhypertexte"/>
            <w:rFonts w:ascii="Simplified Arabic" w:hAnsi="Simplified Arabic"/>
            <w:sz w:val="24"/>
            <w:szCs w:val="24"/>
          </w:rPr>
          <w:t>www.poste.dz</w:t>
        </w:r>
      </w:hyperlink>
      <w:r>
        <w:rPr>
          <w:rFonts w:ascii="Simplified Arabic" w:hAnsi="Simplified Arabic"/>
          <w:sz w:val="24"/>
          <w:szCs w:val="24"/>
        </w:rPr>
        <w:t xml:space="preserve"> 01/06/2023 16 :30</w:t>
      </w:r>
    </w:p>
  </w:footnote>
  <w:footnote w:id="27">
    <w:p w:rsidR="00B30F05" w:rsidRPr="0072425B" w:rsidRDefault="00B30F05" w:rsidP="00F3630C">
      <w:pPr>
        <w:pStyle w:val="Notedebasdepage"/>
        <w:rPr>
          <w:rFonts w:ascii="Simplified Arabic" w:hAnsi="Simplified Arabic"/>
          <w:sz w:val="24"/>
          <w:szCs w:val="24"/>
          <w:rtl/>
          <w:lang w:bidi="ar-DZ"/>
        </w:rPr>
      </w:pPr>
      <w:r>
        <w:rPr>
          <w:rStyle w:val="Appelnotedebasdep"/>
        </w:rPr>
        <w:footnoteRef/>
      </w:r>
      <w:hyperlink r:id="rId4" w:history="1">
        <w:r w:rsidRPr="00FA1D66">
          <w:rPr>
            <w:rStyle w:val="Lienhypertexte"/>
            <w:sz w:val="24"/>
            <w:szCs w:val="24"/>
          </w:rPr>
          <w:t>www.worldbank.org/en/country/algeria</w:t>
        </w:r>
      </w:hyperlink>
      <w:r w:rsidRPr="00FA1D66">
        <w:rPr>
          <w:sz w:val="24"/>
          <w:szCs w:val="24"/>
        </w:rPr>
        <w:t xml:space="preserve"> 01/06/2023 17:15</w:t>
      </w:r>
    </w:p>
  </w:footnote>
  <w:footnote w:id="28">
    <w:p w:rsidR="00B30F05" w:rsidRPr="000A0F57" w:rsidRDefault="00B30F05" w:rsidP="00C0224A">
      <w:pPr>
        <w:pStyle w:val="Notedebasdepage"/>
        <w:rPr>
          <w:sz w:val="24"/>
          <w:szCs w:val="24"/>
        </w:rPr>
      </w:pPr>
      <w:r>
        <w:rPr>
          <w:rStyle w:val="Appelnotedebasdep"/>
        </w:rPr>
        <w:footnoteRef/>
      </w:r>
      <w:r w:rsidRPr="000A0F57">
        <w:rPr>
          <w:sz w:val="24"/>
          <w:szCs w:val="24"/>
          <w:rtl/>
        </w:rPr>
        <w:t>القانون 18-05 المؤرخ</w:t>
      </w:r>
      <w:r w:rsidRPr="000A0F57">
        <w:rPr>
          <w:rFonts w:hint="cs"/>
          <w:sz w:val="24"/>
          <w:szCs w:val="24"/>
          <w:rtl/>
        </w:rPr>
        <w:t xml:space="preserve"> 24شعبان 1439 الموافق ل</w:t>
      </w:r>
      <w:r w:rsidRPr="000A0F57">
        <w:rPr>
          <w:sz w:val="24"/>
          <w:szCs w:val="24"/>
          <w:rtl/>
        </w:rPr>
        <w:t xml:space="preserve"> 2018/5/10</w:t>
      </w:r>
      <w:r w:rsidRPr="000A0F57">
        <w:rPr>
          <w:rFonts w:hint="cs"/>
          <w:sz w:val="24"/>
          <w:szCs w:val="24"/>
          <w:rtl/>
        </w:rPr>
        <w:t xml:space="preserve"> المتضمن </w:t>
      </w:r>
      <w:proofErr w:type="spellStart"/>
      <w:r w:rsidRPr="000A0F57">
        <w:rPr>
          <w:rFonts w:hint="cs"/>
          <w:sz w:val="24"/>
          <w:szCs w:val="24"/>
          <w:rtl/>
        </w:rPr>
        <w:t>المبادى</w:t>
      </w:r>
      <w:proofErr w:type="spellEnd"/>
      <w:r w:rsidRPr="000A0F57">
        <w:rPr>
          <w:rFonts w:hint="cs"/>
          <w:sz w:val="24"/>
          <w:szCs w:val="24"/>
          <w:rtl/>
        </w:rPr>
        <w:t xml:space="preserve"> العامة لتجارة </w:t>
      </w:r>
      <w:proofErr w:type="spellStart"/>
      <w:r w:rsidRPr="000A0F57">
        <w:rPr>
          <w:rFonts w:hint="cs"/>
          <w:sz w:val="24"/>
          <w:szCs w:val="24"/>
          <w:rtl/>
        </w:rPr>
        <w:t>الالكترونية,الجريدة</w:t>
      </w:r>
      <w:proofErr w:type="spellEnd"/>
      <w:r w:rsidRPr="000A0F57">
        <w:rPr>
          <w:rFonts w:hint="cs"/>
          <w:sz w:val="24"/>
          <w:szCs w:val="24"/>
          <w:rtl/>
        </w:rPr>
        <w:t xml:space="preserve"> الرسمية,العدد28,الصادرة في 16مايو2018.</w:t>
      </w:r>
    </w:p>
  </w:footnote>
  <w:footnote w:id="29">
    <w:p w:rsidR="00B30F05" w:rsidRPr="00690175" w:rsidRDefault="00B30F05">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rPr>
        <w:t xml:space="preserve"> د.</w:t>
      </w:r>
      <w:proofErr w:type="spellStart"/>
      <w:r w:rsidRPr="00690175">
        <w:rPr>
          <w:rFonts w:ascii="Simplified Arabic" w:hAnsi="Simplified Arabic"/>
          <w:sz w:val="24"/>
          <w:szCs w:val="24"/>
          <w:rtl/>
          <w:lang w:bidi="ar-DZ"/>
        </w:rPr>
        <w:t>جعيجع</w:t>
      </w:r>
      <w:proofErr w:type="spellEnd"/>
      <w:r>
        <w:rPr>
          <w:rFonts w:ascii="Simplified Arabic" w:hAnsi="Simplified Arabic"/>
          <w:sz w:val="24"/>
          <w:szCs w:val="24"/>
          <w:lang w:bidi="ar-DZ"/>
        </w:rPr>
        <w:t xml:space="preserve"> </w:t>
      </w:r>
      <w:r w:rsidRPr="00690175">
        <w:rPr>
          <w:rFonts w:ascii="Simplified Arabic" w:hAnsi="Simplified Arabic"/>
          <w:sz w:val="24"/>
          <w:szCs w:val="24"/>
          <w:rtl/>
          <w:lang w:bidi="ar-DZ"/>
        </w:rPr>
        <w:t>نبيلة,</w:t>
      </w:r>
      <w:r>
        <w:rPr>
          <w:rFonts w:ascii="Simplified Arabic" w:hAnsi="Simplified Arabic"/>
          <w:sz w:val="24"/>
          <w:szCs w:val="24"/>
          <w:lang w:bidi="ar-DZ"/>
        </w:rPr>
        <w:t xml:space="preserve"> </w:t>
      </w:r>
      <w:r w:rsidRPr="00690175">
        <w:rPr>
          <w:rFonts w:ascii="Simplified Arabic" w:hAnsi="Simplified Arabic"/>
          <w:sz w:val="24"/>
          <w:szCs w:val="24"/>
          <w:rtl/>
          <w:lang w:bidi="ar-DZ"/>
        </w:rPr>
        <w:t xml:space="preserve">التجارة الالكترونية في العالم العربي واهم المعوقات التي تحد من </w:t>
      </w:r>
      <w:proofErr w:type="spellStart"/>
      <w:r w:rsidRPr="00690175">
        <w:rPr>
          <w:rFonts w:ascii="Simplified Arabic" w:hAnsi="Simplified Arabic"/>
          <w:sz w:val="24"/>
          <w:szCs w:val="24"/>
          <w:rtl/>
          <w:lang w:bidi="ar-DZ"/>
        </w:rPr>
        <w:t>تطورها,مجلة</w:t>
      </w:r>
      <w:proofErr w:type="spellEnd"/>
      <w:r w:rsidRPr="00690175">
        <w:rPr>
          <w:rFonts w:ascii="Simplified Arabic" w:hAnsi="Simplified Arabic"/>
          <w:sz w:val="24"/>
          <w:szCs w:val="24"/>
          <w:rtl/>
          <w:lang w:bidi="ar-DZ"/>
        </w:rPr>
        <w:t xml:space="preserve"> افاق علوم الادارة و </w:t>
      </w:r>
      <w:proofErr w:type="spellStart"/>
      <w:r w:rsidRPr="00690175">
        <w:rPr>
          <w:rFonts w:ascii="Simplified Arabic" w:hAnsi="Simplified Arabic"/>
          <w:sz w:val="24"/>
          <w:szCs w:val="24"/>
          <w:rtl/>
          <w:lang w:bidi="ar-DZ"/>
        </w:rPr>
        <w:t>الاقتصاد,جامعة</w:t>
      </w:r>
      <w:proofErr w:type="spellEnd"/>
      <w:r w:rsidRPr="00690175">
        <w:rPr>
          <w:rFonts w:ascii="Simplified Arabic" w:hAnsi="Simplified Arabic"/>
          <w:sz w:val="24"/>
          <w:szCs w:val="24"/>
          <w:rtl/>
          <w:lang w:bidi="ar-DZ"/>
        </w:rPr>
        <w:t xml:space="preserve"> محمد بو ضياف,المجلد2/العدد2.الجزائر,2018.ص277-278</w:t>
      </w:r>
    </w:p>
  </w:footnote>
  <w:footnote w:id="30">
    <w:p w:rsidR="00B30F05" w:rsidRPr="002368D3" w:rsidRDefault="00B30F05" w:rsidP="005A3F6A">
      <w:pPr>
        <w:pStyle w:val="Notedebasdepage"/>
        <w:rPr>
          <w:sz w:val="24"/>
          <w:szCs w:val="24"/>
        </w:rPr>
      </w:pPr>
      <w:r>
        <w:rPr>
          <w:rStyle w:val="Appelnotedebasdep"/>
        </w:rPr>
        <w:footnoteRef/>
      </w:r>
      <w:r>
        <w:rPr>
          <w:rFonts w:hint="cs"/>
          <w:sz w:val="24"/>
          <w:szCs w:val="24"/>
          <w:rtl/>
        </w:rPr>
        <w:t>د.</w:t>
      </w:r>
      <w:r w:rsidRPr="00797539">
        <w:rPr>
          <w:sz w:val="24"/>
          <w:szCs w:val="24"/>
          <w:rtl/>
        </w:rPr>
        <w:t>رائد محمد تيسير بني ياسين</w:t>
      </w:r>
      <w:r>
        <w:rPr>
          <w:rFonts w:hint="cs"/>
          <w:sz w:val="24"/>
          <w:szCs w:val="24"/>
          <w:rtl/>
        </w:rPr>
        <w:t>/</w:t>
      </w:r>
      <w:r w:rsidRPr="005A3F6A">
        <w:rPr>
          <w:sz w:val="24"/>
          <w:szCs w:val="24"/>
          <w:rtl/>
        </w:rPr>
        <w:t>رفعت</w:t>
      </w:r>
      <w:r>
        <w:rPr>
          <w:rFonts w:hint="cs"/>
          <w:sz w:val="24"/>
          <w:szCs w:val="24"/>
          <w:rtl/>
        </w:rPr>
        <w:t xml:space="preserve"> </w:t>
      </w:r>
      <w:r w:rsidRPr="005A3F6A">
        <w:rPr>
          <w:sz w:val="24"/>
          <w:szCs w:val="24"/>
          <w:rtl/>
        </w:rPr>
        <w:t>الشناق</w:t>
      </w:r>
      <w:r>
        <w:rPr>
          <w:rFonts w:hint="cs"/>
          <w:sz w:val="24"/>
          <w:szCs w:val="24"/>
          <w:rtl/>
        </w:rPr>
        <w:t>/</w:t>
      </w:r>
      <w:r w:rsidRPr="005A3F6A">
        <w:rPr>
          <w:sz w:val="24"/>
          <w:szCs w:val="24"/>
          <w:rtl/>
        </w:rPr>
        <w:t xml:space="preserve">معتز </w:t>
      </w:r>
      <w:proofErr w:type="spellStart"/>
      <w:r w:rsidRPr="005A3F6A">
        <w:rPr>
          <w:sz w:val="24"/>
          <w:szCs w:val="24"/>
          <w:rtl/>
        </w:rPr>
        <w:t>محمدالدبعي</w:t>
      </w:r>
      <w:proofErr w:type="spellEnd"/>
      <w:r>
        <w:rPr>
          <w:rFonts w:hint="cs"/>
          <w:sz w:val="24"/>
          <w:szCs w:val="24"/>
          <w:rtl/>
        </w:rPr>
        <w:t xml:space="preserve"> ,</w:t>
      </w:r>
      <w:r w:rsidRPr="005A3F6A">
        <w:rPr>
          <w:sz w:val="24"/>
          <w:szCs w:val="24"/>
          <w:rtl/>
        </w:rPr>
        <w:t xml:space="preserve">مقدمة الى التجارة الالكترونية </w:t>
      </w:r>
      <w:r w:rsidRPr="005A3F6A">
        <w:rPr>
          <w:sz w:val="24"/>
          <w:szCs w:val="24"/>
        </w:rPr>
        <w:t xml:space="preserve">Introduction To </w:t>
      </w:r>
      <w:proofErr w:type="spellStart"/>
      <w:r w:rsidRPr="005A3F6A">
        <w:rPr>
          <w:sz w:val="24"/>
          <w:szCs w:val="24"/>
        </w:rPr>
        <w:t>Electronic</w:t>
      </w:r>
      <w:proofErr w:type="spellEnd"/>
      <w:r w:rsidRPr="005A3F6A">
        <w:rPr>
          <w:sz w:val="24"/>
          <w:szCs w:val="24"/>
        </w:rPr>
        <w:t xml:space="preserve"> Commerce</w:t>
      </w:r>
      <w:r>
        <w:rPr>
          <w:rFonts w:hint="cs"/>
          <w:sz w:val="24"/>
          <w:szCs w:val="24"/>
          <w:rtl/>
        </w:rPr>
        <w:t xml:space="preserve"> ,</w:t>
      </w:r>
      <w:r w:rsidRPr="005A3F6A">
        <w:rPr>
          <w:sz w:val="24"/>
          <w:szCs w:val="24"/>
          <w:rtl/>
        </w:rPr>
        <w:t>دار الفكر الجامعي</w:t>
      </w:r>
      <w:r>
        <w:rPr>
          <w:rFonts w:hint="cs"/>
          <w:sz w:val="24"/>
          <w:szCs w:val="24"/>
          <w:rtl/>
        </w:rPr>
        <w:t>,</w:t>
      </w:r>
      <w:r w:rsidRPr="005A3F6A">
        <w:rPr>
          <w:sz w:val="24"/>
          <w:szCs w:val="24"/>
          <w:rtl/>
        </w:rPr>
        <w:t>الاسكندرية، [مصر]</w:t>
      </w:r>
      <w:r>
        <w:rPr>
          <w:rFonts w:hint="cs"/>
          <w:sz w:val="24"/>
          <w:szCs w:val="24"/>
          <w:rtl/>
        </w:rPr>
        <w:t>,2016,ص 10</w:t>
      </w:r>
    </w:p>
  </w:footnote>
  <w:footnote w:id="31">
    <w:p w:rsidR="00B30F05" w:rsidRPr="00690175" w:rsidRDefault="00B30F05" w:rsidP="00B365EC">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rPr>
        <w:t xml:space="preserve"> ط/</w:t>
      </w:r>
      <w:proofErr w:type="spellStart"/>
      <w:r w:rsidRPr="00690175">
        <w:rPr>
          <w:rFonts w:ascii="Simplified Arabic" w:hAnsi="Simplified Arabic"/>
          <w:sz w:val="24"/>
          <w:szCs w:val="24"/>
          <w:rtl/>
        </w:rPr>
        <w:t>د.ريم</w:t>
      </w:r>
      <w:proofErr w:type="spellEnd"/>
      <w:r w:rsidRPr="00690175">
        <w:rPr>
          <w:rFonts w:ascii="Simplified Arabic" w:hAnsi="Simplified Arabic"/>
          <w:sz w:val="24"/>
          <w:szCs w:val="24"/>
          <w:rtl/>
        </w:rPr>
        <w:t xml:space="preserve"> هند/د/</w:t>
      </w:r>
      <w:proofErr w:type="spellStart"/>
      <w:r w:rsidRPr="00690175">
        <w:rPr>
          <w:rFonts w:ascii="Simplified Arabic" w:hAnsi="Simplified Arabic"/>
          <w:sz w:val="24"/>
          <w:szCs w:val="24"/>
          <w:rtl/>
        </w:rPr>
        <w:t>ا.بوجاني</w:t>
      </w:r>
      <w:proofErr w:type="spellEnd"/>
      <w:r w:rsidRPr="00690175">
        <w:rPr>
          <w:rFonts w:ascii="Simplified Arabic" w:hAnsi="Simplified Arabic"/>
          <w:sz w:val="24"/>
          <w:szCs w:val="24"/>
          <w:rtl/>
        </w:rPr>
        <w:t xml:space="preserve"> عبد الحكيم ,التجارة الالكترونية,مجلة البصائر لدراسات القانونية و الاقتصادية, كلية العلوم الإنسانية والاجتماعية/كلية الحقوق, جامعة عبد الحميد مهري-2/جامعة بوشعيب بلحاج عين </w:t>
      </w:r>
      <w:proofErr w:type="spellStart"/>
      <w:r w:rsidRPr="00690175">
        <w:rPr>
          <w:rFonts w:ascii="Simplified Arabic" w:hAnsi="Simplified Arabic"/>
          <w:sz w:val="24"/>
          <w:szCs w:val="24"/>
          <w:rtl/>
        </w:rPr>
        <w:t>تموشنت,العدد</w:t>
      </w:r>
      <w:proofErr w:type="spellEnd"/>
      <w:r w:rsidRPr="00690175">
        <w:rPr>
          <w:rFonts w:ascii="Simplified Arabic" w:hAnsi="Simplified Arabic"/>
          <w:sz w:val="24"/>
          <w:szCs w:val="24"/>
          <w:rtl/>
        </w:rPr>
        <w:t xml:space="preserve"> الخاص,الجزائر,2021,ص 174-175</w:t>
      </w:r>
    </w:p>
  </w:footnote>
  <w:footnote w:id="32">
    <w:p w:rsidR="00B30F05" w:rsidRPr="00690175" w:rsidRDefault="00B30F05">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lang w:bidi="ar-DZ"/>
        </w:rPr>
        <w:t>زينة وادفل,النظام القانوني للتجارة الالكترونية, مذكرة ماستر,كلية الحقوق و العلوم السياسية,جامعة العربي بن مهيدي,2014/2015,ص 36-37</w:t>
      </w:r>
    </w:p>
  </w:footnote>
  <w:footnote w:id="33">
    <w:p w:rsidR="00B30F05" w:rsidRPr="00690175" w:rsidRDefault="00B30F05">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rPr>
        <w:t xml:space="preserve"> بوجادي صليحة,التجارة الالكترونية –دراسة مفاهيمية-,مجلة البيبان لدراسات القانونية والسياسية ,جامعة البشير الابراهيمي,المجلد3/العدد1, 2018,الجزائر,ص 18</w:t>
      </w:r>
    </w:p>
  </w:footnote>
  <w:footnote w:id="34">
    <w:p w:rsidR="00B30F05" w:rsidRPr="00690175" w:rsidRDefault="00B30F05">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rPr>
        <w:t xml:space="preserve"> بوراس بودالية,واقع التجارة الالكترونية في الجزائر,جامعة عين تموشنت بلحاج بوشعيب,2021,ص 32-33-34</w:t>
      </w:r>
    </w:p>
  </w:footnote>
  <w:footnote w:id="35">
    <w:p w:rsidR="00B30F05" w:rsidRPr="00690175" w:rsidRDefault="00B30F05" w:rsidP="009B1503">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rPr>
        <w:t xml:space="preserve"> بشرى مذكور</w:t>
      </w:r>
      <w:proofErr w:type="gramStart"/>
      <w:r w:rsidRPr="00690175">
        <w:rPr>
          <w:rFonts w:ascii="Simplified Arabic" w:hAnsi="Simplified Arabic"/>
          <w:sz w:val="24"/>
          <w:szCs w:val="24"/>
          <w:rtl/>
        </w:rPr>
        <w:t>,المرجع</w:t>
      </w:r>
      <w:proofErr w:type="gramEnd"/>
      <w:r w:rsidRPr="00690175">
        <w:rPr>
          <w:rFonts w:ascii="Simplified Arabic" w:hAnsi="Simplified Arabic"/>
          <w:sz w:val="24"/>
          <w:szCs w:val="24"/>
          <w:rtl/>
        </w:rPr>
        <w:t xml:space="preserve"> السابق ,ص 24-25</w:t>
      </w:r>
    </w:p>
  </w:footnote>
  <w:footnote w:id="36">
    <w:p w:rsidR="00B30F05" w:rsidRPr="00690175" w:rsidRDefault="00B30F05" w:rsidP="002A0366">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rPr>
        <w:t xml:space="preserve"> خولة بوقديرة,الجرائم الواقعة على بطاقات الدفع الالكتروني,مذكرة ماستر,كلية الحقوق العلوم السياسية,جامعة العرابي بن مهيدي,2017-2018, ص 33-34-38-39</w:t>
      </w:r>
    </w:p>
  </w:footnote>
  <w:footnote w:id="37">
    <w:p w:rsidR="00B30F05" w:rsidRPr="00690175" w:rsidRDefault="00B30F05" w:rsidP="003A3BAF">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rPr>
        <w:t xml:space="preserve"> شايب محمد</w:t>
      </w:r>
      <w:r>
        <w:rPr>
          <w:rFonts w:ascii="Simplified Arabic" w:hAnsi="Simplified Arabic" w:hint="cs"/>
          <w:sz w:val="24"/>
          <w:szCs w:val="24"/>
          <w:rtl/>
        </w:rPr>
        <w:t xml:space="preserve"> </w:t>
      </w:r>
      <w:r w:rsidRPr="00690175">
        <w:rPr>
          <w:rFonts w:ascii="Simplified Arabic" w:hAnsi="Simplified Arabic"/>
          <w:sz w:val="24"/>
          <w:szCs w:val="24"/>
          <w:rtl/>
        </w:rPr>
        <w:t>اثر</w:t>
      </w:r>
      <w:r>
        <w:rPr>
          <w:rFonts w:ascii="Simplified Arabic" w:hAnsi="Simplified Arabic" w:hint="cs"/>
          <w:sz w:val="24"/>
          <w:szCs w:val="24"/>
          <w:rtl/>
        </w:rPr>
        <w:t xml:space="preserve"> </w:t>
      </w:r>
      <w:proofErr w:type="spellStart"/>
      <w:r w:rsidRPr="00690175">
        <w:rPr>
          <w:rFonts w:ascii="Simplified Arabic" w:hAnsi="Simplified Arabic"/>
          <w:sz w:val="24"/>
          <w:szCs w:val="24"/>
          <w:rtl/>
        </w:rPr>
        <w:t>تنولوجية</w:t>
      </w:r>
      <w:proofErr w:type="spellEnd"/>
      <w:r w:rsidRPr="00690175">
        <w:rPr>
          <w:rFonts w:ascii="Simplified Arabic" w:hAnsi="Simplified Arabic"/>
          <w:sz w:val="24"/>
          <w:szCs w:val="24"/>
          <w:rtl/>
        </w:rPr>
        <w:t xml:space="preserve"> الاعلام و الاتصال على فعالية انشطة البنوك التجارية الجزائرية دراسة حالة الصندوق الوطني للتوفير و الاحتياط بسطيف,مذكرةالماجيستر,كلية العلوم الاقتصادية و علوم التسيير, جامعة فرحات عباس-سطيف-,2006/2007,ص 142-143-144</w:t>
      </w:r>
    </w:p>
  </w:footnote>
  <w:footnote w:id="38">
    <w:p w:rsidR="00B30F05" w:rsidRPr="00690175" w:rsidRDefault="00B30F05" w:rsidP="00817291">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rPr>
        <w:t>مزري</w:t>
      </w:r>
      <w:r>
        <w:rPr>
          <w:rFonts w:ascii="Simplified Arabic" w:hAnsi="Simplified Arabic" w:hint="cs"/>
          <w:sz w:val="24"/>
          <w:szCs w:val="24"/>
          <w:rtl/>
        </w:rPr>
        <w:t xml:space="preserve"> </w:t>
      </w:r>
      <w:proofErr w:type="spellStart"/>
      <w:r w:rsidRPr="00690175">
        <w:rPr>
          <w:rFonts w:ascii="Simplified Arabic" w:hAnsi="Simplified Arabic"/>
          <w:sz w:val="24"/>
          <w:szCs w:val="24"/>
          <w:rtl/>
        </w:rPr>
        <w:t>قعاشور,ا.معموري</w:t>
      </w:r>
      <w:proofErr w:type="spellEnd"/>
      <w:r>
        <w:rPr>
          <w:rFonts w:ascii="Simplified Arabic" w:hAnsi="Simplified Arabic" w:hint="cs"/>
          <w:sz w:val="24"/>
          <w:szCs w:val="24"/>
          <w:rtl/>
        </w:rPr>
        <w:t xml:space="preserve"> </w:t>
      </w:r>
      <w:r w:rsidRPr="00690175">
        <w:rPr>
          <w:rFonts w:ascii="Simplified Arabic" w:hAnsi="Simplified Arabic"/>
          <w:sz w:val="24"/>
          <w:szCs w:val="24"/>
          <w:rtl/>
        </w:rPr>
        <w:t>صورية,</w:t>
      </w:r>
      <w:r>
        <w:rPr>
          <w:rFonts w:ascii="Simplified Arabic" w:hAnsi="Simplified Arabic" w:hint="cs"/>
          <w:sz w:val="24"/>
          <w:szCs w:val="24"/>
          <w:rtl/>
        </w:rPr>
        <w:t xml:space="preserve"> </w:t>
      </w:r>
      <w:r w:rsidRPr="00690175">
        <w:rPr>
          <w:rFonts w:ascii="Simplified Arabic" w:hAnsi="Simplified Arabic"/>
          <w:sz w:val="24"/>
          <w:szCs w:val="24"/>
          <w:rtl/>
        </w:rPr>
        <w:t>عصرنة القطاع المالي و المصرفي وواقع الخدمات البنكية الالكترونية بالجزائر,جامعة حسيبة بن بو علي-الشلف- ,ص 8-9</w:t>
      </w:r>
    </w:p>
  </w:footnote>
  <w:footnote w:id="39">
    <w:p w:rsidR="00B30F05" w:rsidRPr="00690175" w:rsidRDefault="00B30F05" w:rsidP="00E35829">
      <w:pPr>
        <w:pStyle w:val="Notedebasdepage"/>
        <w:rPr>
          <w:rFonts w:ascii="Simplified Arabic" w:hAnsi="Simplified Arabic"/>
          <w:sz w:val="24"/>
          <w:szCs w:val="24"/>
          <w:rtl/>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tl/>
        </w:rPr>
        <w:t xml:space="preserve"> سعيدة </w:t>
      </w:r>
      <w:proofErr w:type="spellStart"/>
      <w:r w:rsidRPr="00690175">
        <w:rPr>
          <w:rFonts w:ascii="Simplified Arabic" w:hAnsi="Simplified Arabic"/>
          <w:sz w:val="24"/>
          <w:szCs w:val="24"/>
          <w:rtl/>
        </w:rPr>
        <w:t>طاي</w:t>
      </w:r>
      <w:r>
        <w:rPr>
          <w:rFonts w:ascii="Simplified Arabic" w:hAnsi="Simplified Arabic" w:hint="cs"/>
          <w:sz w:val="24"/>
          <w:szCs w:val="24"/>
          <w:rtl/>
        </w:rPr>
        <w:t>يبي</w:t>
      </w:r>
      <w:proofErr w:type="spellEnd"/>
      <w:r>
        <w:rPr>
          <w:rFonts w:ascii="Simplified Arabic" w:hAnsi="Simplified Arabic" w:hint="cs"/>
          <w:sz w:val="24"/>
          <w:szCs w:val="24"/>
          <w:rtl/>
        </w:rPr>
        <w:t xml:space="preserve"> </w:t>
      </w:r>
      <w:r w:rsidRPr="00690175">
        <w:rPr>
          <w:rFonts w:ascii="Simplified Arabic" w:hAnsi="Simplified Arabic"/>
          <w:sz w:val="24"/>
          <w:szCs w:val="24"/>
          <w:rtl/>
        </w:rPr>
        <w:t>,صر</w:t>
      </w:r>
      <w:r>
        <w:rPr>
          <w:rFonts w:ascii="Simplified Arabic" w:hAnsi="Simplified Arabic" w:hint="cs"/>
          <w:sz w:val="24"/>
          <w:szCs w:val="24"/>
          <w:rtl/>
        </w:rPr>
        <w:t xml:space="preserve">ا </w:t>
      </w:r>
      <w:r w:rsidRPr="00690175">
        <w:rPr>
          <w:rFonts w:ascii="Simplified Arabic" w:hAnsi="Simplified Arabic"/>
          <w:sz w:val="24"/>
          <w:szCs w:val="24"/>
          <w:rtl/>
        </w:rPr>
        <w:t>رمة,</w:t>
      </w:r>
      <w:r>
        <w:rPr>
          <w:rFonts w:ascii="Simplified Arabic" w:hAnsi="Simplified Arabic" w:hint="cs"/>
          <w:sz w:val="24"/>
          <w:szCs w:val="24"/>
          <w:rtl/>
        </w:rPr>
        <w:t xml:space="preserve"> </w:t>
      </w:r>
      <w:r w:rsidRPr="00690175">
        <w:rPr>
          <w:rFonts w:ascii="Simplified Arabic" w:hAnsi="Simplified Arabic"/>
          <w:sz w:val="24"/>
          <w:szCs w:val="24"/>
          <w:rtl/>
        </w:rPr>
        <w:t>اليات</w:t>
      </w:r>
      <w:r>
        <w:rPr>
          <w:rFonts w:ascii="Simplified Arabic" w:hAnsi="Simplified Arabic" w:hint="cs"/>
          <w:sz w:val="24"/>
          <w:szCs w:val="24"/>
          <w:rtl/>
        </w:rPr>
        <w:t xml:space="preserve"> </w:t>
      </w:r>
      <w:proofErr w:type="spellStart"/>
      <w:r w:rsidRPr="00690175">
        <w:rPr>
          <w:rFonts w:ascii="Simplified Arabic" w:hAnsi="Simplified Arabic"/>
          <w:sz w:val="24"/>
          <w:szCs w:val="24"/>
          <w:rtl/>
        </w:rPr>
        <w:t>ادراة</w:t>
      </w:r>
      <w:proofErr w:type="spellEnd"/>
      <w:r w:rsidRPr="00690175">
        <w:rPr>
          <w:rFonts w:ascii="Simplified Arabic" w:hAnsi="Simplified Arabic"/>
          <w:sz w:val="24"/>
          <w:szCs w:val="24"/>
          <w:rtl/>
        </w:rPr>
        <w:t xml:space="preserve"> </w:t>
      </w:r>
      <w:r>
        <w:rPr>
          <w:rFonts w:ascii="Simplified Arabic" w:hAnsi="Simplified Arabic" w:hint="cs"/>
          <w:sz w:val="24"/>
          <w:szCs w:val="24"/>
          <w:rtl/>
        </w:rPr>
        <w:t xml:space="preserve"> </w:t>
      </w:r>
      <w:r w:rsidRPr="00690175">
        <w:rPr>
          <w:rFonts w:ascii="Simplified Arabic" w:hAnsi="Simplified Arabic"/>
          <w:sz w:val="24"/>
          <w:szCs w:val="24"/>
          <w:rtl/>
        </w:rPr>
        <w:t>السيولة لدى البنوك التجارية دراسة حالة وكالة بنك الفلاحة و التنمية الريفية</w:t>
      </w:r>
      <w:r w:rsidRPr="00690175">
        <w:rPr>
          <w:rFonts w:ascii="Simplified Arabic" w:hAnsi="Simplified Arabic"/>
          <w:sz w:val="24"/>
          <w:szCs w:val="24"/>
          <w:rtl/>
          <w:lang w:bidi="ar-DZ"/>
        </w:rPr>
        <w:t>,كلية العلوم الاقتصادية و علوم التسيير,جامعة العربي بن مهيدي,2011/2012,ص 73-74-75</w:t>
      </w:r>
    </w:p>
  </w:footnote>
  <w:footnote w:id="40">
    <w:p w:rsidR="00B30F05" w:rsidRPr="00690175" w:rsidRDefault="00B30F05" w:rsidP="00C35D09">
      <w:pPr>
        <w:pStyle w:val="Notedebasdepage"/>
        <w:rPr>
          <w:rFonts w:ascii="Simplified Arabic" w:hAnsi="Simplified Arabic"/>
          <w:sz w:val="24"/>
          <w:szCs w:val="24"/>
          <w:rtl/>
          <w:lang w:bidi="ar-DZ"/>
        </w:rPr>
      </w:pPr>
      <w:r w:rsidRPr="00690175">
        <w:rPr>
          <w:rStyle w:val="Appelnotedebasdep"/>
          <w:rFonts w:ascii="Simplified Arabic" w:hAnsi="Simplified Arabic"/>
          <w:sz w:val="24"/>
          <w:szCs w:val="24"/>
        </w:rPr>
        <w:footnoteRef/>
      </w:r>
      <w:proofErr w:type="spellStart"/>
      <w:r w:rsidRPr="00690175">
        <w:rPr>
          <w:rFonts w:ascii="Simplified Arabic" w:hAnsi="Simplified Arabic"/>
          <w:sz w:val="24"/>
          <w:szCs w:val="24"/>
          <w:rtl/>
        </w:rPr>
        <w:t>يوسفات</w:t>
      </w:r>
      <w:proofErr w:type="spellEnd"/>
      <w:r>
        <w:rPr>
          <w:rFonts w:ascii="Simplified Arabic" w:hAnsi="Simplified Arabic" w:hint="cs"/>
          <w:sz w:val="24"/>
          <w:szCs w:val="24"/>
          <w:rtl/>
        </w:rPr>
        <w:t xml:space="preserve"> </w:t>
      </w:r>
      <w:proofErr w:type="spellStart"/>
      <w:r w:rsidRPr="00690175">
        <w:rPr>
          <w:rFonts w:ascii="Simplified Arabic" w:hAnsi="Simplified Arabic"/>
          <w:sz w:val="24"/>
          <w:szCs w:val="24"/>
          <w:rtl/>
        </w:rPr>
        <w:t>علي,وسائل</w:t>
      </w:r>
      <w:proofErr w:type="spellEnd"/>
      <w:r w:rsidRPr="00690175">
        <w:rPr>
          <w:rFonts w:ascii="Simplified Arabic" w:hAnsi="Simplified Arabic"/>
          <w:sz w:val="24"/>
          <w:szCs w:val="24"/>
          <w:rtl/>
        </w:rPr>
        <w:t xml:space="preserve"> الدفع الحديثة ودورها في تسيير ازمة السيولة –دراسة حالة الجزائر-,</w:t>
      </w:r>
      <w:r w:rsidRPr="00690175">
        <w:rPr>
          <w:rFonts w:ascii="Simplified Arabic" w:hAnsi="Simplified Arabic"/>
          <w:sz w:val="24"/>
          <w:szCs w:val="24"/>
        </w:rPr>
        <w:t xml:space="preserve">Journal of Management, </w:t>
      </w:r>
      <w:proofErr w:type="spellStart"/>
      <w:r w:rsidRPr="00690175">
        <w:rPr>
          <w:rFonts w:ascii="Simplified Arabic" w:hAnsi="Simplified Arabic"/>
          <w:sz w:val="24"/>
          <w:szCs w:val="24"/>
        </w:rPr>
        <w:t>Organizations</w:t>
      </w:r>
      <w:proofErr w:type="spellEnd"/>
      <w:r w:rsidRPr="00690175">
        <w:rPr>
          <w:rFonts w:ascii="Simplified Arabic" w:hAnsi="Simplified Arabic"/>
          <w:sz w:val="24"/>
          <w:szCs w:val="24"/>
        </w:rPr>
        <w:t xml:space="preserve"> and </w:t>
      </w:r>
      <w:proofErr w:type="spellStart"/>
      <w:r w:rsidRPr="00690175">
        <w:rPr>
          <w:rFonts w:ascii="Simplified Arabic" w:hAnsi="Simplified Arabic"/>
          <w:sz w:val="24"/>
          <w:szCs w:val="24"/>
        </w:rPr>
        <w:t>Strategy</w:t>
      </w:r>
      <w:proofErr w:type="spellEnd"/>
      <w:r w:rsidRPr="00690175">
        <w:rPr>
          <w:rFonts w:ascii="Simplified Arabic" w:hAnsi="Simplified Arabic"/>
          <w:sz w:val="24"/>
          <w:szCs w:val="24"/>
        </w:rPr>
        <w:t xml:space="preserve"> JMOS Spatial and entrepreneurial </w:t>
      </w:r>
      <w:proofErr w:type="spellStart"/>
      <w:r w:rsidRPr="00690175">
        <w:rPr>
          <w:rFonts w:ascii="Simplified Arabic" w:hAnsi="Simplified Arabic"/>
          <w:sz w:val="24"/>
          <w:szCs w:val="24"/>
        </w:rPr>
        <w:t>developmentstudieslaboratory</w:t>
      </w:r>
      <w:proofErr w:type="spellEnd"/>
      <w:r w:rsidRPr="00690175">
        <w:rPr>
          <w:rFonts w:ascii="Simplified Arabic" w:hAnsi="Simplified Arabic"/>
          <w:sz w:val="24"/>
          <w:szCs w:val="24"/>
          <w:rtl/>
        </w:rPr>
        <w:t>,العدد 01,المجلد02,</w:t>
      </w:r>
      <w:r w:rsidRPr="00690175">
        <w:rPr>
          <w:rFonts w:ascii="Simplified Arabic" w:hAnsi="Simplified Arabic"/>
          <w:sz w:val="24"/>
          <w:szCs w:val="24"/>
        </w:rPr>
        <w:t xml:space="preserve">2020. </w:t>
      </w:r>
      <w:r w:rsidRPr="00690175">
        <w:rPr>
          <w:rFonts w:ascii="Simplified Arabic" w:hAnsi="Simplified Arabic"/>
          <w:sz w:val="24"/>
          <w:szCs w:val="24"/>
          <w:rtl/>
        </w:rPr>
        <w:t xml:space="preserve"> الجزائر ص 83-84-85-86</w:t>
      </w:r>
    </w:p>
  </w:footnote>
  <w:footnote w:id="41">
    <w:p w:rsidR="00B30F05" w:rsidRDefault="00B30F05">
      <w:pPr>
        <w:pStyle w:val="Notedebasdepage"/>
      </w:pPr>
      <w:r>
        <w:rPr>
          <w:rStyle w:val="Appelnotedebasdep"/>
        </w:rPr>
        <w:footnoteRef/>
      </w:r>
      <w:r w:rsidRPr="00DC4796">
        <w:rPr>
          <w:sz w:val="24"/>
          <w:szCs w:val="24"/>
          <w:rtl/>
        </w:rPr>
        <w:t>حمزة داودي,اشكالية الثقة في القطاع المصرفي الجزائري,مجلة اقتصاد المال و الاعمال,المركز الجامعي عبد الحفيظ بو الصوف –ميلة- العدد03,المجلد05, 2021,ص 9-10-11-12</w:t>
      </w:r>
    </w:p>
  </w:footnote>
  <w:footnote w:id="42">
    <w:p w:rsidR="00B30F05" w:rsidRPr="00690175" w:rsidRDefault="00B30F05" w:rsidP="00690175">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Pr>
        <w:t>https://www.aljazeera.net/ebusiness/</w:t>
      </w:r>
    </w:p>
  </w:footnote>
  <w:footnote w:id="43">
    <w:p w:rsidR="00B30F05" w:rsidRPr="00690175" w:rsidRDefault="00B30F05" w:rsidP="00376D11">
      <w:pPr>
        <w:pStyle w:val="Notedebasdepage"/>
        <w:rPr>
          <w:rFonts w:ascii="Simplified Arabic" w:hAnsi="Simplified Arabic"/>
          <w:sz w:val="24"/>
          <w:szCs w:val="24"/>
          <w:lang w:bidi="ar-DZ"/>
        </w:rPr>
      </w:pPr>
      <w:r w:rsidRPr="00690175">
        <w:rPr>
          <w:rStyle w:val="Appelnotedebasdep"/>
          <w:rFonts w:ascii="Simplified Arabic" w:hAnsi="Simplified Arabic"/>
          <w:sz w:val="24"/>
          <w:szCs w:val="24"/>
        </w:rPr>
        <w:footnoteRef/>
      </w:r>
      <w:r w:rsidRPr="00690175">
        <w:rPr>
          <w:rFonts w:ascii="Simplified Arabic" w:hAnsi="Simplified Arabic"/>
          <w:sz w:val="24"/>
          <w:szCs w:val="24"/>
        </w:rPr>
        <w:t>https://akhbarelwatane.dz/</w:t>
      </w:r>
    </w:p>
  </w:footnote>
  <w:footnote w:id="44">
    <w:p w:rsidR="00B30F05" w:rsidRPr="0090789B" w:rsidRDefault="00B30F05">
      <w:pPr>
        <w:pStyle w:val="Notedebasdepage"/>
        <w:rPr>
          <w:sz w:val="24"/>
          <w:szCs w:val="24"/>
          <w:lang w:bidi="ar-DZ"/>
        </w:rPr>
      </w:pPr>
      <w:r>
        <w:rPr>
          <w:rStyle w:val="Appelnotedebasdep"/>
        </w:rPr>
        <w:footnoteRef/>
      </w:r>
      <w:hyperlink r:id="rId5" w:history="1">
        <w:r w:rsidRPr="00C24133">
          <w:rPr>
            <w:rStyle w:val="Lienhypertexte"/>
          </w:rPr>
          <w:t>https://blogs.worldbank.org/ar/voices/peoplemove/why-taxing-remittances-bad-idea</w:t>
        </w:r>
      </w:hyperlink>
      <w:r w:rsidRPr="0090789B">
        <w:rPr>
          <w:sz w:val="24"/>
          <w:szCs w:val="24"/>
          <w:rtl/>
        </w:rPr>
        <w:t>لماذا يُعدّ فرض الضرائب على التحويلات فكرة سيئة</w:t>
      </w:r>
    </w:p>
  </w:footnote>
  <w:footnote w:id="45">
    <w:p w:rsidR="00B30F05" w:rsidRPr="00C626F6" w:rsidRDefault="00B30F05" w:rsidP="00C626F6">
      <w:pPr>
        <w:pStyle w:val="Notedebasdepage"/>
        <w:rPr>
          <w:rFonts w:ascii="Simplified Arabic" w:hAnsi="Simplified Arabic"/>
          <w:sz w:val="24"/>
          <w:szCs w:val="24"/>
          <w:lang w:bidi="ar-DZ"/>
        </w:rPr>
      </w:pPr>
      <w:r>
        <w:rPr>
          <w:rStyle w:val="Appelnotedebasdep"/>
        </w:rPr>
        <w:footnoteRef/>
      </w:r>
      <w:hyperlink r:id="rId6" w:history="1">
        <w:r w:rsidRPr="00C626F6">
          <w:rPr>
            <w:rStyle w:val="Lienhypertexte"/>
            <w:rFonts w:ascii="Simplified Arabic" w:hAnsi="Simplified Arabic"/>
            <w:sz w:val="24"/>
            <w:szCs w:val="24"/>
          </w:rPr>
          <w:t>https://e3arabi.com/money-and-business</w:t>
        </w:r>
      </w:hyperlink>
    </w:p>
  </w:footnote>
  <w:footnote w:id="46">
    <w:p w:rsidR="00B30F05" w:rsidRPr="00450AAA" w:rsidRDefault="00B30F05" w:rsidP="00C626F6">
      <w:pPr>
        <w:pStyle w:val="Notedebasdepage"/>
        <w:rPr>
          <w:sz w:val="24"/>
          <w:szCs w:val="24"/>
          <w:lang w:bidi="ar-DZ"/>
        </w:rPr>
      </w:pPr>
      <w:r w:rsidRPr="00C626F6">
        <w:rPr>
          <w:rStyle w:val="Appelnotedebasdep"/>
          <w:rFonts w:ascii="Simplified Arabic" w:hAnsi="Simplified Arabic"/>
          <w:sz w:val="24"/>
          <w:szCs w:val="24"/>
        </w:rPr>
        <w:footnoteRef/>
      </w:r>
      <w:r w:rsidRPr="00C626F6">
        <w:rPr>
          <w:rFonts w:ascii="Simplified Arabic" w:hAnsi="Simplified Arabic"/>
          <w:sz w:val="24"/>
          <w:szCs w:val="24"/>
        </w:rPr>
        <w:t>paiement-electronique-en-algerie</w:t>
      </w:r>
      <w:hyperlink r:id="rId7" w:history="1">
        <w:r w:rsidRPr="00C626F6">
          <w:rPr>
            <w:rStyle w:val="Lienhypertexte"/>
            <w:rFonts w:ascii="Simplified Arabic" w:hAnsi="Simplified Arabic"/>
            <w:sz w:val="24"/>
            <w:szCs w:val="24"/>
          </w:rPr>
          <w:t>https://www.commerce.gov.dz/enquete-sur-les-moyens-de</w:t>
        </w:r>
        <w:r w:rsidRPr="00C626F6">
          <w:rPr>
            <w:rStyle w:val="Lienhypertexte"/>
            <w:rFonts w:ascii="Simplified Arabic" w:hAnsi="Simplified Arabic"/>
            <w:sz w:val="24"/>
            <w:szCs w:val="24"/>
            <w:rtl/>
          </w:rPr>
          <w:t>-</w:t>
        </w:r>
      </w:hyperlink>
    </w:p>
  </w:footnote>
  <w:footnote w:id="47">
    <w:p w:rsidR="00B30F05" w:rsidRPr="00C03B89" w:rsidRDefault="00B30F05">
      <w:pPr>
        <w:pStyle w:val="Notedebasdepage"/>
        <w:rPr>
          <w:sz w:val="24"/>
          <w:szCs w:val="24"/>
          <w:lang w:bidi="ar-DZ"/>
        </w:rPr>
      </w:pPr>
      <w:r>
        <w:rPr>
          <w:rStyle w:val="Appelnotedebasdep"/>
        </w:rPr>
        <w:footnoteRef/>
      </w:r>
      <w:r w:rsidRPr="00C03B89">
        <w:t>https://www.digital-algeria.org</w:t>
      </w:r>
      <w:r w:rsidRPr="00C03B89">
        <w:rPr>
          <w:rtl/>
        </w:rPr>
        <w:t>/التحول-الرقمي-في-الجزائر-الرهانات-والتح/</w:t>
      </w:r>
    </w:p>
  </w:footnote>
  <w:footnote w:id="48">
    <w:p w:rsidR="00B30F05" w:rsidRPr="00C03B89" w:rsidRDefault="00B30F05">
      <w:pPr>
        <w:pStyle w:val="Notedebasdepage"/>
        <w:rPr>
          <w:sz w:val="24"/>
          <w:szCs w:val="24"/>
          <w:lang w:bidi="ar-DZ"/>
        </w:rPr>
      </w:pPr>
      <w:r>
        <w:rPr>
          <w:rStyle w:val="Appelnotedebasdep"/>
        </w:rPr>
        <w:footnoteRef/>
      </w:r>
      <w:r w:rsidRPr="00C03B89">
        <w:rPr>
          <w:rFonts w:ascii="Simplified Arabic" w:hAnsi="Simplified Arabic"/>
          <w:sz w:val="24"/>
          <w:szCs w:val="24"/>
        </w:rPr>
        <w:t>http://www.mpttn.gov.dz/accueil/recherche-et-developpement/e-gov</w:t>
      </w:r>
      <w:r w:rsidRPr="00C03B89">
        <w:rPr>
          <w:rFonts w:ascii="Simplified Arabic" w:hAnsi="Simplified Arabic"/>
          <w:sz w:val="24"/>
          <w:szCs w:val="24"/>
          <w:rtl/>
        </w:rPr>
        <w:t>/</w:t>
      </w:r>
    </w:p>
  </w:footnote>
  <w:footnote w:id="49">
    <w:p w:rsidR="00B30F05" w:rsidRDefault="00B30F05">
      <w:pPr>
        <w:pStyle w:val="Notedebasdepage"/>
        <w:rPr>
          <w:lang w:bidi="ar-DZ"/>
        </w:rPr>
      </w:pPr>
      <w:r>
        <w:rPr>
          <w:rStyle w:val="Appelnotedebasdep"/>
        </w:rPr>
        <w:footnoteRef/>
      </w:r>
      <w:hyperlink r:id="rId8" w:history="1">
        <w:r w:rsidRPr="00C24133">
          <w:rPr>
            <w:rStyle w:val="Lienhypertexte"/>
            <w:sz w:val="24"/>
            <w:szCs w:val="24"/>
          </w:rPr>
          <w:t>https://www.ennaharonline.com</w:t>
        </w:r>
      </w:hyperlink>
      <w:r w:rsidRPr="0090789B">
        <w:rPr>
          <w:sz w:val="24"/>
          <w:szCs w:val="24"/>
          <w:rtl/>
        </w:rPr>
        <w:t>التجارة الإلكترونية في الجزائر: التحديات والفرص"، جريدة النهار الجزائرية،</w:t>
      </w:r>
    </w:p>
  </w:footnote>
  <w:footnote w:id="50">
    <w:p w:rsidR="00B30F05" w:rsidRPr="0090789B" w:rsidRDefault="00B30F05">
      <w:pPr>
        <w:pStyle w:val="Notedebasdepage"/>
        <w:rPr>
          <w:rFonts w:ascii="Simplified Arabic" w:hAnsi="Simplified Arabic"/>
          <w:sz w:val="24"/>
          <w:szCs w:val="24"/>
          <w:lang w:bidi="ar-DZ"/>
        </w:rPr>
      </w:pPr>
      <w:r w:rsidRPr="0090789B">
        <w:rPr>
          <w:rStyle w:val="Appelnotedebasdep"/>
          <w:rFonts w:ascii="Simplified Arabic" w:hAnsi="Simplified Arabic"/>
          <w:sz w:val="24"/>
          <w:szCs w:val="24"/>
        </w:rPr>
        <w:footnoteRef/>
      </w:r>
      <w:r w:rsidRPr="0090789B">
        <w:rPr>
          <w:rFonts w:ascii="Simplified Arabic" w:hAnsi="Simplified Arabic"/>
          <w:sz w:val="24"/>
          <w:szCs w:val="24"/>
          <w:rtl/>
        </w:rPr>
        <w:t xml:space="preserve"> الفجوة الرقمية في الجزائر: التحديات والحلول المقترحة"، مجلة التحول الرقمي، </w:t>
      </w:r>
      <w:hyperlink r:id="rId9" w:history="1">
        <w:r w:rsidRPr="00C24133">
          <w:rPr>
            <w:rStyle w:val="Lienhypertexte"/>
            <w:rFonts w:ascii="Simplified Arabic" w:hAnsi="Simplified Arabic"/>
            <w:sz w:val="24"/>
            <w:szCs w:val="24"/>
          </w:rPr>
          <w:t>https://www.digital-algeria.org</w:t>
        </w:r>
        <w:r w:rsidRPr="00C24133">
          <w:rPr>
            <w:rStyle w:val="Lienhypertexte"/>
            <w:rFonts w:ascii="Simplified Arabic" w:hAnsi="Simplified Arabic"/>
            <w:sz w:val="24"/>
            <w:szCs w:val="24"/>
            <w:rtl/>
          </w:rPr>
          <w:t>/</w:t>
        </w:r>
      </w:hyperlink>
      <w:r w:rsidRPr="0090789B">
        <w:rPr>
          <w:rFonts w:ascii="Simplified Arabic" w:hAnsi="Simplified Arabic"/>
          <w:sz w:val="24"/>
          <w:szCs w:val="24"/>
          <w:rtl/>
        </w:rPr>
        <w:t>الفجوة-الرقمية-في-الجزائر-التحديات-وال/</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F05" w:rsidRDefault="00B30F05">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F05" w:rsidRDefault="00B30F05">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F05" w:rsidRPr="006E7CAB" w:rsidRDefault="00B30F05" w:rsidP="00EA2783">
    <w:pPr>
      <w:pStyle w:val="En-tte"/>
      <w:pBdr>
        <w:bottom w:val="thickThinSmallGap" w:sz="24" w:space="1" w:color="622423" w:themeColor="accent2" w:themeShade="7F"/>
      </w:pBdr>
      <w:tabs>
        <w:tab w:val="clear" w:pos="4153"/>
        <w:tab w:val="clear" w:pos="8306"/>
        <w:tab w:val="right" w:pos="9354"/>
      </w:tabs>
      <w:jc w:val="right"/>
      <w:rPr>
        <w:rFonts w:asciiTheme="minorHAnsi" w:eastAsiaTheme="majorEastAsia" w:hAnsiTheme="minorHAnsi" w:cstheme="minorHAnsi"/>
        <w:b/>
        <w:bCs/>
        <w:sz w:val="24"/>
        <w:szCs w:val="24"/>
        <w:rtl/>
        <w:lang w:bidi="ar-DZ"/>
      </w:rPr>
    </w:pPr>
    <w:r w:rsidRPr="006E7CAB">
      <w:rPr>
        <w:rFonts w:asciiTheme="minorHAnsi" w:eastAsiaTheme="majorEastAsia" w:hAnsiTheme="minorHAnsi" w:cs="Times New Roman"/>
        <w:b/>
        <w:bCs/>
        <w:rtl/>
      </w:rPr>
      <w:t>خاتمة</w:t>
    </w:r>
  </w:p>
  <w:p w:rsidR="00B30F05" w:rsidRDefault="00B30F05">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F05" w:rsidRDefault="00B30F05">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F05" w:rsidRPr="006E7CAB" w:rsidRDefault="00B30F05" w:rsidP="00EA2783">
    <w:pPr>
      <w:pStyle w:val="En-tte"/>
      <w:pBdr>
        <w:bottom w:val="thickThinSmallGap" w:sz="24" w:space="1" w:color="622423" w:themeColor="accent2" w:themeShade="7F"/>
      </w:pBdr>
      <w:tabs>
        <w:tab w:val="clear" w:pos="4153"/>
        <w:tab w:val="clear" w:pos="8306"/>
        <w:tab w:val="right" w:pos="9354"/>
      </w:tabs>
      <w:jc w:val="right"/>
      <w:rPr>
        <w:rFonts w:asciiTheme="minorHAnsi" w:eastAsiaTheme="majorEastAsia" w:hAnsiTheme="minorHAnsi" w:cstheme="minorHAnsi"/>
        <w:b/>
        <w:bCs/>
        <w:sz w:val="24"/>
        <w:szCs w:val="24"/>
        <w:rtl/>
        <w:lang w:bidi="ar-DZ"/>
      </w:rPr>
    </w:pPr>
    <w:r>
      <w:rPr>
        <w:rFonts w:asciiTheme="minorHAnsi" w:eastAsiaTheme="majorEastAsia" w:hAnsiTheme="minorHAnsi" w:cs="Times New Roman" w:hint="cs"/>
        <w:b/>
        <w:bCs/>
        <w:rtl/>
      </w:rPr>
      <w:t>قائمة المراجع</w:t>
    </w:r>
  </w:p>
  <w:p w:rsidR="00B30F05" w:rsidRDefault="00B30F05">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F05" w:rsidRDefault="00B30F05">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F05" w:rsidRPr="00D93305" w:rsidRDefault="00B30F05" w:rsidP="004E183B">
    <w:pPr>
      <w:pStyle w:val="En-tte"/>
      <w:pBdr>
        <w:bottom w:val="thickThinSmallGap" w:sz="24" w:space="1" w:color="622423" w:themeColor="accent2" w:themeShade="7F"/>
      </w:pBdr>
      <w:tabs>
        <w:tab w:val="clear" w:pos="4153"/>
        <w:tab w:val="clear" w:pos="8306"/>
      </w:tabs>
      <w:jc w:val="right"/>
      <w:rPr>
        <w:rFonts w:asciiTheme="minorHAnsi" w:eastAsiaTheme="majorEastAsia" w:hAnsiTheme="minorHAnsi" w:cstheme="minorHAnsi"/>
        <w:b/>
        <w:bCs/>
        <w:rtl/>
        <w:lang w:bidi="ar-DZ"/>
      </w:rPr>
    </w:pPr>
    <w:r w:rsidRPr="0040146A">
      <w:rPr>
        <w:rFonts w:asciiTheme="minorHAnsi" w:eastAsiaTheme="majorEastAsia" w:hAnsiTheme="minorHAnsi" w:cs="Times New Roman"/>
        <w:b/>
        <w:bCs/>
        <w:sz w:val="32"/>
        <w:szCs w:val="32"/>
        <w:rtl/>
      </w:rPr>
      <w:t>فهرس المحتويات</w:t>
    </w:r>
  </w:p>
  <w:p w:rsidR="00B30F05" w:rsidRDefault="00B30F05">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F05" w:rsidRDefault="00B30F05">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F05" w:rsidRPr="0059436E" w:rsidRDefault="00B30F05" w:rsidP="004E183B">
    <w:pPr>
      <w:pStyle w:val="En-tte"/>
      <w:pBdr>
        <w:bottom w:val="thickThinSmallGap" w:sz="24" w:space="1" w:color="622423" w:themeColor="accent2" w:themeShade="7F"/>
      </w:pBdr>
      <w:tabs>
        <w:tab w:val="clear" w:pos="4153"/>
        <w:tab w:val="clear" w:pos="8306"/>
      </w:tabs>
      <w:jc w:val="right"/>
      <w:rPr>
        <w:rFonts w:asciiTheme="minorHAnsi" w:eastAsiaTheme="majorEastAsia" w:hAnsiTheme="minorHAnsi" w:cstheme="minorHAnsi"/>
        <w:b/>
        <w:bCs/>
        <w:sz w:val="24"/>
        <w:szCs w:val="24"/>
        <w:rtl/>
        <w:lang w:bidi="ar-DZ"/>
      </w:rPr>
    </w:pPr>
    <w:r w:rsidRPr="0059436E">
      <w:rPr>
        <w:rFonts w:asciiTheme="minorHAnsi" w:eastAsiaTheme="majorEastAsia" w:hAnsiTheme="minorHAnsi" w:cs="Times New Roman"/>
        <w:b/>
        <w:bCs/>
        <w:rtl/>
      </w:rPr>
      <w:t>مقدمة</w:t>
    </w:r>
  </w:p>
  <w:p w:rsidR="00B30F05" w:rsidRDefault="00B30F05">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F05" w:rsidRDefault="00B30F05">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F05" w:rsidRPr="006E7CAB" w:rsidRDefault="00B30F05" w:rsidP="00ED68BC">
    <w:pPr>
      <w:pStyle w:val="En-tte"/>
      <w:pBdr>
        <w:bottom w:val="thickThinSmallGap" w:sz="24" w:space="1" w:color="622423" w:themeColor="accent2" w:themeShade="7F"/>
      </w:pBdr>
      <w:tabs>
        <w:tab w:val="clear" w:pos="4153"/>
        <w:tab w:val="clear" w:pos="8306"/>
        <w:tab w:val="right" w:pos="9354"/>
      </w:tabs>
      <w:rPr>
        <w:rFonts w:asciiTheme="minorHAnsi" w:eastAsiaTheme="majorEastAsia" w:hAnsiTheme="minorHAnsi" w:cstheme="minorHAnsi"/>
        <w:b/>
        <w:bCs/>
        <w:sz w:val="24"/>
        <w:szCs w:val="24"/>
        <w:rtl/>
        <w:lang w:bidi="ar-DZ"/>
      </w:rPr>
    </w:pPr>
    <w:r w:rsidRPr="00ED68BC">
      <w:rPr>
        <w:rFonts w:asciiTheme="minorHAnsi" w:eastAsiaTheme="majorEastAsia" w:hAnsiTheme="minorHAnsi" w:cs="Times New Roman" w:hint="cs"/>
        <w:b/>
        <w:bCs/>
        <w:sz w:val="32"/>
        <w:szCs w:val="32"/>
        <w:rtl/>
      </w:rPr>
      <w:t>الفصل الأول</w:t>
    </w:r>
    <w:r w:rsidRPr="006E7CAB">
      <w:rPr>
        <w:rFonts w:asciiTheme="minorHAnsi" w:eastAsiaTheme="majorEastAsia" w:hAnsiTheme="minorHAnsi" w:cstheme="minorHAnsi"/>
        <w:b/>
        <w:bCs/>
        <w:rtl/>
      </w:rPr>
      <w:tab/>
    </w:r>
    <w:r w:rsidRPr="00ED68BC">
      <w:rPr>
        <w:rFonts w:asciiTheme="minorHAnsi" w:eastAsiaTheme="majorEastAsia" w:hAnsiTheme="minorHAnsi" w:cs="Times New Roman" w:hint="cs"/>
        <w:b/>
        <w:bCs/>
        <w:sz w:val="32"/>
        <w:szCs w:val="32"/>
        <w:rtl/>
      </w:rPr>
      <w:t>تعميم استعمال الدفع الالكتروني</w:t>
    </w:r>
  </w:p>
  <w:p w:rsidR="00B30F05" w:rsidRDefault="00B30F05">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F05" w:rsidRDefault="00B30F05">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F05" w:rsidRPr="006E7CAB" w:rsidRDefault="00B30F05" w:rsidP="000918EF">
    <w:pPr>
      <w:pStyle w:val="En-tte"/>
      <w:pBdr>
        <w:bottom w:val="thickThinSmallGap" w:sz="24" w:space="1" w:color="622423" w:themeColor="accent2" w:themeShade="7F"/>
      </w:pBdr>
      <w:tabs>
        <w:tab w:val="clear" w:pos="4153"/>
        <w:tab w:val="clear" w:pos="8306"/>
        <w:tab w:val="right" w:pos="9354"/>
      </w:tabs>
      <w:rPr>
        <w:rFonts w:asciiTheme="minorHAnsi" w:eastAsiaTheme="majorEastAsia" w:hAnsiTheme="minorHAnsi" w:cstheme="minorHAnsi"/>
        <w:b/>
        <w:bCs/>
        <w:sz w:val="24"/>
        <w:szCs w:val="24"/>
        <w:rtl/>
        <w:lang w:bidi="ar-DZ"/>
      </w:rPr>
    </w:pPr>
    <w:r>
      <w:rPr>
        <w:rFonts w:asciiTheme="minorHAnsi" w:eastAsiaTheme="majorEastAsia" w:hAnsiTheme="minorHAnsi" w:cs="Times New Roman" w:hint="cs"/>
        <w:b/>
        <w:bCs/>
        <w:rtl/>
      </w:rPr>
      <w:t>الفصل الثاني</w:t>
    </w:r>
    <w:r w:rsidRPr="006E7CAB">
      <w:rPr>
        <w:rFonts w:asciiTheme="minorHAnsi" w:eastAsiaTheme="majorEastAsia" w:hAnsiTheme="minorHAnsi" w:cstheme="minorHAnsi"/>
        <w:b/>
        <w:bCs/>
        <w:rtl/>
      </w:rPr>
      <w:tab/>
    </w:r>
    <w:r>
      <w:rPr>
        <w:rFonts w:asciiTheme="minorHAnsi" w:eastAsiaTheme="majorEastAsia" w:hAnsiTheme="minorHAnsi" w:cs="Times New Roman" w:hint="cs"/>
        <w:b/>
        <w:bCs/>
        <w:rtl/>
      </w:rPr>
      <w:t>معوقات الدفع الالكتروني</w:t>
    </w:r>
  </w:p>
  <w:p w:rsidR="00B30F05" w:rsidRDefault="00B30F05">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561BD"/>
    <w:multiLevelType w:val="hybridMultilevel"/>
    <w:tmpl w:val="1BAABF68"/>
    <w:lvl w:ilvl="0" w:tplc="040C000F">
      <w:start w:val="1"/>
      <w:numFmt w:val="decimal"/>
      <w:lvlText w:val="%1."/>
      <w:lvlJc w:val="left"/>
      <w:pPr>
        <w:ind w:left="1287" w:hanging="360"/>
      </w:p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1">
    <w:nsid w:val="0CDA3E82"/>
    <w:multiLevelType w:val="hybridMultilevel"/>
    <w:tmpl w:val="29C4B14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E8F4751"/>
    <w:multiLevelType w:val="hybridMultilevel"/>
    <w:tmpl w:val="D088A43C"/>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3">
    <w:nsid w:val="166309FF"/>
    <w:multiLevelType w:val="hybridMultilevel"/>
    <w:tmpl w:val="779E6E2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AAA126A"/>
    <w:multiLevelType w:val="hybridMultilevel"/>
    <w:tmpl w:val="82CE8B18"/>
    <w:lvl w:ilvl="0" w:tplc="AE9AFF4E">
      <w:start w:val="1"/>
      <w:numFmt w:val="decimal"/>
      <w:lvlText w:val="%1-"/>
      <w:lvlJc w:val="left"/>
      <w:pPr>
        <w:ind w:left="1464" w:hanging="384"/>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5">
    <w:nsid w:val="1BA94A99"/>
    <w:multiLevelType w:val="hybridMultilevel"/>
    <w:tmpl w:val="35566FC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EC94C28"/>
    <w:multiLevelType w:val="hybridMultilevel"/>
    <w:tmpl w:val="C0285D8E"/>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7">
    <w:nsid w:val="22B82C5D"/>
    <w:multiLevelType w:val="hybridMultilevel"/>
    <w:tmpl w:val="3BA8F396"/>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8">
    <w:nsid w:val="26B11244"/>
    <w:multiLevelType w:val="hybridMultilevel"/>
    <w:tmpl w:val="9E360288"/>
    <w:lvl w:ilvl="0" w:tplc="040C0009">
      <w:start w:val="1"/>
      <w:numFmt w:val="bullet"/>
      <w:lvlText w:val=""/>
      <w:lvlJc w:val="left"/>
      <w:pPr>
        <w:ind w:left="804" w:hanging="360"/>
      </w:pPr>
      <w:rPr>
        <w:rFonts w:ascii="Wingdings" w:hAnsi="Wingdings" w:hint="default"/>
      </w:rPr>
    </w:lvl>
    <w:lvl w:ilvl="1" w:tplc="040C0003" w:tentative="1">
      <w:start w:val="1"/>
      <w:numFmt w:val="bullet"/>
      <w:lvlText w:val="o"/>
      <w:lvlJc w:val="left"/>
      <w:pPr>
        <w:ind w:left="1524" w:hanging="360"/>
      </w:pPr>
      <w:rPr>
        <w:rFonts w:ascii="Courier New" w:hAnsi="Courier New" w:cs="Courier New" w:hint="default"/>
      </w:rPr>
    </w:lvl>
    <w:lvl w:ilvl="2" w:tplc="040C0005" w:tentative="1">
      <w:start w:val="1"/>
      <w:numFmt w:val="bullet"/>
      <w:lvlText w:val=""/>
      <w:lvlJc w:val="left"/>
      <w:pPr>
        <w:ind w:left="2244" w:hanging="360"/>
      </w:pPr>
      <w:rPr>
        <w:rFonts w:ascii="Wingdings" w:hAnsi="Wingdings" w:hint="default"/>
      </w:rPr>
    </w:lvl>
    <w:lvl w:ilvl="3" w:tplc="040C0001" w:tentative="1">
      <w:start w:val="1"/>
      <w:numFmt w:val="bullet"/>
      <w:lvlText w:val=""/>
      <w:lvlJc w:val="left"/>
      <w:pPr>
        <w:ind w:left="2964" w:hanging="360"/>
      </w:pPr>
      <w:rPr>
        <w:rFonts w:ascii="Symbol" w:hAnsi="Symbol" w:hint="default"/>
      </w:rPr>
    </w:lvl>
    <w:lvl w:ilvl="4" w:tplc="040C0003" w:tentative="1">
      <w:start w:val="1"/>
      <w:numFmt w:val="bullet"/>
      <w:lvlText w:val="o"/>
      <w:lvlJc w:val="left"/>
      <w:pPr>
        <w:ind w:left="3684" w:hanging="360"/>
      </w:pPr>
      <w:rPr>
        <w:rFonts w:ascii="Courier New" w:hAnsi="Courier New" w:cs="Courier New" w:hint="default"/>
      </w:rPr>
    </w:lvl>
    <w:lvl w:ilvl="5" w:tplc="040C0005" w:tentative="1">
      <w:start w:val="1"/>
      <w:numFmt w:val="bullet"/>
      <w:lvlText w:val=""/>
      <w:lvlJc w:val="left"/>
      <w:pPr>
        <w:ind w:left="4404" w:hanging="360"/>
      </w:pPr>
      <w:rPr>
        <w:rFonts w:ascii="Wingdings" w:hAnsi="Wingdings" w:hint="default"/>
      </w:rPr>
    </w:lvl>
    <w:lvl w:ilvl="6" w:tplc="040C0001" w:tentative="1">
      <w:start w:val="1"/>
      <w:numFmt w:val="bullet"/>
      <w:lvlText w:val=""/>
      <w:lvlJc w:val="left"/>
      <w:pPr>
        <w:ind w:left="5124" w:hanging="360"/>
      </w:pPr>
      <w:rPr>
        <w:rFonts w:ascii="Symbol" w:hAnsi="Symbol" w:hint="default"/>
      </w:rPr>
    </w:lvl>
    <w:lvl w:ilvl="7" w:tplc="040C0003" w:tentative="1">
      <w:start w:val="1"/>
      <w:numFmt w:val="bullet"/>
      <w:lvlText w:val="o"/>
      <w:lvlJc w:val="left"/>
      <w:pPr>
        <w:ind w:left="5844" w:hanging="360"/>
      </w:pPr>
      <w:rPr>
        <w:rFonts w:ascii="Courier New" w:hAnsi="Courier New" w:cs="Courier New" w:hint="default"/>
      </w:rPr>
    </w:lvl>
    <w:lvl w:ilvl="8" w:tplc="040C0005" w:tentative="1">
      <w:start w:val="1"/>
      <w:numFmt w:val="bullet"/>
      <w:lvlText w:val=""/>
      <w:lvlJc w:val="left"/>
      <w:pPr>
        <w:ind w:left="6564" w:hanging="360"/>
      </w:pPr>
      <w:rPr>
        <w:rFonts w:ascii="Wingdings" w:hAnsi="Wingdings" w:hint="default"/>
      </w:rPr>
    </w:lvl>
  </w:abstractNum>
  <w:abstractNum w:abstractNumId="9">
    <w:nsid w:val="2A425CEC"/>
    <w:multiLevelType w:val="hybridMultilevel"/>
    <w:tmpl w:val="3B4C5C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F3947AE"/>
    <w:multiLevelType w:val="hybridMultilevel"/>
    <w:tmpl w:val="4DB6D53E"/>
    <w:lvl w:ilvl="0" w:tplc="040C0001">
      <w:start w:val="1"/>
      <w:numFmt w:val="bullet"/>
      <w:lvlText w:val=""/>
      <w:lvlJc w:val="left"/>
      <w:pPr>
        <w:ind w:left="804" w:hanging="360"/>
      </w:pPr>
      <w:rPr>
        <w:rFonts w:ascii="Symbol" w:hAnsi="Symbol" w:hint="default"/>
      </w:rPr>
    </w:lvl>
    <w:lvl w:ilvl="1" w:tplc="040C0003" w:tentative="1">
      <w:start w:val="1"/>
      <w:numFmt w:val="bullet"/>
      <w:lvlText w:val="o"/>
      <w:lvlJc w:val="left"/>
      <w:pPr>
        <w:ind w:left="1524" w:hanging="360"/>
      </w:pPr>
      <w:rPr>
        <w:rFonts w:ascii="Courier New" w:hAnsi="Courier New" w:cs="Courier New" w:hint="default"/>
      </w:rPr>
    </w:lvl>
    <w:lvl w:ilvl="2" w:tplc="040C0005" w:tentative="1">
      <w:start w:val="1"/>
      <w:numFmt w:val="bullet"/>
      <w:lvlText w:val=""/>
      <w:lvlJc w:val="left"/>
      <w:pPr>
        <w:ind w:left="2244" w:hanging="360"/>
      </w:pPr>
      <w:rPr>
        <w:rFonts w:ascii="Wingdings" w:hAnsi="Wingdings" w:hint="default"/>
      </w:rPr>
    </w:lvl>
    <w:lvl w:ilvl="3" w:tplc="040C0001" w:tentative="1">
      <w:start w:val="1"/>
      <w:numFmt w:val="bullet"/>
      <w:lvlText w:val=""/>
      <w:lvlJc w:val="left"/>
      <w:pPr>
        <w:ind w:left="2964" w:hanging="360"/>
      </w:pPr>
      <w:rPr>
        <w:rFonts w:ascii="Symbol" w:hAnsi="Symbol" w:hint="default"/>
      </w:rPr>
    </w:lvl>
    <w:lvl w:ilvl="4" w:tplc="040C0003" w:tentative="1">
      <w:start w:val="1"/>
      <w:numFmt w:val="bullet"/>
      <w:lvlText w:val="o"/>
      <w:lvlJc w:val="left"/>
      <w:pPr>
        <w:ind w:left="3684" w:hanging="360"/>
      </w:pPr>
      <w:rPr>
        <w:rFonts w:ascii="Courier New" w:hAnsi="Courier New" w:cs="Courier New" w:hint="default"/>
      </w:rPr>
    </w:lvl>
    <w:lvl w:ilvl="5" w:tplc="040C0005" w:tentative="1">
      <w:start w:val="1"/>
      <w:numFmt w:val="bullet"/>
      <w:lvlText w:val=""/>
      <w:lvlJc w:val="left"/>
      <w:pPr>
        <w:ind w:left="4404" w:hanging="360"/>
      </w:pPr>
      <w:rPr>
        <w:rFonts w:ascii="Wingdings" w:hAnsi="Wingdings" w:hint="default"/>
      </w:rPr>
    </w:lvl>
    <w:lvl w:ilvl="6" w:tplc="040C0001" w:tentative="1">
      <w:start w:val="1"/>
      <w:numFmt w:val="bullet"/>
      <w:lvlText w:val=""/>
      <w:lvlJc w:val="left"/>
      <w:pPr>
        <w:ind w:left="5124" w:hanging="360"/>
      </w:pPr>
      <w:rPr>
        <w:rFonts w:ascii="Symbol" w:hAnsi="Symbol" w:hint="default"/>
      </w:rPr>
    </w:lvl>
    <w:lvl w:ilvl="7" w:tplc="040C0003" w:tentative="1">
      <w:start w:val="1"/>
      <w:numFmt w:val="bullet"/>
      <w:lvlText w:val="o"/>
      <w:lvlJc w:val="left"/>
      <w:pPr>
        <w:ind w:left="5844" w:hanging="360"/>
      </w:pPr>
      <w:rPr>
        <w:rFonts w:ascii="Courier New" w:hAnsi="Courier New" w:cs="Courier New" w:hint="default"/>
      </w:rPr>
    </w:lvl>
    <w:lvl w:ilvl="8" w:tplc="040C0005" w:tentative="1">
      <w:start w:val="1"/>
      <w:numFmt w:val="bullet"/>
      <w:lvlText w:val=""/>
      <w:lvlJc w:val="left"/>
      <w:pPr>
        <w:ind w:left="6564" w:hanging="360"/>
      </w:pPr>
      <w:rPr>
        <w:rFonts w:ascii="Wingdings" w:hAnsi="Wingdings" w:hint="default"/>
      </w:rPr>
    </w:lvl>
  </w:abstractNum>
  <w:abstractNum w:abstractNumId="11">
    <w:nsid w:val="38EA2387"/>
    <w:multiLevelType w:val="hybridMultilevel"/>
    <w:tmpl w:val="466869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39FA686A"/>
    <w:multiLevelType w:val="hybridMultilevel"/>
    <w:tmpl w:val="0714CBE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ADE16D9"/>
    <w:multiLevelType w:val="hybridMultilevel"/>
    <w:tmpl w:val="B7D0317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1A2175C"/>
    <w:multiLevelType w:val="hybridMultilevel"/>
    <w:tmpl w:val="D5546DE6"/>
    <w:lvl w:ilvl="0" w:tplc="3C2A80E0">
      <w:start w:val="1"/>
      <w:numFmt w:val="decimal"/>
      <w:lvlText w:val="%1-"/>
      <w:lvlJc w:val="left"/>
      <w:pPr>
        <w:ind w:left="1104" w:hanging="384"/>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5">
    <w:nsid w:val="437F2862"/>
    <w:multiLevelType w:val="hybridMultilevel"/>
    <w:tmpl w:val="F378C42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43AB3999"/>
    <w:multiLevelType w:val="hybridMultilevel"/>
    <w:tmpl w:val="AC944BD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48A240CE"/>
    <w:multiLevelType w:val="hybridMultilevel"/>
    <w:tmpl w:val="8124D41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49A74EB6"/>
    <w:multiLevelType w:val="hybridMultilevel"/>
    <w:tmpl w:val="0E48525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CA51251"/>
    <w:multiLevelType w:val="hybridMultilevel"/>
    <w:tmpl w:val="372885D6"/>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20">
    <w:nsid w:val="4CC30C09"/>
    <w:multiLevelType w:val="hybridMultilevel"/>
    <w:tmpl w:val="F11EBF22"/>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1">
    <w:nsid w:val="548C44E7"/>
    <w:multiLevelType w:val="hybridMultilevel"/>
    <w:tmpl w:val="4DAE6CA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55B71055"/>
    <w:multiLevelType w:val="hybridMultilevel"/>
    <w:tmpl w:val="228C9A72"/>
    <w:lvl w:ilvl="0" w:tplc="0D6E7280">
      <w:start w:val="1"/>
      <w:numFmt w:val="decimal"/>
      <w:lvlText w:val="%1-"/>
      <w:lvlJc w:val="left"/>
      <w:pPr>
        <w:ind w:left="744" w:hanging="384"/>
      </w:pPr>
      <w:rPr>
        <w:rFonts w:ascii="Times New Roman" w:hAnsi="Times New Roman" w:hint="default"/>
        <w:b/>
        <w:u w:val="singl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55EC1352"/>
    <w:multiLevelType w:val="hybridMultilevel"/>
    <w:tmpl w:val="14D6B474"/>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24">
    <w:nsid w:val="5809140B"/>
    <w:multiLevelType w:val="hybridMultilevel"/>
    <w:tmpl w:val="BC188AB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D7E7195"/>
    <w:multiLevelType w:val="hybridMultilevel"/>
    <w:tmpl w:val="73AABC56"/>
    <w:lvl w:ilvl="0" w:tplc="3C2A80E0">
      <w:start w:val="1"/>
      <w:numFmt w:val="decimal"/>
      <w:lvlText w:val="%1-"/>
      <w:lvlJc w:val="left"/>
      <w:pPr>
        <w:ind w:left="744" w:hanging="384"/>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635C1F9C"/>
    <w:multiLevelType w:val="hybridMultilevel"/>
    <w:tmpl w:val="0C7091F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663976C9"/>
    <w:multiLevelType w:val="hybridMultilevel"/>
    <w:tmpl w:val="6D6E8FD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6DC27AEB"/>
    <w:multiLevelType w:val="hybridMultilevel"/>
    <w:tmpl w:val="7D0C9EB8"/>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29">
    <w:nsid w:val="6E4C3AD7"/>
    <w:multiLevelType w:val="hybridMultilevel"/>
    <w:tmpl w:val="277AEC8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71B752DB"/>
    <w:multiLevelType w:val="hybridMultilevel"/>
    <w:tmpl w:val="ECDE9EA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72476557"/>
    <w:multiLevelType w:val="hybridMultilevel"/>
    <w:tmpl w:val="F83240D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76A148B9"/>
    <w:multiLevelType w:val="hybridMultilevel"/>
    <w:tmpl w:val="5BFEB1A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77CA583B"/>
    <w:multiLevelType w:val="hybridMultilevel"/>
    <w:tmpl w:val="7F5A330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7804059C"/>
    <w:multiLevelType w:val="hybridMultilevel"/>
    <w:tmpl w:val="C1D6EB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5"/>
  </w:num>
  <w:num w:numId="2">
    <w:abstractNumId w:val="26"/>
  </w:num>
  <w:num w:numId="3">
    <w:abstractNumId w:val="17"/>
  </w:num>
  <w:num w:numId="4">
    <w:abstractNumId w:val="8"/>
  </w:num>
  <w:num w:numId="5">
    <w:abstractNumId w:val="12"/>
  </w:num>
  <w:num w:numId="6">
    <w:abstractNumId w:val="16"/>
  </w:num>
  <w:num w:numId="7">
    <w:abstractNumId w:val="27"/>
  </w:num>
  <w:num w:numId="8">
    <w:abstractNumId w:val="4"/>
  </w:num>
  <w:num w:numId="9">
    <w:abstractNumId w:val="10"/>
  </w:num>
  <w:num w:numId="10">
    <w:abstractNumId w:val="18"/>
  </w:num>
  <w:num w:numId="11">
    <w:abstractNumId w:val="25"/>
  </w:num>
  <w:num w:numId="12">
    <w:abstractNumId w:val="20"/>
  </w:num>
  <w:num w:numId="13">
    <w:abstractNumId w:val="13"/>
  </w:num>
  <w:num w:numId="14">
    <w:abstractNumId w:val="22"/>
  </w:num>
  <w:num w:numId="15">
    <w:abstractNumId w:val="14"/>
  </w:num>
  <w:num w:numId="16">
    <w:abstractNumId w:val="3"/>
  </w:num>
  <w:num w:numId="17">
    <w:abstractNumId w:val="34"/>
  </w:num>
  <w:num w:numId="18">
    <w:abstractNumId w:val="15"/>
  </w:num>
  <w:num w:numId="19">
    <w:abstractNumId w:val="9"/>
  </w:num>
  <w:num w:numId="20">
    <w:abstractNumId w:val="11"/>
  </w:num>
  <w:num w:numId="21">
    <w:abstractNumId w:val="29"/>
  </w:num>
  <w:num w:numId="22">
    <w:abstractNumId w:val="30"/>
  </w:num>
  <w:num w:numId="23">
    <w:abstractNumId w:val="21"/>
  </w:num>
  <w:num w:numId="24">
    <w:abstractNumId w:val="32"/>
  </w:num>
  <w:num w:numId="25">
    <w:abstractNumId w:val="24"/>
  </w:num>
  <w:num w:numId="26">
    <w:abstractNumId w:val="33"/>
  </w:num>
  <w:num w:numId="27">
    <w:abstractNumId w:val="0"/>
  </w:num>
  <w:num w:numId="28">
    <w:abstractNumId w:val="2"/>
  </w:num>
  <w:num w:numId="29">
    <w:abstractNumId w:val="23"/>
  </w:num>
  <w:num w:numId="30">
    <w:abstractNumId w:val="28"/>
  </w:num>
  <w:num w:numId="31">
    <w:abstractNumId w:val="6"/>
  </w:num>
  <w:num w:numId="32">
    <w:abstractNumId w:val="7"/>
  </w:num>
  <w:num w:numId="33">
    <w:abstractNumId w:val="19"/>
  </w:num>
  <w:num w:numId="34">
    <w:abstractNumId w:val="31"/>
  </w:num>
  <w:num w:numId="35">
    <w:abstractNumId w:val="1"/>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cumentProtection w:formatting="1" w:enforcement="0"/>
  <w:defaultTabStop w:val="709"/>
  <w:hyphenationZone w:val="425"/>
  <w:drawingGridHorizontalSpacing w:val="140"/>
  <w:displayHorizontalDrawingGridEvery w:val="2"/>
  <w:characterSpacingControl w:val="doNotCompress"/>
  <w:hdrShapeDefaults>
    <o:shapedefaults v:ext="edit" spidmax="26625"/>
  </w:hdrShapeDefaults>
  <w:footnotePr>
    <w:numRestart w:val="eachPage"/>
    <w:footnote w:id="-1"/>
    <w:footnote w:id="0"/>
  </w:footnotePr>
  <w:endnotePr>
    <w:endnote w:id="-1"/>
    <w:endnote w:id="0"/>
  </w:endnotePr>
  <w:compat>
    <w:compatSetting w:name="compatibilityMode" w:uri="http://schemas.microsoft.com/office/word" w:val="12"/>
  </w:compat>
  <w:rsids>
    <w:rsidRoot w:val="00AD18FD"/>
    <w:rsid w:val="00000F4E"/>
    <w:rsid w:val="00001232"/>
    <w:rsid w:val="00002A74"/>
    <w:rsid w:val="000037B8"/>
    <w:rsid w:val="00003B87"/>
    <w:rsid w:val="0000425F"/>
    <w:rsid w:val="000061F4"/>
    <w:rsid w:val="00006443"/>
    <w:rsid w:val="00007A86"/>
    <w:rsid w:val="000103AF"/>
    <w:rsid w:val="000129DE"/>
    <w:rsid w:val="00012EB0"/>
    <w:rsid w:val="00013955"/>
    <w:rsid w:val="00014B94"/>
    <w:rsid w:val="00015005"/>
    <w:rsid w:val="000161A9"/>
    <w:rsid w:val="000162B3"/>
    <w:rsid w:val="000163B9"/>
    <w:rsid w:val="00017213"/>
    <w:rsid w:val="000175D0"/>
    <w:rsid w:val="00020280"/>
    <w:rsid w:val="00020486"/>
    <w:rsid w:val="00021534"/>
    <w:rsid w:val="0002164C"/>
    <w:rsid w:val="00023F7B"/>
    <w:rsid w:val="000248E5"/>
    <w:rsid w:val="00024FDD"/>
    <w:rsid w:val="000252E9"/>
    <w:rsid w:val="00026DF4"/>
    <w:rsid w:val="000279B0"/>
    <w:rsid w:val="00027D38"/>
    <w:rsid w:val="000319D7"/>
    <w:rsid w:val="00031E00"/>
    <w:rsid w:val="0003330C"/>
    <w:rsid w:val="00033DA5"/>
    <w:rsid w:val="00034309"/>
    <w:rsid w:val="00034480"/>
    <w:rsid w:val="000350F4"/>
    <w:rsid w:val="00035544"/>
    <w:rsid w:val="0003757E"/>
    <w:rsid w:val="000375D1"/>
    <w:rsid w:val="00037C10"/>
    <w:rsid w:val="000402E9"/>
    <w:rsid w:val="00041EE4"/>
    <w:rsid w:val="00042535"/>
    <w:rsid w:val="00042604"/>
    <w:rsid w:val="00044926"/>
    <w:rsid w:val="00044F64"/>
    <w:rsid w:val="00046A94"/>
    <w:rsid w:val="00047009"/>
    <w:rsid w:val="00052140"/>
    <w:rsid w:val="000537BE"/>
    <w:rsid w:val="00055640"/>
    <w:rsid w:val="00055ADF"/>
    <w:rsid w:val="00055F76"/>
    <w:rsid w:val="00056470"/>
    <w:rsid w:val="000564DB"/>
    <w:rsid w:val="00057D12"/>
    <w:rsid w:val="00060D12"/>
    <w:rsid w:val="00060D1C"/>
    <w:rsid w:val="00061E6B"/>
    <w:rsid w:val="00062855"/>
    <w:rsid w:val="000628B2"/>
    <w:rsid w:val="00062B13"/>
    <w:rsid w:val="00065B26"/>
    <w:rsid w:val="00065CA2"/>
    <w:rsid w:val="0006669A"/>
    <w:rsid w:val="00066CE4"/>
    <w:rsid w:val="0006742F"/>
    <w:rsid w:val="00071354"/>
    <w:rsid w:val="00071C67"/>
    <w:rsid w:val="00071DF1"/>
    <w:rsid w:val="00072B31"/>
    <w:rsid w:val="00073E84"/>
    <w:rsid w:val="0007415A"/>
    <w:rsid w:val="000748BA"/>
    <w:rsid w:val="00077061"/>
    <w:rsid w:val="00080228"/>
    <w:rsid w:val="000802EC"/>
    <w:rsid w:val="0008233C"/>
    <w:rsid w:val="00082F0D"/>
    <w:rsid w:val="000840C3"/>
    <w:rsid w:val="00085228"/>
    <w:rsid w:val="00086578"/>
    <w:rsid w:val="00091749"/>
    <w:rsid w:val="000918EF"/>
    <w:rsid w:val="00091A77"/>
    <w:rsid w:val="000930F7"/>
    <w:rsid w:val="0009398E"/>
    <w:rsid w:val="00093CBA"/>
    <w:rsid w:val="00093E4F"/>
    <w:rsid w:val="0009479D"/>
    <w:rsid w:val="00095030"/>
    <w:rsid w:val="00095317"/>
    <w:rsid w:val="00095755"/>
    <w:rsid w:val="00096256"/>
    <w:rsid w:val="00096528"/>
    <w:rsid w:val="000A0C1C"/>
    <w:rsid w:val="000A0F57"/>
    <w:rsid w:val="000A1184"/>
    <w:rsid w:val="000A1238"/>
    <w:rsid w:val="000A240C"/>
    <w:rsid w:val="000A2BE1"/>
    <w:rsid w:val="000A42F2"/>
    <w:rsid w:val="000A4342"/>
    <w:rsid w:val="000A46DD"/>
    <w:rsid w:val="000A4AC4"/>
    <w:rsid w:val="000A4B0B"/>
    <w:rsid w:val="000A6A8F"/>
    <w:rsid w:val="000B052B"/>
    <w:rsid w:val="000B1743"/>
    <w:rsid w:val="000B244E"/>
    <w:rsid w:val="000B2779"/>
    <w:rsid w:val="000B2848"/>
    <w:rsid w:val="000B45FB"/>
    <w:rsid w:val="000B663F"/>
    <w:rsid w:val="000C0831"/>
    <w:rsid w:val="000C0FC9"/>
    <w:rsid w:val="000C38DA"/>
    <w:rsid w:val="000C42A3"/>
    <w:rsid w:val="000C5515"/>
    <w:rsid w:val="000C69E2"/>
    <w:rsid w:val="000D5F8F"/>
    <w:rsid w:val="000D6E21"/>
    <w:rsid w:val="000D7F98"/>
    <w:rsid w:val="000E022F"/>
    <w:rsid w:val="000E1134"/>
    <w:rsid w:val="000E1302"/>
    <w:rsid w:val="000E1536"/>
    <w:rsid w:val="000E15CB"/>
    <w:rsid w:val="000E1AA5"/>
    <w:rsid w:val="000E40BF"/>
    <w:rsid w:val="000E4267"/>
    <w:rsid w:val="000E5274"/>
    <w:rsid w:val="000E5B0F"/>
    <w:rsid w:val="000E65EB"/>
    <w:rsid w:val="000F133E"/>
    <w:rsid w:val="000F1CCD"/>
    <w:rsid w:val="000F4016"/>
    <w:rsid w:val="000F647B"/>
    <w:rsid w:val="000F7F64"/>
    <w:rsid w:val="00102569"/>
    <w:rsid w:val="0010263E"/>
    <w:rsid w:val="0010341A"/>
    <w:rsid w:val="0010362C"/>
    <w:rsid w:val="00104772"/>
    <w:rsid w:val="00106205"/>
    <w:rsid w:val="00107D36"/>
    <w:rsid w:val="00111679"/>
    <w:rsid w:val="00112616"/>
    <w:rsid w:val="0011265B"/>
    <w:rsid w:val="00112799"/>
    <w:rsid w:val="00113783"/>
    <w:rsid w:val="00114400"/>
    <w:rsid w:val="00114BF4"/>
    <w:rsid w:val="0011582F"/>
    <w:rsid w:val="00115E16"/>
    <w:rsid w:val="0011735F"/>
    <w:rsid w:val="0012064B"/>
    <w:rsid w:val="001216E2"/>
    <w:rsid w:val="00121EE0"/>
    <w:rsid w:val="00123296"/>
    <w:rsid w:val="00124FCE"/>
    <w:rsid w:val="0012543D"/>
    <w:rsid w:val="00125EF7"/>
    <w:rsid w:val="00125F3F"/>
    <w:rsid w:val="00125F74"/>
    <w:rsid w:val="00126262"/>
    <w:rsid w:val="001264BE"/>
    <w:rsid w:val="00126B74"/>
    <w:rsid w:val="00127062"/>
    <w:rsid w:val="00127FE1"/>
    <w:rsid w:val="001310F0"/>
    <w:rsid w:val="001314F4"/>
    <w:rsid w:val="001348CA"/>
    <w:rsid w:val="00134F60"/>
    <w:rsid w:val="0013545A"/>
    <w:rsid w:val="0013579D"/>
    <w:rsid w:val="00136156"/>
    <w:rsid w:val="00136231"/>
    <w:rsid w:val="0013669D"/>
    <w:rsid w:val="00136CD2"/>
    <w:rsid w:val="001401C0"/>
    <w:rsid w:val="001402EF"/>
    <w:rsid w:val="00141CEE"/>
    <w:rsid w:val="001427B6"/>
    <w:rsid w:val="00142DB0"/>
    <w:rsid w:val="00143B2A"/>
    <w:rsid w:val="00143D36"/>
    <w:rsid w:val="0014586F"/>
    <w:rsid w:val="00145A07"/>
    <w:rsid w:val="00145CDD"/>
    <w:rsid w:val="0015068D"/>
    <w:rsid w:val="001507B8"/>
    <w:rsid w:val="00151B0B"/>
    <w:rsid w:val="00151EA5"/>
    <w:rsid w:val="001521B0"/>
    <w:rsid w:val="00152D08"/>
    <w:rsid w:val="001531A2"/>
    <w:rsid w:val="00153D00"/>
    <w:rsid w:val="0015454E"/>
    <w:rsid w:val="00155059"/>
    <w:rsid w:val="00155488"/>
    <w:rsid w:val="00155BE1"/>
    <w:rsid w:val="00156C6B"/>
    <w:rsid w:val="0016059A"/>
    <w:rsid w:val="00162647"/>
    <w:rsid w:val="001626E1"/>
    <w:rsid w:val="00162E70"/>
    <w:rsid w:val="00165E50"/>
    <w:rsid w:val="0016601C"/>
    <w:rsid w:val="00166641"/>
    <w:rsid w:val="0016719F"/>
    <w:rsid w:val="00167A9A"/>
    <w:rsid w:val="00170429"/>
    <w:rsid w:val="00170567"/>
    <w:rsid w:val="00170937"/>
    <w:rsid w:val="00171147"/>
    <w:rsid w:val="001727D5"/>
    <w:rsid w:val="00172CD0"/>
    <w:rsid w:val="00173469"/>
    <w:rsid w:val="0017499A"/>
    <w:rsid w:val="00174FEE"/>
    <w:rsid w:val="0017507A"/>
    <w:rsid w:val="00176E40"/>
    <w:rsid w:val="00176EAD"/>
    <w:rsid w:val="00176F45"/>
    <w:rsid w:val="00177523"/>
    <w:rsid w:val="001775A6"/>
    <w:rsid w:val="001802D5"/>
    <w:rsid w:val="00181E4E"/>
    <w:rsid w:val="00181E58"/>
    <w:rsid w:val="00182238"/>
    <w:rsid w:val="001824D1"/>
    <w:rsid w:val="00183275"/>
    <w:rsid w:val="001835A4"/>
    <w:rsid w:val="00183C02"/>
    <w:rsid w:val="001841A6"/>
    <w:rsid w:val="00185685"/>
    <w:rsid w:val="00186E9A"/>
    <w:rsid w:val="00186EFF"/>
    <w:rsid w:val="001877E2"/>
    <w:rsid w:val="00191269"/>
    <w:rsid w:val="00191B23"/>
    <w:rsid w:val="00192673"/>
    <w:rsid w:val="001927B5"/>
    <w:rsid w:val="0019304A"/>
    <w:rsid w:val="00193959"/>
    <w:rsid w:val="00193A55"/>
    <w:rsid w:val="0019502D"/>
    <w:rsid w:val="00195E70"/>
    <w:rsid w:val="001A2666"/>
    <w:rsid w:val="001A2EE0"/>
    <w:rsid w:val="001A3DB8"/>
    <w:rsid w:val="001A6951"/>
    <w:rsid w:val="001A73E0"/>
    <w:rsid w:val="001B0847"/>
    <w:rsid w:val="001B0C13"/>
    <w:rsid w:val="001B0FB6"/>
    <w:rsid w:val="001B2038"/>
    <w:rsid w:val="001B4FBA"/>
    <w:rsid w:val="001B5515"/>
    <w:rsid w:val="001B6E3D"/>
    <w:rsid w:val="001C10CF"/>
    <w:rsid w:val="001C1C01"/>
    <w:rsid w:val="001C2C41"/>
    <w:rsid w:val="001C3134"/>
    <w:rsid w:val="001C3E7B"/>
    <w:rsid w:val="001C4733"/>
    <w:rsid w:val="001C5B2B"/>
    <w:rsid w:val="001C5F04"/>
    <w:rsid w:val="001C62DF"/>
    <w:rsid w:val="001C69A5"/>
    <w:rsid w:val="001C73AB"/>
    <w:rsid w:val="001D07EE"/>
    <w:rsid w:val="001D0BC5"/>
    <w:rsid w:val="001D0CA2"/>
    <w:rsid w:val="001D1291"/>
    <w:rsid w:val="001D2558"/>
    <w:rsid w:val="001D302C"/>
    <w:rsid w:val="001D36C3"/>
    <w:rsid w:val="001D3760"/>
    <w:rsid w:val="001D401B"/>
    <w:rsid w:val="001D439D"/>
    <w:rsid w:val="001D5BE9"/>
    <w:rsid w:val="001D77E1"/>
    <w:rsid w:val="001D7B17"/>
    <w:rsid w:val="001E134E"/>
    <w:rsid w:val="001E1F3A"/>
    <w:rsid w:val="001E397B"/>
    <w:rsid w:val="001E4A64"/>
    <w:rsid w:val="001E58AA"/>
    <w:rsid w:val="001E6448"/>
    <w:rsid w:val="001E6D2C"/>
    <w:rsid w:val="001E78E8"/>
    <w:rsid w:val="001E7D61"/>
    <w:rsid w:val="001E7F1D"/>
    <w:rsid w:val="001F1D85"/>
    <w:rsid w:val="001F3FDA"/>
    <w:rsid w:val="001F70E6"/>
    <w:rsid w:val="001F77D3"/>
    <w:rsid w:val="001F7FFD"/>
    <w:rsid w:val="00200599"/>
    <w:rsid w:val="00200945"/>
    <w:rsid w:val="00200E13"/>
    <w:rsid w:val="00201047"/>
    <w:rsid w:val="00201510"/>
    <w:rsid w:val="00202441"/>
    <w:rsid w:val="00203D2D"/>
    <w:rsid w:val="002056B0"/>
    <w:rsid w:val="002059A4"/>
    <w:rsid w:val="00205D5E"/>
    <w:rsid w:val="002060B5"/>
    <w:rsid w:val="002107C6"/>
    <w:rsid w:val="00211796"/>
    <w:rsid w:val="00212EF0"/>
    <w:rsid w:val="00214DE4"/>
    <w:rsid w:val="00216809"/>
    <w:rsid w:val="00216DB3"/>
    <w:rsid w:val="00220E5B"/>
    <w:rsid w:val="00221428"/>
    <w:rsid w:val="002235CD"/>
    <w:rsid w:val="00224E01"/>
    <w:rsid w:val="002258FE"/>
    <w:rsid w:val="00230130"/>
    <w:rsid w:val="00230273"/>
    <w:rsid w:val="002322E8"/>
    <w:rsid w:val="00232F9C"/>
    <w:rsid w:val="00233EE8"/>
    <w:rsid w:val="00233F70"/>
    <w:rsid w:val="002343DF"/>
    <w:rsid w:val="0023599E"/>
    <w:rsid w:val="00235C9A"/>
    <w:rsid w:val="00236655"/>
    <w:rsid w:val="002368D3"/>
    <w:rsid w:val="002368E6"/>
    <w:rsid w:val="00236E04"/>
    <w:rsid w:val="00237176"/>
    <w:rsid w:val="00240255"/>
    <w:rsid w:val="002409B6"/>
    <w:rsid w:val="00241295"/>
    <w:rsid w:val="0024294C"/>
    <w:rsid w:val="00243470"/>
    <w:rsid w:val="002437D1"/>
    <w:rsid w:val="00243E1C"/>
    <w:rsid w:val="002453C3"/>
    <w:rsid w:val="00245477"/>
    <w:rsid w:val="002456E4"/>
    <w:rsid w:val="00245840"/>
    <w:rsid w:val="002459CF"/>
    <w:rsid w:val="00245AE6"/>
    <w:rsid w:val="002461AD"/>
    <w:rsid w:val="0024752B"/>
    <w:rsid w:val="00247D71"/>
    <w:rsid w:val="00250FC9"/>
    <w:rsid w:val="00251E73"/>
    <w:rsid w:val="002520EC"/>
    <w:rsid w:val="00252FDF"/>
    <w:rsid w:val="0025454C"/>
    <w:rsid w:val="00254B6D"/>
    <w:rsid w:val="002558E9"/>
    <w:rsid w:val="00260C21"/>
    <w:rsid w:val="002624F9"/>
    <w:rsid w:val="00262636"/>
    <w:rsid w:val="00262CDA"/>
    <w:rsid w:val="00262FE5"/>
    <w:rsid w:val="002638DB"/>
    <w:rsid w:val="00265868"/>
    <w:rsid w:val="00265F8E"/>
    <w:rsid w:val="002668CD"/>
    <w:rsid w:val="00266EE2"/>
    <w:rsid w:val="00267D57"/>
    <w:rsid w:val="00270111"/>
    <w:rsid w:val="00270A59"/>
    <w:rsid w:val="00270ADB"/>
    <w:rsid w:val="00270E3A"/>
    <w:rsid w:val="002712BF"/>
    <w:rsid w:val="0027152E"/>
    <w:rsid w:val="00271BBC"/>
    <w:rsid w:val="00271C84"/>
    <w:rsid w:val="00276F0D"/>
    <w:rsid w:val="002802C5"/>
    <w:rsid w:val="002827CC"/>
    <w:rsid w:val="00282DCA"/>
    <w:rsid w:val="00283C31"/>
    <w:rsid w:val="002847CF"/>
    <w:rsid w:val="00284DA2"/>
    <w:rsid w:val="0028541D"/>
    <w:rsid w:val="002866BB"/>
    <w:rsid w:val="00286A8E"/>
    <w:rsid w:val="002879B9"/>
    <w:rsid w:val="00290D1A"/>
    <w:rsid w:val="00290E82"/>
    <w:rsid w:val="00291731"/>
    <w:rsid w:val="0029308C"/>
    <w:rsid w:val="0029384D"/>
    <w:rsid w:val="002939F0"/>
    <w:rsid w:val="00294DE1"/>
    <w:rsid w:val="002955F6"/>
    <w:rsid w:val="002967DA"/>
    <w:rsid w:val="002971DE"/>
    <w:rsid w:val="002A0366"/>
    <w:rsid w:val="002A03FD"/>
    <w:rsid w:val="002A144C"/>
    <w:rsid w:val="002A16F7"/>
    <w:rsid w:val="002A1F0C"/>
    <w:rsid w:val="002A21FB"/>
    <w:rsid w:val="002A25D8"/>
    <w:rsid w:val="002A269A"/>
    <w:rsid w:val="002A3002"/>
    <w:rsid w:val="002A4354"/>
    <w:rsid w:val="002A480A"/>
    <w:rsid w:val="002A556B"/>
    <w:rsid w:val="002A5CAE"/>
    <w:rsid w:val="002A6D03"/>
    <w:rsid w:val="002A735B"/>
    <w:rsid w:val="002A7FDC"/>
    <w:rsid w:val="002B05D0"/>
    <w:rsid w:val="002B08F1"/>
    <w:rsid w:val="002B0A68"/>
    <w:rsid w:val="002B0EC1"/>
    <w:rsid w:val="002B3277"/>
    <w:rsid w:val="002B3D32"/>
    <w:rsid w:val="002B47BF"/>
    <w:rsid w:val="002B4D37"/>
    <w:rsid w:val="002B5A66"/>
    <w:rsid w:val="002B663D"/>
    <w:rsid w:val="002B6993"/>
    <w:rsid w:val="002B6DFE"/>
    <w:rsid w:val="002B7323"/>
    <w:rsid w:val="002C0015"/>
    <w:rsid w:val="002C21CE"/>
    <w:rsid w:val="002C26B6"/>
    <w:rsid w:val="002C357B"/>
    <w:rsid w:val="002C3586"/>
    <w:rsid w:val="002C43D7"/>
    <w:rsid w:val="002C45CF"/>
    <w:rsid w:val="002C4EFF"/>
    <w:rsid w:val="002C5268"/>
    <w:rsid w:val="002C7C90"/>
    <w:rsid w:val="002D0680"/>
    <w:rsid w:val="002D0EF2"/>
    <w:rsid w:val="002D1D2D"/>
    <w:rsid w:val="002D2991"/>
    <w:rsid w:val="002D5D18"/>
    <w:rsid w:val="002D5F9F"/>
    <w:rsid w:val="002D64D9"/>
    <w:rsid w:val="002E0612"/>
    <w:rsid w:val="002E1DD4"/>
    <w:rsid w:val="002E252D"/>
    <w:rsid w:val="002E2869"/>
    <w:rsid w:val="002E2EF5"/>
    <w:rsid w:val="002E387C"/>
    <w:rsid w:val="002E3CB1"/>
    <w:rsid w:val="002E4A07"/>
    <w:rsid w:val="002E4BC8"/>
    <w:rsid w:val="002E6660"/>
    <w:rsid w:val="002E6FF3"/>
    <w:rsid w:val="002E7104"/>
    <w:rsid w:val="002F036C"/>
    <w:rsid w:val="002F15BF"/>
    <w:rsid w:val="002F2DBA"/>
    <w:rsid w:val="002F3797"/>
    <w:rsid w:val="002F44CF"/>
    <w:rsid w:val="002F5276"/>
    <w:rsid w:val="002F52FA"/>
    <w:rsid w:val="002F575F"/>
    <w:rsid w:val="002F5C1A"/>
    <w:rsid w:val="00300561"/>
    <w:rsid w:val="0030165A"/>
    <w:rsid w:val="00302AB2"/>
    <w:rsid w:val="00303BC8"/>
    <w:rsid w:val="00304350"/>
    <w:rsid w:val="003049A0"/>
    <w:rsid w:val="00305D60"/>
    <w:rsid w:val="00306A8F"/>
    <w:rsid w:val="00307496"/>
    <w:rsid w:val="003111A9"/>
    <w:rsid w:val="003111FF"/>
    <w:rsid w:val="0031126D"/>
    <w:rsid w:val="003136CF"/>
    <w:rsid w:val="00313AA1"/>
    <w:rsid w:val="00314526"/>
    <w:rsid w:val="00315940"/>
    <w:rsid w:val="00317403"/>
    <w:rsid w:val="00320B76"/>
    <w:rsid w:val="00321591"/>
    <w:rsid w:val="003217F6"/>
    <w:rsid w:val="00321A80"/>
    <w:rsid w:val="0032259C"/>
    <w:rsid w:val="0032273A"/>
    <w:rsid w:val="00322C50"/>
    <w:rsid w:val="00322DC4"/>
    <w:rsid w:val="00322F90"/>
    <w:rsid w:val="003232B4"/>
    <w:rsid w:val="0032591D"/>
    <w:rsid w:val="003277C3"/>
    <w:rsid w:val="0033061F"/>
    <w:rsid w:val="0033077A"/>
    <w:rsid w:val="00331B16"/>
    <w:rsid w:val="003329B3"/>
    <w:rsid w:val="00332BCB"/>
    <w:rsid w:val="00333354"/>
    <w:rsid w:val="00333E6B"/>
    <w:rsid w:val="00334617"/>
    <w:rsid w:val="003356C2"/>
    <w:rsid w:val="003362D2"/>
    <w:rsid w:val="00336923"/>
    <w:rsid w:val="00337228"/>
    <w:rsid w:val="003372CB"/>
    <w:rsid w:val="00337786"/>
    <w:rsid w:val="003400DE"/>
    <w:rsid w:val="003405E3"/>
    <w:rsid w:val="0034082D"/>
    <w:rsid w:val="00340A76"/>
    <w:rsid w:val="00341D70"/>
    <w:rsid w:val="00342B9B"/>
    <w:rsid w:val="00342F02"/>
    <w:rsid w:val="00343618"/>
    <w:rsid w:val="0034459A"/>
    <w:rsid w:val="003445FA"/>
    <w:rsid w:val="00344843"/>
    <w:rsid w:val="0034489F"/>
    <w:rsid w:val="00344A04"/>
    <w:rsid w:val="00347325"/>
    <w:rsid w:val="00351256"/>
    <w:rsid w:val="00352F21"/>
    <w:rsid w:val="003544C8"/>
    <w:rsid w:val="00354B33"/>
    <w:rsid w:val="00354BF0"/>
    <w:rsid w:val="0035618A"/>
    <w:rsid w:val="00360B90"/>
    <w:rsid w:val="0036273B"/>
    <w:rsid w:val="00363EB3"/>
    <w:rsid w:val="00364754"/>
    <w:rsid w:val="00365DD2"/>
    <w:rsid w:val="00366D24"/>
    <w:rsid w:val="0037009B"/>
    <w:rsid w:val="00370FB5"/>
    <w:rsid w:val="00371CA1"/>
    <w:rsid w:val="003725B8"/>
    <w:rsid w:val="003744AC"/>
    <w:rsid w:val="003744E3"/>
    <w:rsid w:val="003759D8"/>
    <w:rsid w:val="00376484"/>
    <w:rsid w:val="00376D11"/>
    <w:rsid w:val="003775D1"/>
    <w:rsid w:val="00377A1D"/>
    <w:rsid w:val="00377BC1"/>
    <w:rsid w:val="0038023E"/>
    <w:rsid w:val="003822BD"/>
    <w:rsid w:val="00382A01"/>
    <w:rsid w:val="0038341C"/>
    <w:rsid w:val="00384BFE"/>
    <w:rsid w:val="00384C75"/>
    <w:rsid w:val="00384C77"/>
    <w:rsid w:val="003904C3"/>
    <w:rsid w:val="003907D3"/>
    <w:rsid w:val="003913BE"/>
    <w:rsid w:val="003924B9"/>
    <w:rsid w:val="00394105"/>
    <w:rsid w:val="0039450B"/>
    <w:rsid w:val="00395351"/>
    <w:rsid w:val="003954C1"/>
    <w:rsid w:val="003973BA"/>
    <w:rsid w:val="00397DF5"/>
    <w:rsid w:val="003A031E"/>
    <w:rsid w:val="003A0B4F"/>
    <w:rsid w:val="003A10CE"/>
    <w:rsid w:val="003A2ECF"/>
    <w:rsid w:val="003A2EDA"/>
    <w:rsid w:val="003A3BAF"/>
    <w:rsid w:val="003A4908"/>
    <w:rsid w:val="003A5990"/>
    <w:rsid w:val="003A6AB2"/>
    <w:rsid w:val="003B0A19"/>
    <w:rsid w:val="003B1805"/>
    <w:rsid w:val="003B186F"/>
    <w:rsid w:val="003B18CB"/>
    <w:rsid w:val="003B1BC3"/>
    <w:rsid w:val="003B27DD"/>
    <w:rsid w:val="003B3511"/>
    <w:rsid w:val="003B3A4E"/>
    <w:rsid w:val="003B4223"/>
    <w:rsid w:val="003B43D8"/>
    <w:rsid w:val="003B4F50"/>
    <w:rsid w:val="003B5067"/>
    <w:rsid w:val="003B77AE"/>
    <w:rsid w:val="003C046B"/>
    <w:rsid w:val="003C0D65"/>
    <w:rsid w:val="003C1AA5"/>
    <w:rsid w:val="003C37C9"/>
    <w:rsid w:val="003C3964"/>
    <w:rsid w:val="003C5B00"/>
    <w:rsid w:val="003C788D"/>
    <w:rsid w:val="003C792C"/>
    <w:rsid w:val="003D2129"/>
    <w:rsid w:val="003D454D"/>
    <w:rsid w:val="003D4708"/>
    <w:rsid w:val="003D4A77"/>
    <w:rsid w:val="003D4BE3"/>
    <w:rsid w:val="003D50F1"/>
    <w:rsid w:val="003D5835"/>
    <w:rsid w:val="003D6213"/>
    <w:rsid w:val="003D6A09"/>
    <w:rsid w:val="003D71A2"/>
    <w:rsid w:val="003D7402"/>
    <w:rsid w:val="003E1DFF"/>
    <w:rsid w:val="003E26C4"/>
    <w:rsid w:val="003E2C6E"/>
    <w:rsid w:val="003E58A7"/>
    <w:rsid w:val="003E6C23"/>
    <w:rsid w:val="003E6EC8"/>
    <w:rsid w:val="003E781A"/>
    <w:rsid w:val="003F2AD8"/>
    <w:rsid w:val="003F2B76"/>
    <w:rsid w:val="003F328F"/>
    <w:rsid w:val="003F67F6"/>
    <w:rsid w:val="0040146A"/>
    <w:rsid w:val="00403A99"/>
    <w:rsid w:val="00403C75"/>
    <w:rsid w:val="00403EAD"/>
    <w:rsid w:val="00404724"/>
    <w:rsid w:val="00404A4B"/>
    <w:rsid w:val="00405205"/>
    <w:rsid w:val="00405908"/>
    <w:rsid w:val="0040789A"/>
    <w:rsid w:val="00411724"/>
    <w:rsid w:val="004126D6"/>
    <w:rsid w:val="0041346A"/>
    <w:rsid w:val="004150BA"/>
    <w:rsid w:val="0041510B"/>
    <w:rsid w:val="00415B39"/>
    <w:rsid w:val="00415EBD"/>
    <w:rsid w:val="00416D4D"/>
    <w:rsid w:val="00420691"/>
    <w:rsid w:val="00421807"/>
    <w:rsid w:val="00423C80"/>
    <w:rsid w:val="00425441"/>
    <w:rsid w:val="004255BB"/>
    <w:rsid w:val="00426BF7"/>
    <w:rsid w:val="00431E3D"/>
    <w:rsid w:val="00432240"/>
    <w:rsid w:val="00432606"/>
    <w:rsid w:val="00433C58"/>
    <w:rsid w:val="00434A5E"/>
    <w:rsid w:val="00435566"/>
    <w:rsid w:val="00436BE3"/>
    <w:rsid w:val="00442397"/>
    <w:rsid w:val="004434CF"/>
    <w:rsid w:val="00443B26"/>
    <w:rsid w:val="004457E6"/>
    <w:rsid w:val="00446AC1"/>
    <w:rsid w:val="004475A4"/>
    <w:rsid w:val="0044783D"/>
    <w:rsid w:val="00450AAA"/>
    <w:rsid w:val="004515F9"/>
    <w:rsid w:val="00453296"/>
    <w:rsid w:val="00453B63"/>
    <w:rsid w:val="00454F4A"/>
    <w:rsid w:val="00455895"/>
    <w:rsid w:val="004562FF"/>
    <w:rsid w:val="004568A2"/>
    <w:rsid w:val="00457793"/>
    <w:rsid w:val="00460204"/>
    <w:rsid w:val="00462CB9"/>
    <w:rsid w:val="00462EB3"/>
    <w:rsid w:val="00463E6A"/>
    <w:rsid w:val="00464F6B"/>
    <w:rsid w:val="00465BFC"/>
    <w:rsid w:val="00466340"/>
    <w:rsid w:val="00467005"/>
    <w:rsid w:val="00467105"/>
    <w:rsid w:val="00467B23"/>
    <w:rsid w:val="00467FE9"/>
    <w:rsid w:val="004702B6"/>
    <w:rsid w:val="0047089A"/>
    <w:rsid w:val="00471498"/>
    <w:rsid w:val="004714D0"/>
    <w:rsid w:val="00471FC3"/>
    <w:rsid w:val="004724FB"/>
    <w:rsid w:val="00473328"/>
    <w:rsid w:val="004746AD"/>
    <w:rsid w:val="0047494E"/>
    <w:rsid w:val="00474ADF"/>
    <w:rsid w:val="00475188"/>
    <w:rsid w:val="00476D0E"/>
    <w:rsid w:val="00477C86"/>
    <w:rsid w:val="00480335"/>
    <w:rsid w:val="00482F0E"/>
    <w:rsid w:val="004839AD"/>
    <w:rsid w:val="00485136"/>
    <w:rsid w:val="00485B92"/>
    <w:rsid w:val="0048602D"/>
    <w:rsid w:val="00487162"/>
    <w:rsid w:val="00490D01"/>
    <w:rsid w:val="00490D2F"/>
    <w:rsid w:val="00491325"/>
    <w:rsid w:val="004913BD"/>
    <w:rsid w:val="00491AB6"/>
    <w:rsid w:val="00492741"/>
    <w:rsid w:val="0049376A"/>
    <w:rsid w:val="0049398F"/>
    <w:rsid w:val="00493D0A"/>
    <w:rsid w:val="0049644A"/>
    <w:rsid w:val="004969EC"/>
    <w:rsid w:val="00496FA5"/>
    <w:rsid w:val="004976EC"/>
    <w:rsid w:val="004A09F0"/>
    <w:rsid w:val="004A1309"/>
    <w:rsid w:val="004A1410"/>
    <w:rsid w:val="004A1536"/>
    <w:rsid w:val="004A17B7"/>
    <w:rsid w:val="004A1C52"/>
    <w:rsid w:val="004A2833"/>
    <w:rsid w:val="004A38CB"/>
    <w:rsid w:val="004A40FC"/>
    <w:rsid w:val="004A62B2"/>
    <w:rsid w:val="004A6345"/>
    <w:rsid w:val="004A7371"/>
    <w:rsid w:val="004A7798"/>
    <w:rsid w:val="004A7DB9"/>
    <w:rsid w:val="004B0D6A"/>
    <w:rsid w:val="004B26A7"/>
    <w:rsid w:val="004B2DC5"/>
    <w:rsid w:val="004B3F36"/>
    <w:rsid w:val="004B4E72"/>
    <w:rsid w:val="004B6733"/>
    <w:rsid w:val="004B72C7"/>
    <w:rsid w:val="004C03ED"/>
    <w:rsid w:val="004C2FA9"/>
    <w:rsid w:val="004C304A"/>
    <w:rsid w:val="004C3ABB"/>
    <w:rsid w:val="004C4A93"/>
    <w:rsid w:val="004C5C71"/>
    <w:rsid w:val="004C7B03"/>
    <w:rsid w:val="004D0338"/>
    <w:rsid w:val="004D0D9D"/>
    <w:rsid w:val="004D208D"/>
    <w:rsid w:val="004D21CF"/>
    <w:rsid w:val="004D23CF"/>
    <w:rsid w:val="004D252A"/>
    <w:rsid w:val="004D41CF"/>
    <w:rsid w:val="004D4346"/>
    <w:rsid w:val="004D546D"/>
    <w:rsid w:val="004D565D"/>
    <w:rsid w:val="004D6AF0"/>
    <w:rsid w:val="004D6D4C"/>
    <w:rsid w:val="004E028C"/>
    <w:rsid w:val="004E183B"/>
    <w:rsid w:val="004E1AED"/>
    <w:rsid w:val="004E20A9"/>
    <w:rsid w:val="004E384F"/>
    <w:rsid w:val="004E4398"/>
    <w:rsid w:val="004E4F6E"/>
    <w:rsid w:val="004E6811"/>
    <w:rsid w:val="004E6DB1"/>
    <w:rsid w:val="004E713E"/>
    <w:rsid w:val="004E74B6"/>
    <w:rsid w:val="004F0413"/>
    <w:rsid w:val="004F18A5"/>
    <w:rsid w:val="004F4712"/>
    <w:rsid w:val="004F4BBE"/>
    <w:rsid w:val="004F61BE"/>
    <w:rsid w:val="004F6B43"/>
    <w:rsid w:val="004F7926"/>
    <w:rsid w:val="004F7BA5"/>
    <w:rsid w:val="00500DA8"/>
    <w:rsid w:val="00503A2D"/>
    <w:rsid w:val="00504442"/>
    <w:rsid w:val="00505071"/>
    <w:rsid w:val="00505989"/>
    <w:rsid w:val="00506068"/>
    <w:rsid w:val="0050640D"/>
    <w:rsid w:val="00506B7B"/>
    <w:rsid w:val="00507738"/>
    <w:rsid w:val="00511101"/>
    <w:rsid w:val="00511928"/>
    <w:rsid w:val="00514B3E"/>
    <w:rsid w:val="0051510A"/>
    <w:rsid w:val="005158C8"/>
    <w:rsid w:val="00516651"/>
    <w:rsid w:val="00517202"/>
    <w:rsid w:val="005175AA"/>
    <w:rsid w:val="005241C0"/>
    <w:rsid w:val="00524A9B"/>
    <w:rsid w:val="005272CD"/>
    <w:rsid w:val="00527CBA"/>
    <w:rsid w:val="00530833"/>
    <w:rsid w:val="00533401"/>
    <w:rsid w:val="00534291"/>
    <w:rsid w:val="00537F22"/>
    <w:rsid w:val="00541911"/>
    <w:rsid w:val="00542331"/>
    <w:rsid w:val="0054352D"/>
    <w:rsid w:val="00543C9A"/>
    <w:rsid w:val="00543CA4"/>
    <w:rsid w:val="00543FBA"/>
    <w:rsid w:val="005458FF"/>
    <w:rsid w:val="005468CF"/>
    <w:rsid w:val="00546F88"/>
    <w:rsid w:val="00547C83"/>
    <w:rsid w:val="0055155E"/>
    <w:rsid w:val="00551C21"/>
    <w:rsid w:val="005520D8"/>
    <w:rsid w:val="00552618"/>
    <w:rsid w:val="005535FF"/>
    <w:rsid w:val="00553C79"/>
    <w:rsid w:val="00553EA2"/>
    <w:rsid w:val="005545B3"/>
    <w:rsid w:val="005545F7"/>
    <w:rsid w:val="00555428"/>
    <w:rsid w:val="00555D63"/>
    <w:rsid w:val="00555E44"/>
    <w:rsid w:val="0055614D"/>
    <w:rsid w:val="00556CAE"/>
    <w:rsid w:val="005604F7"/>
    <w:rsid w:val="00560A5F"/>
    <w:rsid w:val="00561569"/>
    <w:rsid w:val="005626C0"/>
    <w:rsid w:val="00563E88"/>
    <w:rsid w:val="00563F93"/>
    <w:rsid w:val="00564973"/>
    <w:rsid w:val="00567198"/>
    <w:rsid w:val="0056782B"/>
    <w:rsid w:val="00567C13"/>
    <w:rsid w:val="00570B5A"/>
    <w:rsid w:val="0057324D"/>
    <w:rsid w:val="005736AB"/>
    <w:rsid w:val="0057704E"/>
    <w:rsid w:val="0058109E"/>
    <w:rsid w:val="005829F1"/>
    <w:rsid w:val="00584ED5"/>
    <w:rsid w:val="00585330"/>
    <w:rsid w:val="00590ACC"/>
    <w:rsid w:val="00590E22"/>
    <w:rsid w:val="00590E9B"/>
    <w:rsid w:val="005913FE"/>
    <w:rsid w:val="00592EDD"/>
    <w:rsid w:val="005934B9"/>
    <w:rsid w:val="0059352D"/>
    <w:rsid w:val="0059436E"/>
    <w:rsid w:val="00594A74"/>
    <w:rsid w:val="00594D99"/>
    <w:rsid w:val="00595D12"/>
    <w:rsid w:val="0059767F"/>
    <w:rsid w:val="005A1D11"/>
    <w:rsid w:val="005A2822"/>
    <w:rsid w:val="005A333D"/>
    <w:rsid w:val="005A367E"/>
    <w:rsid w:val="005A3F6A"/>
    <w:rsid w:val="005A4FB9"/>
    <w:rsid w:val="005A5D60"/>
    <w:rsid w:val="005A5FB4"/>
    <w:rsid w:val="005A6185"/>
    <w:rsid w:val="005A6343"/>
    <w:rsid w:val="005A6774"/>
    <w:rsid w:val="005A7E0D"/>
    <w:rsid w:val="005B06B1"/>
    <w:rsid w:val="005B0F22"/>
    <w:rsid w:val="005B1123"/>
    <w:rsid w:val="005B1693"/>
    <w:rsid w:val="005B22DC"/>
    <w:rsid w:val="005B2E24"/>
    <w:rsid w:val="005B30AA"/>
    <w:rsid w:val="005B382E"/>
    <w:rsid w:val="005B3B7F"/>
    <w:rsid w:val="005B5C37"/>
    <w:rsid w:val="005B6145"/>
    <w:rsid w:val="005B6D8C"/>
    <w:rsid w:val="005C09A5"/>
    <w:rsid w:val="005C30D1"/>
    <w:rsid w:val="005C4154"/>
    <w:rsid w:val="005C6C8B"/>
    <w:rsid w:val="005C6FC7"/>
    <w:rsid w:val="005C7627"/>
    <w:rsid w:val="005D039A"/>
    <w:rsid w:val="005D0BC6"/>
    <w:rsid w:val="005D101F"/>
    <w:rsid w:val="005D1215"/>
    <w:rsid w:val="005D1834"/>
    <w:rsid w:val="005D1C1B"/>
    <w:rsid w:val="005D3432"/>
    <w:rsid w:val="005D3C7F"/>
    <w:rsid w:val="005D4697"/>
    <w:rsid w:val="005D4900"/>
    <w:rsid w:val="005D5789"/>
    <w:rsid w:val="005D6D19"/>
    <w:rsid w:val="005D7040"/>
    <w:rsid w:val="005D7F3A"/>
    <w:rsid w:val="005E05CB"/>
    <w:rsid w:val="005E1D4B"/>
    <w:rsid w:val="005E3DAB"/>
    <w:rsid w:val="005E5B1A"/>
    <w:rsid w:val="005E6BEC"/>
    <w:rsid w:val="005E79BF"/>
    <w:rsid w:val="005E7D4D"/>
    <w:rsid w:val="005F0F9D"/>
    <w:rsid w:val="005F124F"/>
    <w:rsid w:val="005F1C58"/>
    <w:rsid w:val="005F25E3"/>
    <w:rsid w:val="005F2944"/>
    <w:rsid w:val="005F2BFD"/>
    <w:rsid w:val="005F2F40"/>
    <w:rsid w:val="005F379A"/>
    <w:rsid w:val="005F384B"/>
    <w:rsid w:val="005F3F10"/>
    <w:rsid w:val="005F49D6"/>
    <w:rsid w:val="005F4B2A"/>
    <w:rsid w:val="005F51EA"/>
    <w:rsid w:val="005F5522"/>
    <w:rsid w:val="005F5AF3"/>
    <w:rsid w:val="005F623A"/>
    <w:rsid w:val="005F6587"/>
    <w:rsid w:val="005F6688"/>
    <w:rsid w:val="005F6826"/>
    <w:rsid w:val="006014AD"/>
    <w:rsid w:val="006024E4"/>
    <w:rsid w:val="006046A2"/>
    <w:rsid w:val="0060543F"/>
    <w:rsid w:val="006061DB"/>
    <w:rsid w:val="00606DF3"/>
    <w:rsid w:val="00607170"/>
    <w:rsid w:val="006071D2"/>
    <w:rsid w:val="00607FEC"/>
    <w:rsid w:val="00611D0C"/>
    <w:rsid w:val="00611F19"/>
    <w:rsid w:val="00611FF5"/>
    <w:rsid w:val="0061292D"/>
    <w:rsid w:val="006129AC"/>
    <w:rsid w:val="00612B68"/>
    <w:rsid w:val="006143FB"/>
    <w:rsid w:val="00614630"/>
    <w:rsid w:val="00620B1D"/>
    <w:rsid w:val="00622353"/>
    <w:rsid w:val="006226EB"/>
    <w:rsid w:val="006232A5"/>
    <w:rsid w:val="0062334A"/>
    <w:rsid w:val="00624824"/>
    <w:rsid w:val="006253B2"/>
    <w:rsid w:val="00625F09"/>
    <w:rsid w:val="00626BAB"/>
    <w:rsid w:val="00630147"/>
    <w:rsid w:val="00632102"/>
    <w:rsid w:val="00632D02"/>
    <w:rsid w:val="0063368D"/>
    <w:rsid w:val="00634F74"/>
    <w:rsid w:val="00636377"/>
    <w:rsid w:val="00636BC1"/>
    <w:rsid w:val="0063707E"/>
    <w:rsid w:val="00637263"/>
    <w:rsid w:val="00637C47"/>
    <w:rsid w:val="006401FA"/>
    <w:rsid w:val="00641359"/>
    <w:rsid w:val="00641867"/>
    <w:rsid w:val="00643120"/>
    <w:rsid w:val="00643659"/>
    <w:rsid w:val="00643A9A"/>
    <w:rsid w:val="00643C18"/>
    <w:rsid w:val="00645A00"/>
    <w:rsid w:val="00645FF2"/>
    <w:rsid w:val="00647615"/>
    <w:rsid w:val="006477BC"/>
    <w:rsid w:val="00647D71"/>
    <w:rsid w:val="006503C3"/>
    <w:rsid w:val="006506C5"/>
    <w:rsid w:val="006515C6"/>
    <w:rsid w:val="00654B31"/>
    <w:rsid w:val="00660918"/>
    <w:rsid w:val="006609E5"/>
    <w:rsid w:val="006638D7"/>
    <w:rsid w:val="00664F8F"/>
    <w:rsid w:val="00666DEE"/>
    <w:rsid w:val="00666EF9"/>
    <w:rsid w:val="006677CC"/>
    <w:rsid w:val="006678B5"/>
    <w:rsid w:val="0067062F"/>
    <w:rsid w:val="00670A59"/>
    <w:rsid w:val="00672CFF"/>
    <w:rsid w:val="00673308"/>
    <w:rsid w:val="006748B3"/>
    <w:rsid w:val="00675493"/>
    <w:rsid w:val="00675B81"/>
    <w:rsid w:val="006763AD"/>
    <w:rsid w:val="00676F28"/>
    <w:rsid w:val="00677080"/>
    <w:rsid w:val="006773F4"/>
    <w:rsid w:val="00680CC2"/>
    <w:rsid w:val="00681566"/>
    <w:rsid w:val="006826E2"/>
    <w:rsid w:val="00682710"/>
    <w:rsid w:val="00683EF9"/>
    <w:rsid w:val="00685A12"/>
    <w:rsid w:val="00686CDF"/>
    <w:rsid w:val="00687CDE"/>
    <w:rsid w:val="00690175"/>
    <w:rsid w:val="00690900"/>
    <w:rsid w:val="00690BE0"/>
    <w:rsid w:val="0069119A"/>
    <w:rsid w:val="006911E7"/>
    <w:rsid w:val="00691FD1"/>
    <w:rsid w:val="006920E2"/>
    <w:rsid w:val="00693D3C"/>
    <w:rsid w:val="00695768"/>
    <w:rsid w:val="0069623F"/>
    <w:rsid w:val="006967A2"/>
    <w:rsid w:val="00697AEF"/>
    <w:rsid w:val="006A0490"/>
    <w:rsid w:val="006A058F"/>
    <w:rsid w:val="006A0A44"/>
    <w:rsid w:val="006A113C"/>
    <w:rsid w:val="006A2907"/>
    <w:rsid w:val="006A3E06"/>
    <w:rsid w:val="006A43CE"/>
    <w:rsid w:val="006A453C"/>
    <w:rsid w:val="006A5560"/>
    <w:rsid w:val="006A7693"/>
    <w:rsid w:val="006A7BAF"/>
    <w:rsid w:val="006B05C8"/>
    <w:rsid w:val="006B0AD1"/>
    <w:rsid w:val="006B1FF1"/>
    <w:rsid w:val="006B2161"/>
    <w:rsid w:val="006B248D"/>
    <w:rsid w:val="006B259F"/>
    <w:rsid w:val="006B343C"/>
    <w:rsid w:val="006B3893"/>
    <w:rsid w:val="006B3907"/>
    <w:rsid w:val="006B533E"/>
    <w:rsid w:val="006B61E6"/>
    <w:rsid w:val="006B6BF6"/>
    <w:rsid w:val="006B774D"/>
    <w:rsid w:val="006B7A61"/>
    <w:rsid w:val="006C07F4"/>
    <w:rsid w:val="006C129E"/>
    <w:rsid w:val="006C4849"/>
    <w:rsid w:val="006C57CC"/>
    <w:rsid w:val="006C6BAA"/>
    <w:rsid w:val="006C7022"/>
    <w:rsid w:val="006C7ABE"/>
    <w:rsid w:val="006C7E74"/>
    <w:rsid w:val="006C7F07"/>
    <w:rsid w:val="006D23D8"/>
    <w:rsid w:val="006D5C30"/>
    <w:rsid w:val="006D6B69"/>
    <w:rsid w:val="006D6CAB"/>
    <w:rsid w:val="006D7480"/>
    <w:rsid w:val="006D7C36"/>
    <w:rsid w:val="006E012B"/>
    <w:rsid w:val="006E1E05"/>
    <w:rsid w:val="006E405C"/>
    <w:rsid w:val="006E43B0"/>
    <w:rsid w:val="006E5657"/>
    <w:rsid w:val="006E6388"/>
    <w:rsid w:val="006E6E05"/>
    <w:rsid w:val="006E7CAB"/>
    <w:rsid w:val="006F019F"/>
    <w:rsid w:val="006F1119"/>
    <w:rsid w:val="006F1CFF"/>
    <w:rsid w:val="006F2D44"/>
    <w:rsid w:val="006F30B7"/>
    <w:rsid w:val="006F39BC"/>
    <w:rsid w:val="006F4C8E"/>
    <w:rsid w:val="006F510E"/>
    <w:rsid w:val="006F57A8"/>
    <w:rsid w:val="007008A8"/>
    <w:rsid w:val="007025B2"/>
    <w:rsid w:val="00702975"/>
    <w:rsid w:val="0070377B"/>
    <w:rsid w:val="00704064"/>
    <w:rsid w:val="007043EC"/>
    <w:rsid w:val="00704F09"/>
    <w:rsid w:val="00706439"/>
    <w:rsid w:val="00706D60"/>
    <w:rsid w:val="0070773E"/>
    <w:rsid w:val="00707F89"/>
    <w:rsid w:val="00707FA2"/>
    <w:rsid w:val="00710B6A"/>
    <w:rsid w:val="007124F2"/>
    <w:rsid w:val="0071315E"/>
    <w:rsid w:val="007131B7"/>
    <w:rsid w:val="00714E28"/>
    <w:rsid w:val="00714E9B"/>
    <w:rsid w:val="00714F6E"/>
    <w:rsid w:val="00717658"/>
    <w:rsid w:val="0072176C"/>
    <w:rsid w:val="007219B9"/>
    <w:rsid w:val="0072230C"/>
    <w:rsid w:val="0072283C"/>
    <w:rsid w:val="00722C51"/>
    <w:rsid w:val="007239D5"/>
    <w:rsid w:val="00724CF8"/>
    <w:rsid w:val="00726FB9"/>
    <w:rsid w:val="007311A3"/>
    <w:rsid w:val="00732047"/>
    <w:rsid w:val="007331FA"/>
    <w:rsid w:val="0073361A"/>
    <w:rsid w:val="00733744"/>
    <w:rsid w:val="00733EAF"/>
    <w:rsid w:val="00734499"/>
    <w:rsid w:val="007348D9"/>
    <w:rsid w:val="00736BA2"/>
    <w:rsid w:val="00736BB1"/>
    <w:rsid w:val="00737D26"/>
    <w:rsid w:val="00743645"/>
    <w:rsid w:val="00747107"/>
    <w:rsid w:val="00747963"/>
    <w:rsid w:val="00750688"/>
    <w:rsid w:val="00752B76"/>
    <w:rsid w:val="00753B78"/>
    <w:rsid w:val="00753CDE"/>
    <w:rsid w:val="007556FC"/>
    <w:rsid w:val="0075579A"/>
    <w:rsid w:val="0075713E"/>
    <w:rsid w:val="0075749E"/>
    <w:rsid w:val="00757D3B"/>
    <w:rsid w:val="00760AA2"/>
    <w:rsid w:val="00761D1F"/>
    <w:rsid w:val="0076259D"/>
    <w:rsid w:val="00762BD3"/>
    <w:rsid w:val="007630F0"/>
    <w:rsid w:val="007648CA"/>
    <w:rsid w:val="00767C0A"/>
    <w:rsid w:val="00770EFC"/>
    <w:rsid w:val="00771BF1"/>
    <w:rsid w:val="007737DD"/>
    <w:rsid w:val="00773E88"/>
    <w:rsid w:val="007750C8"/>
    <w:rsid w:val="007752F1"/>
    <w:rsid w:val="00775DFB"/>
    <w:rsid w:val="007769C9"/>
    <w:rsid w:val="007807CC"/>
    <w:rsid w:val="00781400"/>
    <w:rsid w:val="00785F46"/>
    <w:rsid w:val="00786A7D"/>
    <w:rsid w:val="00792810"/>
    <w:rsid w:val="00794EB1"/>
    <w:rsid w:val="007954FE"/>
    <w:rsid w:val="00797539"/>
    <w:rsid w:val="00797611"/>
    <w:rsid w:val="00797A34"/>
    <w:rsid w:val="00797DC7"/>
    <w:rsid w:val="007A05D6"/>
    <w:rsid w:val="007A078C"/>
    <w:rsid w:val="007A08A5"/>
    <w:rsid w:val="007A1E06"/>
    <w:rsid w:val="007A2588"/>
    <w:rsid w:val="007A2629"/>
    <w:rsid w:val="007A37CD"/>
    <w:rsid w:val="007A648A"/>
    <w:rsid w:val="007A6CC4"/>
    <w:rsid w:val="007A6FD7"/>
    <w:rsid w:val="007A72C9"/>
    <w:rsid w:val="007A77A0"/>
    <w:rsid w:val="007A7B83"/>
    <w:rsid w:val="007B1CF4"/>
    <w:rsid w:val="007B2D3C"/>
    <w:rsid w:val="007B2EAD"/>
    <w:rsid w:val="007B39BD"/>
    <w:rsid w:val="007B4101"/>
    <w:rsid w:val="007B4C86"/>
    <w:rsid w:val="007B543D"/>
    <w:rsid w:val="007B69A4"/>
    <w:rsid w:val="007C04A5"/>
    <w:rsid w:val="007C3031"/>
    <w:rsid w:val="007C34F7"/>
    <w:rsid w:val="007C3C2F"/>
    <w:rsid w:val="007C79BE"/>
    <w:rsid w:val="007C7DFF"/>
    <w:rsid w:val="007D0104"/>
    <w:rsid w:val="007D0A25"/>
    <w:rsid w:val="007D277F"/>
    <w:rsid w:val="007D3343"/>
    <w:rsid w:val="007D3F0D"/>
    <w:rsid w:val="007D44E3"/>
    <w:rsid w:val="007D6249"/>
    <w:rsid w:val="007D6680"/>
    <w:rsid w:val="007D6F88"/>
    <w:rsid w:val="007D6FF8"/>
    <w:rsid w:val="007D7B76"/>
    <w:rsid w:val="007E07BB"/>
    <w:rsid w:val="007E0CA1"/>
    <w:rsid w:val="007E2926"/>
    <w:rsid w:val="007E2A18"/>
    <w:rsid w:val="007E381D"/>
    <w:rsid w:val="007E41B4"/>
    <w:rsid w:val="007E45B2"/>
    <w:rsid w:val="007E6756"/>
    <w:rsid w:val="007E7E60"/>
    <w:rsid w:val="007F1219"/>
    <w:rsid w:val="007F12B6"/>
    <w:rsid w:val="007F20D7"/>
    <w:rsid w:val="007F2679"/>
    <w:rsid w:val="007F3E32"/>
    <w:rsid w:val="007F4176"/>
    <w:rsid w:val="007F5E28"/>
    <w:rsid w:val="007F63BA"/>
    <w:rsid w:val="007F7CBB"/>
    <w:rsid w:val="0080035A"/>
    <w:rsid w:val="0080098F"/>
    <w:rsid w:val="0080415F"/>
    <w:rsid w:val="00804C2B"/>
    <w:rsid w:val="00805599"/>
    <w:rsid w:val="0081172E"/>
    <w:rsid w:val="00811B92"/>
    <w:rsid w:val="00812E6C"/>
    <w:rsid w:val="00812EF3"/>
    <w:rsid w:val="00813628"/>
    <w:rsid w:val="0081399D"/>
    <w:rsid w:val="00813F9B"/>
    <w:rsid w:val="00814000"/>
    <w:rsid w:val="00817291"/>
    <w:rsid w:val="00817ECD"/>
    <w:rsid w:val="00822E01"/>
    <w:rsid w:val="00823373"/>
    <w:rsid w:val="008234BD"/>
    <w:rsid w:val="008255B0"/>
    <w:rsid w:val="00826815"/>
    <w:rsid w:val="008268DB"/>
    <w:rsid w:val="008270AE"/>
    <w:rsid w:val="0082772F"/>
    <w:rsid w:val="00827ADC"/>
    <w:rsid w:val="00832A19"/>
    <w:rsid w:val="00833490"/>
    <w:rsid w:val="0083626E"/>
    <w:rsid w:val="00836C8F"/>
    <w:rsid w:val="00837DAF"/>
    <w:rsid w:val="00840DE9"/>
    <w:rsid w:val="008416D9"/>
    <w:rsid w:val="00843B05"/>
    <w:rsid w:val="008448EF"/>
    <w:rsid w:val="00844EED"/>
    <w:rsid w:val="00847826"/>
    <w:rsid w:val="0085004C"/>
    <w:rsid w:val="008502B1"/>
    <w:rsid w:val="00850724"/>
    <w:rsid w:val="00850897"/>
    <w:rsid w:val="00852803"/>
    <w:rsid w:val="008534C5"/>
    <w:rsid w:val="00853882"/>
    <w:rsid w:val="00854101"/>
    <w:rsid w:val="00857BB5"/>
    <w:rsid w:val="00861669"/>
    <w:rsid w:val="008618E8"/>
    <w:rsid w:val="00862B1F"/>
    <w:rsid w:val="0086337F"/>
    <w:rsid w:val="00866614"/>
    <w:rsid w:val="00867B3C"/>
    <w:rsid w:val="00871841"/>
    <w:rsid w:val="008728D9"/>
    <w:rsid w:val="00873462"/>
    <w:rsid w:val="00875446"/>
    <w:rsid w:val="00875C07"/>
    <w:rsid w:val="00876B73"/>
    <w:rsid w:val="008775E5"/>
    <w:rsid w:val="00877BB0"/>
    <w:rsid w:val="008814AC"/>
    <w:rsid w:val="00883D38"/>
    <w:rsid w:val="00885B8D"/>
    <w:rsid w:val="00886A00"/>
    <w:rsid w:val="00886B39"/>
    <w:rsid w:val="008872F9"/>
    <w:rsid w:val="00890647"/>
    <w:rsid w:val="00890ED5"/>
    <w:rsid w:val="0089113C"/>
    <w:rsid w:val="00891B14"/>
    <w:rsid w:val="00893776"/>
    <w:rsid w:val="00894E01"/>
    <w:rsid w:val="0089602A"/>
    <w:rsid w:val="00897805"/>
    <w:rsid w:val="008A08B1"/>
    <w:rsid w:val="008A5352"/>
    <w:rsid w:val="008A7336"/>
    <w:rsid w:val="008A742A"/>
    <w:rsid w:val="008B1A74"/>
    <w:rsid w:val="008B1BE7"/>
    <w:rsid w:val="008B1ECF"/>
    <w:rsid w:val="008B3C9D"/>
    <w:rsid w:val="008B49C5"/>
    <w:rsid w:val="008B4CC0"/>
    <w:rsid w:val="008B559C"/>
    <w:rsid w:val="008B5689"/>
    <w:rsid w:val="008B71BA"/>
    <w:rsid w:val="008B79D0"/>
    <w:rsid w:val="008C1786"/>
    <w:rsid w:val="008C1DDA"/>
    <w:rsid w:val="008C23E0"/>
    <w:rsid w:val="008C3147"/>
    <w:rsid w:val="008C349A"/>
    <w:rsid w:val="008C396F"/>
    <w:rsid w:val="008C4825"/>
    <w:rsid w:val="008C5D30"/>
    <w:rsid w:val="008C6BE2"/>
    <w:rsid w:val="008C73E2"/>
    <w:rsid w:val="008D0166"/>
    <w:rsid w:val="008D13DB"/>
    <w:rsid w:val="008D16B2"/>
    <w:rsid w:val="008D19DF"/>
    <w:rsid w:val="008D1E36"/>
    <w:rsid w:val="008D1EB2"/>
    <w:rsid w:val="008D2DFB"/>
    <w:rsid w:val="008D40E6"/>
    <w:rsid w:val="008D5F63"/>
    <w:rsid w:val="008D6202"/>
    <w:rsid w:val="008D6408"/>
    <w:rsid w:val="008D6434"/>
    <w:rsid w:val="008D6F81"/>
    <w:rsid w:val="008E00B2"/>
    <w:rsid w:val="008E10CF"/>
    <w:rsid w:val="008E230A"/>
    <w:rsid w:val="008E2D1E"/>
    <w:rsid w:val="008E63F6"/>
    <w:rsid w:val="008E695F"/>
    <w:rsid w:val="008E7F38"/>
    <w:rsid w:val="008F0798"/>
    <w:rsid w:val="008F1B86"/>
    <w:rsid w:val="008F28EA"/>
    <w:rsid w:val="008F4683"/>
    <w:rsid w:val="008F5867"/>
    <w:rsid w:val="008F7093"/>
    <w:rsid w:val="008F7098"/>
    <w:rsid w:val="008F7EBA"/>
    <w:rsid w:val="00900A04"/>
    <w:rsid w:val="009010EA"/>
    <w:rsid w:val="00901D59"/>
    <w:rsid w:val="00903028"/>
    <w:rsid w:val="00903CA0"/>
    <w:rsid w:val="00904A84"/>
    <w:rsid w:val="00904E1D"/>
    <w:rsid w:val="00905ACA"/>
    <w:rsid w:val="009063FC"/>
    <w:rsid w:val="00906B6A"/>
    <w:rsid w:val="0090789B"/>
    <w:rsid w:val="00911785"/>
    <w:rsid w:val="00911AD2"/>
    <w:rsid w:val="00913AA2"/>
    <w:rsid w:val="00914240"/>
    <w:rsid w:val="009172BF"/>
    <w:rsid w:val="0092114A"/>
    <w:rsid w:val="009227AE"/>
    <w:rsid w:val="00922E3D"/>
    <w:rsid w:val="009237B9"/>
    <w:rsid w:val="009242C9"/>
    <w:rsid w:val="00925D12"/>
    <w:rsid w:val="00930617"/>
    <w:rsid w:val="00931363"/>
    <w:rsid w:val="00932B55"/>
    <w:rsid w:val="0093575B"/>
    <w:rsid w:val="00935AA8"/>
    <w:rsid w:val="0093780C"/>
    <w:rsid w:val="00937B0D"/>
    <w:rsid w:val="00940FE6"/>
    <w:rsid w:val="00941007"/>
    <w:rsid w:val="009421D9"/>
    <w:rsid w:val="00944531"/>
    <w:rsid w:val="00944ED7"/>
    <w:rsid w:val="0094559E"/>
    <w:rsid w:val="00946C48"/>
    <w:rsid w:val="00946C4B"/>
    <w:rsid w:val="00947222"/>
    <w:rsid w:val="00947548"/>
    <w:rsid w:val="009476F1"/>
    <w:rsid w:val="00947A04"/>
    <w:rsid w:val="00951104"/>
    <w:rsid w:val="0095372C"/>
    <w:rsid w:val="00953B1E"/>
    <w:rsid w:val="009546D7"/>
    <w:rsid w:val="00955244"/>
    <w:rsid w:val="0095575A"/>
    <w:rsid w:val="00955A16"/>
    <w:rsid w:val="00955FF8"/>
    <w:rsid w:val="0096169B"/>
    <w:rsid w:val="009631CF"/>
    <w:rsid w:val="00963FDB"/>
    <w:rsid w:val="00965C02"/>
    <w:rsid w:val="00967DE0"/>
    <w:rsid w:val="009719D5"/>
    <w:rsid w:val="00972157"/>
    <w:rsid w:val="009745E4"/>
    <w:rsid w:val="00975237"/>
    <w:rsid w:val="00975EEE"/>
    <w:rsid w:val="00975F03"/>
    <w:rsid w:val="0097639C"/>
    <w:rsid w:val="0097658B"/>
    <w:rsid w:val="009814E6"/>
    <w:rsid w:val="00981C99"/>
    <w:rsid w:val="009839BD"/>
    <w:rsid w:val="00984006"/>
    <w:rsid w:val="00984ADF"/>
    <w:rsid w:val="00984F21"/>
    <w:rsid w:val="00984FC7"/>
    <w:rsid w:val="0098604F"/>
    <w:rsid w:val="0098644C"/>
    <w:rsid w:val="0098669C"/>
    <w:rsid w:val="00986AAF"/>
    <w:rsid w:val="009878F6"/>
    <w:rsid w:val="00990328"/>
    <w:rsid w:val="009903C3"/>
    <w:rsid w:val="00990A83"/>
    <w:rsid w:val="00990ED1"/>
    <w:rsid w:val="00991484"/>
    <w:rsid w:val="009922E4"/>
    <w:rsid w:val="009930F9"/>
    <w:rsid w:val="00993599"/>
    <w:rsid w:val="00994552"/>
    <w:rsid w:val="0099470C"/>
    <w:rsid w:val="00994AA5"/>
    <w:rsid w:val="00994B1B"/>
    <w:rsid w:val="00994E48"/>
    <w:rsid w:val="00994FBC"/>
    <w:rsid w:val="009958D5"/>
    <w:rsid w:val="00997076"/>
    <w:rsid w:val="009A0826"/>
    <w:rsid w:val="009A15F0"/>
    <w:rsid w:val="009A1705"/>
    <w:rsid w:val="009A1826"/>
    <w:rsid w:val="009A36D2"/>
    <w:rsid w:val="009A394D"/>
    <w:rsid w:val="009A4431"/>
    <w:rsid w:val="009A4A36"/>
    <w:rsid w:val="009A4DCE"/>
    <w:rsid w:val="009A59BB"/>
    <w:rsid w:val="009A5D79"/>
    <w:rsid w:val="009A7AA8"/>
    <w:rsid w:val="009B1503"/>
    <w:rsid w:val="009B273B"/>
    <w:rsid w:val="009B2EBB"/>
    <w:rsid w:val="009B333F"/>
    <w:rsid w:val="009B4DD4"/>
    <w:rsid w:val="009B5813"/>
    <w:rsid w:val="009C12C0"/>
    <w:rsid w:val="009C1323"/>
    <w:rsid w:val="009C1966"/>
    <w:rsid w:val="009C2DB3"/>
    <w:rsid w:val="009C4981"/>
    <w:rsid w:val="009C4F88"/>
    <w:rsid w:val="009C6948"/>
    <w:rsid w:val="009C7D3D"/>
    <w:rsid w:val="009D09AB"/>
    <w:rsid w:val="009D1170"/>
    <w:rsid w:val="009D22DC"/>
    <w:rsid w:val="009D4F2A"/>
    <w:rsid w:val="009D4F47"/>
    <w:rsid w:val="009D4F97"/>
    <w:rsid w:val="009D73FD"/>
    <w:rsid w:val="009D7B86"/>
    <w:rsid w:val="009E0051"/>
    <w:rsid w:val="009E1CCF"/>
    <w:rsid w:val="009E3673"/>
    <w:rsid w:val="009E3DD7"/>
    <w:rsid w:val="009E5047"/>
    <w:rsid w:val="009E5571"/>
    <w:rsid w:val="009E558A"/>
    <w:rsid w:val="009E58B4"/>
    <w:rsid w:val="009E5AFC"/>
    <w:rsid w:val="009E68BD"/>
    <w:rsid w:val="009E6ED9"/>
    <w:rsid w:val="009E6F7A"/>
    <w:rsid w:val="009E71BC"/>
    <w:rsid w:val="009E745F"/>
    <w:rsid w:val="009F1159"/>
    <w:rsid w:val="009F14D8"/>
    <w:rsid w:val="009F20D9"/>
    <w:rsid w:val="009F2CF6"/>
    <w:rsid w:val="009F2F0B"/>
    <w:rsid w:val="009F3086"/>
    <w:rsid w:val="009F4653"/>
    <w:rsid w:val="009F4B52"/>
    <w:rsid w:val="009F55BD"/>
    <w:rsid w:val="009F75D3"/>
    <w:rsid w:val="00A0004E"/>
    <w:rsid w:val="00A0014C"/>
    <w:rsid w:val="00A018D1"/>
    <w:rsid w:val="00A02318"/>
    <w:rsid w:val="00A030C1"/>
    <w:rsid w:val="00A06674"/>
    <w:rsid w:val="00A06746"/>
    <w:rsid w:val="00A06957"/>
    <w:rsid w:val="00A07FAC"/>
    <w:rsid w:val="00A10051"/>
    <w:rsid w:val="00A1213A"/>
    <w:rsid w:val="00A12798"/>
    <w:rsid w:val="00A148C3"/>
    <w:rsid w:val="00A16704"/>
    <w:rsid w:val="00A17A8E"/>
    <w:rsid w:val="00A20258"/>
    <w:rsid w:val="00A213CE"/>
    <w:rsid w:val="00A216D0"/>
    <w:rsid w:val="00A21763"/>
    <w:rsid w:val="00A219E5"/>
    <w:rsid w:val="00A222D7"/>
    <w:rsid w:val="00A2257E"/>
    <w:rsid w:val="00A23001"/>
    <w:rsid w:val="00A2432C"/>
    <w:rsid w:val="00A250A2"/>
    <w:rsid w:val="00A26C91"/>
    <w:rsid w:val="00A277AE"/>
    <w:rsid w:val="00A30B3E"/>
    <w:rsid w:val="00A3285E"/>
    <w:rsid w:val="00A32F7F"/>
    <w:rsid w:val="00A36616"/>
    <w:rsid w:val="00A374D5"/>
    <w:rsid w:val="00A409CC"/>
    <w:rsid w:val="00A40DDB"/>
    <w:rsid w:val="00A41308"/>
    <w:rsid w:val="00A4344C"/>
    <w:rsid w:val="00A43E43"/>
    <w:rsid w:val="00A47689"/>
    <w:rsid w:val="00A517AC"/>
    <w:rsid w:val="00A52542"/>
    <w:rsid w:val="00A532E0"/>
    <w:rsid w:val="00A533E6"/>
    <w:rsid w:val="00A545C4"/>
    <w:rsid w:val="00A57C4F"/>
    <w:rsid w:val="00A6152F"/>
    <w:rsid w:val="00A6193C"/>
    <w:rsid w:val="00A70769"/>
    <w:rsid w:val="00A71C60"/>
    <w:rsid w:val="00A724F1"/>
    <w:rsid w:val="00A72F9A"/>
    <w:rsid w:val="00A73145"/>
    <w:rsid w:val="00A7353F"/>
    <w:rsid w:val="00A74239"/>
    <w:rsid w:val="00A77670"/>
    <w:rsid w:val="00A80D0D"/>
    <w:rsid w:val="00A817D5"/>
    <w:rsid w:val="00A820F1"/>
    <w:rsid w:val="00A84892"/>
    <w:rsid w:val="00A87136"/>
    <w:rsid w:val="00A87D50"/>
    <w:rsid w:val="00A9053F"/>
    <w:rsid w:val="00A90F1E"/>
    <w:rsid w:val="00A91713"/>
    <w:rsid w:val="00A9294E"/>
    <w:rsid w:val="00A958BE"/>
    <w:rsid w:val="00A972B4"/>
    <w:rsid w:val="00A97409"/>
    <w:rsid w:val="00A9797C"/>
    <w:rsid w:val="00A979CB"/>
    <w:rsid w:val="00A97BEB"/>
    <w:rsid w:val="00AA003C"/>
    <w:rsid w:val="00AA1ACC"/>
    <w:rsid w:val="00AA2C23"/>
    <w:rsid w:val="00AA38BA"/>
    <w:rsid w:val="00AA6062"/>
    <w:rsid w:val="00AA6CCE"/>
    <w:rsid w:val="00AA7F21"/>
    <w:rsid w:val="00AB01DE"/>
    <w:rsid w:val="00AB092D"/>
    <w:rsid w:val="00AB0C8E"/>
    <w:rsid w:val="00AB0E1E"/>
    <w:rsid w:val="00AB1B45"/>
    <w:rsid w:val="00AB1E74"/>
    <w:rsid w:val="00AB26AF"/>
    <w:rsid w:val="00AB38E5"/>
    <w:rsid w:val="00AB44EB"/>
    <w:rsid w:val="00AB5632"/>
    <w:rsid w:val="00AB75CB"/>
    <w:rsid w:val="00AC200E"/>
    <w:rsid w:val="00AC267D"/>
    <w:rsid w:val="00AC3068"/>
    <w:rsid w:val="00AC4695"/>
    <w:rsid w:val="00AC5A0A"/>
    <w:rsid w:val="00AC6982"/>
    <w:rsid w:val="00AC69C3"/>
    <w:rsid w:val="00AC7173"/>
    <w:rsid w:val="00AC7FBF"/>
    <w:rsid w:val="00AD07F1"/>
    <w:rsid w:val="00AD18FD"/>
    <w:rsid w:val="00AD2BBE"/>
    <w:rsid w:val="00AD2E3E"/>
    <w:rsid w:val="00AD2E87"/>
    <w:rsid w:val="00AD3E01"/>
    <w:rsid w:val="00AD4B68"/>
    <w:rsid w:val="00AD69E9"/>
    <w:rsid w:val="00AD6DA5"/>
    <w:rsid w:val="00AD776A"/>
    <w:rsid w:val="00AE12F7"/>
    <w:rsid w:val="00AE1980"/>
    <w:rsid w:val="00AE1B5C"/>
    <w:rsid w:val="00AE23D7"/>
    <w:rsid w:val="00AE342E"/>
    <w:rsid w:val="00AE3F9C"/>
    <w:rsid w:val="00AE466F"/>
    <w:rsid w:val="00AE6018"/>
    <w:rsid w:val="00AE6CE9"/>
    <w:rsid w:val="00AE7935"/>
    <w:rsid w:val="00AF0392"/>
    <w:rsid w:val="00AF31BA"/>
    <w:rsid w:val="00AF34DC"/>
    <w:rsid w:val="00AF3CEB"/>
    <w:rsid w:val="00AF4402"/>
    <w:rsid w:val="00AF47A4"/>
    <w:rsid w:val="00AF52C1"/>
    <w:rsid w:val="00AF6A3E"/>
    <w:rsid w:val="00AF7D19"/>
    <w:rsid w:val="00B0087D"/>
    <w:rsid w:val="00B02DE6"/>
    <w:rsid w:val="00B059C7"/>
    <w:rsid w:val="00B05CBA"/>
    <w:rsid w:val="00B067FD"/>
    <w:rsid w:val="00B07025"/>
    <w:rsid w:val="00B07A51"/>
    <w:rsid w:val="00B07B77"/>
    <w:rsid w:val="00B10F55"/>
    <w:rsid w:val="00B11159"/>
    <w:rsid w:val="00B12E85"/>
    <w:rsid w:val="00B13EBE"/>
    <w:rsid w:val="00B160E8"/>
    <w:rsid w:val="00B16A99"/>
    <w:rsid w:val="00B17D12"/>
    <w:rsid w:val="00B20703"/>
    <w:rsid w:val="00B20C54"/>
    <w:rsid w:val="00B223E7"/>
    <w:rsid w:val="00B22AED"/>
    <w:rsid w:val="00B24221"/>
    <w:rsid w:val="00B24715"/>
    <w:rsid w:val="00B2495F"/>
    <w:rsid w:val="00B24C0C"/>
    <w:rsid w:val="00B24F39"/>
    <w:rsid w:val="00B25883"/>
    <w:rsid w:val="00B2634F"/>
    <w:rsid w:val="00B267D4"/>
    <w:rsid w:val="00B269C6"/>
    <w:rsid w:val="00B279AF"/>
    <w:rsid w:val="00B30F05"/>
    <w:rsid w:val="00B312B5"/>
    <w:rsid w:val="00B3234A"/>
    <w:rsid w:val="00B33862"/>
    <w:rsid w:val="00B33FEF"/>
    <w:rsid w:val="00B35863"/>
    <w:rsid w:val="00B365EC"/>
    <w:rsid w:val="00B371E2"/>
    <w:rsid w:val="00B37C99"/>
    <w:rsid w:val="00B413DA"/>
    <w:rsid w:val="00B42AC6"/>
    <w:rsid w:val="00B442BF"/>
    <w:rsid w:val="00B44F2D"/>
    <w:rsid w:val="00B450C5"/>
    <w:rsid w:val="00B451C5"/>
    <w:rsid w:val="00B4772F"/>
    <w:rsid w:val="00B47A2B"/>
    <w:rsid w:val="00B47F5F"/>
    <w:rsid w:val="00B50628"/>
    <w:rsid w:val="00B53376"/>
    <w:rsid w:val="00B53972"/>
    <w:rsid w:val="00B54067"/>
    <w:rsid w:val="00B62C92"/>
    <w:rsid w:val="00B64BC7"/>
    <w:rsid w:val="00B65319"/>
    <w:rsid w:val="00B65408"/>
    <w:rsid w:val="00B65A5E"/>
    <w:rsid w:val="00B677B8"/>
    <w:rsid w:val="00B7002E"/>
    <w:rsid w:val="00B702D1"/>
    <w:rsid w:val="00B70BEC"/>
    <w:rsid w:val="00B71A8A"/>
    <w:rsid w:val="00B71C16"/>
    <w:rsid w:val="00B72142"/>
    <w:rsid w:val="00B72D75"/>
    <w:rsid w:val="00B72FD3"/>
    <w:rsid w:val="00B7335E"/>
    <w:rsid w:val="00B7351A"/>
    <w:rsid w:val="00B7437A"/>
    <w:rsid w:val="00B75318"/>
    <w:rsid w:val="00B75DFD"/>
    <w:rsid w:val="00B7732C"/>
    <w:rsid w:val="00B77647"/>
    <w:rsid w:val="00B778D5"/>
    <w:rsid w:val="00B77E05"/>
    <w:rsid w:val="00B77F0A"/>
    <w:rsid w:val="00B806FC"/>
    <w:rsid w:val="00B80C05"/>
    <w:rsid w:val="00B81106"/>
    <w:rsid w:val="00B813A9"/>
    <w:rsid w:val="00B83588"/>
    <w:rsid w:val="00B8367F"/>
    <w:rsid w:val="00B83A92"/>
    <w:rsid w:val="00B85DF1"/>
    <w:rsid w:val="00B860A2"/>
    <w:rsid w:val="00B868BC"/>
    <w:rsid w:val="00B8755C"/>
    <w:rsid w:val="00B90B31"/>
    <w:rsid w:val="00B92A90"/>
    <w:rsid w:val="00B92E36"/>
    <w:rsid w:val="00B93462"/>
    <w:rsid w:val="00B93496"/>
    <w:rsid w:val="00B9428B"/>
    <w:rsid w:val="00B94DED"/>
    <w:rsid w:val="00B973D6"/>
    <w:rsid w:val="00BA11C3"/>
    <w:rsid w:val="00BA11DD"/>
    <w:rsid w:val="00BA2635"/>
    <w:rsid w:val="00BA2F5A"/>
    <w:rsid w:val="00BA3257"/>
    <w:rsid w:val="00BA4046"/>
    <w:rsid w:val="00BA54A7"/>
    <w:rsid w:val="00BA587D"/>
    <w:rsid w:val="00BA64E3"/>
    <w:rsid w:val="00BA6D5B"/>
    <w:rsid w:val="00BB1D07"/>
    <w:rsid w:val="00BB3AA4"/>
    <w:rsid w:val="00BB4E85"/>
    <w:rsid w:val="00BB4EB7"/>
    <w:rsid w:val="00BB5218"/>
    <w:rsid w:val="00BB5653"/>
    <w:rsid w:val="00BC08C1"/>
    <w:rsid w:val="00BC0CD1"/>
    <w:rsid w:val="00BC10A6"/>
    <w:rsid w:val="00BC1C74"/>
    <w:rsid w:val="00BC1FF2"/>
    <w:rsid w:val="00BC251A"/>
    <w:rsid w:val="00BC471F"/>
    <w:rsid w:val="00BC6D7D"/>
    <w:rsid w:val="00BC7750"/>
    <w:rsid w:val="00BD0F56"/>
    <w:rsid w:val="00BD1348"/>
    <w:rsid w:val="00BD4576"/>
    <w:rsid w:val="00BD60CE"/>
    <w:rsid w:val="00BD6B07"/>
    <w:rsid w:val="00BE24C6"/>
    <w:rsid w:val="00BE2A9F"/>
    <w:rsid w:val="00BE2CEC"/>
    <w:rsid w:val="00BE3ABD"/>
    <w:rsid w:val="00BE7397"/>
    <w:rsid w:val="00BF0BB7"/>
    <w:rsid w:val="00BF3CA1"/>
    <w:rsid w:val="00BF3CAC"/>
    <w:rsid w:val="00BF3E7A"/>
    <w:rsid w:val="00BF4509"/>
    <w:rsid w:val="00BF6151"/>
    <w:rsid w:val="00BF7031"/>
    <w:rsid w:val="00C000C3"/>
    <w:rsid w:val="00C006F0"/>
    <w:rsid w:val="00C0224A"/>
    <w:rsid w:val="00C03B89"/>
    <w:rsid w:val="00C03BB4"/>
    <w:rsid w:val="00C04287"/>
    <w:rsid w:val="00C04BC1"/>
    <w:rsid w:val="00C06D50"/>
    <w:rsid w:val="00C06F29"/>
    <w:rsid w:val="00C07A20"/>
    <w:rsid w:val="00C10623"/>
    <w:rsid w:val="00C115BC"/>
    <w:rsid w:val="00C11AF1"/>
    <w:rsid w:val="00C11D3F"/>
    <w:rsid w:val="00C11F76"/>
    <w:rsid w:val="00C12F66"/>
    <w:rsid w:val="00C1518B"/>
    <w:rsid w:val="00C16D25"/>
    <w:rsid w:val="00C20959"/>
    <w:rsid w:val="00C211B1"/>
    <w:rsid w:val="00C21588"/>
    <w:rsid w:val="00C220DB"/>
    <w:rsid w:val="00C229DB"/>
    <w:rsid w:val="00C23355"/>
    <w:rsid w:val="00C24F8C"/>
    <w:rsid w:val="00C25AD1"/>
    <w:rsid w:val="00C25B7E"/>
    <w:rsid w:val="00C26F44"/>
    <w:rsid w:val="00C30ABF"/>
    <w:rsid w:val="00C30F5A"/>
    <w:rsid w:val="00C31B87"/>
    <w:rsid w:val="00C32B7B"/>
    <w:rsid w:val="00C33564"/>
    <w:rsid w:val="00C343A4"/>
    <w:rsid w:val="00C34B13"/>
    <w:rsid w:val="00C34FEC"/>
    <w:rsid w:val="00C35D09"/>
    <w:rsid w:val="00C361EA"/>
    <w:rsid w:val="00C371C6"/>
    <w:rsid w:val="00C401C6"/>
    <w:rsid w:val="00C40247"/>
    <w:rsid w:val="00C402D5"/>
    <w:rsid w:val="00C415D4"/>
    <w:rsid w:val="00C4195B"/>
    <w:rsid w:val="00C46565"/>
    <w:rsid w:val="00C473E6"/>
    <w:rsid w:val="00C47569"/>
    <w:rsid w:val="00C4786A"/>
    <w:rsid w:val="00C5016E"/>
    <w:rsid w:val="00C50494"/>
    <w:rsid w:val="00C50AD0"/>
    <w:rsid w:val="00C51CD4"/>
    <w:rsid w:val="00C52A23"/>
    <w:rsid w:val="00C5345F"/>
    <w:rsid w:val="00C53C82"/>
    <w:rsid w:val="00C54A5C"/>
    <w:rsid w:val="00C54C46"/>
    <w:rsid w:val="00C55B29"/>
    <w:rsid w:val="00C5692F"/>
    <w:rsid w:val="00C57BE6"/>
    <w:rsid w:val="00C60131"/>
    <w:rsid w:val="00C606A6"/>
    <w:rsid w:val="00C61283"/>
    <w:rsid w:val="00C61E4D"/>
    <w:rsid w:val="00C626F6"/>
    <w:rsid w:val="00C62AF6"/>
    <w:rsid w:val="00C63DB9"/>
    <w:rsid w:val="00C6443F"/>
    <w:rsid w:val="00C6469F"/>
    <w:rsid w:val="00C64C67"/>
    <w:rsid w:val="00C66C13"/>
    <w:rsid w:val="00C67439"/>
    <w:rsid w:val="00C67867"/>
    <w:rsid w:val="00C67F8A"/>
    <w:rsid w:val="00C722DF"/>
    <w:rsid w:val="00C7265C"/>
    <w:rsid w:val="00C7371C"/>
    <w:rsid w:val="00C73BB0"/>
    <w:rsid w:val="00C7430B"/>
    <w:rsid w:val="00C745AC"/>
    <w:rsid w:val="00C74BC4"/>
    <w:rsid w:val="00C75E10"/>
    <w:rsid w:val="00C764DE"/>
    <w:rsid w:val="00C7784A"/>
    <w:rsid w:val="00C804EC"/>
    <w:rsid w:val="00C82124"/>
    <w:rsid w:val="00C82279"/>
    <w:rsid w:val="00C83369"/>
    <w:rsid w:val="00C85852"/>
    <w:rsid w:val="00C86561"/>
    <w:rsid w:val="00C869ED"/>
    <w:rsid w:val="00C872C2"/>
    <w:rsid w:val="00C90616"/>
    <w:rsid w:val="00C91ABC"/>
    <w:rsid w:val="00C92076"/>
    <w:rsid w:val="00C92261"/>
    <w:rsid w:val="00C92B6F"/>
    <w:rsid w:val="00C9481C"/>
    <w:rsid w:val="00C94FA9"/>
    <w:rsid w:val="00C95D07"/>
    <w:rsid w:val="00C961EA"/>
    <w:rsid w:val="00C97B19"/>
    <w:rsid w:val="00CA05FE"/>
    <w:rsid w:val="00CA22AF"/>
    <w:rsid w:val="00CA3016"/>
    <w:rsid w:val="00CA3ABB"/>
    <w:rsid w:val="00CA6ADA"/>
    <w:rsid w:val="00CB0753"/>
    <w:rsid w:val="00CB1B3D"/>
    <w:rsid w:val="00CB1EDC"/>
    <w:rsid w:val="00CB3B49"/>
    <w:rsid w:val="00CB56C8"/>
    <w:rsid w:val="00CB768F"/>
    <w:rsid w:val="00CB7A42"/>
    <w:rsid w:val="00CB7D5B"/>
    <w:rsid w:val="00CC1BEA"/>
    <w:rsid w:val="00CC2682"/>
    <w:rsid w:val="00CC3BD2"/>
    <w:rsid w:val="00CC3D1E"/>
    <w:rsid w:val="00CC4A00"/>
    <w:rsid w:val="00CC4C7F"/>
    <w:rsid w:val="00CC5411"/>
    <w:rsid w:val="00CC75AB"/>
    <w:rsid w:val="00CC7B1E"/>
    <w:rsid w:val="00CC7FF5"/>
    <w:rsid w:val="00CD2ADE"/>
    <w:rsid w:val="00CD3A0C"/>
    <w:rsid w:val="00CD6C65"/>
    <w:rsid w:val="00CD7CA7"/>
    <w:rsid w:val="00CE1A32"/>
    <w:rsid w:val="00CE2214"/>
    <w:rsid w:val="00CE250A"/>
    <w:rsid w:val="00CE251A"/>
    <w:rsid w:val="00CE296B"/>
    <w:rsid w:val="00CE2C8B"/>
    <w:rsid w:val="00CE2E3E"/>
    <w:rsid w:val="00CE7026"/>
    <w:rsid w:val="00CF0258"/>
    <w:rsid w:val="00CF15B2"/>
    <w:rsid w:val="00CF2180"/>
    <w:rsid w:val="00CF21CA"/>
    <w:rsid w:val="00CF27E0"/>
    <w:rsid w:val="00CF2958"/>
    <w:rsid w:val="00CF2A30"/>
    <w:rsid w:val="00CF3353"/>
    <w:rsid w:val="00CF3CDD"/>
    <w:rsid w:val="00CF552B"/>
    <w:rsid w:val="00CF692B"/>
    <w:rsid w:val="00D001E1"/>
    <w:rsid w:val="00D00314"/>
    <w:rsid w:val="00D003C3"/>
    <w:rsid w:val="00D022C7"/>
    <w:rsid w:val="00D024EE"/>
    <w:rsid w:val="00D04143"/>
    <w:rsid w:val="00D0508B"/>
    <w:rsid w:val="00D06A36"/>
    <w:rsid w:val="00D076BB"/>
    <w:rsid w:val="00D07880"/>
    <w:rsid w:val="00D10283"/>
    <w:rsid w:val="00D10B36"/>
    <w:rsid w:val="00D1173A"/>
    <w:rsid w:val="00D126C3"/>
    <w:rsid w:val="00D13AC2"/>
    <w:rsid w:val="00D1451D"/>
    <w:rsid w:val="00D14E19"/>
    <w:rsid w:val="00D213FB"/>
    <w:rsid w:val="00D21517"/>
    <w:rsid w:val="00D2159E"/>
    <w:rsid w:val="00D22C37"/>
    <w:rsid w:val="00D23BD3"/>
    <w:rsid w:val="00D269AC"/>
    <w:rsid w:val="00D30933"/>
    <w:rsid w:val="00D30B7C"/>
    <w:rsid w:val="00D3157B"/>
    <w:rsid w:val="00D31A8A"/>
    <w:rsid w:val="00D32BFB"/>
    <w:rsid w:val="00D339AB"/>
    <w:rsid w:val="00D33C2F"/>
    <w:rsid w:val="00D345FD"/>
    <w:rsid w:val="00D34F1B"/>
    <w:rsid w:val="00D35D9A"/>
    <w:rsid w:val="00D3637F"/>
    <w:rsid w:val="00D3645F"/>
    <w:rsid w:val="00D40077"/>
    <w:rsid w:val="00D416A2"/>
    <w:rsid w:val="00D43445"/>
    <w:rsid w:val="00D434DC"/>
    <w:rsid w:val="00D44224"/>
    <w:rsid w:val="00D4479F"/>
    <w:rsid w:val="00D44CBC"/>
    <w:rsid w:val="00D50630"/>
    <w:rsid w:val="00D51F39"/>
    <w:rsid w:val="00D52172"/>
    <w:rsid w:val="00D52EB6"/>
    <w:rsid w:val="00D53078"/>
    <w:rsid w:val="00D53D6A"/>
    <w:rsid w:val="00D54363"/>
    <w:rsid w:val="00D54F34"/>
    <w:rsid w:val="00D55A10"/>
    <w:rsid w:val="00D55D8B"/>
    <w:rsid w:val="00D57FF6"/>
    <w:rsid w:val="00D60B3C"/>
    <w:rsid w:val="00D60F16"/>
    <w:rsid w:val="00D6498F"/>
    <w:rsid w:val="00D64E4E"/>
    <w:rsid w:val="00D6628C"/>
    <w:rsid w:val="00D66A31"/>
    <w:rsid w:val="00D70402"/>
    <w:rsid w:val="00D71EA7"/>
    <w:rsid w:val="00D7302D"/>
    <w:rsid w:val="00D737C7"/>
    <w:rsid w:val="00D7384A"/>
    <w:rsid w:val="00D73F39"/>
    <w:rsid w:val="00D74164"/>
    <w:rsid w:val="00D746F1"/>
    <w:rsid w:val="00D74D6A"/>
    <w:rsid w:val="00D74F03"/>
    <w:rsid w:val="00D75380"/>
    <w:rsid w:val="00D764BF"/>
    <w:rsid w:val="00D8066C"/>
    <w:rsid w:val="00D81F52"/>
    <w:rsid w:val="00D83982"/>
    <w:rsid w:val="00D83A72"/>
    <w:rsid w:val="00D8790A"/>
    <w:rsid w:val="00D87E15"/>
    <w:rsid w:val="00D90580"/>
    <w:rsid w:val="00D90964"/>
    <w:rsid w:val="00D91742"/>
    <w:rsid w:val="00D92145"/>
    <w:rsid w:val="00D93137"/>
    <w:rsid w:val="00D93305"/>
    <w:rsid w:val="00D94677"/>
    <w:rsid w:val="00D962AB"/>
    <w:rsid w:val="00D977A7"/>
    <w:rsid w:val="00D9798C"/>
    <w:rsid w:val="00DA102B"/>
    <w:rsid w:val="00DA1B7B"/>
    <w:rsid w:val="00DA28B9"/>
    <w:rsid w:val="00DA3025"/>
    <w:rsid w:val="00DA335F"/>
    <w:rsid w:val="00DA4170"/>
    <w:rsid w:val="00DA48AE"/>
    <w:rsid w:val="00DA49EB"/>
    <w:rsid w:val="00DA5421"/>
    <w:rsid w:val="00DA5E1F"/>
    <w:rsid w:val="00DA6178"/>
    <w:rsid w:val="00DA66E4"/>
    <w:rsid w:val="00DA75B4"/>
    <w:rsid w:val="00DB12C5"/>
    <w:rsid w:val="00DB188E"/>
    <w:rsid w:val="00DB24DF"/>
    <w:rsid w:val="00DB2B08"/>
    <w:rsid w:val="00DB405D"/>
    <w:rsid w:val="00DB5599"/>
    <w:rsid w:val="00DB5EC9"/>
    <w:rsid w:val="00DB6301"/>
    <w:rsid w:val="00DB67C0"/>
    <w:rsid w:val="00DC0017"/>
    <w:rsid w:val="00DC037C"/>
    <w:rsid w:val="00DC1396"/>
    <w:rsid w:val="00DC232B"/>
    <w:rsid w:val="00DC2845"/>
    <w:rsid w:val="00DC3BB4"/>
    <w:rsid w:val="00DC4538"/>
    <w:rsid w:val="00DC4796"/>
    <w:rsid w:val="00DC5629"/>
    <w:rsid w:val="00DC60CE"/>
    <w:rsid w:val="00DC6713"/>
    <w:rsid w:val="00DC70AA"/>
    <w:rsid w:val="00DD247C"/>
    <w:rsid w:val="00DD4194"/>
    <w:rsid w:val="00DD4C10"/>
    <w:rsid w:val="00DD58FE"/>
    <w:rsid w:val="00DD781D"/>
    <w:rsid w:val="00DE1054"/>
    <w:rsid w:val="00DE3820"/>
    <w:rsid w:val="00DE5089"/>
    <w:rsid w:val="00DE5CA6"/>
    <w:rsid w:val="00DE6A21"/>
    <w:rsid w:val="00DF0349"/>
    <w:rsid w:val="00DF0C29"/>
    <w:rsid w:val="00DF363D"/>
    <w:rsid w:val="00DF445D"/>
    <w:rsid w:val="00DF4F36"/>
    <w:rsid w:val="00DF6918"/>
    <w:rsid w:val="00DF75C8"/>
    <w:rsid w:val="00DF7B43"/>
    <w:rsid w:val="00E01132"/>
    <w:rsid w:val="00E036DD"/>
    <w:rsid w:val="00E0550A"/>
    <w:rsid w:val="00E07317"/>
    <w:rsid w:val="00E073BD"/>
    <w:rsid w:val="00E07949"/>
    <w:rsid w:val="00E10408"/>
    <w:rsid w:val="00E116FE"/>
    <w:rsid w:val="00E11A91"/>
    <w:rsid w:val="00E11AA5"/>
    <w:rsid w:val="00E12190"/>
    <w:rsid w:val="00E1244B"/>
    <w:rsid w:val="00E12877"/>
    <w:rsid w:val="00E12C5C"/>
    <w:rsid w:val="00E1358D"/>
    <w:rsid w:val="00E13742"/>
    <w:rsid w:val="00E13B4A"/>
    <w:rsid w:val="00E14D53"/>
    <w:rsid w:val="00E15176"/>
    <w:rsid w:val="00E15185"/>
    <w:rsid w:val="00E16185"/>
    <w:rsid w:val="00E16FED"/>
    <w:rsid w:val="00E1726B"/>
    <w:rsid w:val="00E17E26"/>
    <w:rsid w:val="00E2066F"/>
    <w:rsid w:val="00E21194"/>
    <w:rsid w:val="00E211C2"/>
    <w:rsid w:val="00E21A69"/>
    <w:rsid w:val="00E22EEE"/>
    <w:rsid w:val="00E2333E"/>
    <w:rsid w:val="00E23548"/>
    <w:rsid w:val="00E23E4A"/>
    <w:rsid w:val="00E240F7"/>
    <w:rsid w:val="00E242F0"/>
    <w:rsid w:val="00E24772"/>
    <w:rsid w:val="00E24B64"/>
    <w:rsid w:val="00E26261"/>
    <w:rsid w:val="00E26310"/>
    <w:rsid w:val="00E269B0"/>
    <w:rsid w:val="00E26B02"/>
    <w:rsid w:val="00E27E9C"/>
    <w:rsid w:val="00E31012"/>
    <w:rsid w:val="00E31A2D"/>
    <w:rsid w:val="00E32E82"/>
    <w:rsid w:val="00E33D1C"/>
    <w:rsid w:val="00E3502C"/>
    <w:rsid w:val="00E35829"/>
    <w:rsid w:val="00E362EC"/>
    <w:rsid w:val="00E3683F"/>
    <w:rsid w:val="00E36F95"/>
    <w:rsid w:val="00E40E96"/>
    <w:rsid w:val="00E421FF"/>
    <w:rsid w:val="00E42DE0"/>
    <w:rsid w:val="00E4433B"/>
    <w:rsid w:val="00E44641"/>
    <w:rsid w:val="00E44838"/>
    <w:rsid w:val="00E44D45"/>
    <w:rsid w:val="00E45604"/>
    <w:rsid w:val="00E461B3"/>
    <w:rsid w:val="00E46832"/>
    <w:rsid w:val="00E46843"/>
    <w:rsid w:val="00E46E71"/>
    <w:rsid w:val="00E509D1"/>
    <w:rsid w:val="00E5131C"/>
    <w:rsid w:val="00E51537"/>
    <w:rsid w:val="00E51667"/>
    <w:rsid w:val="00E52070"/>
    <w:rsid w:val="00E523A4"/>
    <w:rsid w:val="00E553F2"/>
    <w:rsid w:val="00E55C72"/>
    <w:rsid w:val="00E5718C"/>
    <w:rsid w:val="00E57B0A"/>
    <w:rsid w:val="00E57B86"/>
    <w:rsid w:val="00E60A71"/>
    <w:rsid w:val="00E61B37"/>
    <w:rsid w:val="00E61EE5"/>
    <w:rsid w:val="00E62817"/>
    <w:rsid w:val="00E62893"/>
    <w:rsid w:val="00E62F93"/>
    <w:rsid w:val="00E633A9"/>
    <w:rsid w:val="00E6506F"/>
    <w:rsid w:val="00E656D2"/>
    <w:rsid w:val="00E6734B"/>
    <w:rsid w:val="00E67E6A"/>
    <w:rsid w:val="00E71C57"/>
    <w:rsid w:val="00E73810"/>
    <w:rsid w:val="00E7402F"/>
    <w:rsid w:val="00E76481"/>
    <w:rsid w:val="00E76B76"/>
    <w:rsid w:val="00E76DC0"/>
    <w:rsid w:val="00E777D6"/>
    <w:rsid w:val="00E7787C"/>
    <w:rsid w:val="00E8074D"/>
    <w:rsid w:val="00E82370"/>
    <w:rsid w:val="00E8524B"/>
    <w:rsid w:val="00E85EAD"/>
    <w:rsid w:val="00E860A0"/>
    <w:rsid w:val="00E8655E"/>
    <w:rsid w:val="00E86984"/>
    <w:rsid w:val="00E87531"/>
    <w:rsid w:val="00E9163E"/>
    <w:rsid w:val="00E917D7"/>
    <w:rsid w:val="00E92BA2"/>
    <w:rsid w:val="00E936A4"/>
    <w:rsid w:val="00EA03D3"/>
    <w:rsid w:val="00EA2783"/>
    <w:rsid w:val="00EA3FA9"/>
    <w:rsid w:val="00EA4319"/>
    <w:rsid w:val="00EA44CE"/>
    <w:rsid w:val="00EA4AC7"/>
    <w:rsid w:val="00EA4B58"/>
    <w:rsid w:val="00EA4BE6"/>
    <w:rsid w:val="00EA517E"/>
    <w:rsid w:val="00EA61E1"/>
    <w:rsid w:val="00EA75F3"/>
    <w:rsid w:val="00EB1874"/>
    <w:rsid w:val="00EB1A73"/>
    <w:rsid w:val="00EB1F45"/>
    <w:rsid w:val="00EB2ABE"/>
    <w:rsid w:val="00EB4D07"/>
    <w:rsid w:val="00EB52BE"/>
    <w:rsid w:val="00EB58FF"/>
    <w:rsid w:val="00EC1E5E"/>
    <w:rsid w:val="00EC31DF"/>
    <w:rsid w:val="00EC43D7"/>
    <w:rsid w:val="00EC582F"/>
    <w:rsid w:val="00EC588C"/>
    <w:rsid w:val="00EC5B38"/>
    <w:rsid w:val="00EC5E88"/>
    <w:rsid w:val="00EC6D71"/>
    <w:rsid w:val="00EC782D"/>
    <w:rsid w:val="00ED05C8"/>
    <w:rsid w:val="00ED05E3"/>
    <w:rsid w:val="00ED26A1"/>
    <w:rsid w:val="00ED2734"/>
    <w:rsid w:val="00ED4F07"/>
    <w:rsid w:val="00ED51BA"/>
    <w:rsid w:val="00ED5E62"/>
    <w:rsid w:val="00ED5F08"/>
    <w:rsid w:val="00ED5F8E"/>
    <w:rsid w:val="00ED68BC"/>
    <w:rsid w:val="00ED72BF"/>
    <w:rsid w:val="00EE07FB"/>
    <w:rsid w:val="00EE0913"/>
    <w:rsid w:val="00EE0A73"/>
    <w:rsid w:val="00EE1637"/>
    <w:rsid w:val="00EE3DF9"/>
    <w:rsid w:val="00EE3F3A"/>
    <w:rsid w:val="00EE4128"/>
    <w:rsid w:val="00EE4AAF"/>
    <w:rsid w:val="00EE7D40"/>
    <w:rsid w:val="00EE7DE6"/>
    <w:rsid w:val="00EF0435"/>
    <w:rsid w:val="00EF1819"/>
    <w:rsid w:val="00EF1ADC"/>
    <w:rsid w:val="00EF56BA"/>
    <w:rsid w:val="00EF5ADC"/>
    <w:rsid w:val="00EF6D87"/>
    <w:rsid w:val="00EF7357"/>
    <w:rsid w:val="00EF75A4"/>
    <w:rsid w:val="00F0026E"/>
    <w:rsid w:val="00F003BF"/>
    <w:rsid w:val="00F01CAC"/>
    <w:rsid w:val="00F01D34"/>
    <w:rsid w:val="00F02C19"/>
    <w:rsid w:val="00F040A3"/>
    <w:rsid w:val="00F04223"/>
    <w:rsid w:val="00F0467B"/>
    <w:rsid w:val="00F05FE8"/>
    <w:rsid w:val="00F06B68"/>
    <w:rsid w:val="00F12683"/>
    <w:rsid w:val="00F1410D"/>
    <w:rsid w:val="00F14608"/>
    <w:rsid w:val="00F152CF"/>
    <w:rsid w:val="00F1571D"/>
    <w:rsid w:val="00F17908"/>
    <w:rsid w:val="00F1799F"/>
    <w:rsid w:val="00F20C2E"/>
    <w:rsid w:val="00F2115B"/>
    <w:rsid w:val="00F21414"/>
    <w:rsid w:val="00F216D3"/>
    <w:rsid w:val="00F21FA4"/>
    <w:rsid w:val="00F228C3"/>
    <w:rsid w:val="00F22D99"/>
    <w:rsid w:val="00F23DF2"/>
    <w:rsid w:val="00F24EC1"/>
    <w:rsid w:val="00F25D1F"/>
    <w:rsid w:val="00F27A4F"/>
    <w:rsid w:val="00F3111A"/>
    <w:rsid w:val="00F32827"/>
    <w:rsid w:val="00F32B78"/>
    <w:rsid w:val="00F339C3"/>
    <w:rsid w:val="00F33DCF"/>
    <w:rsid w:val="00F34613"/>
    <w:rsid w:val="00F35482"/>
    <w:rsid w:val="00F35DE6"/>
    <w:rsid w:val="00F3630C"/>
    <w:rsid w:val="00F36A02"/>
    <w:rsid w:val="00F40397"/>
    <w:rsid w:val="00F40479"/>
    <w:rsid w:val="00F405E3"/>
    <w:rsid w:val="00F42B05"/>
    <w:rsid w:val="00F42B41"/>
    <w:rsid w:val="00F42C60"/>
    <w:rsid w:val="00F4309B"/>
    <w:rsid w:val="00F43A99"/>
    <w:rsid w:val="00F43E42"/>
    <w:rsid w:val="00F44A81"/>
    <w:rsid w:val="00F45970"/>
    <w:rsid w:val="00F45A16"/>
    <w:rsid w:val="00F45F29"/>
    <w:rsid w:val="00F472B8"/>
    <w:rsid w:val="00F47A7C"/>
    <w:rsid w:val="00F52E6D"/>
    <w:rsid w:val="00F532D8"/>
    <w:rsid w:val="00F5440C"/>
    <w:rsid w:val="00F547C6"/>
    <w:rsid w:val="00F547E2"/>
    <w:rsid w:val="00F55E88"/>
    <w:rsid w:val="00F55EBE"/>
    <w:rsid w:val="00F563CD"/>
    <w:rsid w:val="00F56A53"/>
    <w:rsid w:val="00F570B0"/>
    <w:rsid w:val="00F60406"/>
    <w:rsid w:val="00F6235E"/>
    <w:rsid w:val="00F62D48"/>
    <w:rsid w:val="00F63DF3"/>
    <w:rsid w:val="00F644BF"/>
    <w:rsid w:val="00F65E4E"/>
    <w:rsid w:val="00F66225"/>
    <w:rsid w:val="00F6640E"/>
    <w:rsid w:val="00F66FD8"/>
    <w:rsid w:val="00F6704D"/>
    <w:rsid w:val="00F67534"/>
    <w:rsid w:val="00F67A7B"/>
    <w:rsid w:val="00F70CBC"/>
    <w:rsid w:val="00F71020"/>
    <w:rsid w:val="00F71213"/>
    <w:rsid w:val="00F718C0"/>
    <w:rsid w:val="00F722C5"/>
    <w:rsid w:val="00F72448"/>
    <w:rsid w:val="00F72BE3"/>
    <w:rsid w:val="00F72EB7"/>
    <w:rsid w:val="00F73C64"/>
    <w:rsid w:val="00F74877"/>
    <w:rsid w:val="00F74C9A"/>
    <w:rsid w:val="00F75108"/>
    <w:rsid w:val="00F75CFF"/>
    <w:rsid w:val="00F77024"/>
    <w:rsid w:val="00F77174"/>
    <w:rsid w:val="00F77737"/>
    <w:rsid w:val="00F777D0"/>
    <w:rsid w:val="00F77E2E"/>
    <w:rsid w:val="00F807F2"/>
    <w:rsid w:val="00F80BFF"/>
    <w:rsid w:val="00F814CC"/>
    <w:rsid w:val="00F81529"/>
    <w:rsid w:val="00F8168F"/>
    <w:rsid w:val="00F82F1D"/>
    <w:rsid w:val="00F83438"/>
    <w:rsid w:val="00F83C7F"/>
    <w:rsid w:val="00F849F4"/>
    <w:rsid w:val="00F8574F"/>
    <w:rsid w:val="00F9046D"/>
    <w:rsid w:val="00F9065C"/>
    <w:rsid w:val="00F91051"/>
    <w:rsid w:val="00F91260"/>
    <w:rsid w:val="00F92088"/>
    <w:rsid w:val="00F93C6F"/>
    <w:rsid w:val="00F95B83"/>
    <w:rsid w:val="00F96D2F"/>
    <w:rsid w:val="00FA1714"/>
    <w:rsid w:val="00FA1D66"/>
    <w:rsid w:val="00FA403D"/>
    <w:rsid w:val="00FA5CC1"/>
    <w:rsid w:val="00FA5EEF"/>
    <w:rsid w:val="00FA6654"/>
    <w:rsid w:val="00FA7635"/>
    <w:rsid w:val="00FA7C4E"/>
    <w:rsid w:val="00FB1B55"/>
    <w:rsid w:val="00FB22FA"/>
    <w:rsid w:val="00FB2C3D"/>
    <w:rsid w:val="00FB311F"/>
    <w:rsid w:val="00FB417D"/>
    <w:rsid w:val="00FB69C4"/>
    <w:rsid w:val="00FC21AB"/>
    <w:rsid w:val="00FC302A"/>
    <w:rsid w:val="00FC3E0B"/>
    <w:rsid w:val="00FC4338"/>
    <w:rsid w:val="00FC6131"/>
    <w:rsid w:val="00FC6206"/>
    <w:rsid w:val="00FC66F0"/>
    <w:rsid w:val="00FD0FEA"/>
    <w:rsid w:val="00FD1F20"/>
    <w:rsid w:val="00FD253A"/>
    <w:rsid w:val="00FD3274"/>
    <w:rsid w:val="00FD333B"/>
    <w:rsid w:val="00FD4123"/>
    <w:rsid w:val="00FD4648"/>
    <w:rsid w:val="00FD525B"/>
    <w:rsid w:val="00FD5F69"/>
    <w:rsid w:val="00FD62B7"/>
    <w:rsid w:val="00FD64AF"/>
    <w:rsid w:val="00FD715D"/>
    <w:rsid w:val="00FE0908"/>
    <w:rsid w:val="00FE0B7F"/>
    <w:rsid w:val="00FE1235"/>
    <w:rsid w:val="00FE152F"/>
    <w:rsid w:val="00FE254F"/>
    <w:rsid w:val="00FE29A6"/>
    <w:rsid w:val="00FE3312"/>
    <w:rsid w:val="00FE36CA"/>
    <w:rsid w:val="00FE6753"/>
    <w:rsid w:val="00FE734F"/>
    <w:rsid w:val="00FE7B52"/>
    <w:rsid w:val="00FF02F6"/>
    <w:rsid w:val="00FF0D18"/>
    <w:rsid w:val="00FF193A"/>
    <w:rsid w:val="00FF25FD"/>
    <w:rsid w:val="00FF2BE7"/>
    <w:rsid w:val="00FF2E7A"/>
    <w:rsid w:val="00FF35A7"/>
    <w:rsid w:val="00FF59A3"/>
    <w:rsid w:val="00FF5B04"/>
    <w:rsid w:val="00FF68A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2E7A"/>
    <w:pPr>
      <w:bidi/>
      <w:spacing w:after="120" w:line="240" w:lineRule="auto"/>
      <w:jc w:val="both"/>
    </w:pPr>
    <w:rPr>
      <w:rFonts w:ascii="Times New Roman" w:eastAsia="Simplified Arabic" w:hAnsi="Times New Roman" w:cs="Simplified Arabic"/>
      <w:sz w:val="28"/>
      <w:szCs w:val="28"/>
    </w:rPr>
  </w:style>
  <w:style w:type="paragraph" w:styleId="Titre1">
    <w:name w:val="heading 1"/>
    <w:basedOn w:val="Normal"/>
    <w:next w:val="Normal"/>
    <w:link w:val="Titre1Car"/>
    <w:uiPriority w:val="9"/>
    <w:qFormat/>
    <w:rsid w:val="00E22EEE"/>
    <w:pPr>
      <w:keepNext/>
      <w:keepLines/>
      <w:jc w:val="left"/>
      <w:outlineLvl w:val="0"/>
    </w:pPr>
    <w:rPr>
      <w:b/>
      <w:bCs/>
      <w:sz w:val="36"/>
      <w:szCs w:val="36"/>
    </w:rPr>
  </w:style>
  <w:style w:type="paragraph" w:styleId="Titre2">
    <w:name w:val="heading 2"/>
    <w:basedOn w:val="Normal"/>
    <w:next w:val="Normal"/>
    <w:link w:val="Titre2Car"/>
    <w:uiPriority w:val="9"/>
    <w:unhideWhenUsed/>
    <w:qFormat/>
    <w:rsid w:val="004D21CF"/>
    <w:pPr>
      <w:keepNext/>
      <w:keepLines/>
      <w:spacing w:before="120"/>
      <w:outlineLvl w:val="1"/>
    </w:pPr>
    <w:rPr>
      <w:b/>
      <w:bCs/>
      <w:sz w:val="32"/>
      <w:szCs w:val="32"/>
      <w:u w:val="single"/>
      <w:lang w:bidi="ar-DZ"/>
    </w:rPr>
  </w:style>
  <w:style w:type="paragraph" w:styleId="Titre3">
    <w:name w:val="heading 3"/>
    <w:basedOn w:val="Titre2"/>
    <w:next w:val="Normal"/>
    <w:link w:val="Titre3Car"/>
    <w:uiPriority w:val="9"/>
    <w:unhideWhenUsed/>
    <w:qFormat/>
    <w:rsid w:val="004D21CF"/>
    <w:pPr>
      <w:outlineLvl w:val="2"/>
    </w:pPr>
    <w:rPr>
      <w:sz w:val="28"/>
      <w:szCs w:val="28"/>
    </w:rPr>
  </w:style>
  <w:style w:type="paragraph" w:styleId="Titre4">
    <w:name w:val="heading 4"/>
    <w:basedOn w:val="Normal"/>
    <w:next w:val="Normal"/>
    <w:link w:val="Titre4Car"/>
    <w:uiPriority w:val="9"/>
    <w:unhideWhenUsed/>
    <w:qFormat/>
    <w:rsid w:val="00792810"/>
    <w:pPr>
      <w:keepNext/>
      <w:keepLines/>
      <w:spacing w:before="120"/>
      <w:outlineLvl w:val="3"/>
    </w:pPr>
    <w:rPr>
      <w:b/>
      <w:bCs/>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8D6202"/>
    <w:rPr>
      <w:rFonts w:ascii="Times New Roman" w:eastAsia="Simplified Arabic" w:hAnsi="Times New Roman" w:cs="Simplified Arabic"/>
      <w:b/>
      <w:bCs/>
      <w:sz w:val="36"/>
      <w:szCs w:val="36"/>
    </w:rPr>
  </w:style>
  <w:style w:type="character" w:customStyle="1" w:styleId="Titre2Car">
    <w:name w:val="Titre 2 Car"/>
    <w:basedOn w:val="Policepardfaut"/>
    <w:link w:val="Titre2"/>
    <w:uiPriority w:val="9"/>
    <w:rsid w:val="004D21CF"/>
    <w:rPr>
      <w:rFonts w:ascii="Times New Roman" w:eastAsia="Simplified Arabic" w:hAnsi="Times New Roman" w:cs="Simplified Arabic"/>
      <w:b/>
      <w:bCs/>
      <w:sz w:val="32"/>
      <w:szCs w:val="32"/>
      <w:u w:val="single"/>
      <w:lang w:bidi="ar-DZ"/>
    </w:rPr>
  </w:style>
  <w:style w:type="character" w:customStyle="1" w:styleId="Titre3Car">
    <w:name w:val="Titre 3 Car"/>
    <w:basedOn w:val="Policepardfaut"/>
    <w:link w:val="Titre3"/>
    <w:uiPriority w:val="9"/>
    <w:rsid w:val="004D21CF"/>
    <w:rPr>
      <w:rFonts w:ascii="Times New Roman" w:eastAsia="Simplified Arabic" w:hAnsi="Times New Roman" w:cs="Simplified Arabic"/>
      <w:b/>
      <w:bCs/>
      <w:sz w:val="28"/>
      <w:szCs w:val="28"/>
      <w:u w:val="single"/>
      <w:lang w:bidi="ar-DZ"/>
    </w:rPr>
  </w:style>
  <w:style w:type="character" w:customStyle="1" w:styleId="Titre4Car">
    <w:name w:val="Titre 4 Car"/>
    <w:basedOn w:val="Policepardfaut"/>
    <w:link w:val="Titre4"/>
    <w:uiPriority w:val="9"/>
    <w:rsid w:val="00792810"/>
    <w:rPr>
      <w:rFonts w:ascii="Times New Roman" w:eastAsia="Simplified Arabic" w:hAnsi="Times New Roman" w:cs="Simplified Arabic"/>
      <w:b/>
      <w:bCs/>
      <w:sz w:val="28"/>
      <w:szCs w:val="28"/>
      <w:lang w:bidi="ar-DZ"/>
    </w:rPr>
  </w:style>
  <w:style w:type="paragraph" w:styleId="En-tte">
    <w:name w:val="header"/>
    <w:basedOn w:val="Normal"/>
    <w:link w:val="En-tteCar"/>
    <w:uiPriority w:val="99"/>
    <w:unhideWhenUsed/>
    <w:rsid w:val="00AD18FD"/>
    <w:pPr>
      <w:tabs>
        <w:tab w:val="center" w:pos="4153"/>
        <w:tab w:val="right" w:pos="8306"/>
      </w:tabs>
      <w:spacing w:after="0"/>
    </w:pPr>
  </w:style>
  <w:style w:type="character" w:customStyle="1" w:styleId="En-tteCar">
    <w:name w:val="En-tête Car"/>
    <w:basedOn w:val="Policepardfaut"/>
    <w:link w:val="En-tte"/>
    <w:uiPriority w:val="99"/>
    <w:rsid w:val="00AD18FD"/>
    <w:rPr>
      <w:rFonts w:ascii="Simplified Arabic" w:eastAsia="Simplified Arabic" w:hAnsi="Simplified Arabic" w:cs="Simplified Arabic"/>
      <w:sz w:val="28"/>
      <w:szCs w:val="28"/>
    </w:rPr>
  </w:style>
  <w:style w:type="paragraph" w:styleId="Pieddepage">
    <w:name w:val="footer"/>
    <w:basedOn w:val="Normal"/>
    <w:link w:val="PieddepageCar"/>
    <w:uiPriority w:val="99"/>
    <w:unhideWhenUsed/>
    <w:rsid w:val="00AD18FD"/>
    <w:pPr>
      <w:tabs>
        <w:tab w:val="center" w:pos="4153"/>
        <w:tab w:val="right" w:pos="8306"/>
      </w:tabs>
      <w:spacing w:after="0"/>
    </w:pPr>
  </w:style>
  <w:style w:type="character" w:customStyle="1" w:styleId="PieddepageCar">
    <w:name w:val="Pied de page Car"/>
    <w:basedOn w:val="Policepardfaut"/>
    <w:link w:val="Pieddepage"/>
    <w:uiPriority w:val="99"/>
    <w:rsid w:val="00AD18FD"/>
    <w:rPr>
      <w:rFonts w:ascii="Simplified Arabic" w:eastAsia="Simplified Arabic" w:hAnsi="Simplified Arabic" w:cs="Simplified Arabic"/>
      <w:sz w:val="28"/>
      <w:szCs w:val="28"/>
    </w:rPr>
  </w:style>
  <w:style w:type="paragraph" w:styleId="Notedebasdepage">
    <w:name w:val="footnote text"/>
    <w:basedOn w:val="Normal"/>
    <w:link w:val="NotedebasdepageCar"/>
    <w:uiPriority w:val="99"/>
    <w:unhideWhenUsed/>
    <w:qFormat/>
    <w:rsid w:val="00AD18FD"/>
    <w:pPr>
      <w:spacing w:after="0"/>
    </w:pPr>
    <w:rPr>
      <w:sz w:val="20"/>
      <w:szCs w:val="20"/>
    </w:rPr>
  </w:style>
  <w:style w:type="character" w:customStyle="1" w:styleId="NotedebasdepageCar">
    <w:name w:val="Note de bas de page Car"/>
    <w:basedOn w:val="Policepardfaut"/>
    <w:link w:val="Notedebasdepage"/>
    <w:uiPriority w:val="99"/>
    <w:qFormat/>
    <w:rsid w:val="00AD18FD"/>
    <w:rPr>
      <w:rFonts w:ascii="Simplified Arabic" w:eastAsia="Simplified Arabic" w:hAnsi="Simplified Arabic" w:cs="Simplified Arabic"/>
      <w:sz w:val="20"/>
      <w:szCs w:val="20"/>
    </w:rPr>
  </w:style>
  <w:style w:type="character" w:styleId="Appelnotedebasdep">
    <w:name w:val="footnote reference"/>
    <w:basedOn w:val="Policepardfaut"/>
    <w:uiPriority w:val="99"/>
    <w:semiHidden/>
    <w:unhideWhenUsed/>
    <w:rsid w:val="00AD18FD"/>
    <w:rPr>
      <w:vertAlign w:val="superscript"/>
    </w:rPr>
  </w:style>
  <w:style w:type="paragraph" w:styleId="Paragraphedeliste">
    <w:name w:val="List Paragraph"/>
    <w:basedOn w:val="Normal"/>
    <w:uiPriority w:val="34"/>
    <w:qFormat/>
    <w:rsid w:val="00AD18FD"/>
    <w:pPr>
      <w:ind w:left="720"/>
      <w:contextualSpacing/>
    </w:pPr>
  </w:style>
  <w:style w:type="table" w:styleId="Grilledutableau">
    <w:name w:val="Table Grid"/>
    <w:basedOn w:val="TableauNormal"/>
    <w:uiPriority w:val="59"/>
    <w:rsid w:val="00AD18F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AD18FD"/>
    <w:pPr>
      <w:spacing w:after="0"/>
    </w:pPr>
    <w:rPr>
      <w:rFonts w:ascii="Tahoma" w:hAnsi="Tahoma" w:cs="Tahoma"/>
      <w:sz w:val="16"/>
      <w:szCs w:val="16"/>
    </w:rPr>
  </w:style>
  <w:style w:type="character" w:customStyle="1" w:styleId="TextedebullesCar">
    <w:name w:val="Texte de bulles Car"/>
    <w:basedOn w:val="Policepardfaut"/>
    <w:link w:val="Textedebulles"/>
    <w:uiPriority w:val="99"/>
    <w:semiHidden/>
    <w:rsid w:val="00AD18FD"/>
    <w:rPr>
      <w:rFonts w:ascii="Tahoma" w:eastAsia="Simplified Arabic" w:hAnsi="Tahoma" w:cs="Tahoma"/>
      <w:sz w:val="16"/>
      <w:szCs w:val="16"/>
    </w:rPr>
  </w:style>
  <w:style w:type="paragraph" w:styleId="Notedefin">
    <w:name w:val="endnote text"/>
    <w:basedOn w:val="Normal"/>
    <w:link w:val="NotedefinCar"/>
    <w:uiPriority w:val="99"/>
    <w:semiHidden/>
    <w:unhideWhenUsed/>
    <w:rsid w:val="00702975"/>
    <w:pPr>
      <w:spacing w:after="0"/>
    </w:pPr>
    <w:rPr>
      <w:sz w:val="20"/>
      <w:szCs w:val="20"/>
    </w:rPr>
  </w:style>
  <w:style w:type="character" w:customStyle="1" w:styleId="NotedefinCar">
    <w:name w:val="Note de fin Car"/>
    <w:basedOn w:val="Policepardfaut"/>
    <w:link w:val="Notedefin"/>
    <w:uiPriority w:val="99"/>
    <w:semiHidden/>
    <w:rsid w:val="00702975"/>
    <w:rPr>
      <w:rFonts w:ascii="Simplified Arabic" w:eastAsia="Simplified Arabic" w:hAnsi="Simplified Arabic" w:cs="Simplified Arabic"/>
      <w:sz w:val="20"/>
      <w:szCs w:val="20"/>
    </w:rPr>
  </w:style>
  <w:style w:type="character" w:styleId="Appeldenotedefin">
    <w:name w:val="endnote reference"/>
    <w:basedOn w:val="Policepardfaut"/>
    <w:uiPriority w:val="99"/>
    <w:semiHidden/>
    <w:unhideWhenUsed/>
    <w:rsid w:val="00702975"/>
    <w:rPr>
      <w:vertAlign w:val="superscript"/>
    </w:rPr>
  </w:style>
  <w:style w:type="paragraph" w:styleId="Sansinterligne">
    <w:name w:val="No Spacing"/>
    <w:link w:val="SansinterligneCar"/>
    <w:uiPriority w:val="1"/>
    <w:qFormat/>
    <w:rsid w:val="00861669"/>
    <w:pPr>
      <w:bidi/>
      <w:spacing w:after="0" w:line="240" w:lineRule="auto"/>
      <w:jc w:val="both"/>
    </w:pPr>
    <w:rPr>
      <w:rFonts w:ascii="Simplified Arabic" w:eastAsia="Simplified Arabic" w:hAnsi="Simplified Arabic" w:cs="Simplified Arabic"/>
      <w:sz w:val="28"/>
      <w:szCs w:val="28"/>
    </w:rPr>
  </w:style>
  <w:style w:type="character" w:styleId="Lienhypertexte">
    <w:name w:val="Hyperlink"/>
    <w:basedOn w:val="Policepardfaut"/>
    <w:uiPriority w:val="99"/>
    <w:unhideWhenUsed/>
    <w:rsid w:val="00906B6A"/>
    <w:rPr>
      <w:color w:val="0000FF" w:themeColor="hyperlink"/>
      <w:u w:val="single"/>
    </w:rPr>
  </w:style>
  <w:style w:type="paragraph" w:styleId="En-ttedetabledesmatires">
    <w:name w:val="TOC Heading"/>
    <w:basedOn w:val="Titre1"/>
    <w:next w:val="Normal"/>
    <w:uiPriority w:val="39"/>
    <w:unhideWhenUsed/>
    <w:qFormat/>
    <w:rsid w:val="002638DB"/>
    <w:pPr>
      <w:bidi w:val="0"/>
      <w:spacing w:before="480" w:after="0" w:line="276" w:lineRule="auto"/>
      <w:outlineLvl w:val="9"/>
    </w:pPr>
    <w:rPr>
      <w:rFonts w:asciiTheme="majorHAnsi" w:eastAsiaTheme="majorEastAsia" w:hAnsiTheme="majorHAnsi" w:cstheme="majorBidi"/>
      <w:color w:val="365F91" w:themeColor="accent1" w:themeShade="BF"/>
      <w:sz w:val="28"/>
      <w:szCs w:val="28"/>
      <w:lang w:eastAsia="fr-FR"/>
    </w:rPr>
  </w:style>
  <w:style w:type="paragraph" w:styleId="TM1">
    <w:name w:val="toc 1"/>
    <w:basedOn w:val="Normal"/>
    <w:next w:val="Normal"/>
    <w:autoRedefine/>
    <w:uiPriority w:val="39"/>
    <w:unhideWhenUsed/>
    <w:qFormat/>
    <w:rsid w:val="002638DB"/>
    <w:pPr>
      <w:spacing w:after="100"/>
    </w:pPr>
  </w:style>
  <w:style w:type="paragraph" w:styleId="TM2">
    <w:name w:val="toc 2"/>
    <w:basedOn w:val="Normal"/>
    <w:next w:val="Normal"/>
    <w:autoRedefine/>
    <w:uiPriority w:val="39"/>
    <w:unhideWhenUsed/>
    <w:qFormat/>
    <w:rsid w:val="002638DB"/>
    <w:pPr>
      <w:spacing w:after="100"/>
      <w:ind w:left="280"/>
    </w:pPr>
  </w:style>
  <w:style w:type="paragraph" w:styleId="TM3">
    <w:name w:val="toc 3"/>
    <w:basedOn w:val="Normal"/>
    <w:next w:val="Normal"/>
    <w:autoRedefine/>
    <w:uiPriority w:val="39"/>
    <w:unhideWhenUsed/>
    <w:qFormat/>
    <w:rsid w:val="002638DB"/>
    <w:pPr>
      <w:spacing w:after="100"/>
      <w:ind w:left="560"/>
    </w:pPr>
  </w:style>
  <w:style w:type="character" w:styleId="Textedelespacerserv">
    <w:name w:val="Placeholder Text"/>
    <w:basedOn w:val="Policepardfaut"/>
    <w:uiPriority w:val="99"/>
    <w:semiHidden/>
    <w:rsid w:val="00984ADF"/>
    <w:rPr>
      <w:color w:val="808080"/>
    </w:rPr>
  </w:style>
  <w:style w:type="paragraph" w:styleId="Titre">
    <w:name w:val="Title"/>
    <w:basedOn w:val="Normal"/>
    <w:next w:val="Normal"/>
    <w:link w:val="TitreCar"/>
    <w:uiPriority w:val="10"/>
    <w:qFormat/>
    <w:rsid w:val="00984ADF"/>
    <w:pPr>
      <w:pBdr>
        <w:bottom w:val="single" w:sz="8" w:space="4" w:color="4F81BD" w:themeColor="accent1"/>
      </w:pBdr>
      <w:bidi w:val="0"/>
      <w:spacing w:after="300"/>
      <w:contextualSpacing/>
      <w:jc w:val="left"/>
    </w:pPr>
    <w:rPr>
      <w:rFonts w:asciiTheme="majorHAnsi" w:eastAsiaTheme="majorEastAsia" w:hAnsiTheme="majorHAnsi"/>
      <w:spacing w:val="5"/>
      <w:kern w:val="28"/>
      <w:sz w:val="52"/>
    </w:rPr>
  </w:style>
  <w:style w:type="character" w:customStyle="1" w:styleId="TitreCar">
    <w:name w:val="Titre Car"/>
    <w:basedOn w:val="Policepardfaut"/>
    <w:link w:val="Titre"/>
    <w:uiPriority w:val="10"/>
    <w:rsid w:val="00984ADF"/>
    <w:rPr>
      <w:rFonts w:asciiTheme="majorHAnsi" w:eastAsiaTheme="majorEastAsia" w:hAnsiTheme="majorHAnsi" w:cs="Simplified Arabic"/>
      <w:spacing w:val="5"/>
      <w:kern w:val="28"/>
      <w:sz w:val="52"/>
      <w:szCs w:val="28"/>
    </w:rPr>
  </w:style>
  <w:style w:type="paragraph" w:customStyle="1" w:styleId="A0E349F008B644AAB6A282E0D042D17E">
    <w:name w:val="A0E349F008B644AAB6A282E0D042D17E"/>
    <w:rsid w:val="004F0413"/>
    <w:rPr>
      <w:rFonts w:eastAsiaTheme="minorEastAsia"/>
      <w:lang w:eastAsia="fr-FR"/>
    </w:rPr>
  </w:style>
  <w:style w:type="paragraph" w:styleId="Lgende">
    <w:name w:val="caption"/>
    <w:basedOn w:val="Normal"/>
    <w:next w:val="Normal"/>
    <w:uiPriority w:val="35"/>
    <w:unhideWhenUsed/>
    <w:qFormat/>
    <w:rsid w:val="00875446"/>
    <w:pPr>
      <w:spacing w:after="200"/>
      <w:jc w:val="center"/>
    </w:pPr>
    <w:rPr>
      <w:rFonts w:ascii="Simplified Arabic" w:hAnsi="Simplified Arabic"/>
      <w:b/>
      <w:bCs/>
    </w:rPr>
  </w:style>
  <w:style w:type="paragraph" w:styleId="Tabledesillustrations">
    <w:name w:val="table of figures"/>
    <w:basedOn w:val="Normal"/>
    <w:next w:val="Normal"/>
    <w:uiPriority w:val="99"/>
    <w:unhideWhenUsed/>
    <w:rsid w:val="00840DE9"/>
    <w:pPr>
      <w:spacing w:after="0"/>
    </w:pPr>
  </w:style>
  <w:style w:type="character" w:customStyle="1" w:styleId="SansinterligneCar">
    <w:name w:val="Sans interligne Car"/>
    <w:link w:val="Sansinterligne"/>
    <w:uiPriority w:val="1"/>
    <w:rsid w:val="00A41308"/>
    <w:rPr>
      <w:rFonts w:ascii="Simplified Arabic" w:eastAsia="Simplified Arabic" w:hAnsi="Simplified Arabic" w:cs="Simplified Arabic"/>
      <w:sz w:val="28"/>
      <w:szCs w:val="28"/>
    </w:rPr>
  </w:style>
  <w:style w:type="character" w:styleId="lev">
    <w:name w:val="Strong"/>
    <w:uiPriority w:val="22"/>
    <w:qFormat/>
    <w:rsid w:val="00A41308"/>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hyperlink" Target="https://blogs.worldbank.org/ar/voices/peoplemove/why-taxing-remittances-bad-idea" TargetMode="External"/><Relationship Id="rId3" Type="http://schemas.openxmlformats.org/officeDocument/2006/relationships/styles" Target="styles.xml"/><Relationship Id="rId21" Type="http://schemas.openxmlformats.org/officeDocument/2006/relationships/header" Target="header5.xml"/><Relationship Id="rId34" Type="http://schemas.openxmlformats.org/officeDocument/2006/relationships/footer" Target="footer12.xml"/><Relationship Id="rId42" Type="http://schemas.openxmlformats.org/officeDocument/2006/relationships/hyperlink" Target="https://www.digital-algeria.org/&#1575;&#1604;&#1578;&#1581;&#1608;&#1604;-&#1575;&#1604;&#1585;&#1602;&#1605;&#1610;-&#1601;&#1610;-&#1575;&#1604;&#1580;&#1586;&#1575;&#1574;&#1585;-&#1575;&#1604;&#1585;&#1607;&#1575;&#1606;&#1575;&#1578;-&#1608;&#1575;&#1604;&#1578;&#1581;/" TargetMode="External"/><Relationship Id="rId47" Type="http://schemas.openxmlformats.org/officeDocument/2006/relationships/footer" Target="footer14.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header" Target="header11.xml"/><Relationship Id="rId38" Type="http://schemas.openxmlformats.org/officeDocument/2006/relationships/hyperlink" Target="https://akhbarelwatane.dz/" TargetMode="External"/><Relationship Id="rId46" Type="http://schemas.openxmlformats.org/officeDocument/2006/relationships/header" Target="header13.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header" Target="header9.xml"/><Relationship Id="rId41" Type="http://schemas.openxmlformats.org/officeDocument/2006/relationships/hyperlink" Target="https://www.commerce.gov.dz/enquete-sur-les-moyens-d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footer" Target="footer7.xml"/><Relationship Id="rId32" Type="http://schemas.openxmlformats.org/officeDocument/2006/relationships/footer" Target="footer11.xml"/><Relationship Id="rId37" Type="http://schemas.openxmlformats.org/officeDocument/2006/relationships/hyperlink" Target="https://www.aljazeera.net/ebusiness/" TargetMode="External"/><Relationship Id="rId40" Type="http://schemas.openxmlformats.org/officeDocument/2006/relationships/hyperlink" Target="https://e3arabi.com/money-and-business" TargetMode="External"/><Relationship Id="rId45" Type="http://schemas.openxmlformats.org/officeDocument/2006/relationships/hyperlink" Target="http://www.worldbank.org/en/country/algeria%2001/06/2023%2017:15" TargetMode="Externa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footer" Target="footer9.xml"/><Relationship Id="rId36" Type="http://schemas.openxmlformats.org/officeDocument/2006/relationships/footer" Target="footer13.xml"/><Relationship Id="rId49" Type="http://schemas.openxmlformats.org/officeDocument/2006/relationships/theme" Target="theme/theme1.xml"/><Relationship Id="rId10" Type="http://schemas.openxmlformats.org/officeDocument/2006/relationships/image" Target="media/image1.jpeg"/><Relationship Id="rId19" Type="http://schemas.openxmlformats.org/officeDocument/2006/relationships/header" Target="header4.xml"/><Relationship Id="rId31" Type="http://schemas.openxmlformats.org/officeDocument/2006/relationships/header" Target="header10.xml"/><Relationship Id="rId44" Type="http://schemas.openxmlformats.org/officeDocument/2006/relationships/hyperlink" Target="https://www.digital-algeria.org/&#1575;&#1604;&#1601;&#1580;&#1608;&#1577;-&#1575;&#1604;&#1585;&#1602;&#1605;&#1610;&#1577;-&#1601;&#1610;-&#1575;&#1604;&#1580;&#1586;&#1575;&#1574;&#1585;-&#1575;&#1604;&#1578;&#1581;&#1583;&#1610;&#1575;&#1578;-&#1608;&#1575;&#1604;/"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header" Target="header8.xml"/><Relationship Id="rId30" Type="http://schemas.openxmlformats.org/officeDocument/2006/relationships/footer" Target="footer10.xml"/><Relationship Id="rId35" Type="http://schemas.openxmlformats.org/officeDocument/2006/relationships/header" Target="header12.xml"/><Relationship Id="rId43" Type="http://schemas.openxmlformats.org/officeDocument/2006/relationships/hyperlink" Target="https://www.ennaharonline.com" TargetMode="External"/><Relationship Id="rId48" Type="http://schemas.openxmlformats.org/officeDocument/2006/relationships/fontTable" Target="fontTable.xml"/><Relationship Id="rId8" Type="http://schemas.openxmlformats.org/officeDocument/2006/relationships/endnotes" Target="endnotes.xml"/></Relationships>
</file>

<file path=word/_rels/footnotes.xml.rels><?xml version="1.0" encoding="UTF-8" standalone="yes"?>
<Relationships xmlns="http://schemas.openxmlformats.org/package/2006/relationships"><Relationship Id="rId8" Type="http://schemas.openxmlformats.org/officeDocument/2006/relationships/hyperlink" Target="https://www.ennaharonline.com" TargetMode="External"/><Relationship Id="rId3" Type="http://schemas.openxmlformats.org/officeDocument/2006/relationships/hyperlink" Target="http://www.poste.dz" TargetMode="External"/><Relationship Id="rId7" Type="http://schemas.openxmlformats.org/officeDocument/2006/relationships/hyperlink" Target="https://www.commerce.gov.dz/enquete-sur-les-moyens-de-" TargetMode="External"/><Relationship Id="rId2" Type="http://schemas.openxmlformats.org/officeDocument/2006/relationships/hyperlink" Target="http://www.bank-of-algeria.dz" TargetMode="External"/><Relationship Id="rId1" Type="http://schemas.openxmlformats.org/officeDocument/2006/relationships/hyperlink" Target="http://www.mf.gov.dz" TargetMode="External"/><Relationship Id="rId6" Type="http://schemas.openxmlformats.org/officeDocument/2006/relationships/hyperlink" Target="https://e3arabi.com/money-and-business" TargetMode="External"/><Relationship Id="rId5" Type="http://schemas.openxmlformats.org/officeDocument/2006/relationships/hyperlink" Target="https://blogs.worldbank.org/ar/voices/peoplemove/why-taxing-remittances-bad-idea" TargetMode="External"/><Relationship Id="rId4" Type="http://schemas.openxmlformats.org/officeDocument/2006/relationships/hyperlink" Target="http://www.worldbank.org/en/country/algeria" TargetMode="External"/><Relationship Id="rId9" Type="http://schemas.openxmlformats.org/officeDocument/2006/relationships/hyperlink" Target="https://www.digital-algeria.org/"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72E718-0D5D-4621-8548-47EA430F9C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12133</TotalTime>
  <Pages>82</Pages>
  <Words>17037</Words>
  <Characters>93707</Characters>
  <Application>Microsoft Office Word</Application>
  <DocSecurity>0</DocSecurity>
  <Lines>780</Lines>
  <Paragraphs>221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110523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Nd</dc:creator>
  <cp:keywords/>
  <dc:description/>
  <cp:lastModifiedBy>Utilisateur Windows</cp:lastModifiedBy>
  <cp:revision>48</cp:revision>
  <cp:lastPrinted>2023-06-09T17:22:00Z</cp:lastPrinted>
  <dcterms:created xsi:type="dcterms:W3CDTF">2016-04-02T21:48:00Z</dcterms:created>
  <dcterms:modified xsi:type="dcterms:W3CDTF">2023-07-02T14:10:00Z</dcterms:modified>
</cp:coreProperties>
</file>